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5F198" w14:textId="77777777" w:rsidR="000B0491" w:rsidRPr="003501D6" w:rsidRDefault="006753DC" w:rsidP="002536FB">
      <w:pPr>
        <w:pStyle w:val="Nadpis1"/>
        <w:tabs>
          <w:tab w:val="right" w:pos="8820"/>
        </w:tabs>
        <w:spacing w:before="0"/>
        <w:rPr>
          <w:sz w:val="36"/>
          <w:szCs w:val="36"/>
        </w:rPr>
      </w:pPr>
      <w:bookmarkStart w:id="0" w:name="_Toc68207041"/>
      <w:bookmarkStart w:id="1" w:name="_Toc68312200"/>
      <w:bookmarkStart w:id="2" w:name="_Toc68376142"/>
      <w:bookmarkStart w:id="3" w:name="_Toc68573008"/>
      <w:bookmarkStart w:id="4" w:name="_Toc68578962"/>
      <w:bookmarkStart w:id="5" w:name="_Toc68579143"/>
      <w:bookmarkStart w:id="6" w:name="_Toc68580019"/>
      <w:bookmarkStart w:id="7" w:name="_Toc68656939"/>
      <w:bookmarkStart w:id="8" w:name="_Toc68673460"/>
      <w:bookmarkStart w:id="9" w:name="_Toc68676077"/>
      <w:bookmarkStart w:id="10" w:name="_Toc158820887"/>
      <w:bookmarkStart w:id="11" w:name="_Toc269207840"/>
      <w:bookmarkStart w:id="12" w:name="_GoBack"/>
      <w:bookmarkEnd w:id="12"/>
      <w:r w:rsidRPr="003501D6">
        <w:rPr>
          <w:sz w:val="36"/>
          <w:szCs w:val="36"/>
        </w:rPr>
        <w:t xml:space="preserve">Smernica č. </w:t>
      </w:r>
      <w:r w:rsidR="007A552F">
        <w:rPr>
          <w:sz w:val="36"/>
          <w:szCs w:val="36"/>
        </w:rPr>
        <w:t>2</w:t>
      </w:r>
      <w:r w:rsidR="00EA3C3E">
        <w:rPr>
          <w:sz w:val="36"/>
          <w:szCs w:val="36"/>
        </w:rPr>
        <w:t>/2024</w:t>
      </w:r>
      <w:r w:rsidRPr="003501D6">
        <w:rPr>
          <w:sz w:val="36"/>
          <w:szCs w:val="36"/>
        </w:rPr>
        <w:t xml:space="preserve">, </w:t>
      </w:r>
      <w:r w:rsidR="002536FB">
        <w:rPr>
          <w:sz w:val="36"/>
          <w:szCs w:val="36"/>
        </w:rPr>
        <w:br/>
      </w:r>
      <w:r w:rsidRPr="007A552F">
        <w:t>ktorou sa mení s</w:t>
      </w:r>
      <w:r w:rsidR="001E08D1" w:rsidRPr="007A552F">
        <w:t xml:space="preserve">mernica </w:t>
      </w:r>
      <w:r w:rsidR="000B0491" w:rsidRPr="007A552F">
        <w:t xml:space="preserve">č. </w:t>
      </w:r>
      <w:r w:rsidR="00B13BEB" w:rsidRPr="007A552F">
        <w:t>23</w:t>
      </w:r>
      <w:r w:rsidR="000B0491" w:rsidRPr="007A552F">
        <w:t>/</w:t>
      </w:r>
      <w:r w:rsidR="001E08D1" w:rsidRPr="007A552F">
        <w:t>2017</w:t>
      </w:r>
      <w:r w:rsidR="003501D6" w:rsidRPr="007A552F"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1E08D1" w:rsidRPr="007A552F">
        <w:t>o</w:t>
      </w:r>
      <w:r w:rsidR="000670A0" w:rsidRPr="007A552F">
        <w:t> </w:t>
      </w:r>
      <w:r w:rsidR="001E08D1" w:rsidRPr="007A552F">
        <w:t>súťaž</w:t>
      </w:r>
      <w:r w:rsidR="00386902" w:rsidRPr="007A552F">
        <w:t>iach</w:t>
      </w:r>
      <w:r w:rsidR="000670A0" w:rsidRPr="007A552F">
        <w:t xml:space="preserve"> v znení </w:t>
      </w:r>
      <w:r w:rsidR="007A552F">
        <w:br/>
      </w:r>
      <w:r w:rsidR="000670A0" w:rsidRPr="007A552F">
        <w:t>smernice č. 58/2021</w:t>
      </w:r>
      <w:bookmarkEnd w:id="10"/>
    </w:p>
    <w:p w14:paraId="7362358C" w14:textId="77777777" w:rsidR="000B0491" w:rsidRPr="00301AF9" w:rsidRDefault="000B0491">
      <w:pPr>
        <w:rPr>
          <w:rFonts w:cs="Arial"/>
        </w:rPr>
      </w:pPr>
    </w:p>
    <w:p w14:paraId="19AD3A31" w14:textId="77777777" w:rsidR="00F40E66" w:rsidRPr="007526CA" w:rsidRDefault="000B0491" w:rsidP="007526CA">
      <w:pPr>
        <w:rPr>
          <w:rFonts w:cs="Arial"/>
          <w:sz w:val="16"/>
          <w:szCs w:val="16"/>
        </w:rPr>
      </w:pPr>
      <w:r w:rsidRPr="004C588C">
        <w:rPr>
          <w:rFonts w:cs="Arial"/>
          <w:sz w:val="16"/>
          <w:szCs w:val="16"/>
        </w:rPr>
        <w:t xml:space="preserve">Gestorský útvar: </w:t>
      </w:r>
      <w:r w:rsidR="004C588C" w:rsidRPr="004C588C">
        <w:rPr>
          <w:rFonts w:cs="Arial"/>
          <w:sz w:val="16"/>
          <w:szCs w:val="16"/>
        </w:rPr>
        <w:t>Odbor mládeže, zdravia a pohybových aktivít</w:t>
      </w:r>
      <w:r w:rsidRPr="004C588C">
        <w:rPr>
          <w:rFonts w:cs="Arial"/>
          <w:sz w:val="16"/>
          <w:szCs w:val="16"/>
        </w:rPr>
        <w:t>,</w:t>
      </w:r>
      <w:r w:rsidR="007526CA">
        <w:rPr>
          <w:rFonts w:cs="Arial"/>
          <w:sz w:val="16"/>
          <w:szCs w:val="16"/>
        </w:rPr>
        <w:t xml:space="preserve"> </w:t>
      </w:r>
      <w:r w:rsidR="007526CA" w:rsidRPr="004C588C">
        <w:rPr>
          <w:rFonts w:cs="Arial"/>
          <w:sz w:val="16"/>
          <w:szCs w:val="16"/>
        </w:rPr>
        <w:t>tel.: 02/59374</w:t>
      </w:r>
      <w:r w:rsidR="007526CA">
        <w:rPr>
          <w:rFonts w:cs="Arial"/>
          <w:sz w:val="16"/>
          <w:szCs w:val="16"/>
        </w:rPr>
        <w:t>770</w:t>
      </w:r>
      <w:r w:rsidR="007526CA">
        <w:rPr>
          <w:rFonts w:cs="Arial"/>
          <w:sz w:val="16"/>
          <w:szCs w:val="16"/>
        </w:rPr>
        <w:tab/>
        <w:t xml:space="preserve">               </w:t>
      </w:r>
      <w:r w:rsidR="002536FB">
        <w:rPr>
          <w:rFonts w:cs="Arial"/>
          <w:sz w:val="16"/>
          <w:szCs w:val="16"/>
        </w:rPr>
        <w:tab/>
      </w:r>
      <w:r w:rsidR="009C4B01" w:rsidRPr="004C588C">
        <w:rPr>
          <w:rFonts w:cs="Arial"/>
          <w:sz w:val="16"/>
          <w:szCs w:val="16"/>
        </w:rPr>
        <w:t xml:space="preserve">ev. </w:t>
      </w:r>
      <w:r w:rsidR="00F40E66" w:rsidRPr="004C588C">
        <w:rPr>
          <w:rFonts w:cs="Arial"/>
          <w:sz w:val="16"/>
          <w:szCs w:val="16"/>
        </w:rPr>
        <w:t>č.</w:t>
      </w:r>
      <w:r w:rsidR="00301AF9" w:rsidRPr="004C588C">
        <w:rPr>
          <w:rFonts w:cs="Arial"/>
          <w:sz w:val="16"/>
          <w:szCs w:val="16"/>
        </w:rPr>
        <w:t>:</w:t>
      </w:r>
      <w:r w:rsidR="00F40E66" w:rsidRPr="004C588C">
        <w:rPr>
          <w:rFonts w:cs="Arial"/>
          <w:sz w:val="16"/>
          <w:szCs w:val="16"/>
        </w:rPr>
        <w:t xml:space="preserve"> </w:t>
      </w:r>
      <w:r w:rsidR="001E08D1" w:rsidRPr="004C588C">
        <w:rPr>
          <w:rFonts w:cs="Arial"/>
          <w:color w:val="auto"/>
          <w:sz w:val="16"/>
          <w:szCs w:val="16"/>
        </w:rPr>
        <w:t>20</w:t>
      </w:r>
      <w:r w:rsidR="004C588C" w:rsidRPr="004C588C">
        <w:rPr>
          <w:rFonts w:cs="Arial"/>
          <w:color w:val="auto"/>
          <w:sz w:val="16"/>
          <w:szCs w:val="16"/>
        </w:rPr>
        <w:t>204/</w:t>
      </w:r>
      <w:r w:rsidR="0067585A">
        <w:rPr>
          <w:rFonts w:cs="Arial"/>
          <w:color w:val="auto"/>
          <w:sz w:val="16"/>
          <w:szCs w:val="16"/>
        </w:rPr>
        <w:t>8575</w:t>
      </w:r>
      <w:r w:rsidR="001E08D1" w:rsidRPr="004C588C">
        <w:rPr>
          <w:rFonts w:cs="Arial"/>
          <w:color w:val="auto"/>
          <w:sz w:val="16"/>
          <w:szCs w:val="16"/>
        </w:rPr>
        <w:t>:</w:t>
      </w:r>
      <w:r w:rsidR="0067585A">
        <w:rPr>
          <w:rFonts w:cs="Arial"/>
          <w:color w:val="auto"/>
          <w:sz w:val="16"/>
          <w:szCs w:val="16"/>
        </w:rPr>
        <w:t>1</w:t>
      </w:r>
      <w:r w:rsidR="001E08D1" w:rsidRPr="004C588C">
        <w:rPr>
          <w:rFonts w:cs="Arial"/>
          <w:color w:val="auto"/>
          <w:sz w:val="16"/>
          <w:szCs w:val="16"/>
        </w:rPr>
        <w:t>-</w:t>
      </w:r>
      <w:r w:rsidR="0067585A">
        <w:rPr>
          <w:rFonts w:cs="Arial"/>
          <w:color w:val="auto"/>
          <w:sz w:val="16"/>
          <w:szCs w:val="16"/>
        </w:rPr>
        <w:t>E9171</w:t>
      </w:r>
    </w:p>
    <w:p w14:paraId="259E26DF" w14:textId="77777777" w:rsidR="004C588C" w:rsidRDefault="004C588C" w:rsidP="004C588C"/>
    <w:p w14:paraId="3F45EDE9" w14:textId="77777777" w:rsidR="004C588C" w:rsidRPr="004C588C" w:rsidRDefault="004C588C" w:rsidP="004C588C"/>
    <w:p w14:paraId="78C4E69F" w14:textId="77777777" w:rsidR="000B0491" w:rsidRDefault="001E08D1" w:rsidP="002536FB">
      <w:pPr>
        <w:pStyle w:val="text"/>
        <w:ind w:firstLine="708"/>
        <w:rPr>
          <w:rFonts w:cs="Arial"/>
        </w:rPr>
      </w:pPr>
      <w:r>
        <w:rPr>
          <w:rFonts w:cs="Arial"/>
        </w:rPr>
        <w:t>Ministerstvo školstva, výskumu</w:t>
      </w:r>
      <w:r w:rsidR="006753DC">
        <w:rPr>
          <w:rFonts w:cs="Arial"/>
        </w:rPr>
        <w:t>, vývoja</w:t>
      </w:r>
      <w:r>
        <w:rPr>
          <w:rFonts w:cs="Arial"/>
        </w:rPr>
        <w:t xml:space="preserve"> a </w:t>
      </w:r>
      <w:r w:rsidR="006753DC">
        <w:rPr>
          <w:rFonts w:cs="Arial"/>
        </w:rPr>
        <w:t xml:space="preserve">mládeže </w:t>
      </w:r>
      <w:r>
        <w:rPr>
          <w:rFonts w:cs="Arial"/>
        </w:rPr>
        <w:t>Slovenskej republiky (ďalej len „ministerstvo“) podľa ustanovenia § 14 ods.</w:t>
      </w:r>
      <w:r w:rsidR="00D9298F">
        <w:rPr>
          <w:rFonts w:cs="Arial"/>
        </w:rPr>
        <w:t xml:space="preserve"> </w:t>
      </w:r>
      <w:r>
        <w:rPr>
          <w:rFonts w:cs="Arial"/>
        </w:rPr>
        <w:t>6 písm. n) zákona č. 596/2003 Z. z. o štátnej správe v školstve a školskej samospráve a o zmene a doplnení niektorých zákonov v znení neskorších predpisov</w:t>
      </w:r>
      <w:r w:rsidR="00D9298F">
        <w:rPr>
          <w:rFonts w:cs="Arial"/>
        </w:rPr>
        <w:t xml:space="preserve"> </w:t>
      </w:r>
      <w:r>
        <w:rPr>
          <w:rFonts w:cs="Arial"/>
        </w:rPr>
        <w:t>vydáva túto smernicu:</w:t>
      </w:r>
    </w:p>
    <w:p w14:paraId="34D05FF1" w14:textId="77777777" w:rsidR="004C588C" w:rsidRPr="00301AF9" w:rsidRDefault="004C588C">
      <w:pPr>
        <w:pStyle w:val="text"/>
        <w:rPr>
          <w:rFonts w:cs="Arial"/>
        </w:rPr>
      </w:pPr>
    </w:p>
    <w:p w14:paraId="38FD75E5" w14:textId="77777777" w:rsidR="004C588C" w:rsidRDefault="004C588C" w:rsidP="002536FB">
      <w:pPr>
        <w:pStyle w:val="Nadpis3"/>
        <w:numPr>
          <w:ilvl w:val="0"/>
          <w:numId w:val="15"/>
        </w:numPr>
      </w:pPr>
      <w:bookmarkStart w:id="13" w:name="_Toc158820888"/>
      <w:bookmarkEnd w:id="13"/>
    </w:p>
    <w:p w14:paraId="6EA0A7C2" w14:textId="77777777" w:rsidR="002536FB" w:rsidRDefault="000B0491" w:rsidP="002536FB">
      <w:pPr>
        <w:spacing w:after="120"/>
      </w:pPr>
      <w:r w:rsidRPr="004C588C">
        <w:br/>
      </w:r>
      <w:bookmarkStart w:id="14" w:name="_Toc68656842"/>
      <w:bookmarkStart w:id="15" w:name="_Toc68656940"/>
      <w:bookmarkStart w:id="16" w:name="_Toc68673461"/>
      <w:bookmarkEnd w:id="14"/>
      <w:bookmarkEnd w:id="15"/>
      <w:bookmarkEnd w:id="16"/>
      <w:r w:rsidR="006753DC" w:rsidRPr="004C588C">
        <w:t xml:space="preserve">Smernica č. 23/2017 o súťažiach </w:t>
      </w:r>
      <w:r w:rsidR="000670A0">
        <w:t xml:space="preserve">v znení smernice č. 58/2021 </w:t>
      </w:r>
      <w:r w:rsidR="006753DC" w:rsidRPr="004C588C">
        <w:t>sa mení takto:</w:t>
      </w:r>
    </w:p>
    <w:p w14:paraId="2450A7F4" w14:textId="77777777" w:rsidR="00515ED1" w:rsidRPr="002536FB" w:rsidRDefault="00515ED1" w:rsidP="002536FB">
      <w:pPr>
        <w:spacing w:after="120"/>
      </w:pPr>
    </w:p>
    <w:p w14:paraId="4547F376" w14:textId="77777777" w:rsidR="00DB0B7C" w:rsidRDefault="00DB0B7C" w:rsidP="004C588C">
      <w:pPr>
        <w:pStyle w:val="odsek"/>
        <w:numPr>
          <w:ilvl w:val="0"/>
          <w:numId w:val="14"/>
        </w:numPr>
        <w:tabs>
          <w:tab w:val="clear" w:pos="833"/>
          <w:tab w:val="num" w:pos="426"/>
        </w:tabs>
        <w:ind w:firstLine="0"/>
      </w:pPr>
      <w:r>
        <w:t>V čl. 2 ods. 2 písmeno h) znie:</w:t>
      </w:r>
    </w:p>
    <w:p w14:paraId="7453DC11" w14:textId="77777777" w:rsidR="00DB0B7C" w:rsidRDefault="00DB0B7C" w:rsidP="004C588C">
      <w:pPr>
        <w:pStyle w:val="odsek"/>
        <w:numPr>
          <w:ilvl w:val="0"/>
          <w:numId w:val="0"/>
        </w:numPr>
      </w:pPr>
      <w:r>
        <w:t xml:space="preserve">„h) </w:t>
      </w:r>
      <w:r w:rsidRPr="00DB0B7C">
        <w:t xml:space="preserve">rozvíjať pohybové kompetencie detí a žiakov, formovať v nich vzťah </w:t>
      </w:r>
      <w:r>
        <w:t xml:space="preserve">k </w:t>
      </w:r>
      <w:r w:rsidRPr="00DB0B7C">
        <w:t>zvyšovani</w:t>
      </w:r>
      <w:r>
        <w:t>u</w:t>
      </w:r>
      <w:r w:rsidRPr="00DB0B7C">
        <w:t xml:space="preserve"> telesnej zdatnosti, posilňovani</w:t>
      </w:r>
      <w:r w:rsidR="006C71F6">
        <w:t>u</w:t>
      </w:r>
      <w:r w:rsidRPr="00DB0B7C">
        <w:t xml:space="preserve"> zdravia a</w:t>
      </w:r>
      <w:r w:rsidR="006C71F6">
        <w:t> </w:t>
      </w:r>
      <w:r w:rsidRPr="00DB0B7C">
        <w:t>zdrav</w:t>
      </w:r>
      <w:r w:rsidR="006C71F6">
        <w:t xml:space="preserve">ému </w:t>
      </w:r>
      <w:r w:rsidRPr="00DB0B7C">
        <w:t>životn</w:t>
      </w:r>
      <w:r w:rsidR="006C71F6">
        <w:t>ému</w:t>
      </w:r>
      <w:r w:rsidRPr="00DB0B7C">
        <w:t xml:space="preserve"> štýl</w:t>
      </w:r>
      <w:r w:rsidR="006C71F6">
        <w:t>u</w:t>
      </w:r>
      <w:r w:rsidRPr="00DB0B7C">
        <w:t>,</w:t>
      </w:r>
      <w:r>
        <w:t>“.</w:t>
      </w:r>
    </w:p>
    <w:p w14:paraId="502E6F16" w14:textId="77777777" w:rsidR="00DB0B7C" w:rsidRDefault="00DB0B7C" w:rsidP="004C588C">
      <w:pPr>
        <w:pStyle w:val="odsek"/>
        <w:numPr>
          <w:ilvl w:val="0"/>
          <w:numId w:val="14"/>
        </w:numPr>
        <w:tabs>
          <w:tab w:val="clear" w:pos="833"/>
          <w:tab w:val="num" w:pos="426"/>
        </w:tabs>
        <w:ind w:firstLine="0"/>
      </w:pPr>
      <w:r>
        <w:t>V čl. 2 ods. 3 sa vypúšťa písmeno f).</w:t>
      </w:r>
    </w:p>
    <w:p w14:paraId="20688306" w14:textId="77777777" w:rsidR="00DB0B7C" w:rsidRDefault="00DB0B7C" w:rsidP="004C588C">
      <w:pPr>
        <w:pStyle w:val="odsek"/>
        <w:numPr>
          <w:ilvl w:val="0"/>
          <w:numId w:val="14"/>
        </w:numPr>
        <w:tabs>
          <w:tab w:val="clear" w:pos="833"/>
          <w:tab w:val="num" w:pos="426"/>
        </w:tabs>
        <w:ind w:firstLine="0"/>
      </w:pPr>
      <w:r>
        <w:t>V čl. 2 ods. 4 sa vypúšťa písmeno h).</w:t>
      </w:r>
    </w:p>
    <w:p w14:paraId="64774376" w14:textId="77777777" w:rsidR="00DB0B7C" w:rsidRDefault="00DB0B7C" w:rsidP="004C588C">
      <w:pPr>
        <w:pStyle w:val="odsek"/>
        <w:numPr>
          <w:ilvl w:val="0"/>
          <w:numId w:val="14"/>
        </w:numPr>
        <w:tabs>
          <w:tab w:val="clear" w:pos="833"/>
          <w:tab w:val="num" w:pos="426"/>
        </w:tabs>
        <w:ind w:firstLine="0"/>
      </w:pPr>
      <w:r>
        <w:t xml:space="preserve">V čl. 2 </w:t>
      </w:r>
      <w:r w:rsidR="00B53F8C">
        <w:t xml:space="preserve">ods. </w:t>
      </w:r>
      <w:r>
        <w:t>8</w:t>
      </w:r>
      <w:r w:rsidR="003D7270" w:rsidRPr="003D7270">
        <w:t xml:space="preserve"> </w:t>
      </w:r>
      <w:r w:rsidR="003D7270">
        <w:t xml:space="preserve">sa </w:t>
      </w:r>
      <w:r w:rsidR="00B53F8C">
        <w:t>vypúšťa prvá veta</w:t>
      </w:r>
      <w:r>
        <w:t>.</w:t>
      </w:r>
    </w:p>
    <w:p w14:paraId="4E63EE3E" w14:textId="77777777" w:rsidR="00DB4E69" w:rsidRDefault="00DB4E69" w:rsidP="004C588C">
      <w:pPr>
        <w:pStyle w:val="odsek"/>
        <w:numPr>
          <w:ilvl w:val="0"/>
          <w:numId w:val="14"/>
        </w:numPr>
        <w:tabs>
          <w:tab w:val="clear" w:pos="833"/>
          <w:tab w:val="num" w:pos="426"/>
        </w:tabs>
        <w:ind w:firstLine="0"/>
      </w:pPr>
      <w:r>
        <w:t xml:space="preserve">V čl. 3 ods. 3 </w:t>
      </w:r>
      <w:r w:rsidR="00B53F8C">
        <w:t xml:space="preserve">úvodnej vete </w:t>
      </w:r>
      <w:r>
        <w:t>sa slová „G</w:t>
      </w:r>
      <w:r w:rsidRPr="00AC177D">
        <w:t>enerálny riaditeľ sekcie</w:t>
      </w:r>
      <w:r w:rsidR="00D83265" w:rsidRPr="00D83265">
        <w:t xml:space="preserve"> </w:t>
      </w:r>
      <w:r w:rsidR="00D83265" w:rsidRPr="00AC177D">
        <w:t>ministerstva príslušnej podľa obsahového zamerania súťaže</w:t>
      </w:r>
      <w:r>
        <w:t xml:space="preserve">“ </w:t>
      </w:r>
      <w:r w:rsidR="0032088C">
        <w:t>nahrádzajú slovami „Vedúci štátny zamestnanec na prvom stupni riadenia organizačného útvaru ministerstva, v ktorého pôsobnosti sú súťaže detí a žiakov (ďalej len „vedúci zamestnanec“)</w:t>
      </w:r>
      <w:r w:rsidR="006C71F6">
        <w:t>“.</w:t>
      </w:r>
    </w:p>
    <w:p w14:paraId="6AB79B56" w14:textId="77777777" w:rsidR="0032088C" w:rsidRDefault="0032088C" w:rsidP="004C588C">
      <w:pPr>
        <w:pStyle w:val="odsek"/>
        <w:numPr>
          <w:ilvl w:val="0"/>
          <w:numId w:val="14"/>
        </w:numPr>
        <w:tabs>
          <w:tab w:val="clear" w:pos="833"/>
          <w:tab w:val="num" w:pos="426"/>
        </w:tabs>
        <w:ind w:firstLine="0"/>
      </w:pPr>
      <w:r>
        <w:t>V čl. 4 odsek 2 znie:</w:t>
      </w:r>
    </w:p>
    <w:p w14:paraId="20CF11C7" w14:textId="77777777" w:rsidR="0032088C" w:rsidRDefault="0032088C" w:rsidP="004C588C">
      <w:pPr>
        <w:pStyle w:val="odsek"/>
        <w:numPr>
          <w:ilvl w:val="0"/>
          <w:numId w:val="0"/>
        </w:numPr>
      </w:pPr>
      <w:r>
        <w:t>„(2) O zrušení súťaže rozhoduje vedúci zamestnanec.“.</w:t>
      </w:r>
    </w:p>
    <w:p w14:paraId="42E9C979" w14:textId="77777777" w:rsidR="0032088C" w:rsidRPr="0032088C" w:rsidRDefault="0032088C" w:rsidP="004C588C">
      <w:pPr>
        <w:pStyle w:val="odsek"/>
        <w:numPr>
          <w:ilvl w:val="0"/>
          <w:numId w:val="14"/>
        </w:numPr>
        <w:tabs>
          <w:tab w:val="clear" w:pos="833"/>
          <w:tab w:val="num" w:pos="426"/>
        </w:tabs>
        <w:ind w:firstLine="0"/>
      </w:pPr>
      <w:r>
        <w:t xml:space="preserve">V čl. 5 ods. 1 </w:t>
      </w:r>
      <w:r w:rsidR="00813780">
        <w:t xml:space="preserve">písm. b) a ods. 4 písm. a) </w:t>
      </w:r>
      <w:r>
        <w:t>sa vypúšťajú slová „</w:t>
      </w:r>
      <w:r w:rsidRPr="007F7CB4">
        <w:rPr>
          <w:rFonts w:cs="Arial"/>
          <w:color w:val="auto"/>
        </w:rPr>
        <w:t>národnými športovými zväzmi, národnými športovými organizáciami,</w:t>
      </w:r>
      <w:r>
        <w:rPr>
          <w:rFonts w:cs="Arial"/>
          <w:color w:val="auto"/>
        </w:rPr>
        <w:t>“.</w:t>
      </w:r>
    </w:p>
    <w:p w14:paraId="1DE2FA0E" w14:textId="77777777" w:rsidR="0032088C" w:rsidRDefault="0032088C" w:rsidP="004C588C">
      <w:pPr>
        <w:pStyle w:val="odsek"/>
        <w:numPr>
          <w:ilvl w:val="0"/>
          <w:numId w:val="14"/>
        </w:numPr>
        <w:tabs>
          <w:tab w:val="clear" w:pos="833"/>
          <w:tab w:val="num" w:pos="426"/>
        </w:tabs>
        <w:ind w:firstLine="0"/>
      </w:pPr>
      <w:r>
        <w:t xml:space="preserve">V čl. 5 ods. 2 písmeno d) znie: </w:t>
      </w:r>
    </w:p>
    <w:p w14:paraId="279FAF6C" w14:textId="77777777" w:rsidR="00813780" w:rsidRDefault="0032088C" w:rsidP="004C588C">
      <w:pPr>
        <w:pStyle w:val="odsek"/>
        <w:numPr>
          <w:ilvl w:val="0"/>
          <w:numId w:val="0"/>
        </w:numPr>
        <w:tabs>
          <w:tab w:val="left" w:pos="426"/>
        </w:tabs>
        <w:rPr>
          <w:rFonts w:cs="Arial"/>
        </w:rPr>
      </w:pPr>
      <w:r>
        <w:t xml:space="preserve">„d) </w:t>
      </w:r>
      <w:r w:rsidR="00813780">
        <w:t xml:space="preserve">  </w:t>
      </w:r>
      <w:r w:rsidR="00813780" w:rsidRPr="009A57AA">
        <w:rPr>
          <w:rFonts w:cs="Arial"/>
        </w:rPr>
        <w:t>s</w:t>
      </w:r>
      <w:r w:rsidR="00813780">
        <w:rPr>
          <w:rFonts w:cs="Arial"/>
        </w:rPr>
        <w:t>ú</w:t>
      </w:r>
      <w:r w:rsidR="00813780" w:rsidRPr="009A57AA">
        <w:rPr>
          <w:rFonts w:cs="Arial"/>
        </w:rPr>
        <w:t xml:space="preserve"> organiz</w:t>
      </w:r>
      <w:r w:rsidR="00813780">
        <w:rPr>
          <w:rFonts w:cs="Arial"/>
        </w:rPr>
        <w:t>ované</w:t>
      </w:r>
      <w:r w:rsidR="00813780" w:rsidRPr="009A57AA">
        <w:rPr>
          <w:rFonts w:cs="Arial"/>
        </w:rPr>
        <w:t xml:space="preserve"> </w:t>
      </w:r>
      <w:r w:rsidR="00813780">
        <w:rPr>
          <w:rFonts w:cs="Arial"/>
        </w:rPr>
        <w:t>najmenej päť rokov v súčinnosti s vecne príslušnou profesijnou komorou, zamestnávateľským zväzom alebo združením</w:t>
      </w:r>
      <w:r w:rsidR="00813780" w:rsidRPr="009A57AA">
        <w:t xml:space="preserve"> </w:t>
      </w:r>
      <w:r w:rsidR="00813780" w:rsidRPr="009A57AA">
        <w:rPr>
          <w:rFonts w:cs="Arial"/>
        </w:rPr>
        <w:t>pre žiakov stredných odborných škôl</w:t>
      </w:r>
      <w:r w:rsidR="00B53F8C">
        <w:rPr>
          <w:rFonts w:cs="Arial"/>
        </w:rPr>
        <w:t>,</w:t>
      </w:r>
      <w:r w:rsidR="00813780">
        <w:rPr>
          <w:rFonts w:cs="Arial"/>
        </w:rPr>
        <w:t>“.</w:t>
      </w:r>
    </w:p>
    <w:p w14:paraId="34198EE3" w14:textId="77777777" w:rsidR="00813780" w:rsidRDefault="00813780" w:rsidP="004C588C">
      <w:pPr>
        <w:pStyle w:val="odsek"/>
        <w:numPr>
          <w:ilvl w:val="0"/>
          <w:numId w:val="14"/>
        </w:numPr>
        <w:tabs>
          <w:tab w:val="left" w:pos="426"/>
        </w:tabs>
        <w:ind w:firstLine="0"/>
        <w:rPr>
          <w:rFonts w:cs="Arial"/>
        </w:rPr>
      </w:pPr>
      <w:r>
        <w:rPr>
          <w:rFonts w:cs="Arial"/>
        </w:rPr>
        <w:t>V čl. 5 ods. 6 sa vypúšťa posledná veta.</w:t>
      </w:r>
    </w:p>
    <w:p w14:paraId="538B6D56" w14:textId="77777777" w:rsidR="00117330" w:rsidRDefault="00813780" w:rsidP="004C588C">
      <w:pPr>
        <w:pStyle w:val="odsek"/>
        <w:numPr>
          <w:ilvl w:val="0"/>
          <w:numId w:val="14"/>
        </w:numPr>
        <w:tabs>
          <w:tab w:val="clear" w:pos="833"/>
          <w:tab w:val="left" w:pos="284"/>
          <w:tab w:val="num" w:pos="567"/>
        </w:tabs>
        <w:ind w:firstLine="0"/>
        <w:rPr>
          <w:rFonts w:cs="Arial"/>
        </w:rPr>
      </w:pPr>
      <w:r>
        <w:rPr>
          <w:rFonts w:cs="Arial"/>
        </w:rPr>
        <w:t>V čl. 5 ods</w:t>
      </w:r>
      <w:r w:rsidR="00117330">
        <w:rPr>
          <w:rFonts w:cs="Arial"/>
        </w:rPr>
        <w:t>ek</w:t>
      </w:r>
      <w:r>
        <w:rPr>
          <w:rFonts w:cs="Arial"/>
        </w:rPr>
        <w:t xml:space="preserve"> 14 </w:t>
      </w:r>
      <w:r w:rsidR="00117330">
        <w:rPr>
          <w:rFonts w:cs="Arial"/>
        </w:rPr>
        <w:t>znie:</w:t>
      </w:r>
    </w:p>
    <w:p w14:paraId="26EE5209" w14:textId="77777777" w:rsidR="00117330" w:rsidRDefault="00117330" w:rsidP="004C588C">
      <w:pPr>
        <w:pStyle w:val="odsek"/>
        <w:numPr>
          <w:ilvl w:val="0"/>
          <w:numId w:val="0"/>
        </w:numPr>
        <w:tabs>
          <w:tab w:val="left" w:pos="426"/>
        </w:tabs>
        <w:rPr>
          <w:rFonts w:cs="Arial"/>
        </w:rPr>
      </w:pPr>
      <w:r>
        <w:rPr>
          <w:rFonts w:cs="Arial"/>
        </w:rPr>
        <w:t xml:space="preserve">„(14) </w:t>
      </w:r>
      <w:r w:rsidRPr="00117330">
        <w:rPr>
          <w:rFonts w:cs="Arial"/>
        </w:rPr>
        <w:tab/>
        <w:t xml:space="preserve">Predsedu a členov celoštátnej odbornej komisie súťaží vymenúva a odvoláva </w:t>
      </w:r>
      <w:r>
        <w:rPr>
          <w:rFonts w:cs="Arial"/>
        </w:rPr>
        <w:t>vedúci zamestnanec</w:t>
      </w:r>
      <w:r w:rsidRPr="00117330">
        <w:rPr>
          <w:rFonts w:cs="Arial"/>
        </w:rPr>
        <w:t xml:space="preserve"> na základe návrhu organizátora súťaže</w:t>
      </w:r>
      <w:r>
        <w:rPr>
          <w:rFonts w:cs="Arial"/>
        </w:rPr>
        <w:t xml:space="preserve"> po predchádzajúcom prerokovaní z gestorom.“</w:t>
      </w:r>
      <w:r w:rsidRPr="00117330">
        <w:rPr>
          <w:rFonts w:cs="Arial"/>
        </w:rPr>
        <w:t>.</w:t>
      </w:r>
    </w:p>
    <w:p w14:paraId="1FCDFC49" w14:textId="77777777" w:rsidR="008469A2" w:rsidRPr="00B53F8C" w:rsidRDefault="008469A2" w:rsidP="004C588C">
      <w:pPr>
        <w:pStyle w:val="odsek"/>
        <w:numPr>
          <w:ilvl w:val="0"/>
          <w:numId w:val="14"/>
        </w:numPr>
        <w:tabs>
          <w:tab w:val="clear" w:pos="833"/>
          <w:tab w:val="left" w:pos="284"/>
          <w:tab w:val="num" w:pos="567"/>
        </w:tabs>
        <w:ind w:firstLine="0"/>
        <w:rPr>
          <w:rFonts w:cs="Arial"/>
        </w:rPr>
      </w:pPr>
      <w:r>
        <w:rPr>
          <w:rFonts w:cs="Arial"/>
        </w:rPr>
        <w:lastRenderedPageBreak/>
        <w:t xml:space="preserve">V čl. 5 ods.16 </w:t>
      </w:r>
      <w:r w:rsidR="00B53F8C">
        <w:rPr>
          <w:rFonts w:cs="Arial"/>
        </w:rPr>
        <w:t xml:space="preserve">úvodnej vete </w:t>
      </w:r>
      <w:r>
        <w:rPr>
          <w:rFonts w:cs="Arial"/>
        </w:rPr>
        <w:t>sa slová „</w:t>
      </w:r>
      <w:r>
        <w:rPr>
          <w:rFonts w:cs="Arial"/>
          <w:color w:val="auto"/>
        </w:rPr>
        <w:t>G</w:t>
      </w:r>
      <w:r w:rsidRPr="00E41386">
        <w:rPr>
          <w:rFonts w:cs="Arial"/>
          <w:color w:val="auto"/>
        </w:rPr>
        <w:t>enerálny riaditeľ sekcie ministerstva príslušnej podľa obsahového zamerania</w:t>
      </w:r>
      <w:r w:rsidR="00D831E0">
        <w:rPr>
          <w:rFonts w:cs="Arial"/>
          <w:color w:val="auto"/>
        </w:rPr>
        <w:t xml:space="preserve"> súťaže</w:t>
      </w:r>
      <w:r>
        <w:rPr>
          <w:rFonts w:cs="Arial"/>
          <w:color w:val="auto"/>
        </w:rPr>
        <w:t>“ nahrádzajú slovami „</w:t>
      </w:r>
      <w:r w:rsidR="00B53F8C">
        <w:rPr>
          <w:rFonts w:cs="Arial"/>
          <w:color w:val="auto"/>
        </w:rPr>
        <w:t>V</w:t>
      </w:r>
      <w:r>
        <w:rPr>
          <w:rFonts w:cs="Arial"/>
          <w:color w:val="auto"/>
        </w:rPr>
        <w:t>edúci zamestnanec“.</w:t>
      </w:r>
    </w:p>
    <w:p w14:paraId="3C544E44" w14:textId="77777777" w:rsidR="00E53B69" w:rsidRDefault="00E53B69" w:rsidP="004C588C">
      <w:pPr>
        <w:pStyle w:val="odsek"/>
        <w:numPr>
          <w:ilvl w:val="0"/>
          <w:numId w:val="14"/>
        </w:numPr>
        <w:tabs>
          <w:tab w:val="clear" w:pos="833"/>
          <w:tab w:val="left" w:pos="426"/>
          <w:tab w:val="num" w:pos="567"/>
        </w:tabs>
        <w:ind w:firstLine="0"/>
        <w:rPr>
          <w:rFonts w:cs="Arial"/>
        </w:rPr>
      </w:pPr>
      <w:r>
        <w:rPr>
          <w:rFonts w:cs="Arial"/>
        </w:rPr>
        <w:t xml:space="preserve">V čl. 9 ods. 1 sa slová „generálny </w:t>
      </w:r>
      <w:r w:rsidRPr="0018038C">
        <w:rPr>
          <w:rFonts w:cs="Arial"/>
          <w:color w:val="auto"/>
        </w:rPr>
        <w:t xml:space="preserve">riaditeľ sekcie </w:t>
      </w:r>
      <w:r>
        <w:rPr>
          <w:rFonts w:cs="Arial"/>
          <w:color w:val="auto"/>
        </w:rPr>
        <w:t>ministerstva príslušnej podľa</w:t>
      </w:r>
      <w:r w:rsidRPr="00267793">
        <w:rPr>
          <w:rFonts w:cs="Arial"/>
        </w:rPr>
        <w:t xml:space="preserve"> </w:t>
      </w:r>
      <w:r>
        <w:rPr>
          <w:rFonts w:cs="Arial"/>
        </w:rPr>
        <w:t>obsahového zamerania súťaže“ nahrádzajú slovami „vedúci zamestnanec“.</w:t>
      </w:r>
    </w:p>
    <w:p w14:paraId="094B6711" w14:textId="77777777" w:rsidR="00B53F8C" w:rsidRDefault="00B53F8C" w:rsidP="004C588C">
      <w:pPr>
        <w:pStyle w:val="odsek"/>
        <w:numPr>
          <w:ilvl w:val="0"/>
          <w:numId w:val="14"/>
        </w:numPr>
        <w:tabs>
          <w:tab w:val="clear" w:pos="833"/>
          <w:tab w:val="left" w:pos="426"/>
          <w:tab w:val="num" w:pos="567"/>
        </w:tabs>
        <w:ind w:firstLine="0"/>
        <w:rPr>
          <w:rFonts w:cs="Arial"/>
        </w:rPr>
      </w:pPr>
      <w:r>
        <w:rPr>
          <w:rFonts w:cs="Arial"/>
        </w:rPr>
        <w:t>V čl. 9 sa vypúšťa odsek 2.</w:t>
      </w:r>
    </w:p>
    <w:p w14:paraId="2CBD9AEB" w14:textId="77777777" w:rsidR="00B53F8C" w:rsidRDefault="00B53F8C" w:rsidP="004C588C">
      <w:pPr>
        <w:pStyle w:val="odsek"/>
        <w:numPr>
          <w:ilvl w:val="0"/>
          <w:numId w:val="0"/>
        </w:numPr>
        <w:tabs>
          <w:tab w:val="left" w:pos="426"/>
        </w:tabs>
        <w:rPr>
          <w:rFonts w:cs="Arial"/>
        </w:rPr>
      </w:pPr>
      <w:r>
        <w:rPr>
          <w:rFonts w:cs="Arial"/>
        </w:rPr>
        <w:t>Poznámka pod čiarou k odkazu 7 sa vypúšťa.</w:t>
      </w:r>
    </w:p>
    <w:p w14:paraId="00ECF581" w14:textId="77777777" w:rsidR="00A763C7" w:rsidRDefault="00A763C7" w:rsidP="004C588C">
      <w:pPr>
        <w:pStyle w:val="odsek"/>
        <w:numPr>
          <w:ilvl w:val="0"/>
          <w:numId w:val="0"/>
        </w:numPr>
        <w:tabs>
          <w:tab w:val="left" w:pos="426"/>
        </w:tabs>
        <w:rPr>
          <w:rFonts w:cs="Arial"/>
        </w:rPr>
      </w:pPr>
      <w:r>
        <w:rPr>
          <w:rFonts w:cs="Arial"/>
        </w:rPr>
        <w:t>Doterajšie odseky 3 až 10 sa označujú ako odseky 2 až 9.</w:t>
      </w:r>
    </w:p>
    <w:p w14:paraId="1D92F7F5" w14:textId="77777777" w:rsidR="00D831E0" w:rsidRDefault="00D831E0" w:rsidP="00D831E0">
      <w:pPr>
        <w:pStyle w:val="odsek"/>
        <w:numPr>
          <w:ilvl w:val="0"/>
          <w:numId w:val="14"/>
        </w:numPr>
        <w:tabs>
          <w:tab w:val="clear" w:pos="833"/>
          <w:tab w:val="left" w:pos="426"/>
          <w:tab w:val="num" w:pos="567"/>
        </w:tabs>
        <w:ind w:firstLine="0"/>
        <w:rPr>
          <w:rFonts w:cs="Arial"/>
        </w:rPr>
      </w:pPr>
      <w:r>
        <w:rPr>
          <w:rFonts w:cs="Arial"/>
        </w:rPr>
        <w:t>V čl. 9 ods. 6 písm. f) sa vypúšťajú slová „podľa prílohy č. 1“.</w:t>
      </w:r>
    </w:p>
    <w:p w14:paraId="2A3F3E49" w14:textId="77777777" w:rsidR="00D831E0" w:rsidRPr="008469A2" w:rsidRDefault="00D831E0" w:rsidP="00D831E0">
      <w:pPr>
        <w:pStyle w:val="odsek"/>
        <w:numPr>
          <w:ilvl w:val="0"/>
          <w:numId w:val="14"/>
        </w:numPr>
        <w:tabs>
          <w:tab w:val="clear" w:pos="833"/>
          <w:tab w:val="left" w:pos="426"/>
          <w:tab w:val="num" w:pos="567"/>
        </w:tabs>
        <w:ind w:firstLine="0"/>
        <w:rPr>
          <w:rFonts w:cs="Arial"/>
        </w:rPr>
      </w:pPr>
      <w:r>
        <w:rPr>
          <w:rFonts w:cs="Arial"/>
        </w:rPr>
        <w:t>V čl. 9 ods. 6 písm. g) sa vypúšťajú slová „podľa prílohy č. 2“.</w:t>
      </w:r>
    </w:p>
    <w:p w14:paraId="5745320D" w14:textId="77777777" w:rsidR="008469A2" w:rsidRDefault="008469A2" w:rsidP="004C588C">
      <w:pPr>
        <w:pStyle w:val="odsek"/>
        <w:numPr>
          <w:ilvl w:val="0"/>
          <w:numId w:val="14"/>
        </w:numPr>
        <w:tabs>
          <w:tab w:val="clear" w:pos="833"/>
          <w:tab w:val="left" w:pos="426"/>
          <w:tab w:val="num" w:pos="567"/>
        </w:tabs>
        <w:ind w:firstLine="0"/>
        <w:rPr>
          <w:rFonts w:cs="Arial"/>
        </w:rPr>
      </w:pPr>
      <w:r>
        <w:rPr>
          <w:rFonts w:cs="Arial"/>
        </w:rPr>
        <w:t>V čl. 11 ods. 3 sa vypúšťa posledná veta.</w:t>
      </w:r>
    </w:p>
    <w:p w14:paraId="149DEF69" w14:textId="77777777" w:rsidR="008469A2" w:rsidRDefault="008469A2" w:rsidP="004C588C">
      <w:pPr>
        <w:pStyle w:val="odsek"/>
        <w:numPr>
          <w:ilvl w:val="0"/>
          <w:numId w:val="14"/>
        </w:numPr>
        <w:tabs>
          <w:tab w:val="clear" w:pos="833"/>
          <w:tab w:val="left" w:pos="426"/>
          <w:tab w:val="num" w:pos="567"/>
        </w:tabs>
        <w:ind w:firstLine="0"/>
        <w:rPr>
          <w:rFonts w:cs="Arial"/>
        </w:rPr>
      </w:pPr>
      <w:r>
        <w:rPr>
          <w:rFonts w:cs="Arial"/>
        </w:rPr>
        <w:t>V čl. 11 ods. 7 sa vypúšťa</w:t>
      </w:r>
      <w:r w:rsidR="00B53F8C">
        <w:rPr>
          <w:rFonts w:cs="Arial"/>
        </w:rPr>
        <w:t xml:space="preserve"> čiarka za slovom „združenie“ a</w:t>
      </w:r>
      <w:r>
        <w:rPr>
          <w:rFonts w:cs="Arial"/>
        </w:rPr>
        <w:t xml:space="preserve"> slová „národný športový zväz“.</w:t>
      </w:r>
    </w:p>
    <w:p w14:paraId="09F6404D" w14:textId="77777777" w:rsidR="00D831E0" w:rsidRDefault="008469A2" w:rsidP="00D831E0">
      <w:pPr>
        <w:pStyle w:val="odsek"/>
        <w:numPr>
          <w:ilvl w:val="0"/>
          <w:numId w:val="14"/>
        </w:numPr>
        <w:tabs>
          <w:tab w:val="clear" w:pos="833"/>
          <w:tab w:val="left" w:pos="426"/>
          <w:tab w:val="num" w:pos="567"/>
        </w:tabs>
        <w:ind w:firstLine="0"/>
        <w:rPr>
          <w:rFonts w:cs="Arial"/>
        </w:rPr>
      </w:pPr>
      <w:r>
        <w:rPr>
          <w:rFonts w:cs="Arial"/>
        </w:rPr>
        <w:t>V čl. 14 ods. 1 sa vypúšťajú slová „</w:t>
      </w:r>
      <w:r w:rsidR="00D36CE1">
        <w:rPr>
          <w:rFonts w:cs="Arial"/>
        </w:rPr>
        <w:t>a z kapitoly ministerstva vnútra“.</w:t>
      </w:r>
    </w:p>
    <w:p w14:paraId="470D8371" w14:textId="77777777" w:rsidR="00D831E0" w:rsidRPr="00D831E0" w:rsidRDefault="00D831E0" w:rsidP="00D831E0">
      <w:pPr>
        <w:pStyle w:val="odsek"/>
        <w:numPr>
          <w:ilvl w:val="0"/>
          <w:numId w:val="14"/>
        </w:numPr>
        <w:tabs>
          <w:tab w:val="clear" w:pos="833"/>
          <w:tab w:val="left" w:pos="426"/>
          <w:tab w:val="num" w:pos="567"/>
        </w:tabs>
        <w:ind w:firstLine="0"/>
        <w:rPr>
          <w:rFonts w:cs="Arial"/>
        </w:rPr>
      </w:pPr>
      <w:r>
        <w:rPr>
          <w:rFonts w:cs="Arial"/>
        </w:rPr>
        <w:t>Príloha č. 1 a príloha č. 2 sa vypúšťajú.</w:t>
      </w:r>
    </w:p>
    <w:p w14:paraId="6C786C1A" w14:textId="77777777" w:rsidR="00813780" w:rsidRPr="00813780" w:rsidRDefault="00813780" w:rsidP="00813780">
      <w:pPr>
        <w:pStyle w:val="odsek"/>
        <w:numPr>
          <w:ilvl w:val="0"/>
          <w:numId w:val="0"/>
        </w:numPr>
        <w:tabs>
          <w:tab w:val="left" w:pos="426"/>
        </w:tabs>
        <w:rPr>
          <w:rFonts w:cs="Arial"/>
        </w:rPr>
      </w:pPr>
    </w:p>
    <w:p w14:paraId="62D80A6B" w14:textId="77777777" w:rsidR="001E08D1" w:rsidRPr="002536FB" w:rsidRDefault="002536FB" w:rsidP="002536FB">
      <w:pPr>
        <w:pStyle w:val="Nadpis3"/>
        <w:numPr>
          <w:ilvl w:val="0"/>
          <w:numId w:val="15"/>
        </w:numPr>
      </w:pPr>
      <w:r w:rsidRPr="005A4C58">
        <w:br/>
      </w:r>
      <w:bookmarkStart w:id="17" w:name="_Toc158820889"/>
      <w:r>
        <w:t>Účinnosť</w:t>
      </w:r>
      <w:bookmarkEnd w:id="17"/>
    </w:p>
    <w:p w14:paraId="15149725" w14:textId="77777777" w:rsidR="006F7944" w:rsidRPr="00E223E1" w:rsidRDefault="001E08D1" w:rsidP="00DB4E69">
      <w:pPr>
        <w:pStyle w:val="odsek"/>
        <w:numPr>
          <w:ilvl w:val="0"/>
          <w:numId w:val="0"/>
        </w:numPr>
      </w:pPr>
      <w:r>
        <w:t xml:space="preserve">Táto smernica nadobúda účinnosť </w:t>
      </w:r>
      <w:r w:rsidR="007526CA">
        <w:t>21. februára 2024.</w:t>
      </w:r>
    </w:p>
    <w:p w14:paraId="51F72BF9" w14:textId="77777777" w:rsidR="007B071B" w:rsidRDefault="007B071B" w:rsidP="001E08D1">
      <w:pPr>
        <w:pStyle w:val="odsek"/>
        <w:numPr>
          <w:ilvl w:val="0"/>
          <w:numId w:val="0"/>
        </w:numPr>
      </w:pPr>
    </w:p>
    <w:p w14:paraId="125EDEE1" w14:textId="77777777" w:rsidR="007B071B" w:rsidRDefault="007B071B" w:rsidP="001E08D1">
      <w:pPr>
        <w:pStyle w:val="odsek"/>
        <w:numPr>
          <w:ilvl w:val="0"/>
          <w:numId w:val="0"/>
        </w:numPr>
      </w:pPr>
    </w:p>
    <w:p w14:paraId="5C991509" w14:textId="77777777" w:rsidR="007B071B" w:rsidRDefault="007B071B" w:rsidP="001E08D1">
      <w:pPr>
        <w:pStyle w:val="odsek"/>
        <w:numPr>
          <w:ilvl w:val="0"/>
          <w:numId w:val="0"/>
        </w:numPr>
      </w:pPr>
    </w:p>
    <w:p w14:paraId="77C8D60E" w14:textId="77777777" w:rsidR="001E08D1" w:rsidRPr="00232499" w:rsidRDefault="006F7944" w:rsidP="001E08D1">
      <w:pPr>
        <w:pStyle w:val="odsek"/>
        <w:numPr>
          <w:ilvl w:val="0"/>
          <w:numId w:val="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11460</wp:posOffset>
                </wp:positionV>
                <wp:extent cx="2628900" cy="8382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797D06" w14:textId="77777777" w:rsidR="004B5C1A" w:rsidRPr="00DB1B5E" w:rsidRDefault="004B5C1A" w:rsidP="00AC28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5.8pt;margin-top:.9pt;width:207pt;height:66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qZswIAALk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" filled="f" stroked="f">
                <v:textbox>
                  <w:txbxContent>
                    <w:p w14:paraId="16797D06" w14:textId="77777777" w:rsidR="004B5C1A" w:rsidRPr="00DB1B5E" w:rsidRDefault="004B5C1A" w:rsidP="00AC2876"/>
                  </w:txbxContent>
                </v:textbox>
                <w10:wrap type="square" anchorx="margin"/>
              </v:shape>
            </w:pict>
          </mc:Fallback>
        </mc:AlternateContent>
      </w:r>
    </w:p>
    <w:p w14:paraId="4DBE1862" w14:textId="77777777" w:rsidR="0064013F" w:rsidRDefault="006F7944" w:rsidP="0032656B">
      <w:pPr>
        <w:pStyle w:val="odsek"/>
        <w:numPr>
          <w:ilvl w:val="0"/>
          <w:numId w:val="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3867150</wp:posOffset>
                </wp:positionH>
                <wp:positionV relativeFrom="paragraph">
                  <wp:posOffset>167005</wp:posOffset>
                </wp:positionV>
                <wp:extent cx="2628900" cy="571500"/>
                <wp:effectExtent l="0" t="0" r="0" b="381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163B0" w14:textId="77777777" w:rsidR="004B5C1A" w:rsidRPr="00DB1B5E" w:rsidRDefault="004B5C1A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minister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04.5pt;margin-top:13.15pt;width:207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laCtQ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" filled="f" stroked="f">
                <v:textbox>
                  <w:txbxContent>
                    <w:p w14:paraId="19E163B0" w14:textId="77777777" w:rsidR="004B5C1A" w:rsidRPr="00DB1B5E" w:rsidRDefault="004B5C1A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minister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18" w:name="_Toc475360583"/>
      <w:bookmarkStart w:id="19" w:name="_Toc475360610"/>
      <w:bookmarkStart w:id="20" w:name="_Toc475361018"/>
      <w:bookmarkStart w:id="21" w:name="_Toc475361059"/>
      <w:bookmarkStart w:id="22" w:name="_Toc475361115"/>
      <w:bookmarkStart w:id="23" w:name="_Toc475362418"/>
      <w:bookmarkStart w:id="24" w:name="_Toc475369306"/>
      <w:bookmarkStart w:id="25" w:name="_Toc475535209"/>
      <w:bookmarkStart w:id="26" w:name="_Toc475951061"/>
      <w:bookmarkStart w:id="27" w:name="_Toc475953294"/>
      <w:bookmarkStart w:id="28" w:name="_Toc475957104"/>
      <w:bookmarkStart w:id="29" w:name="_Toc476130833"/>
      <w:bookmarkStart w:id="30" w:name="_Toc476134745"/>
      <w:bookmarkStart w:id="31" w:name="_Toc477279012"/>
    </w:p>
    <w:p w14:paraId="76BA0ADC" w14:textId="77777777" w:rsidR="000B0491" w:rsidRDefault="00AC2876" w:rsidP="002536FB">
      <w:pPr>
        <w:pStyle w:val="Nadpis1"/>
      </w:pPr>
      <w:bookmarkStart w:id="32" w:name="_Toc475951062"/>
      <w:bookmarkStart w:id="33" w:name="_Toc475953295"/>
      <w:bookmarkStart w:id="34" w:name="_Toc475957105"/>
      <w:bookmarkStart w:id="35" w:name="_Toc476130834"/>
      <w:bookmarkStart w:id="36" w:name="_Toc476134746"/>
      <w:bookmarkStart w:id="37" w:name="_Toc477279013"/>
      <w:bookmarkEnd w:id="11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>
        <w:rPr>
          <w:b w:val="0"/>
          <w:bCs w:val="0"/>
          <w:sz w:val="24"/>
          <w:szCs w:val="24"/>
        </w:rPr>
        <w:br w:type="column"/>
      </w:r>
      <w:bookmarkStart w:id="38" w:name="_Toc158820890"/>
      <w:r w:rsidR="000B0491" w:rsidRPr="00301AF9">
        <w:lastRenderedPageBreak/>
        <w:t>Obsah</w:t>
      </w:r>
      <w:bookmarkEnd w:id="38"/>
    </w:p>
    <w:p w14:paraId="5A3F9567" w14:textId="77777777" w:rsidR="002536FB" w:rsidRPr="002536FB" w:rsidRDefault="002536FB" w:rsidP="002536FB"/>
    <w:p w14:paraId="54537772" w14:textId="77777777" w:rsidR="007A552F" w:rsidRDefault="000B0491" w:rsidP="007A552F">
      <w:pPr>
        <w:pStyle w:val="Obsah1"/>
        <w:jc w:val="both"/>
        <w:rPr>
          <w:rFonts w:asciiTheme="minorHAnsi" w:eastAsiaTheme="minorEastAsia" w:hAnsiTheme="minorHAnsi" w:cstheme="minorBidi"/>
          <w:b w:val="0"/>
          <w:caps w:val="0"/>
          <w:color w:val="auto"/>
          <w:sz w:val="22"/>
          <w:szCs w:val="22"/>
        </w:rPr>
      </w:pPr>
      <w:r w:rsidRPr="00301AF9">
        <w:rPr>
          <w:rFonts w:cs="Arial"/>
        </w:rPr>
        <w:fldChar w:fldCharType="begin"/>
      </w:r>
      <w:r w:rsidRPr="00301AF9">
        <w:rPr>
          <w:rFonts w:cs="Arial"/>
        </w:rPr>
        <w:instrText xml:space="preserve"> TOC \o "1-3" \h \z \u </w:instrText>
      </w:r>
      <w:r w:rsidRPr="00301AF9">
        <w:rPr>
          <w:rFonts w:cs="Arial"/>
        </w:rPr>
        <w:fldChar w:fldCharType="separate"/>
      </w:r>
      <w:hyperlink w:anchor="_Toc158820887" w:history="1">
        <w:r w:rsidR="007A552F" w:rsidRPr="00DD1587">
          <w:rPr>
            <w:rStyle w:val="Hypertextovprepojenie"/>
          </w:rPr>
          <w:t>Smernica č. 2/2024,  ktorou sa mení smernica č. 23/2017 o súťažiach v znení  smernice č. 58/2021</w:t>
        </w:r>
        <w:r w:rsidR="007A552F">
          <w:rPr>
            <w:webHidden/>
          </w:rPr>
          <w:tab/>
        </w:r>
        <w:r w:rsidR="007A552F">
          <w:rPr>
            <w:webHidden/>
          </w:rPr>
          <w:fldChar w:fldCharType="begin"/>
        </w:r>
        <w:r w:rsidR="007A552F">
          <w:rPr>
            <w:webHidden/>
          </w:rPr>
          <w:instrText xml:space="preserve"> PAGEREF _Toc158820887 \h </w:instrText>
        </w:r>
        <w:r w:rsidR="007A552F">
          <w:rPr>
            <w:webHidden/>
          </w:rPr>
        </w:r>
        <w:r w:rsidR="007A552F">
          <w:rPr>
            <w:webHidden/>
          </w:rPr>
          <w:fldChar w:fldCharType="separate"/>
        </w:r>
        <w:r w:rsidR="007A552F">
          <w:rPr>
            <w:webHidden/>
          </w:rPr>
          <w:t>1</w:t>
        </w:r>
        <w:r w:rsidR="007A552F">
          <w:rPr>
            <w:webHidden/>
          </w:rPr>
          <w:fldChar w:fldCharType="end"/>
        </w:r>
      </w:hyperlink>
    </w:p>
    <w:p w14:paraId="211A20E4" w14:textId="77777777" w:rsidR="007A552F" w:rsidRDefault="00232585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58820888" w:history="1">
        <w:r w:rsidR="007A552F" w:rsidRPr="00DD1587">
          <w:rPr>
            <w:rStyle w:val="Hypertextovprepojenie"/>
            <w:noProof/>
          </w:rPr>
          <w:t>Čl. 1</w:t>
        </w:r>
        <w:r w:rsidR="007A552F">
          <w:rPr>
            <w:noProof/>
            <w:webHidden/>
          </w:rPr>
          <w:tab/>
        </w:r>
        <w:r w:rsidR="007A552F">
          <w:rPr>
            <w:noProof/>
            <w:webHidden/>
          </w:rPr>
          <w:tab/>
        </w:r>
        <w:r w:rsidR="007A552F">
          <w:rPr>
            <w:noProof/>
            <w:webHidden/>
          </w:rPr>
          <w:fldChar w:fldCharType="begin"/>
        </w:r>
        <w:r w:rsidR="007A552F">
          <w:rPr>
            <w:noProof/>
            <w:webHidden/>
          </w:rPr>
          <w:instrText xml:space="preserve"> PAGEREF _Toc158820888 \h </w:instrText>
        </w:r>
        <w:r w:rsidR="007A552F">
          <w:rPr>
            <w:noProof/>
            <w:webHidden/>
          </w:rPr>
        </w:r>
        <w:r w:rsidR="007A552F">
          <w:rPr>
            <w:noProof/>
            <w:webHidden/>
          </w:rPr>
          <w:fldChar w:fldCharType="separate"/>
        </w:r>
        <w:r w:rsidR="007A552F">
          <w:rPr>
            <w:noProof/>
            <w:webHidden/>
          </w:rPr>
          <w:t>1</w:t>
        </w:r>
        <w:r w:rsidR="007A552F">
          <w:rPr>
            <w:noProof/>
            <w:webHidden/>
          </w:rPr>
          <w:fldChar w:fldCharType="end"/>
        </w:r>
      </w:hyperlink>
    </w:p>
    <w:p w14:paraId="026C8174" w14:textId="77777777" w:rsidR="007A552F" w:rsidRDefault="00232585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58820889" w:history="1">
        <w:r w:rsidR="007A552F" w:rsidRPr="00DD1587">
          <w:rPr>
            <w:rStyle w:val="Hypertextovprepojenie"/>
            <w:noProof/>
          </w:rPr>
          <w:t>Čl. 2</w:t>
        </w:r>
        <w:r w:rsidR="007A552F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7A552F" w:rsidRPr="00DD1587">
          <w:rPr>
            <w:rStyle w:val="Hypertextovprepojenie"/>
            <w:noProof/>
          </w:rPr>
          <w:t>Účinnosť</w:t>
        </w:r>
        <w:r w:rsidR="007A552F">
          <w:rPr>
            <w:noProof/>
            <w:webHidden/>
          </w:rPr>
          <w:tab/>
        </w:r>
        <w:r w:rsidR="007A552F">
          <w:rPr>
            <w:noProof/>
            <w:webHidden/>
          </w:rPr>
          <w:fldChar w:fldCharType="begin"/>
        </w:r>
        <w:r w:rsidR="007A552F">
          <w:rPr>
            <w:noProof/>
            <w:webHidden/>
          </w:rPr>
          <w:instrText xml:space="preserve"> PAGEREF _Toc158820889 \h </w:instrText>
        </w:r>
        <w:r w:rsidR="007A552F">
          <w:rPr>
            <w:noProof/>
            <w:webHidden/>
          </w:rPr>
        </w:r>
        <w:r w:rsidR="007A552F">
          <w:rPr>
            <w:noProof/>
            <w:webHidden/>
          </w:rPr>
          <w:fldChar w:fldCharType="separate"/>
        </w:r>
        <w:r w:rsidR="007A552F">
          <w:rPr>
            <w:noProof/>
            <w:webHidden/>
          </w:rPr>
          <w:t>2</w:t>
        </w:r>
        <w:r w:rsidR="007A552F">
          <w:rPr>
            <w:noProof/>
            <w:webHidden/>
          </w:rPr>
          <w:fldChar w:fldCharType="end"/>
        </w:r>
      </w:hyperlink>
    </w:p>
    <w:p w14:paraId="17AF0294" w14:textId="77777777" w:rsidR="007A552F" w:rsidRDefault="00232585">
      <w:pPr>
        <w:pStyle w:val="Obsah1"/>
        <w:rPr>
          <w:rFonts w:asciiTheme="minorHAnsi" w:eastAsiaTheme="minorEastAsia" w:hAnsiTheme="minorHAnsi" w:cstheme="minorBidi"/>
          <w:b w:val="0"/>
          <w:caps w:val="0"/>
          <w:color w:val="auto"/>
          <w:sz w:val="22"/>
          <w:szCs w:val="22"/>
        </w:rPr>
      </w:pPr>
      <w:hyperlink w:anchor="_Toc158820890" w:history="1">
        <w:r w:rsidR="007A552F" w:rsidRPr="00DD1587">
          <w:rPr>
            <w:rStyle w:val="Hypertextovprepojenie"/>
          </w:rPr>
          <w:t>Obsah</w:t>
        </w:r>
        <w:r w:rsidR="007A552F">
          <w:rPr>
            <w:webHidden/>
          </w:rPr>
          <w:tab/>
        </w:r>
        <w:r w:rsidR="007A552F">
          <w:rPr>
            <w:webHidden/>
          </w:rPr>
          <w:fldChar w:fldCharType="begin"/>
        </w:r>
        <w:r w:rsidR="007A552F">
          <w:rPr>
            <w:webHidden/>
          </w:rPr>
          <w:instrText xml:space="preserve"> PAGEREF _Toc158820890 \h </w:instrText>
        </w:r>
        <w:r w:rsidR="007A552F">
          <w:rPr>
            <w:webHidden/>
          </w:rPr>
        </w:r>
        <w:r w:rsidR="007A552F">
          <w:rPr>
            <w:webHidden/>
          </w:rPr>
          <w:fldChar w:fldCharType="separate"/>
        </w:r>
        <w:r w:rsidR="007A552F">
          <w:rPr>
            <w:webHidden/>
          </w:rPr>
          <w:t>3</w:t>
        </w:r>
        <w:r w:rsidR="007A552F">
          <w:rPr>
            <w:webHidden/>
          </w:rPr>
          <w:fldChar w:fldCharType="end"/>
        </w:r>
      </w:hyperlink>
    </w:p>
    <w:p w14:paraId="3002AD87" w14:textId="77777777" w:rsidR="000B0491" w:rsidRPr="00301AF9" w:rsidRDefault="000B0491" w:rsidP="009D556D">
      <w:pPr>
        <w:spacing w:line="480" w:lineRule="auto"/>
        <w:rPr>
          <w:rFonts w:cs="Arial"/>
        </w:rPr>
      </w:pPr>
      <w:r w:rsidRPr="00301AF9">
        <w:rPr>
          <w:rFonts w:cs="Arial"/>
        </w:rPr>
        <w:fldChar w:fldCharType="end"/>
      </w:r>
    </w:p>
    <w:sectPr w:rsidR="000B0491" w:rsidRPr="00301AF9" w:rsidSect="002536FB"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06" w:h="16838" w:code="9"/>
      <w:pgMar w:top="1843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F3E15" w14:textId="77777777" w:rsidR="000015B2" w:rsidRDefault="000015B2">
      <w:r>
        <w:separator/>
      </w:r>
    </w:p>
  </w:endnote>
  <w:endnote w:type="continuationSeparator" w:id="0">
    <w:p w14:paraId="27DDB2E0" w14:textId="77777777" w:rsidR="000015B2" w:rsidRDefault="00001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C7299" w14:textId="77777777" w:rsidR="004B5C1A" w:rsidRDefault="004B5C1A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04540DB" w14:textId="77777777" w:rsidR="004B5C1A" w:rsidRDefault="004B5C1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52C18" w14:textId="77777777" w:rsidR="004B5C1A" w:rsidRDefault="004B5C1A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13BEB">
      <w:rPr>
        <w:rStyle w:val="slostrany"/>
        <w:noProof/>
      </w:rPr>
      <w:t>3</w:t>
    </w:r>
    <w:r>
      <w:rPr>
        <w:rStyle w:val="slostrany"/>
      </w:rPr>
      <w:fldChar w:fldCharType="end"/>
    </w:r>
  </w:p>
  <w:p w14:paraId="77D9663D" w14:textId="77777777" w:rsidR="004B5C1A" w:rsidRDefault="004B5C1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C2288" w14:textId="77777777" w:rsidR="000015B2" w:rsidRDefault="000015B2">
      <w:r>
        <w:separator/>
      </w:r>
    </w:p>
  </w:footnote>
  <w:footnote w:type="continuationSeparator" w:id="0">
    <w:p w14:paraId="120560CC" w14:textId="77777777" w:rsidR="000015B2" w:rsidRDefault="00001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E9C2D" w14:textId="77777777" w:rsidR="004B5C1A" w:rsidRPr="00301AF9" w:rsidRDefault="004B5C1A" w:rsidP="008921BB">
    <w:pPr>
      <w:pStyle w:val="Hlavika"/>
      <w:pBdr>
        <w:bottom w:val="single" w:sz="4" w:space="1" w:color="auto"/>
      </w:pBdr>
      <w:rPr>
        <w:rFonts w:cs="Arial"/>
        <w:i/>
      </w:rPr>
    </w:pPr>
    <w:r>
      <w:rPr>
        <w:rFonts w:cs="Arial"/>
        <w:i/>
      </w:rPr>
      <w:t xml:space="preserve">Smernica </w:t>
    </w:r>
    <w:r w:rsidRPr="00301AF9">
      <w:rPr>
        <w:rFonts w:cs="Arial"/>
        <w:i/>
      </w:rPr>
      <w:t xml:space="preserve"> č. </w:t>
    </w:r>
    <w:r w:rsidR="007A552F">
      <w:rPr>
        <w:rFonts w:cs="Arial"/>
        <w:i/>
      </w:rPr>
      <w:t>2</w:t>
    </w:r>
    <w:r w:rsidRPr="00301AF9">
      <w:rPr>
        <w:rFonts w:cs="Arial"/>
        <w:i/>
      </w:rPr>
      <w:t>/</w:t>
    </w:r>
    <w:r>
      <w:rPr>
        <w:rFonts w:cs="Arial"/>
        <w:i/>
      </w:rPr>
      <w:t>20</w:t>
    </w:r>
    <w:r w:rsidR="002536FB">
      <w:rPr>
        <w:rFonts w:cs="Arial"/>
        <w:i/>
      </w:rPr>
      <w:t>24, ktorou sa mení smernica č. 23/2017 o súťažiach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5045C" w14:textId="77777777" w:rsidR="004B5C1A" w:rsidRPr="007A552F" w:rsidRDefault="004B5C1A">
    <w:pPr>
      <w:pBdr>
        <w:bottom w:val="single" w:sz="4" w:space="1" w:color="auto"/>
      </w:pBdr>
      <w:jc w:val="center"/>
      <w:rPr>
        <w:rFonts w:cs="Arial"/>
        <w:sz w:val="26"/>
        <w:szCs w:val="26"/>
      </w:rPr>
    </w:pPr>
    <w:r w:rsidRPr="007A552F">
      <w:rPr>
        <w:rFonts w:cs="Arial"/>
        <w:b/>
        <w:sz w:val="26"/>
        <w:szCs w:val="26"/>
      </w:rPr>
      <w:t>Ministerstvo školstva, výskumu</w:t>
    </w:r>
    <w:r w:rsidR="006753DC" w:rsidRPr="007A552F">
      <w:rPr>
        <w:rFonts w:cs="Arial"/>
        <w:b/>
        <w:sz w:val="26"/>
        <w:szCs w:val="26"/>
      </w:rPr>
      <w:t>, vývoja</w:t>
    </w:r>
    <w:r w:rsidRPr="007A552F">
      <w:rPr>
        <w:rFonts w:cs="Arial"/>
        <w:b/>
        <w:sz w:val="26"/>
        <w:szCs w:val="26"/>
      </w:rPr>
      <w:t xml:space="preserve"> a</w:t>
    </w:r>
    <w:r w:rsidR="007A552F" w:rsidRPr="007A552F">
      <w:rPr>
        <w:rFonts w:cs="Arial"/>
        <w:b/>
        <w:sz w:val="26"/>
        <w:szCs w:val="26"/>
      </w:rPr>
      <w:t> </w:t>
    </w:r>
    <w:r w:rsidR="006753DC" w:rsidRPr="007A552F">
      <w:rPr>
        <w:rFonts w:cs="Arial"/>
        <w:b/>
        <w:sz w:val="26"/>
        <w:szCs w:val="26"/>
      </w:rPr>
      <w:t>mládeže</w:t>
    </w:r>
    <w:r w:rsidR="007A552F" w:rsidRPr="007A552F">
      <w:rPr>
        <w:rFonts w:cs="Arial"/>
        <w:b/>
        <w:sz w:val="26"/>
        <w:szCs w:val="26"/>
      </w:rPr>
      <w:t xml:space="preserve"> </w:t>
    </w:r>
    <w:r w:rsidRPr="007A552F">
      <w:rPr>
        <w:rFonts w:cs="Arial"/>
        <w:b/>
        <w:sz w:val="26"/>
        <w:szCs w:val="26"/>
      </w:rPr>
      <w:t>Slovenskej republiky</w:t>
    </w:r>
  </w:p>
  <w:p w14:paraId="719535C1" w14:textId="77777777" w:rsidR="004B5C1A" w:rsidRDefault="004B5C1A">
    <w:pPr>
      <w:pStyle w:val="Hlavika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092C1575"/>
    <w:multiLevelType w:val="hybridMultilevel"/>
    <w:tmpl w:val="DF66E02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7650F6"/>
    <w:multiLevelType w:val="hybridMultilevel"/>
    <w:tmpl w:val="4A2CCC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D72E38"/>
    <w:multiLevelType w:val="multilevel"/>
    <w:tmpl w:val="6C0C66CE"/>
    <w:lvl w:ilvl="0">
      <w:start w:val="1"/>
      <w:numFmt w:val="decimal"/>
      <w:lvlText w:val="%1."/>
      <w:lvlJc w:val="left"/>
      <w:pPr>
        <w:tabs>
          <w:tab w:val="num" w:pos="833"/>
        </w:tabs>
        <w:ind w:firstLine="113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510"/>
        </w:tabs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4" w15:restartNumberingAfterBreak="0">
    <w:nsid w:val="1B4F625F"/>
    <w:multiLevelType w:val="hybridMultilevel"/>
    <w:tmpl w:val="D85A776E"/>
    <w:lvl w:ilvl="0" w:tplc="372883C6">
      <w:start w:val="1"/>
      <w:numFmt w:val="decimal"/>
      <w:pStyle w:val="priloha"/>
      <w:lvlText w:val="Príloha č. %1: "/>
      <w:lvlJc w:val="left"/>
      <w:pPr>
        <w:tabs>
          <w:tab w:val="num" w:pos="1418"/>
        </w:tabs>
        <w:ind w:left="1418" w:hanging="141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78F4DD4"/>
    <w:multiLevelType w:val="multilevel"/>
    <w:tmpl w:val="5FF6FA6C"/>
    <w:lvl w:ilvl="0">
      <w:start w:val="1"/>
      <w:numFmt w:val="decimal"/>
      <w:lvlText w:val="Čl. %1"/>
      <w:lvlJc w:val="left"/>
      <w:pPr>
        <w:ind w:left="0" w:firstLine="113"/>
      </w:pPr>
      <w:rPr>
        <w:b/>
        <w:i w:val="0"/>
        <w:smallCaps w:val="0"/>
        <w:strike w:val="0"/>
        <w:color w:val="000000"/>
        <w:u w:val="none"/>
        <w:vertAlign w:val="baseline"/>
      </w:rPr>
    </w:lvl>
    <w:lvl w:ilvl="1">
      <w:start w:val="3"/>
      <w:numFmt w:val="decimal"/>
      <w:lvlText w:val="(%2)"/>
      <w:lvlJc w:val="left"/>
      <w:pPr>
        <w:ind w:left="284" w:firstLine="0"/>
      </w:pPr>
      <w:rPr>
        <w:rFonts w:ascii="Arial" w:eastAsia="Arial" w:hAnsi="Arial" w:cs="Arial"/>
      </w:rPr>
    </w:lvl>
    <w:lvl w:ilvl="2">
      <w:start w:val="1"/>
      <w:numFmt w:val="lowerLetter"/>
      <w:lvlText w:val="%3)"/>
      <w:lvlJc w:val="left"/>
      <w:pPr>
        <w:ind w:left="3193" w:hanging="357"/>
      </w:pPr>
      <w:rPr>
        <w:rFonts w:ascii="Arial" w:hAnsi="Arial" w:cs="Arial" w:hint="default"/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077" w:hanging="357"/>
      </w:pPr>
    </w:lvl>
    <w:lvl w:ilvl="4">
      <w:start w:val="1"/>
      <w:numFmt w:val="lowerLetter"/>
      <w:lvlText w:val="(%5)"/>
      <w:lvlJc w:val="left"/>
      <w:pPr>
        <w:ind w:left="1443" w:hanging="360"/>
      </w:pPr>
    </w:lvl>
    <w:lvl w:ilvl="5">
      <w:start w:val="1"/>
      <w:numFmt w:val="lowerRoman"/>
      <w:lvlText w:val="(%6)"/>
      <w:lvlJc w:val="left"/>
      <w:pPr>
        <w:ind w:left="1803" w:hanging="360"/>
      </w:pPr>
    </w:lvl>
    <w:lvl w:ilvl="6">
      <w:start w:val="1"/>
      <w:numFmt w:val="decimal"/>
      <w:lvlText w:val="%7."/>
      <w:lvlJc w:val="left"/>
      <w:pPr>
        <w:ind w:left="2163" w:hanging="360"/>
      </w:pPr>
    </w:lvl>
    <w:lvl w:ilvl="7">
      <w:start w:val="1"/>
      <w:numFmt w:val="lowerLetter"/>
      <w:lvlText w:val="%8."/>
      <w:lvlJc w:val="left"/>
      <w:pPr>
        <w:ind w:left="2523" w:hanging="360"/>
      </w:pPr>
    </w:lvl>
    <w:lvl w:ilvl="8">
      <w:start w:val="1"/>
      <w:numFmt w:val="lowerRoman"/>
      <w:lvlText w:val="%9."/>
      <w:lvlJc w:val="left"/>
      <w:pPr>
        <w:ind w:left="2883" w:hanging="360"/>
      </w:pPr>
    </w:lvl>
  </w:abstractNum>
  <w:abstractNum w:abstractNumId="6" w15:restartNumberingAfterBreak="0">
    <w:nsid w:val="28D0603B"/>
    <w:multiLevelType w:val="hybridMultilevel"/>
    <w:tmpl w:val="EF0C32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0F95D36"/>
    <w:multiLevelType w:val="multilevel"/>
    <w:tmpl w:val="DFFA3BEA"/>
    <w:lvl w:ilvl="0">
      <w:start w:val="1"/>
      <w:numFmt w:val="decimal"/>
      <w:pStyle w:val="lnok"/>
      <w:lvlText w:val="Čl. %1"/>
      <w:lvlJc w:val="left"/>
      <w:pPr>
        <w:tabs>
          <w:tab w:val="num" w:pos="4832"/>
        </w:tabs>
        <w:ind w:firstLine="113"/>
      </w:pPr>
      <w:rPr>
        <w:rFonts w:cs="Times New Roman"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510"/>
        </w:tabs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8" w15:restartNumberingAfterBreak="0">
    <w:nsid w:val="473F0F4B"/>
    <w:multiLevelType w:val="hybridMultilevel"/>
    <w:tmpl w:val="EDC672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337C26"/>
    <w:multiLevelType w:val="hybridMultilevel"/>
    <w:tmpl w:val="2E54C18C"/>
    <w:lvl w:ilvl="0" w:tplc="041B000F">
      <w:start w:val="1"/>
      <w:numFmt w:val="decimal"/>
      <w:lvlText w:val="%1."/>
      <w:lvlJc w:val="left"/>
      <w:pPr>
        <w:ind w:left="1361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08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0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2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24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96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8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0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21" w:hanging="180"/>
      </w:pPr>
      <w:rPr>
        <w:rFonts w:cs="Times New Roman"/>
      </w:rPr>
    </w:lvl>
  </w:abstractNum>
  <w:abstractNum w:abstractNumId="10" w15:restartNumberingAfterBreak="0">
    <w:nsid w:val="551E34D7"/>
    <w:multiLevelType w:val="hybridMultilevel"/>
    <w:tmpl w:val="92400B6E"/>
    <w:lvl w:ilvl="0" w:tplc="041B000F">
      <w:start w:val="1"/>
      <w:numFmt w:val="decimal"/>
      <w:lvlText w:val="%1."/>
      <w:lvlJc w:val="left"/>
      <w:pPr>
        <w:ind w:left="120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92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4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6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8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0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2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4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69" w:hanging="180"/>
      </w:pPr>
      <w:rPr>
        <w:rFonts w:cs="Times New Roman"/>
      </w:rPr>
    </w:lvl>
  </w:abstractNum>
  <w:abstractNum w:abstractNumId="11" w15:restartNumberingAfterBreak="0">
    <w:nsid w:val="6A225DAD"/>
    <w:multiLevelType w:val="multilevel"/>
    <w:tmpl w:val="C81A3B82"/>
    <w:lvl w:ilvl="0">
      <w:start w:val="1"/>
      <w:numFmt w:val="decimal"/>
      <w:lvlText w:val="%1."/>
      <w:lvlJc w:val="left"/>
      <w:pPr>
        <w:tabs>
          <w:tab w:val="num" w:pos="833"/>
        </w:tabs>
        <w:ind w:firstLine="113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10"/>
        </w:tabs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12" w15:restartNumberingAfterBreak="0">
    <w:nsid w:val="721D22FB"/>
    <w:multiLevelType w:val="hybridMultilevel"/>
    <w:tmpl w:val="4EF0D7BE"/>
    <w:lvl w:ilvl="0" w:tplc="041B0017">
      <w:start w:val="1"/>
      <w:numFmt w:val="lowerLetter"/>
      <w:lvlText w:val="%1)"/>
      <w:lvlJc w:val="left"/>
      <w:pPr>
        <w:ind w:left="148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3" w15:restartNumberingAfterBreak="0">
    <w:nsid w:val="7ECC1ACF"/>
    <w:multiLevelType w:val="multilevel"/>
    <w:tmpl w:val="6C0C66CE"/>
    <w:lvl w:ilvl="0">
      <w:start w:val="1"/>
      <w:numFmt w:val="decimal"/>
      <w:lvlText w:val="%1."/>
      <w:lvlJc w:val="left"/>
      <w:pPr>
        <w:tabs>
          <w:tab w:val="num" w:pos="833"/>
        </w:tabs>
        <w:ind w:firstLine="113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510"/>
        </w:tabs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0"/>
  </w:num>
  <w:num w:numId="5">
    <w:abstractNumId w:val="9"/>
  </w:num>
  <w:num w:numId="6">
    <w:abstractNumId w:val="8"/>
  </w:num>
  <w:num w:numId="7">
    <w:abstractNumId w:val="6"/>
  </w:num>
  <w:num w:numId="8">
    <w:abstractNumId w:val="12"/>
  </w:num>
  <w:num w:numId="9">
    <w:abstractNumId w:val="7"/>
  </w:num>
  <w:num w:numId="10">
    <w:abstractNumId w:val="2"/>
  </w:num>
  <w:num w:numId="11">
    <w:abstractNumId w:val="1"/>
  </w:num>
  <w:num w:numId="12">
    <w:abstractNumId w:val="13"/>
  </w:num>
  <w:num w:numId="13">
    <w:abstractNumId w:val="3"/>
  </w:num>
  <w:num w:numId="14">
    <w:abstractNumId w:val="11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D9B"/>
    <w:rsid w:val="000015B2"/>
    <w:rsid w:val="000052F6"/>
    <w:rsid w:val="000103B0"/>
    <w:rsid w:val="000124F7"/>
    <w:rsid w:val="00016417"/>
    <w:rsid w:val="00016C79"/>
    <w:rsid w:val="00021199"/>
    <w:rsid w:val="00037841"/>
    <w:rsid w:val="00051A14"/>
    <w:rsid w:val="00052728"/>
    <w:rsid w:val="00052B0D"/>
    <w:rsid w:val="000670A0"/>
    <w:rsid w:val="00076DF3"/>
    <w:rsid w:val="00093213"/>
    <w:rsid w:val="00093E26"/>
    <w:rsid w:val="000A3B70"/>
    <w:rsid w:val="000B0491"/>
    <w:rsid w:val="000B44B5"/>
    <w:rsid w:val="000C447A"/>
    <w:rsid w:val="000D0E93"/>
    <w:rsid w:val="000E2EA0"/>
    <w:rsid w:val="000E5EE8"/>
    <w:rsid w:val="000E7580"/>
    <w:rsid w:val="000F29AC"/>
    <w:rsid w:val="000F3DAE"/>
    <w:rsid w:val="000F4B50"/>
    <w:rsid w:val="001015E9"/>
    <w:rsid w:val="00117330"/>
    <w:rsid w:val="001223CE"/>
    <w:rsid w:val="0012324D"/>
    <w:rsid w:val="00126B29"/>
    <w:rsid w:val="00127C99"/>
    <w:rsid w:val="00144C1D"/>
    <w:rsid w:val="001470DB"/>
    <w:rsid w:val="001502E3"/>
    <w:rsid w:val="00150E89"/>
    <w:rsid w:val="00150F29"/>
    <w:rsid w:val="00155758"/>
    <w:rsid w:val="00155AE3"/>
    <w:rsid w:val="0015604A"/>
    <w:rsid w:val="00157BAF"/>
    <w:rsid w:val="0016470B"/>
    <w:rsid w:val="001657C7"/>
    <w:rsid w:val="00165A58"/>
    <w:rsid w:val="00166EA5"/>
    <w:rsid w:val="0018038C"/>
    <w:rsid w:val="00181851"/>
    <w:rsid w:val="00190108"/>
    <w:rsid w:val="00190682"/>
    <w:rsid w:val="00190902"/>
    <w:rsid w:val="00192538"/>
    <w:rsid w:val="0019530F"/>
    <w:rsid w:val="001A0F93"/>
    <w:rsid w:val="001A3B62"/>
    <w:rsid w:val="001B18DD"/>
    <w:rsid w:val="001C7316"/>
    <w:rsid w:val="001D0C47"/>
    <w:rsid w:val="001D2D52"/>
    <w:rsid w:val="001E08D1"/>
    <w:rsid w:val="001E1482"/>
    <w:rsid w:val="001F47BB"/>
    <w:rsid w:val="001F5299"/>
    <w:rsid w:val="002034B6"/>
    <w:rsid w:val="0020368A"/>
    <w:rsid w:val="00204989"/>
    <w:rsid w:val="002120B4"/>
    <w:rsid w:val="002225AD"/>
    <w:rsid w:val="00232499"/>
    <w:rsid w:val="00232585"/>
    <w:rsid w:val="00233F1B"/>
    <w:rsid w:val="0024545B"/>
    <w:rsid w:val="0024632F"/>
    <w:rsid w:val="0025096C"/>
    <w:rsid w:val="002531A2"/>
    <w:rsid w:val="002536FB"/>
    <w:rsid w:val="002603A3"/>
    <w:rsid w:val="00260C97"/>
    <w:rsid w:val="00263113"/>
    <w:rsid w:val="00264429"/>
    <w:rsid w:val="00266095"/>
    <w:rsid w:val="00267793"/>
    <w:rsid w:val="002704FE"/>
    <w:rsid w:val="0027101A"/>
    <w:rsid w:val="00274711"/>
    <w:rsid w:val="00280C04"/>
    <w:rsid w:val="002848B9"/>
    <w:rsid w:val="002913A6"/>
    <w:rsid w:val="00296877"/>
    <w:rsid w:val="002A781E"/>
    <w:rsid w:val="002B1E5D"/>
    <w:rsid w:val="002B215E"/>
    <w:rsid w:val="002B6A0B"/>
    <w:rsid w:val="002C3347"/>
    <w:rsid w:val="002C52A2"/>
    <w:rsid w:val="002C5FE4"/>
    <w:rsid w:val="002D1567"/>
    <w:rsid w:val="002D582C"/>
    <w:rsid w:val="002E1B07"/>
    <w:rsid w:val="002E2530"/>
    <w:rsid w:val="002E52CA"/>
    <w:rsid w:val="002F0F17"/>
    <w:rsid w:val="002F4B76"/>
    <w:rsid w:val="0030036C"/>
    <w:rsid w:val="003013A1"/>
    <w:rsid w:val="00301AF9"/>
    <w:rsid w:val="0032088C"/>
    <w:rsid w:val="0032656B"/>
    <w:rsid w:val="00331307"/>
    <w:rsid w:val="003323CD"/>
    <w:rsid w:val="003325E1"/>
    <w:rsid w:val="003329F4"/>
    <w:rsid w:val="00347973"/>
    <w:rsid w:val="003501D6"/>
    <w:rsid w:val="003503B3"/>
    <w:rsid w:val="00357297"/>
    <w:rsid w:val="0035773E"/>
    <w:rsid w:val="003622CC"/>
    <w:rsid w:val="00367D5C"/>
    <w:rsid w:val="00372736"/>
    <w:rsid w:val="00374E9E"/>
    <w:rsid w:val="00382C46"/>
    <w:rsid w:val="00386902"/>
    <w:rsid w:val="00394846"/>
    <w:rsid w:val="003A3EE2"/>
    <w:rsid w:val="003B043E"/>
    <w:rsid w:val="003B5D8F"/>
    <w:rsid w:val="003B7F37"/>
    <w:rsid w:val="003D6FCA"/>
    <w:rsid w:val="003D7270"/>
    <w:rsid w:val="003E28D8"/>
    <w:rsid w:val="003E6610"/>
    <w:rsid w:val="0040475C"/>
    <w:rsid w:val="00417EE8"/>
    <w:rsid w:val="0042010E"/>
    <w:rsid w:val="0042291E"/>
    <w:rsid w:val="00424026"/>
    <w:rsid w:val="004274A0"/>
    <w:rsid w:val="00431F3C"/>
    <w:rsid w:val="004321CD"/>
    <w:rsid w:val="00433D96"/>
    <w:rsid w:val="004373CF"/>
    <w:rsid w:val="00440D40"/>
    <w:rsid w:val="00444259"/>
    <w:rsid w:val="00447604"/>
    <w:rsid w:val="0045516B"/>
    <w:rsid w:val="00456CCC"/>
    <w:rsid w:val="00460500"/>
    <w:rsid w:val="0046530D"/>
    <w:rsid w:val="00466672"/>
    <w:rsid w:val="00466749"/>
    <w:rsid w:val="00476C70"/>
    <w:rsid w:val="0047745B"/>
    <w:rsid w:val="00477499"/>
    <w:rsid w:val="0048100F"/>
    <w:rsid w:val="00481EC3"/>
    <w:rsid w:val="0048342D"/>
    <w:rsid w:val="0048621B"/>
    <w:rsid w:val="00495869"/>
    <w:rsid w:val="00495EAA"/>
    <w:rsid w:val="00497214"/>
    <w:rsid w:val="00497526"/>
    <w:rsid w:val="004A2AFF"/>
    <w:rsid w:val="004B5C1A"/>
    <w:rsid w:val="004C2D6C"/>
    <w:rsid w:val="004C5686"/>
    <w:rsid w:val="004C588C"/>
    <w:rsid w:val="004C5F3B"/>
    <w:rsid w:val="004D0B78"/>
    <w:rsid w:val="004D22BB"/>
    <w:rsid w:val="004E67BA"/>
    <w:rsid w:val="00504828"/>
    <w:rsid w:val="00507FEC"/>
    <w:rsid w:val="00515ED1"/>
    <w:rsid w:val="00520900"/>
    <w:rsid w:val="00522F0B"/>
    <w:rsid w:val="005270ED"/>
    <w:rsid w:val="005312FE"/>
    <w:rsid w:val="00533EA7"/>
    <w:rsid w:val="00535045"/>
    <w:rsid w:val="005463BF"/>
    <w:rsid w:val="00550753"/>
    <w:rsid w:val="0055075C"/>
    <w:rsid w:val="005562CD"/>
    <w:rsid w:val="00561717"/>
    <w:rsid w:val="0056202D"/>
    <w:rsid w:val="005762CA"/>
    <w:rsid w:val="00585A54"/>
    <w:rsid w:val="00594787"/>
    <w:rsid w:val="005A2243"/>
    <w:rsid w:val="005A4B8C"/>
    <w:rsid w:val="005A62FA"/>
    <w:rsid w:val="005B1DF3"/>
    <w:rsid w:val="005B1E83"/>
    <w:rsid w:val="005B2E90"/>
    <w:rsid w:val="005C1AFC"/>
    <w:rsid w:val="005C57C8"/>
    <w:rsid w:val="005C772C"/>
    <w:rsid w:val="005D1B39"/>
    <w:rsid w:val="005D2F51"/>
    <w:rsid w:val="005D568D"/>
    <w:rsid w:val="005D770F"/>
    <w:rsid w:val="005F0B48"/>
    <w:rsid w:val="006056FA"/>
    <w:rsid w:val="006073F9"/>
    <w:rsid w:val="0061120C"/>
    <w:rsid w:val="0062617E"/>
    <w:rsid w:val="0064013F"/>
    <w:rsid w:val="00644DFD"/>
    <w:rsid w:val="006513AF"/>
    <w:rsid w:val="006543B9"/>
    <w:rsid w:val="00657FAD"/>
    <w:rsid w:val="00660DC5"/>
    <w:rsid w:val="00666726"/>
    <w:rsid w:val="006677C4"/>
    <w:rsid w:val="00670CBB"/>
    <w:rsid w:val="00671BCF"/>
    <w:rsid w:val="006722E2"/>
    <w:rsid w:val="006753DC"/>
    <w:rsid w:val="0067585A"/>
    <w:rsid w:val="00684D6A"/>
    <w:rsid w:val="006857C1"/>
    <w:rsid w:val="006863D1"/>
    <w:rsid w:val="006952A5"/>
    <w:rsid w:val="006A1207"/>
    <w:rsid w:val="006B51D8"/>
    <w:rsid w:val="006C1B15"/>
    <w:rsid w:val="006C71F6"/>
    <w:rsid w:val="006D0FF3"/>
    <w:rsid w:val="006D15D2"/>
    <w:rsid w:val="006D1955"/>
    <w:rsid w:val="006D39FF"/>
    <w:rsid w:val="006D46A4"/>
    <w:rsid w:val="006D712B"/>
    <w:rsid w:val="006E2C59"/>
    <w:rsid w:val="006E64C3"/>
    <w:rsid w:val="006F0A01"/>
    <w:rsid w:val="006F2F81"/>
    <w:rsid w:val="006F7944"/>
    <w:rsid w:val="00700403"/>
    <w:rsid w:val="007007EF"/>
    <w:rsid w:val="0070164B"/>
    <w:rsid w:val="00710887"/>
    <w:rsid w:val="0071502E"/>
    <w:rsid w:val="007159A9"/>
    <w:rsid w:val="00723336"/>
    <w:rsid w:val="0073050D"/>
    <w:rsid w:val="0074284B"/>
    <w:rsid w:val="007526CA"/>
    <w:rsid w:val="00760306"/>
    <w:rsid w:val="00760AA1"/>
    <w:rsid w:val="00767B8B"/>
    <w:rsid w:val="00774B12"/>
    <w:rsid w:val="00795B90"/>
    <w:rsid w:val="00795F3D"/>
    <w:rsid w:val="007A3E7E"/>
    <w:rsid w:val="007A552F"/>
    <w:rsid w:val="007B05F6"/>
    <w:rsid w:val="007B071B"/>
    <w:rsid w:val="007B33D2"/>
    <w:rsid w:val="007B55FF"/>
    <w:rsid w:val="007D1355"/>
    <w:rsid w:val="007D213E"/>
    <w:rsid w:val="007D32F5"/>
    <w:rsid w:val="007D47B1"/>
    <w:rsid w:val="007D5A85"/>
    <w:rsid w:val="007E493F"/>
    <w:rsid w:val="007E741A"/>
    <w:rsid w:val="007F207F"/>
    <w:rsid w:val="007F20C7"/>
    <w:rsid w:val="007F2C89"/>
    <w:rsid w:val="007F45D0"/>
    <w:rsid w:val="007F7CB4"/>
    <w:rsid w:val="00801612"/>
    <w:rsid w:val="00804744"/>
    <w:rsid w:val="00805013"/>
    <w:rsid w:val="00805781"/>
    <w:rsid w:val="00813780"/>
    <w:rsid w:val="00821772"/>
    <w:rsid w:val="00823548"/>
    <w:rsid w:val="008309F2"/>
    <w:rsid w:val="008326C6"/>
    <w:rsid w:val="00832F0D"/>
    <w:rsid w:val="008469A2"/>
    <w:rsid w:val="00862818"/>
    <w:rsid w:val="00871C1C"/>
    <w:rsid w:val="00872ED7"/>
    <w:rsid w:val="008768D8"/>
    <w:rsid w:val="008921BB"/>
    <w:rsid w:val="008A281D"/>
    <w:rsid w:val="008A4A56"/>
    <w:rsid w:val="008A690C"/>
    <w:rsid w:val="008A7038"/>
    <w:rsid w:val="008A795F"/>
    <w:rsid w:val="008B18D3"/>
    <w:rsid w:val="008B1D4E"/>
    <w:rsid w:val="008B31EA"/>
    <w:rsid w:val="008B54FD"/>
    <w:rsid w:val="008C5AD0"/>
    <w:rsid w:val="008D0AD3"/>
    <w:rsid w:val="008E3075"/>
    <w:rsid w:val="008E30E7"/>
    <w:rsid w:val="008E4EBB"/>
    <w:rsid w:val="008E7F2A"/>
    <w:rsid w:val="008F5C67"/>
    <w:rsid w:val="008F6F61"/>
    <w:rsid w:val="009048B0"/>
    <w:rsid w:val="00906134"/>
    <w:rsid w:val="009148C5"/>
    <w:rsid w:val="00917353"/>
    <w:rsid w:val="00921163"/>
    <w:rsid w:val="00923B4D"/>
    <w:rsid w:val="00924D49"/>
    <w:rsid w:val="009255ED"/>
    <w:rsid w:val="00926965"/>
    <w:rsid w:val="009365D1"/>
    <w:rsid w:val="00942421"/>
    <w:rsid w:val="00943542"/>
    <w:rsid w:val="00944953"/>
    <w:rsid w:val="00945B32"/>
    <w:rsid w:val="00960923"/>
    <w:rsid w:val="009639C0"/>
    <w:rsid w:val="009963B6"/>
    <w:rsid w:val="009A57AA"/>
    <w:rsid w:val="009A6004"/>
    <w:rsid w:val="009B332D"/>
    <w:rsid w:val="009C1D02"/>
    <w:rsid w:val="009C1F98"/>
    <w:rsid w:val="009C2500"/>
    <w:rsid w:val="009C4B01"/>
    <w:rsid w:val="009C55F0"/>
    <w:rsid w:val="009C6ACE"/>
    <w:rsid w:val="009C7921"/>
    <w:rsid w:val="009D556D"/>
    <w:rsid w:val="009D61E4"/>
    <w:rsid w:val="009D6FE2"/>
    <w:rsid w:val="009D7DD7"/>
    <w:rsid w:val="009D7EFB"/>
    <w:rsid w:val="009E07DA"/>
    <w:rsid w:val="009E13F3"/>
    <w:rsid w:val="009F11B5"/>
    <w:rsid w:val="009F4A94"/>
    <w:rsid w:val="00A018D0"/>
    <w:rsid w:val="00A05D53"/>
    <w:rsid w:val="00A1307A"/>
    <w:rsid w:val="00A16083"/>
    <w:rsid w:val="00A21F57"/>
    <w:rsid w:val="00A258E3"/>
    <w:rsid w:val="00A261A7"/>
    <w:rsid w:val="00A303C9"/>
    <w:rsid w:val="00A35B15"/>
    <w:rsid w:val="00A37031"/>
    <w:rsid w:val="00A471F5"/>
    <w:rsid w:val="00A50499"/>
    <w:rsid w:val="00A52EF3"/>
    <w:rsid w:val="00A53D57"/>
    <w:rsid w:val="00A56509"/>
    <w:rsid w:val="00A60628"/>
    <w:rsid w:val="00A71621"/>
    <w:rsid w:val="00A7495E"/>
    <w:rsid w:val="00A763C7"/>
    <w:rsid w:val="00A83EC3"/>
    <w:rsid w:val="00A879EA"/>
    <w:rsid w:val="00AC177D"/>
    <w:rsid w:val="00AC281F"/>
    <w:rsid w:val="00AC2876"/>
    <w:rsid w:val="00AC3BC3"/>
    <w:rsid w:val="00AC4B28"/>
    <w:rsid w:val="00AD2771"/>
    <w:rsid w:val="00AD328F"/>
    <w:rsid w:val="00AE1180"/>
    <w:rsid w:val="00AF0352"/>
    <w:rsid w:val="00AF3088"/>
    <w:rsid w:val="00AF6578"/>
    <w:rsid w:val="00B0045F"/>
    <w:rsid w:val="00B04279"/>
    <w:rsid w:val="00B077B4"/>
    <w:rsid w:val="00B13BEB"/>
    <w:rsid w:val="00B14D2F"/>
    <w:rsid w:val="00B276AA"/>
    <w:rsid w:val="00B27F9A"/>
    <w:rsid w:val="00B33563"/>
    <w:rsid w:val="00B33EC4"/>
    <w:rsid w:val="00B37892"/>
    <w:rsid w:val="00B45470"/>
    <w:rsid w:val="00B53F8C"/>
    <w:rsid w:val="00B547A5"/>
    <w:rsid w:val="00B60057"/>
    <w:rsid w:val="00B61B36"/>
    <w:rsid w:val="00B62401"/>
    <w:rsid w:val="00B633D5"/>
    <w:rsid w:val="00B75175"/>
    <w:rsid w:val="00B80943"/>
    <w:rsid w:val="00B81C36"/>
    <w:rsid w:val="00B82D86"/>
    <w:rsid w:val="00B92E86"/>
    <w:rsid w:val="00B93DE7"/>
    <w:rsid w:val="00BA406D"/>
    <w:rsid w:val="00BA43EB"/>
    <w:rsid w:val="00BA73FF"/>
    <w:rsid w:val="00BB6D01"/>
    <w:rsid w:val="00BB6FFC"/>
    <w:rsid w:val="00BC51A3"/>
    <w:rsid w:val="00BC7248"/>
    <w:rsid w:val="00BD36B3"/>
    <w:rsid w:val="00BD50EF"/>
    <w:rsid w:val="00BD5F26"/>
    <w:rsid w:val="00BD6D1C"/>
    <w:rsid w:val="00BE0A86"/>
    <w:rsid w:val="00BE4E5A"/>
    <w:rsid w:val="00BE5157"/>
    <w:rsid w:val="00BE5A00"/>
    <w:rsid w:val="00BE62FD"/>
    <w:rsid w:val="00BE77DF"/>
    <w:rsid w:val="00BF164E"/>
    <w:rsid w:val="00C00606"/>
    <w:rsid w:val="00C07B69"/>
    <w:rsid w:val="00C3787E"/>
    <w:rsid w:val="00C419EA"/>
    <w:rsid w:val="00C524FF"/>
    <w:rsid w:val="00C57A31"/>
    <w:rsid w:val="00C57FC5"/>
    <w:rsid w:val="00C60C19"/>
    <w:rsid w:val="00C651BC"/>
    <w:rsid w:val="00C74034"/>
    <w:rsid w:val="00C74735"/>
    <w:rsid w:val="00C80798"/>
    <w:rsid w:val="00C80F50"/>
    <w:rsid w:val="00C82072"/>
    <w:rsid w:val="00C92579"/>
    <w:rsid w:val="00C97E10"/>
    <w:rsid w:val="00CA12FF"/>
    <w:rsid w:val="00CB3F13"/>
    <w:rsid w:val="00CB4BF7"/>
    <w:rsid w:val="00CB5E42"/>
    <w:rsid w:val="00CB6837"/>
    <w:rsid w:val="00CC6FCE"/>
    <w:rsid w:val="00CE36D8"/>
    <w:rsid w:val="00CE63F6"/>
    <w:rsid w:val="00CF18E3"/>
    <w:rsid w:val="00CF235D"/>
    <w:rsid w:val="00CF651D"/>
    <w:rsid w:val="00D041C3"/>
    <w:rsid w:val="00D06EE8"/>
    <w:rsid w:val="00D10080"/>
    <w:rsid w:val="00D10E6E"/>
    <w:rsid w:val="00D15910"/>
    <w:rsid w:val="00D209FF"/>
    <w:rsid w:val="00D2732B"/>
    <w:rsid w:val="00D27CEF"/>
    <w:rsid w:val="00D36CE1"/>
    <w:rsid w:val="00D47978"/>
    <w:rsid w:val="00D52997"/>
    <w:rsid w:val="00D53CB9"/>
    <w:rsid w:val="00D56949"/>
    <w:rsid w:val="00D63E47"/>
    <w:rsid w:val="00D67DC2"/>
    <w:rsid w:val="00D8040B"/>
    <w:rsid w:val="00D811C9"/>
    <w:rsid w:val="00D831E0"/>
    <w:rsid w:val="00D83265"/>
    <w:rsid w:val="00D868A0"/>
    <w:rsid w:val="00D922CE"/>
    <w:rsid w:val="00D9298F"/>
    <w:rsid w:val="00D9707A"/>
    <w:rsid w:val="00DA6078"/>
    <w:rsid w:val="00DA7561"/>
    <w:rsid w:val="00DB0B7C"/>
    <w:rsid w:val="00DB1B5E"/>
    <w:rsid w:val="00DB2DE0"/>
    <w:rsid w:val="00DB4E69"/>
    <w:rsid w:val="00DB5B2E"/>
    <w:rsid w:val="00DB6E96"/>
    <w:rsid w:val="00DC0915"/>
    <w:rsid w:val="00DC2B79"/>
    <w:rsid w:val="00DD0280"/>
    <w:rsid w:val="00DD3C3A"/>
    <w:rsid w:val="00DE463A"/>
    <w:rsid w:val="00DE7AFE"/>
    <w:rsid w:val="00DF1E48"/>
    <w:rsid w:val="00DF1EE8"/>
    <w:rsid w:val="00E05D31"/>
    <w:rsid w:val="00E064A7"/>
    <w:rsid w:val="00E07E60"/>
    <w:rsid w:val="00E103E0"/>
    <w:rsid w:val="00E117E1"/>
    <w:rsid w:val="00E22072"/>
    <w:rsid w:val="00E223E1"/>
    <w:rsid w:val="00E23B01"/>
    <w:rsid w:val="00E251C3"/>
    <w:rsid w:val="00E31017"/>
    <w:rsid w:val="00E31469"/>
    <w:rsid w:val="00E35646"/>
    <w:rsid w:val="00E41386"/>
    <w:rsid w:val="00E53B69"/>
    <w:rsid w:val="00E63BAA"/>
    <w:rsid w:val="00E71BAA"/>
    <w:rsid w:val="00E829EC"/>
    <w:rsid w:val="00E83151"/>
    <w:rsid w:val="00E85711"/>
    <w:rsid w:val="00E925AB"/>
    <w:rsid w:val="00E93C67"/>
    <w:rsid w:val="00E93FA5"/>
    <w:rsid w:val="00E9414C"/>
    <w:rsid w:val="00EA0BC1"/>
    <w:rsid w:val="00EA0F82"/>
    <w:rsid w:val="00EA1CC2"/>
    <w:rsid w:val="00EA22B6"/>
    <w:rsid w:val="00EA3C3E"/>
    <w:rsid w:val="00EB276E"/>
    <w:rsid w:val="00EB4C9B"/>
    <w:rsid w:val="00ED5AC1"/>
    <w:rsid w:val="00EE5340"/>
    <w:rsid w:val="00EE56F9"/>
    <w:rsid w:val="00EF0C72"/>
    <w:rsid w:val="00EF295E"/>
    <w:rsid w:val="00EF63F0"/>
    <w:rsid w:val="00EF789B"/>
    <w:rsid w:val="00F0323D"/>
    <w:rsid w:val="00F046E3"/>
    <w:rsid w:val="00F12670"/>
    <w:rsid w:val="00F1701D"/>
    <w:rsid w:val="00F26670"/>
    <w:rsid w:val="00F26CA3"/>
    <w:rsid w:val="00F26DE1"/>
    <w:rsid w:val="00F308F5"/>
    <w:rsid w:val="00F40D9B"/>
    <w:rsid w:val="00F40E66"/>
    <w:rsid w:val="00F46DF8"/>
    <w:rsid w:val="00F52894"/>
    <w:rsid w:val="00F53391"/>
    <w:rsid w:val="00F62F9D"/>
    <w:rsid w:val="00F635EE"/>
    <w:rsid w:val="00F6738D"/>
    <w:rsid w:val="00F717BD"/>
    <w:rsid w:val="00F738FE"/>
    <w:rsid w:val="00F7652E"/>
    <w:rsid w:val="00F911C2"/>
    <w:rsid w:val="00F94D47"/>
    <w:rsid w:val="00F96F89"/>
    <w:rsid w:val="00FB06EA"/>
    <w:rsid w:val="00FB1EEA"/>
    <w:rsid w:val="00FB7C6C"/>
    <w:rsid w:val="00FC1CAE"/>
    <w:rsid w:val="00FC7C13"/>
    <w:rsid w:val="00FD04BE"/>
    <w:rsid w:val="00FD4E9A"/>
    <w:rsid w:val="00FD5595"/>
    <w:rsid w:val="00FE2E2B"/>
    <w:rsid w:val="00FE44AA"/>
    <w:rsid w:val="00FE54DA"/>
    <w:rsid w:val="00FE6234"/>
    <w:rsid w:val="00FE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7D27CAB"/>
  <w14:defaultImageDpi w14:val="0"/>
  <w15:docId w15:val="{AB812AA2-8E13-410C-8E52-A9878E8E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9C4B01"/>
    <w:pPr>
      <w:jc w:val="both"/>
    </w:pPr>
    <w:rPr>
      <w:rFonts w:ascii="Arial" w:hAnsi="Arial"/>
      <w:color w:val="000000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widowControl w:val="0"/>
      <w:spacing w:before="800" w:after="120"/>
      <w:jc w:val="center"/>
      <w:outlineLvl w:val="0"/>
    </w:pPr>
    <w:rPr>
      <w:rFonts w:cs="Arial"/>
      <w:b/>
      <w:bCs/>
      <w:sz w:val="28"/>
      <w:szCs w:val="28"/>
    </w:rPr>
  </w:style>
  <w:style w:type="paragraph" w:styleId="Nadpis2">
    <w:name w:val="heading 2"/>
    <w:basedOn w:val="Normlny"/>
    <w:next w:val="Nadpis3"/>
    <w:link w:val="Nadpis2Char"/>
    <w:uiPriority w:val="9"/>
    <w:qFormat/>
    <w:pPr>
      <w:keepNext/>
      <w:spacing w:before="240" w:after="240"/>
      <w:jc w:val="center"/>
      <w:outlineLvl w:val="1"/>
    </w:pPr>
    <w:rPr>
      <w:rFonts w:cs="Arial"/>
      <w:b/>
      <w:bCs/>
      <w:iCs/>
      <w:sz w:val="26"/>
      <w:szCs w:val="26"/>
    </w:rPr>
  </w:style>
  <w:style w:type="paragraph" w:styleId="Nadpis3">
    <w:name w:val="heading 3"/>
    <w:basedOn w:val="lnok"/>
    <w:next w:val="odsek"/>
    <w:link w:val="Nadpis3Char"/>
    <w:uiPriority w:val="9"/>
    <w:qFormat/>
    <w:pPr>
      <w:keepNext/>
      <w:spacing w:before="240"/>
      <w:outlineLvl w:val="2"/>
    </w:pPr>
    <w:rPr>
      <w:rFonts w:cs="Arial"/>
      <w:bCs/>
    </w:rPr>
  </w:style>
  <w:style w:type="paragraph" w:styleId="Nadpis5">
    <w:name w:val="heading 5"/>
    <w:basedOn w:val="Normlny"/>
    <w:next w:val="Normlny"/>
    <w:link w:val="Nadpis5Char"/>
    <w:uiPriority w:val="9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  <w:color w:val="000000"/>
      <w:sz w:val="22"/>
      <w:szCs w:val="22"/>
    </w:rPr>
  </w:style>
  <w:style w:type="paragraph" w:customStyle="1" w:styleId="gestorsktvar">
    <w:name w:val="gestorský útvar"/>
    <w:basedOn w:val="Normlny"/>
    <w:next w:val="Normlny"/>
    <w:pPr>
      <w:spacing w:before="240" w:after="240"/>
      <w:contextualSpacing/>
      <w:jc w:val="left"/>
    </w:pPr>
    <w:rPr>
      <w:sz w:val="20"/>
    </w:rPr>
  </w:style>
  <w:style w:type="paragraph" w:styleId="Obsah1">
    <w:name w:val="toc 1"/>
    <w:basedOn w:val="Normlny"/>
    <w:next w:val="Normlny"/>
    <w:uiPriority w:val="39"/>
    <w:pPr>
      <w:tabs>
        <w:tab w:val="right" w:leader="dot" w:pos="9060"/>
      </w:tabs>
      <w:spacing w:after="240"/>
      <w:jc w:val="left"/>
    </w:pPr>
    <w:rPr>
      <w:b/>
      <w:caps/>
      <w:noProof/>
    </w:rPr>
  </w:style>
  <w:style w:type="paragraph" w:styleId="Obsah3">
    <w:name w:val="toc 3"/>
    <w:basedOn w:val="Normlny"/>
    <w:next w:val="Normlny"/>
    <w:autoRedefine/>
    <w:uiPriority w:val="39"/>
    <w:rsid w:val="002536FB"/>
    <w:pPr>
      <w:tabs>
        <w:tab w:val="left" w:pos="567"/>
        <w:tab w:val="right" w:leader="dot" w:pos="9060"/>
      </w:tabs>
      <w:spacing w:line="360" w:lineRule="auto"/>
      <w:ind w:left="567" w:hanging="567"/>
      <w:jc w:val="left"/>
    </w:pPr>
    <w:rPr>
      <w:sz w:val="20"/>
    </w:rPr>
  </w:style>
  <w:style w:type="paragraph" w:customStyle="1" w:styleId="odsek">
    <w:name w:val="odsek"/>
    <w:basedOn w:val="Normlny"/>
    <w:rsid w:val="009C4B01"/>
    <w:pPr>
      <w:numPr>
        <w:ilvl w:val="1"/>
        <w:numId w:val="2"/>
      </w:numPr>
      <w:spacing w:after="120"/>
    </w:pPr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color w:val="000000"/>
      <w:sz w:val="16"/>
      <w:szCs w:val="16"/>
    </w:rPr>
  </w:style>
  <w:style w:type="character" w:styleId="Odkaznakomentr">
    <w:name w:val="annotation reference"/>
    <w:uiPriority w:val="99"/>
    <w:semiHidden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Pr>
      <w:rFonts w:cs="Times New Roman"/>
      <w:color w:val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Pr>
      <w:rFonts w:cs="Times New Roman"/>
      <w:b/>
      <w:bCs/>
      <w:color w:val="000000"/>
    </w:rPr>
  </w:style>
  <w:style w:type="paragraph" w:styleId="Hlavika">
    <w:name w:val="header"/>
    <w:basedOn w:val="Normlny"/>
    <w:link w:val="HlavikaChar"/>
    <w:uiPriority w:val="99"/>
    <w:pPr>
      <w:jc w:val="center"/>
    </w:p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Pr>
      <w:rFonts w:cs="Times New Roman"/>
      <w:color w:val="000000"/>
      <w:sz w:val="24"/>
      <w:szCs w:val="24"/>
    </w:rPr>
  </w:style>
  <w:style w:type="character" w:styleId="slostrany">
    <w:name w:val="page number"/>
    <w:uiPriority w:val="99"/>
    <w:rPr>
      <w:rFonts w:cs="Times New Roman"/>
    </w:rPr>
  </w:style>
  <w:style w:type="paragraph" w:styleId="Obsah2">
    <w:name w:val="toc 2"/>
    <w:basedOn w:val="Normlny"/>
    <w:next w:val="Normlny"/>
    <w:uiPriority w:val="39"/>
    <w:pPr>
      <w:spacing w:before="120" w:after="120"/>
      <w:jc w:val="left"/>
    </w:pPr>
    <w:rPr>
      <w:b/>
      <w:sz w:val="20"/>
    </w:rPr>
  </w:style>
  <w:style w:type="character" w:styleId="Hypertextovprepojenie">
    <w:name w:val="Hyperlink"/>
    <w:uiPriority w:val="99"/>
    <w:rPr>
      <w:rFonts w:cs="Times New Roman"/>
      <w:color w:val="0000FF"/>
      <w:u w:val="single"/>
    </w:rPr>
  </w:style>
  <w:style w:type="paragraph" w:customStyle="1" w:styleId="lnok">
    <w:name w:val="článok"/>
    <w:basedOn w:val="Normlny"/>
    <w:next w:val="odsek"/>
    <w:pPr>
      <w:numPr>
        <w:numId w:val="2"/>
      </w:numPr>
      <w:spacing w:before="120" w:after="240"/>
      <w:jc w:val="center"/>
    </w:pPr>
    <w:rPr>
      <w:b/>
      <w:sz w:val="26"/>
      <w:szCs w:val="26"/>
    </w:rPr>
  </w:style>
  <w:style w:type="paragraph" w:customStyle="1" w:styleId="priloha">
    <w:name w:val="priloha"/>
    <w:basedOn w:val="Normlny"/>
    <w:pPr>
      <w:numPr>
        <w:numId w:val="3"/>
      </w:numPr>
      <w:spacing w:after="120"/>
      <w:jc w:val="left"/>
    </w:pPr>
  </w:style>
  <w:style w:type="paragraph" w:customStyle="1" w:styleId="text">
    <w:name w:val="text"/>
    <w:basedOn w:val="Normlny"/>
    <w:pPr>
      <w:spacing w:after="120"/>
      <w:ind w:firstLine="510"/>
    </w:pPr>
  </w:style>
  <w:style w:type="paragraph" w:styleId="Textpoznmkypodiarou">
    <w:name w:val="footnote text"/>
    <w:basedOn w:val="Normlny"/>
    <w:link w:val="TextpoznmkypodiarouChar"/>
    <w:uiPriority w:val="99"/>
    <w:rsid w:val="001E08D1"/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locked/>
    <w:rsid w:val="001E08D1"/>
    <w:rPr>
      <w:rFonts w:cs="Times New Roman"/>
      <w:color w:val="000000"/>
    </w:rPr>
  </w:style>
  <w:style w:type="character" w:styleId="Odkaznapoznmkupodiarou">
    <w:name w:val="footnote reference"/>
    <w:uiPriority w:val="99"/>
    <w:rsid w:val="001E08D1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1E0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D773899F4ECE4898114C1A4F157EFF" ma:contentTypeVersion="10" ma:contentTypeDescription="Umožňuje vytvoriť nový dokument." ma:contentTypeScope="" ma:versionID="88dcd89d3399a0f48450d3bc27cafc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00A5E-A728-41A2-BD17-9208C5AD8056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4E90E3F-99BF-4FF2-AA2C-6325A24B75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E96414-4AB0-420D-B129-96E3577B1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02DF2E-457F-47BC-BFCA-295E850DF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2704</Characters>
  <Application>Microsoft Office Word</Application>
  <DocSecurity>4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školstva Slovenskej republiky</vt:lpstr>
    </vt:vector>
  </TitlesOfParts>
  <Company>MSSR, BRATISLAVA, SK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školstva Slovenskej republiky</dc:title>
  <dc:creator>hornak</dc:creator>
  <cp:lastModifiedBy>Szabó Monika</cp:lastModifiedBy>
  <cp:revision>2</cp:revision>
  <cp:lastPrinted>2024-02-14T10:58:00Z</cp:lastPrinted>
  <dcterms:created xsi:type="dcterms:W3CDTF">2024-07-29T07:31:00Z</dcterms:created>
  <dcterms:modified xsi:type="dcterms:W3CDTF">2024-07-29T07:31:00Z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0x010100B4D773899F4ECE4898114C1A4F157EFF</vt:lpwstr>
  </property>
</Properties>
</file>