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3AFD3" w14:textId="77777777" w:rsidR="001D2859" w:rsidRDefault="001D2859" w:rsidP="005B3850">
      <w:pPr>
        <w:pStyle w:val="Nadpis1"/>
        <w:tabs>
          <w:tab w:val="right" w:pos="8820"/>
        </w:tabs>
        <w:spacing w:before="0" w:line="276" w:lineRule="auto"/>
        <w:rPr>
          <w:color w:val="auto"/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40"/>
    </w:p>
    <w:p w14:paraId="6E98A737" w14:textId="2BE60B7E" w:rsidR="000B0491" w:rsidRPr="001D2859" w:rsidRDefault="005B3850" w:rsidP="005B3850">
      <w:pPr>
        <w:pStyle w:val="Nadpis1"/>
        <w:tabs>
          <w:tab w:val="right" w:pos="8820"/>
        </w:tabs>
        <w:spacing w:before="0" w:line="276" w:lineRule="auto"/>
        <w:rPr>
          <w:color w:val="auto"/>
        </w:rPr>
      </w:pPr>
      <w:bookmarkStart w:id="11" w:name="_Toc74647338"/>
      <w:r w:rsidRPr="003D38B4">
        <w:rPr>
          <w:color w:val="auto"/>
          <w:sz w:val="36"/>
        </w:rPr>
        <w:t>Smernica</w:t>
      </w:r>
      <w:r w:rsidR="00301AF9" w:rsidRPr="003D38B4">
        <w:rPr>
          <w:color w:val="auto"/>
          <w:sz w:val="36"/>
        </w:rPr>
        <w:t xml:space="preserve"> </w:t>
      </w:r>
      <w:r w:rsidR="000B0491" w:rsidRPr="003D38B4">
        <w:rPr>
          <w:color w:val="auto"/>
          <w:sz w:val="36"/>
          <w:szCs w:val="36"/>
        </w:rPr>
        <w:t xml:space="preserve">č. </w:t>
      </w:r>
      <w:r w:rsidR="001D2859">
        <w:rPr>
          <w:color w:val="auto"/>
          <w:sz w:val="36"/>
          <w:szCs w:val="36"/>
        </w:rPr>
        <w:t>15</w:t>
      </w:r>
      <w:r w:rsidR="000B0491" w:rsidRPr="003D38B4">
        <w:rPr>
          <w:color w:val="auto"/>
          <w:sz w:val="36"/>
          <w:szCs w:val="36"/>
        </w:rPr>
        <w:t>/</w:t>
      </w:r>
      <w:r w:rsidR="00B209AD" w:rsidRPr="003D38B4">
        <w:rPr>
          <w:color w:val="auto"/>
          <w:sz w:val="36"/>
        </w:rPr>
        <w:t>20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3D38B4">
        <w:rPr>
          <w:color w:val="auto"/>
          <w:sz w:val="36"/>
        </w:rPr>
        <w:t>2</w:t>
      </w:r>
      <w:r w:rsidR="00E6712A" w:rsidRPr="003D38B4">
        <w:rPr>
          <w:color w:val="auto"/>
          <w:sz w:val="36"/>
        </w:rPr>
        <w:t>1</w:t>
      </w:r>
      <w:r w:rsidR="001D2859">
        <w:rPr>
          <w:color w:val="auto"/>
          <w:sz w:val="36"/>
        </w:rPr>
        <w:br/>
      </w:r>
      <w:r w:rsidRPr="001D2859">
        <w:rPr>
          <w:color w:val="auto"/>
        </w:rPr>
        <w:t xml:space="preserve"> o postupe pri morálnom oceňovaní</w:t>
      </w:r>
      <w:bookmarkEnd w:id="11"/>
    </w:p>
    <w:p w14:paraId="7153E4D6" w14:textId="77777777" w:rsidR="000B0491" w:rsidRPr="003D38B4" w:rsidRDefault="000B0491" w:rsidP="00AA14DB">
      <w:pPr>
        <w:spacing w:after="120" w:line="276" w:lineRule="auto"/>
        <w:rPr>
          <w:rFonts w:cs="Arial"/>
          <w:color w:val="auto"/>
        </w:rPr>
      </w:pPr>
    </w:p>
    <w:p w14:paraId="340D2B61" w14:textId="272E987E" w:rsidR="00AE74A9" w:rsidRPr="003D38B4" w:rsidRDefault="000B0491" w:rsidP="00AA14DB">
      <w:pPr>
        <w:pStyle w:val="gestorsktvar"/>
        <w:tabs>
          <w:tab w:val="left" w:pos="6096"/>
        </w:tabs>
        <w:spacing w:before="0" w:after="120" w:line="276" w:lineRule="auto"/>
        <w:contextualSpacing w:val="0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Gestorský útvar: </w:t>
      </w:r>
      <w:r w:rsidR="005B3850" w:rsidRPr="003D38B4">
        <w:rPr>
          <w:rFonts w:cs="Arial"/>
          <w:color w:val="auto"/>
        </w:rPr>
        <w:t xml:space="preserve">sekcia </w:t>
      </w:r>
      <w:r w:rsidR="00AE74A9" w:rsidRPr="003D38B4">
        <w:rPr>
          <w:rFonts w:cs="Arial"/>
          <w:color w:val="auto"/>
        </w:rPr>
        <w:t>stredných škôl</w:t>
      </w:r>
      <w:r w:rsidR="004C7163" w:rsidRPr="003D38B4">
        <w:rPr>
          <w:rFonts w:cs="Arial"/>
          <w:color w:val="auto"/>
        </w:rPr>
        <w:t xml:space="preserve">, </w:t>
      </w:r>
      <w:r w:rsidRPr="003D38B4">
        <w:rPr>
          <w:rFonts w:cs="Arial"/>
          <w:color w:val="auto"/>
        </w:rPr>
        <w:t xml:space="preserve">tel.: </w:t>
      </w:r>
      <w:r w:rsidR="004C7163" w:rsidRPr="003D38B4">
        <w:rPr>
          <w:rFonts w:cs="Arial"/>
          <w:color w:val="auto"/>
        </w:rPr>
        <w:t>02/</w:t>
      </w:r>
      <w:r w:rsidR="00B209AD" w:rsidRPr="003D38B4">
        <w:rPr>
          <w:rFonts w:cs="Arial"/>
          <w:color w:val="auto"/>
        </w:rPr>
        <w:t>59 374</w:t>
      </w:r>
      <w:r w:rsidR="001D2859">
        <w:rPr>
          <w:rFonts w:cs="Arial"/>
          <w:color w:val="auto"/>
        </w:rPr>
        <w:t> </w:t>
      </w:r>
      <w:r w:rsidR="004F2C87">
        <w:rPr>
          <w:rFonts w:cs="Arial"/>
          <w:color w:val="auto"/>
        </w:rPr>
        <w:t>457</w:t>
      </w:r>
      <w:r w:rsidR="00F40E66" w:rsidRPr="003D38B4">
        <w:rPr>
          <w:rFonts w:cs="Arial"/>
          <w:color w:val="auto"/>
        </w:rPr>
        <w:tab/>
      </w:r>
      <w:r w:rsidR="001D2859">
        <w:rPr>
          <w:rFonts w:cs="Arial"/>
          <w:color w:val="auto"/>
        </w:rPr>
        <w:tab/>
        <w:t xml:space="preserve">    </w:t>
      </w:r>
      <w:r w:rsidR="001D2859" w:rsidRPr="003D38B4">
        <w:rPr>
          <w:rFonts w:cs="Arial"/>
          <w:color w:val="auto"/>
        </w:rPr>
        <w:t xml:space="preserve">ev. </w:t>
      </w:r>
      <w:r w:rsidR="001D2859" w:rsidRPr="003D38B4">
        <w:rPr>
          <w:rFonts w:cs="Arial"/>
          <w:color w:val="auto"/>
          <w:szCs w:val="20"/>
        </w:rPr>
        <w:t>č.: 2021/</w:t>
      </w:r>
      <w:r w:rsidR="001D2859">
        <w:rPr>
          <w:rFonts w:cs="Arial"/>
          <w:color w:val="auto"/>
          <w:szCs w:val="20"/>
        </w:rPr>
        <w:t>13932</w:t>
      </w:r>
      <w:r w:rsidR="001D2859" w:rsidRPr="003D38B4">
        <w:rPr>
          <w:rFonts w:cs="Arial"/>
          <w:color w:val="auto"/>
          <w:szCs w:val="20"/>
        </w:rPr>
        <w:t>:</w:t>
      </w:r>
      <w:r w:rsidR="001D2859">
        <w:rPr>
          <w:rFonts w:cs="Arial"/>
          <w:color w:val="auto"/>
          <w:szCs w:val="20"/>
        </w:rPr>
        <w:t>1</w:t>
      </w:r>
      <w:r w:rsidR="001D2859" w:rsidRPr="003D38B4">
        <w:rPr>
          <w:rFonts w:cs="Arial"/>
          <w:color w:val="auto"/>
          <w:szCs w:val="20"/>
        </w:rPr>
        <w:t>-A22</w:t>
      </w:r>
      <w:r w:rsidR="001D2859">
        <w:rPr>
          <w:rFonts w:cs="Arial"/>
          <w:color w:val="auto"/>
          <w:szCs w:val="20"/>
        </w:rPr>
        <w:t>30</w:t>
      </w:r>
    </w:p>
    <w:p w14:paraId="63BDCC7C" w14:textId="77777777" w:rsidR="001D2859" w:rsidRDefault="001D2859" w:rsidP="00AA14DB">
      <w:pPr>
        <w:pStyle w:val="text"/>
        <w:spacing w:line="276" w:lineRule="auto"/>
        <w:ind w:firstLine="0"/>
        <w:rPr>
          <w:rFonts w:cs="Arial"/>
          <w:color w:val="auto"/>
        </w:rPr>
      </w:pPr>
    </w:p>
    <w:p w14:paraId="2FB99F85" w14:textId="38FD2D40" w:rsidR="000B0491" w:rsidRPr="003D38B4" w:rsidRDefault="00AE74A9" w:rsidP="00AA14DB">
      <w:pPr>
        <w:pStyle w:val="text"/>
        <w:spacing w:line="276" w:lineRule="auto"/>
        <w:ind w:firstLine="0"/>
        <w:rPr>
          <w:rFonts w:cs="Arial"/>
          <w:color w:val="auto"/>
        </w:rPr>
      </w:pPr>
      <w:r w:rsidRPr="003D38B4">
        <w:rPr>
          <w:rFonts w:cs="Arial"/>
          <w:color w:val="auto"/>
        </w:rPr>
        <w:t>Minister</w:t>
      </w:r>
      <w:r w:rsidR="005B3850" w:rsidRPr="003D38B4">
        <w:rPr>
          <w:rFonts w:cs="Arial"/>
          <w:color w:val="auto"/>
        </w:rPr>
        <w:t xml:space="preserve"> školstva, vedy, výskumu a športu </w:t>
      </w:r>
      <w:r w:rsidR="00592D26" w:rsidRPr="003D38B4">
        <w:rPr>
          <w:rFonts w:cs="Arial"/>
          <w:color w:val="auto"/>
        </w:rPr>
        <w:t xml:space="preserve">Slovenskej republiky </w:t>
      </w:r>
      <w:r w:rsidR="005B3850" w:rsidRPr="003D38B4">
        <w:rPr>
          <w:rFonts w:cs="Arial"/>
          <w:color w:val="auto"/>
        </w:rPr>
        <w:t>vydáva podľa článku 1</w:t>
      </w:r>
      <w:r w:rsidR="007E4F9E" w:rsidRPr="003D38B4">
        <w:rPr>
          <w:rFonts w:cs="Arial"/>
          <w:color w:val="auto"/>
        </w:rPr>
        <w:t>2</w:t>
      </w:r>
      <w:r w:rsidR="005B3850" w:rsidRPr="003D38B4">
        <w:rPr>
          <w:rFonts w:cs="Arial"/>
          <w:color w:val="auto"/>
        </w:rPr>
        <w:t xml:space="preserve"> ods. 2 písm. f) druhého bodu </w:t>
      </w:r>
      <w:r w:rsidR="001D7360" w:rsidRPr="003D38B4">
        <w:rPr>
          <w:rFonts w:cs="Arial"/>
          <w:color w:val="auto"/>
        </w:rPr>
        <w:t>O</w:t>
      </w:r>
      <w:r w:rsidR="005B3850" w:rsidRPr="003D38B4">
        <w:rPr>
          <w:rFonts w:cs="Arial"/>
          <w:color w:val="auto"/>
        </w:rPr>
        <w:t>rganizačného poriadku Ministerstva školstva, vedy, výskumu a športu Slovenskej republiky smernicu</w:t>
      </w:r>
      <w:r w:rsidR="00B209AD" w:rsidRPr="003D38B4">
        <w:rPr>
          <w:rFonts w:cs="Arial"/>
          <w:color w:val="auto"/>
        </w:rPr>
        <w:t>:</w:t>
      </w:r>
    </w:p>
    <w:p w14:paraId="7F2985C2" w14:textId="79F20A95" w:rsidR="002560B8" w:rsidRPr="003D38B4" w:rsidRDefault="002560B8" w:rsidP="00AA14DB">
      <w:pPr>
        <w:pStyle w:val="Nadpis3"/>
        <w:numPr>
          <w:ilvl w:val="0"/>
          <w:numId w:val="0"/>
        </w:numPr>
        <w:spacing w:before="0" w:after="120" w:line="276" w:lineRule="auto"/>
        <w:ind w:left="113"/>
        <w:rPr>
          <w:color w:val="auto"/>
        </w:rPr>
      </w:pPr>
      <w:bookmarkStart w:id="12" w:name="_Toc68656842"/>
      <w:bookmarkStart w:id="13" w:name="_Toc68656940"/>
      <w:bookmarkStart w:id="14" w:name="_Toc68673461"/>
      <w:bookmarkStart w:id="15" w:name="_Toc6230755"/>
      <w:bookmarkStart w:id="16" w:name="_Toc6231951"/>
      <w:bookmarkStart w:id="17" w:name="_Toc6232006"/>
      <w:bookmarkEnd w:id="12"/>
      <w:bookmarkEnd w:id="13"/>
      <w:bookmarkEnd w:id="14"/>
    </w:p>
    <w:bookmarkEnd w:id="15"/>
    <w:bookmarkEnd w:id="16"/>
    <w:bookmarkEnd w:id="17"/>
    <w:p w14:paraId="76FD5883" w14:textId="53E5073A" w:rsidR="00B209AD" w:rsidRPr="003D38B4" w:rsidRDefault="00C36A76" w:rsidP="005B3850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18" w:name="_Toc74647339"/>
      <w:r w:rsidR="005B3850" w:rsidRPr="003D38B4">
        <w:rPr>
          <w:color w:val="auto"/>
        </w:rPr>
        <w:t>Príležitosti morálneho oceňovania</w:t>
      </w:r>
      <w:bookmarkEnd w:id="18"/>
      <w:r w:rsidR="00A07EE2" w:rsidRPr="003D38B4">
        <w:rPr>
          <w:color w:val="auto"/>
        </w:rPr>
        <w:t xml:space="preserve"> </w:t>
      </w:r>
    </w:p>
    <w:p w14:paraId="4CEDC3C0" w14:textId="77777777" w:rsidR="005B3850" w:rsidRPr="003D38B4" w:rsidRDefault="005B3850" w:rsidP="004B0EFE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Minister školstva, vedy, výskumu a športu (ďalej len „minister“) udeľuje morálne ocenenie (ďalej len „ocenenie“) každoročne pri príležitosti</w:t>
      </w:r>
    </w:p>
    <w:p w14:paraId="587B856C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Dňa učiteľov 28. marca a</w:t>
      </w:r>
    </w:p>
    <w:p w14:paraId="6AB00E42" w14:textId="77777777" w:rsidR="000B1503" w:rsidRPr="003D38B4" w:rsidRDefault="005B3850" w:rsidP="000B1503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Medzinárodného dňa študentstva 17. novembra.</w:t>
      </w:r>
    </w:p>
    <w:p w14:paraId="787FFFCE" w14:textId="77777777" w:rsidR="00D679FC" w:rsidRPr="003D38B4" w:rsidRDefault="00D679FC" w:rsidP="00D679FC">
      <w:pPr>
        <w:pStyle w:val="odsek"/>
        <w:numPr>
          <w:ilvl w:val="0"/>
          <w:numId w:val="0"/>
        </w:numPr>
        <w:ind w:left="720"/>
        <w:rPr>
          <w:rFonts w:cs="Arial"/>
          <w:color w:val="auto"/>
        </w:rPr>
      </w:pPr>
    </w:p>
    <w:p w14:paraId="6E524203" w14:textId="0456E66B" w:rsidR="00B209AD" w:rsidRPr="003D38B4" w:rsidRDefault="00B209AD" w:rsidP="005B3850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19" w:name="_Toc74647340"/>
      <w:r w:rsidR="005B3850" w:rsidRPr="003D38B4">
        <w:rPr>
          <w:color w:val="auto"/>
        </w:rPr>
        <w:t>Ocenenie pri príležitosti Dňa učiteľov</w:t>
      </w:r>
      <w:bookmarkEnd w:id="19"/>
      <w:r w:rsidR="00AA558A" w:rsidRPr="003D38B4">
        <w:rPr>
          <w:color w:val="auto"/>
        </w:rPr>
        <w:t xml:space="preserve"> </w:t>
      </w:r>
    </w:p>
    <w:p w14:paraId="2A1FE13D" w14:textId="164D97DC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Minister udeľuje ocenenie pri príležitosti Dňa učiteľov </w:t>
      </w:r>
    </w:p>
    <w:p w14:paraId="241098C2" w14:textId="69AD78D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pedagogickým zamestnancom a odborným zamestnancom, </w:t>
      </w:r>
    </w:p>
    <w:p w14:paraId="2BC11BC6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vysokoškolským učiteľom, výskumným pracovníkom a umeleckým pracovníkom vysokých škôl,</w:t>
      </w:r>
    </w:p>
    <w:p w14:paraId="2A5357D8" w14:textId="3C5683BA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vyslaným učiteľom a vyslaným lektorom slovenského jazyka v zahraničí, pedagogickým zamestnancom škôl s vyučovacím jazykom slovenským v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 xml:space="preserve">zahraničí, fyzickým osobám, </w:t>
      </w:r>
      <w:r w:rsidR="00EB45F5" w:rsidRPr="003D38B4">
        <w:rPr>
          <w:rFonts w:cs="Arial"/>
          <w:color w:val="auto"/>
        </w:rPr>
        <w:t>ktoré pôsobia</w:t>
      </w:r>
      <w:r w:rsidRPr="003D38B4">
        <w:rPr>
          <w:rFonts w:cs="Arial"/>
          <w:color w:val="auto"/>
        </w:rPr>
        <w:t xml:space="preserve"> v oblasti medzinárodnej spolupráce</w:t>
      </w:r>
      <w:r w:rsidR="00EB45F5" w:rsidRPr="003D38B4">
        <w:rPr>
          <w:rFonts w:cs="Arial"/>
          <w:color w:val="auto"/>
        </w:rPr>
        <w:t>,</w:t>
      </w:r>
      <w:r w:rsidRPr="003D38B4">
        <w:rPr>
          <w:rFonts w:cs="Arial"/>
          <w:color w:val="auto"/>
        </w:rPr>
        <w:t xml:space="preserve"> alebo predstaviteľom slovenských krajanských spolkov v zahraničí,</w:t>
      </w:r>
      <w:r w:rsidR="00EB45F5" w:rsidRPr="003D38B4">
        <w:rPr>
          <w:rFonts w:cs="Arial"/>
          <w:color w:val="auto"/>
        </w:rPr>
        <w:t xml:space="preserve"> </w:t>
      </w:r>
    </w:p>
    <w:p w14:paraId="5A5DB5EF" w14:textId="46E5D43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iným fyzickým osobám, </w:t>
      </w:r>
      <w:r w:rsidR="003D38B4" w:rsidRPr="003D38B4">
        <w:rPr>
          <w:rFonts w:cs="Arial"/>
          <w:color w:val="auto"/>
        </w:rPr>
        <w:t>ktoré pôsobia v oblasti športu, vedy a</w:t>
      </w:r>
      <w:r w:rsidR="005A3FF2">
        <w:rPr>
          <w:rFonts w:cs="Arial"/>
          <w:color w:val="auto"/>
        </w:rPr>
        <w:t> </w:t>
      </w:r>
      <w:r w:rsidR="003D38B4" w:rsidRPr="003D38B4">
        <w:rPr>
          <w:rFonts w:cs="Arial"/>
          <w:color w:val="auto"/>
        </w:rPr>
        <w:t>techniky</w:t>
      </w:r>
      <w:r w:rsidR="005A3FF2">
        <w:rPr>
          <w:rFonts w:cs="Arial"/>
          <w:color w:val="auto"/>
        </w:rPr>
        <w:t>, ktorých</w:t>
      </w:r>
      <w:r w:rsidR="00E80813">
        <w:rPr>
          <w:rFonts w:cs="Arial"/>
          <w:color w:val="auto"/>
        </w:rPr>
        <w:t xml:space="preserve"> </w:t>
      </w:r>
      <w:r w:rsidR="002A0991">
        <w:rPr>
          <w:rFonts w:cs="Arial"/>
          <w:color w:val="auto"/>
        </w:rPr>
        <w:t xml:space="preserve">výkon práce </w:t>
      </w:r>
      <w:r w:rsidR="00E80813">
        <w:rPr>
          <w:rFonts w:cs="Arial"/>
          <w:color w:val="auto"/>
        </w:rPr>
        <w:t>súvis</w:t>
      </w:r>
      <w:r w:rsidR="002A0991">
        <w:rPr>
          <w:rFonts w:cs="Arial"/>
          <w:color w:val="auto"/>
        </w:rPr>
        <w:t>í</w:t>
      </w:r>
      <w:r w:rsidR="003D38B4" w:rsidRPr="003D38B4">
        <w:rPr>
          <w:rFonts w:cs="Arial"/>
          <w:color w:val="auto"/>
        </w:rPr>
        <w:t xml:space="preserve"> s výchovou a</w:t>
      </w:r>
      <w:r w:rsidR="00E80813">
        <w:rPr>
          <w:rFonts w:cs="Arial"/>
          <w:color w:val="auto"/>
        </w:rPr>
        <w:t> </w:t>
      </w:r>
      <w:r w:rsidR="003D38B4" w:rsidRPr="003D38B4">
        <w:rPr>
          <w:rFonts w:cs="Arial"/>
          <w:color w:val="auto"/>
        </w:rPr>
        <w:t>vzdelávaním</w:t>
      </w:r>
      <w:r w:rsidR="00E80813">
        <w:rPr>
          <w:rFonts w:cs="Arial"/>
          <w:color w:val="auto"/>
        </w:rPr>
        <w:t>,</w:t>
      </w:r>
      <w:r w:rsidR="003D38B4" w:rsidRPr="003D38B4">
        <w:rPr>
          <w:rFonts w:cs="Arial"/>
          <w:color w:val="auto"/>
        </w:rPr>
        <w:t xml:space="preserve"> okrem</w:t>
      </w:r>
      <w:r w:rsidR="003D38B4" w:rsidRPr="003D38B4" w:rsidDel="003D38B4">
        <w:rPr>
          <w:rFonts w:cs="Arial"/>
          <w:color w:val="auto"/>
        </w:rPr>
        <w:t xml:space="preserve"> </w:t>
      </w:r>
      <w:r w:rsidR="003D38B4" w:rsidRPr="003D38B4">
        <w:rPr>
          <w:rFonts w:cs="Arial"/>
          <w:color w:val="auto"/>
        </w:rPr>
        <w:t>žiakov a študentov</w:t>
      </w:r>
      <w:r w:rsidR="00543D0D" w:rsidRPr="003D38B4">
        <w:rPr>
          <w:rFonts w:cs="Arial"/>
          <w:color w:val="auto"/>
        </w:rPr>
        <w:t xml:space="preserve"> podľa čl. 3 ods. 1</w:t>
      </w:r>
      <w:r w:rsidR="00BB7B20" w:rsidRPr="003D38B4">
        <w:rPr>
          <w:rFonts w:cs="Arial"/>
          <w:color w:val="auto"/>
        </w:rPr>
        <w:t>.</w:t>
      </w:r>
    </w:p>
    <w:p w14:paraId="58198211" w14:textId="77777777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Minister pri príležitosti Dňa učiteľov udeľuje</w:t>
      </w:r>
    </w:p>
    <w:p w14:paraId="659FA3C2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Veľkú medailu sv. Gorazda, </w:t>
      </w:r>
    </w:p>
    <w:p w14:paraId="385A44A9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Malú medailu sv. Gorazda,</w:t>
      </w:r>
    </w:p>
    <w:p w14:paraId="7A08D28B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Ďakovný list sv. Gorazda.</w:t>
      </w:r>
    </w:p>
    <w:p w14:paraId="3F8225D1" w14:textId="77777777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Minister udeľuje Veľkú medailu sv. Gorazda</w:t>
      </w:r>
    </w:p>
    <w:p w14:paraId="7EF19E8F" w14:textId="1655B280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lastRenderedPageBreak/>
        <w:t>pedagogickým zamestnancom a odborným zamestnancom za celoživotnú prácu a mimoriadne výsledky celoštátneho významu alebo medzinárodného významu dosiahnuté vo výchove a vzdelávaní alebo v odbornej starostlivosti o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deti a žiakov,</w:t>
      </w:r>
    </w:p>
    <w:p w14:paraId="165CD9C6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vysokoškolským učiteľom, výskumným pracovníkom a umeleckým pracovníkom vysokých škôl za celoživotnú prácu a mimoriadne výsledky celoštátneho významu alebo medzinárodného významu,</w:t>
      </w:r>
    </w:p>
    <w:p w14:paraId="031B444B" w14:textId="3C387885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vyslaným učiteľom a vyslaným lektorom slovenského jazyka v zahraničí, pedagogickým zamestnancom škôl s vyučovacím jazykom slovenským v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 xml:space="preserve">zahraničí, fyzickým osobám, </w:t>
      </w:r>
      <w:r w:rsidR="00EB45F5" w:rsidRPr="003D38B4">
        <w:rPr>
          <w:rFonts w:cs="Arial"/>
          <w:color w:val="auto"/>
        </w:rPr>
        <w:t>ktoré pôsobia</w:t>
      </w:r>
      <w:r w:rsidRPr="003D38B4">
        <w:rPr>
          <w:rFonts w:cs="Arial"/>
          <w:color w:val="auto"/>
        </w:rPr>
        <w:t xml:space="preserve"> v oblasti medzinárodnej spolupráce</w:t>
      </w:r>
      <w:r w:rsidR="00EB45F5" w:rsidRPr="003D38B4">
        <w:rPr>
          <w:rFonts w:cs="Arial"/>
          <w:color w:val="auto"/>
        </w:rPr>
        <w:t>,</w:t>
      </w:r>
      <w:r w:rsidRPr="003D38B4">
        <w:rPr>
          <w:rFonts w:cs="Arial"/>
          <w:color w:val="auto"/>
        </w:rPr>
        <w:t xml:space="preserve">  alebo predstaviteľom slovenských krajanských spolkov v</w:t>
      </w:r>
      <w:r w:rsidR="009A4AD7" w:rsidRPr="003D38B4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zahraničí</w:t>
      </w:r>
      <w:r w:rsidR="009A4AD7" w:rsidRPr="003D38B4">
        <w:rPr>
          <w:rFonts w:cs="Arial"/>
          <w:color w:val="auto"/>
        </w:rPr>
        <w:t>,</w:t>
      </w:r>
      <w:r w:rsidRPr="003D38B4">
        <w:rPr>
          <w:rFonts w:cs="Arial"/>
          <w:color w:val="auto"/>
        </w:rPr>
        <w:t xml:space="preserve"> za celoživotnú prácu a mimoriadne výsledky celoštátneho významu alebo medzinárodného významu v oblasti podpory </w:t>
      </w:r>
      <w:r w:rsidR="00CB57D8" w:rsidRPr="003D38B4">
        <w:rPr>
          <w:rFonts w:cs="Arial"/>
          <w:color w:val="auto"/>
        </w:rPr>
        <w:t>vyučovania</w:t>
      </w:r>
      <w:r w:rsidR="0052564B" w:rsidRPr="003D38B4">
        <w:rPr>
          <w:rFonts w:cs="Arial"/>
          <w:color w:val="auto"/>
        </w:rPr>
        <w:t xml:space="preserve"> </w:t>
      </w:r>
      <w:r w:rsidRPr="003D38B4">
        <w:rPr>
          <w:rFonts w:cs="Arial"/>
          <w:color w:val="auto"/>
        </w:rPr>
        <w:t xml:space="preserve">slovenského jazyka alebo </w:t>
      </w:r>
      <w:r w:rsidR="007E4F9E" w:rsidRPr="003D38B4">
        <w:rPr>
          <w:rFonts w:cs="Arial"/>
          <w:color w:val="auto"/>
        </w:rPr>
        <w:t xml:space="preserve">vyučovania </w:t>
      </w:r>
      <w:r w:rsidRPr="003D38B4">
        <w:rPr>
          <w:rFonts w:cs="Arial"/>
          <w:color w:val="auto"/>
        </w:rPr>
        <w:t>v slovenskom jazyku v zahraničí a prezentácie Slovenskej republiky v zahraničí,</w:t>
      </w:r>
    </w:p>
    <w:p w14:paraId="4817B009" w14:textId="7687BD54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iným fyzickým osobám, za celoživotnú prácu a mimoriadne výsledky dosiahnuté v oblasti športu</w:t>
      </w:r>
      <w:r w:rsidR="00BB7B20" w:rsidRPr="003D38B4">
        <w:rPr>
          <w:rFonts w:cs="Arial"/>
          <w:color w:val="auto"/>
        </w:rPr>
        <w:t>, vedy a</w:t>
      </w:r>
      <w:r w:rsidR="005A3FF2">
        <w:rPr>
          <w:rFonts w:cs="Arial"/>
          <w:color w:val="auto"/>
        </w:rPr>
        <w:t> </w:t>
      </w:r>
      <w:r w:rsidR="00BB7B20" w:rsidRPr="003D38B4">
        <w:rPr>
          <w:rFonts w:cs="Arial"/>
          <w:color w:val="auto"/>
        </w:rPr>
        <w:t>techniky</w:t>
      </w:r>
      <w:r w:rsidR="005A3FF2">
        <w:rPr>
          <w:rFonts w:cs="Arial"/>
          <w:color w:val="auto"/>
        </w:rPr>
        <w:t>, ktorých</w:t>
      </w:r>
      <w:r w:rsidR="00E80813">
        <w:rPr>
          <w:rFonts w:cs="Arial"/>
          <w:color w:val="auto"/>
        </w:rPr>
        <w:t> </w:t>
      </w:r>
      <w:r w:rsidR="002A0991">
        <w:rPr>
          <w:rFonts w:cs="Arial"/>
          <w:color w:val="auto"/>
        </w:rPr>
        <w:t xml:space="preserve">výkon práce </w:t>
      </w:r>
      <w:r w:rsidR="00E80813">
        <w:rPr>
          <w:rFonts w:cs="Arial"/>
          <w:color w:val="auto"/>
        </w:rPr>
        <w:t>súvisí</w:t>
      </w:r>
      <w:r w:rsidR="00BB7B20" w:rsidRPr="003D38B4">
        <w:rPr>
          <w:rFonts w:cs="Arial"/>
          <w:color w:val="auto"/>
        </w:rPr>
        <w:t xml:space="preserve"> s výchovou a</w:t>
      </w:r>
      <w:r w:rsidR="0053188A">
        <w:rPr>
          <w:rFonts w:cs="Arial"/>
          <w:color w:val="auto"/>
        </w:rPr>
        <w:t> </w:t>
      </w:r>
      <w:r w:rsidR="00BB7B20" w:rsidRPr="003D38B4">
        <w:rPr>
          <w:rFonts w:cs="Arial"/>
          <w:color w:val="auto"/>
        </w:rPr>
        <w:t>vzdelávaním</w:t>
      </w:r>
      <w:r w:rsidRPr="003D38B4">
        <w:rPr>
          <w:rFonts w:cs="Arial"/>
          <w:color w:val="auto"/>
        </w:rPr>
        <w:t>.</w:t>
      </w:r>
    </w:p>
    <w:p w14:paraId="4FC92B5A" w14:textId="77777777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Minister udeľuje Malú medailu sv. Gorazda </w:t>
      </w:r>
    </w:p>
    <w:p w14:paraId="7391039E" w14:textId="74DEE19D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pedagogickým zamestnancom a odborným zamestnancom za významný podiel na rozvoji školstva Slovenskej republiky, </w:t>
      </w:r>
    </w:p>
    <w:p w14:paraId="1D44C221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vysokoškolským učiteľom, výskumným pracovníkom a umeleckým pracovníkom vysokých škôl za významný podiel na rozvoji vysokého školstva Slovenskej republiky,</w:t>
      </w:r>
    </w:p>
    <w:p w14:paraId="71D83E08" w14:textId="153C9FCE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vyslaným učiteľom a vyslaným lektorom slovenského jazyka v zahraničí, pedagogickým zamestnancom škôl s vyučovacím jazykom slovenským v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 xml:space="preserve">zahraničí, fyzickým osobám, </w:t>
      </w:r>
      <w:r w:rsidR="00EB45F5" w:rsidRPr="003D38B4">
        <w:rPr>
          <w:rFonts w:cs="Arial"/>
          <w:color w:val="auto"/>
        </w:rPr>
        <w:t>ktoré pôsobia</w:t>
      </w:r>
      <w:r w:rsidRPr="003D38B4">
        <w:rPr>
          <w:rFonts w:cs="Arial"/>
          <w:color w:val="auto"/>
        </w:rPr>
        <w:t xml:space="preserve"> v oblasti medzinárodnej spolupráce</w:t>
      </w:r>
      <w:r w:rsidR="00EB45F5" w:rsidRPr="003D38B4">
        <w:rPr>
          <w:rFonts w:cs="Arial"/>
          <w:color w:val="auto"/>
        </w:rPr>
        <w:t>,</w:t>
      </w:r>
      <w:r w:rsidRPr="003D38B4">
        <w:rPr>
          <w:rFonts w:cs="Arial"/>
          <w:color w:val="auto"/>
        </w:rPr>
        <w:t xml:space="preserve">  alebo predstaviteľom slovenských krajanských spolkov v</w:t>
      </w:r>
      <w:r w:rsidR="00EB45F5" w:rsidRPr="003D38B4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zahraničí</w:t>
      </w:r>
      <w:r w:rsidR="00EB45F5" w:rsidRPr="003D38B4">
        <w:rPr>
          <w:rFonts w:cs="Arial"/>
          <w:color w:val="auto"/>
        </w:rPr>
        <w:t>,</w:t>
      </w:r>
      <w:r w:rsidRPr="003D38B4">
        <w:rPr>
          <w:rFonts w:cs="Arial"/>
          <w:color w:val="auto"/>
        </w:rPr>
        <w:t xml:space="preserve"> za dlhoročnú prácu a významný podiel v oblasti podpory </w:t>
      </w:r>
      <w:r w:rsidR="007E4F9E" w:rsidRPr="003D38B4">
        <w:rPr>
          <w:rFonts w:cs="Arial"/>
          <w:color w:val="auto"/>
        </w:rPr>
        <w:t xml:space="preserve">vyučovania </w:t>
      </w:r>
      <w:r w:rsidRPr="003D38B4">
        <w:rPr>
          <w:rFonts w:cs="Arial"/>
          <w:color w:val="auto"/>
        </w:rPr>
        <w:t xml:space="preserve">slovenského jazyka alebo </w:t>
      </w:r>
      <w:r w:rsidR="007E4F9E" w:rsidRPr="003D38B4">
        <w:rPr>
          <w:rFonts w:cs="Arial"/>
          <w:color w:val="auto"/>
        </w:rPr>
        <w:t xml:space="preserve">vyučovania </w:t>
      </w:r>
      <w:r w:rsidRPr="003D38B4">
        <w:rPr>
          <w:rFonts w:cs="Arial"/>
          <w:color w:val="auto"/>
        </w:rPr>
        <w:t>v slovenskom jazyku v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zahraničí a prezentácie Slovenskej republiky v zahraničí,</w:t>
      </w:r>
    </w:p>
    <w:p w14:paraId="0FD0B524" w14:textId="3BC0E982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iným fyzickým osobám, za významné výsledky dosiahnuté v</w:t>
      </w:r>
      <w:r w:rsidR="00BB7B20" w:rsidRPr="003D38B4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oblasti</w:t>
      </w:r>
      <w:r w:rsidR="00BB7B20" w:rsidRPr="003D38B4">
        <w:rPr>
          <w:rFonts w:cs="Arial"/>
          <w:color w:val="auto"/>
        </w:rPr>
        <w:t xml:space="preserve"> športu, vedy a</w:t>
      </w:r>
      <w:r w:rsidR="005A3FF2">
        <w:rPr>
          <w:rFonts w:cs="Arial"/>
          <w:color w:val="auto"/>
        </w:rPr>
        <w:t> </w:t>
      </w:r>
      <w:r w:rsidR="00BB7B20" w:rsidRPr="003D38B4">
        <w:rPr>
          <w:rFonts w:cs="Arial"/>
          <w:color w:val="auto"/>
        </w:rPr>
        <w:t>techniky</w:t>
      </w:r>
      <w:r w:rsidR="005A3FF2">
        <w:rPr>
          <w:rFonts w:cs="Arial"/>
          <w:color w:val="auto"/>
        </w:rPr>
        <w:t>, ktorých</w:t>
      </w:r>
      <w:r w:rsidR="00E80813">
        <w:rPr>
          <w:rFonts w:cs="Arial"/>
          <w:color w:val="auto"/>
        </w:rPr>
        <w:t xml:space="preserve"> </w:t>
      </w:r>
      <w:r w:rsidR="002A0991">
        <w:rPr>
          <w:rFonts w:cs="Arial"/>
          <w:color w:val="auto"/>
        </w:rPr>
        <w:t xml:space="preserve">výkon práce </w:t>
      </w:r>
      <w:r w:rsidR="00E80813">
        <w:rPr>
          <w:rFonts w:cs="Arial"/>
          <w:color w:val="auto"/>
        </w:rPr>
        <w:t>súvisí</w:t>
      </w:r>
      <w:r w:rsidR="00BB7B20" w:rsidRPr="003D38B4">
        <w:rPr>
          <w:rFonts w:cs="Arial"/>
          <w:color w:val="auto"/>
        </w:rPr>
        <w:t xml:space="preserve"> s výchovou a</w:t>
      </w:r>
      <w:r w:rsidR="00E80813">
        <w:rPr>
          <w:rFonts w:cs="Arial"/>
          <w:color w:val="auto"/>
        </w:rPr>
        <w:t> </w:t>
      </w:r>
      <w:r w:rsidR="00BB7B20" w:rsidRPr="003D38B4">
        <w:rPr>
          <w:rFonts w:cs="Arial"/>
          <w:color w:val="auto"/>
        </w:rPr>
        <w:t>vzdelávaním</w:t>
      </w:r>
      <w:r w:rsidRPr="003D38B4">
        <w:rPr>
          <w:rFonts w:cs="Arial"/>
          <w:color w:val="auto"/>
        </w:rPr>
        <w:t>.</w:t>
      </w:r>
    </w:p>
    <w:p w14:paraId="54C1DFD9" w14:textId="77777777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Minister udeľuje Ďakovný list sv. Gorazda </w:t>
      </w:r>
    </w:p>
    <w:p w14:paraId="2CB56365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pedagogickým zamestnancom a odborným zamestnancom za mimoriadny prínos v oblasti výchovy a vzdelávania alebo mimoriadny prínos k profesijnému rozvoju pedagogických zamestnancov a odborných zamestnancov,</w:t>
      </w:r>
    </w:p>
    <w:p w14:paraId="45B2F22F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vysokoškolským učiteľom, výskumným pracovníkom a umeleckým pracovníkom vysokých škôl za mimoriadny prínos pre vysoké školstvo,</w:t>
      </w:r>
    </w:p>
    <w:p w14:paraId="7D01BC67" w14:textId="3ECD3243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vyslaným učiteľom a vyslaným lektorom slovenského jazyka v zahraničí, pedagogickým zamestnancom škôl s vyučovacím jazykom slovenským v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 xml:space="preserve">zahraničí, fyzickým osobám, </w:t>
      </w:r>
      <w:r w:rsidR="00EB45F5" w:rsidRPr="003D38B4">
        <w:rPr>
          <w:rFonts w:cs="Arial"/>
          <w:color w:val="auto"/>
        </w:rPr>
        <w:t>ktoré pôsobia</w:t>
      </w:r>
      <w:r w:rsidRPr="003D38B4">
        <w:rPr>
          <w:rFonts w:cs="Arial"/>
          <w:color w:val="auto"/>
        </w:rPr>
        <w:t xml:space="preserve"> v oblasti medzinárodnej spolupráce</w:t>
      </w:r>
      <w:r w:rsidR="00EB45F5" w:rsidRPr="003D38B4">
        <w:rPr>
          <w:rFonts w:cs="Arial"/>
          <w:color w:val="auto"/>
        </w:rPr>
        <w:t>,</w:t>
      </w:r>
      <w:r w:rsidRPr="003D38B4">
        <w:rPr>
          <w:rFonts w:cs="Arial"/>
          <w:color w:val="auto"/>
        </w:rPr>
        <w:t xml:space="preserve">  alebo predstaviteľom slovenských krajanských spolkov v</w:t>
      </w:r>
      <w:r w:rsidR="00EB45F5" w:rsidRPr="003D38B4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zahraničí</w:t>
      </w:r>
      <w:r w:rsidR="00EB45F5" w:rsidRPr="003D38B4">
        <w:rPr>
          <w:rFonts w:cs="Arial"/>
          <w:color w:val="auto"/>
        </w:rPr>
        <w:t>,</w:t>
      </w:r>
      <w:r w:rsidRPr="003D38B4">
        <w:rPr>
          <w:rFonts w:cs="Arial"/>
          <w:color w:val="auto"/>
        </w:rPr>
        <w:t xml:space="preserve"> za mimoriadne výsledky dosiahnuté v oblasti podpory </w:t>
      </w:r>
      <w:r w:rsidR="007E4F9E" w:rsidRPr="003D38B4">
        <w:rPr>
          <w:rFonts w:cs="Arial"/>
          <w:color w:val="auto"/>
        </w:rPr>
        <w:t xml:space="preserve">vyučovania </w:t>
      </w:r>
      <w:r w:rsidRPr="003D38B4">
        <w:rPr>
          <w:rFonts w:cs="Arial"/>
          <w:color w:val="auto"/>
        </w:rPr>
        <w:t xml:space="preserve">slovenského jazyka alebo </w:t>
      </w:r>
      <w:r w:rsidR="007E4F9E" w:rsidRPr="003D38B4">
        <w:rPr>
          <w:rFonts w:cs="Arial"/>
          <w:color w:val="auto"/>
        </w:rPr>
        <w:t xml:space="preserve">vyučovania </w:t>
      </w:r>
      <w:r w:rsidRPr="003D38B4">
        <w:rPr>
          <w:rFonts w:cs="Arial"/>
          <w:color w:val="auto"/>
        </w:rPr>
        <w:t>v slovenskom jazyku v zahraničí a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prezentácie Slovenskej republiky v zahraničí,</w:t>
      </w:r>
    </w:p>
    <w:p w14:paraId="46A5B8A0" w14:textId="1F173B29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lastRenderedPageBreak/>
        <w:t>iným fyzickým osobám, za mimoriadny prínos v oblasti športu</w:t>
      </w:r>
      <w:r w:rsidR="00BB7B20" w:rsidRPr="003D38B4">
        <w:rPr>
          <w:rFonts w:cs="Arial"/>
          <w:color w:val="auto"/>
        </w:rPr>
        <w:t>, vedy a</w:t>
      </w:r>
      <w:r w:rsidR="005A3FF2">
        <w:rPr>
          <w:rFonts w:cs="Arial"/>
          <w:color w:val="auto"/>
        </w:rPr>
        <w:t> </w:t>
      </w:r>
      <w:r w:rsidR="00BB7B20" w:rsidRPr="003D38B4">
        <w:rPr>
          <w:rFonts w:cs="Arial"/>
          <w:color w:val="auto"/>
        </w:rPr>
        <w:t>techniky</w:t>
      </w:r>
      <w:r w:rsidR="005A3FF2">
        <w:rPr>
          <w:rFonts w:cs="Arial"/>
          <w:color w:val="auto"/>
        </w:rPr>
        <w:t>, ktorých</w:t>
      </w:r>
      <w:r w:rsidR="00E80813">
        <w:rPr>
          <w:rFonts w:cs="Arial"/>
          <w:color w:val="auto"/>
        </w:rPr>
        <w:t xml:space="preserve"> </w:t>
      </w:r>
      <w:r w:rsidR="002A0991">
        <w:rPr>
          <w:rFonts w:cs="Arial"/>
          <w:color w:val="auto"/>
        </w:rPr>
        <w:t xml:space="preserve">výkon práce </w:t>
      </w:r>
      <w:r w:rsidR="00E80813">
        <w:rPr>
          <w:rFonts w:cs="Arial"/>
          <w:color w:val="auto"/>
        </w:rPr>
        <w:t>súvisí</w:t>
      </w:r>
      <w:r w:rsidR="00BB7B20" w:rsidRPr="003D38B4">
        <w:rPr>
          <w:rFonts w:cs="Arial"/>
          <w:color w:val="auto"/>
        </w:rPr>
        <w:t xml:space="preserve"> s výchovou a vzdelávaním</w:t>
      </w:r>
      <w:r w:rsidRPr="003D38B4">
        <w:rPr>
          <w:rFonts w:cs="Arial"/>
          <w:color w:val="auto"/>
        </w:rPr>
        <w:t>.</w:t>
      </w:r>
    </w:p>
    <w:p w14:paraId="5EA899AE" w14:textId="2FB46BE3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Ocenenému sa odovzdáva spolu s Veľkou medailou sv. Gorazda a</w:t>
      </w:r>
      <w:r w:rsidR="007E4F9E" w:rsidRPr="003D38B4">
        <w:rPr>
          <w:rFonts w:cs="Arial"/>
          <w:color w:val="auto"/>
        </w:rPr>
        <w:t>lebo s</w:t>
      </w:r>
      <w:r w:rsidRPr="003D38B4">
        <w:rPr>
          <w:rFonts w:cs="Arial"/>
          <w:color w:val="auto"/>
        </w:rPr>
        <w:t xml:space="preserve"> Malou medailou sv. Gorazda aj listina o jej udelení.</w:t>
      </w:r>
    </w:p>
    <w:p w14:paraId="76763D3D" w14:textId="658AE550" w:rsidR="00351E19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Ocenenie pri príležitosti Dňa učiteľov možno spojiť s finančným darom alebo vecným darom.</w:t>
      </w:r>
    </w:p>
    <w:p w14:paraId="1C8C0B80" w14:textId="77777777" w:rsidR="00D679FC" w:rsidRPr="003D38B4" w:rsidRDefault="00D679FC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7F8F0BE9" w14:textId="39029D14" w:rsidR="00683666" w:rsidRPr="003D38B4" w:rsidRDefault="00683666" w:rsidP="005B3850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20" w:name="_Toc74647341"/>
      <w:r w:rsidR="005B3850" w:rsidRPr="003D38B4">
        <w:rPr>
          <w:color w:val="auto"/>
        </w:rPr>
        <w:t>Ocenenie pri príležitosti Medzinárodného dňa študentstva</w:t>
      </w:r>
      <w:bookmarkEnd w:id="20"/>
      <w:r w:rsidR="00A07EE2" w:rsidRPr="003D38B4">
        <w:rPr>
          <w:color w:val="auto"/>
        </w:rPr>
        <w:t xml:space="preserve"> </w:t>
      </w:r>
    </w:p>
    <w:p w14:paraId="02B79666" w14:textId="77777777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Minister udeľuje ocenenie pri príležitosti Medzinárodného dňa študentstva </w:t>
      </w:r>
    </w:p>
    <w:p w14:paraId="5811816C" w14:textId="5A5DE1ED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žiakom základných škôl</w:t>
      </w:r>
      <w:r w:rsidR="00B87ABE" w:rsidRPr="003D38B4">
        <w:rPr>
          <w:rFonts w:cs="Arial"/>
          <w:color w:val="auto"/>
        </w:rPr>
        <w:t xml:space="preserve">, </w:t>
      </w:r>
      <w:r w:rsidR="00262826" w:rsidRPr="003D38B4">
        <w:rPr>
          <w:rFonts w:cs="Arial"/>
          <w:color w:val="auto"/>
        </w:rPr>
        <w:t xml:space="preserve">žiakom stredných škôl a </w:t>
      </w:r>
      <w:r w:rsidR="0076677C" w:rsidRPr="003D38B4">
        <w:rPr>
          <w:rFonts w:cs="Arial"/>
          <w:color w:val="auto"/>
        </w:rPr>
        <w:t xml:space="preserve">žiakom </w:t>
      </w:r>
      <w:r w:rsidR="00B87ABE" w:rsidRPr="003D38B4">
        <w:rPr>
          <w:rFonts w:cs="Arial"/>
          <w:color w:val="auto"/>
        </w:rPr>
        <w:t>základných umeleckých škôl</w:t>
      </w:r>
      <w:r w:rsidRPr="003D38B4">
        <w:rPr>
          <w:rFonts w:cs="Arial"/>
          <w:color w:val="auto"/>
        </w:rPr>
        <w:t>,</w:t>
      </w:r>
    </w:p>
    <w:p w14:paraId="329EF92F" w14:textId="77777777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študentom. </w:t>
      </w:r>
    </w:p>
    <w:p w14:paraId="17CA4E9A" w14:textId="307E1BB9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Minister pri príležitosti Medzinárodného dňa študentstva udeľuje </w:t>
      </w:r>
      <w:r w:rsidR="00BC2331">
        <w:rPr>
          <w:rFonts w:cs="Arial"/>
          <w:color w:val="auto"/>
        </w:rPr>
        <w:t>Cenu</w:t>
      </w:r>
      <w:r w:rsidRPr="003D38B4">
        <w:rPr>
          <w:rFonts w:cs="Arial"/>
          <w:color w:val="auto"/>
        </w:rPr>
        <w:t xml:space="preserve"> sv.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Gorazda</w:t>
      </w:r>
    </w:p>
    <w:p w14:paraId="47362B35" w14:textId="48B6B56C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žiakom základných škôl</w:t>
      </w:r>
      <w:r w:rsidR="00B87ABE" w:rsidRPr="003D38B4">
        <w:rPr>
          <w:rFonts w:cs="Arial"/>
          <w:color w:val="auto"/>
        </w:rPr>
        <w:t xml:space="preserve">, </w:t>
      </w:r>
      <w:r w:rsidR="00345180" w:rsidRPr="003D38B4">
        <w:rPr>
          <w:rFonts w:cs="Arial"/>
          <w:color w:val="auto"/>
        </w:rPr>
        <w:t>žiakom stredných škôl</w:t>
      </w:r>
      <w:r w:rsidR="00345180">
        <w:rPr>
          <w:rFonts w:cs="Arial"/>
          <w:color w:val="auto"/>
        </w:rPr>
        <w:t xml:space="preserve"> a </w:t>
      </w:r>
      <w:r w:rsidR="0076677C" w:rsidRPr="003D38B4">
        <w:rPr>
          <w:rFonts w:cs="Arial"/>
          <w:color w:val="auto"/>
        </w:rPr>
        <w:t xml:space="preserve">žiakom </w:t>
      </w:r>
      <w:r w:rsidR="00B87ABE" w:rsidRPr="003D38B4">
        <w:rPr>
          <w:rFonts w:cs="Arial"/>
          <w:color w:val="auto"/>
        </w:rPr>
        <w:t>základných umeleckých škôl</w:t>
      </w:r>
      <w:r w:rsidRPr="003D38B4">
        <w:rPr>
          <w:rFonts w:cs="Arial"/>
          <w:color w:val="auto"/>
        </w:rPr>
        <w:t xml:space="preserve"> a</w:t>
      </w:r>
      <w:r w:rsidR="007E4F9E" w:rsidRPr="003D38B4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 xml:space="preserve"> za mimoriadne výsledky celoštátneho významu alebo reprezentáciu Slovenskej republiky v zahraničí v študijnej oblasti, záujmovo-umeleckej oblasti, výskumno-vývojovej oblasti, za mimoriadny športový výkon alebo za humánny čin v predchádzajúcom školskom  roku,</w:t>
      </w:r>
    </w:p>
    <w:p w14:paraId="0424721D" w14:textId="7A8AAD91" w:rsidR="005B3850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študentom za mimoriadne výsledky celoštátneho významu alebo reprezentáciu Slovenskej republiky v zahraničí v študijnej oblasti, umeleckej oblasti, výskumno-vývojovej oblasti, za mimoriadny športový výkon alebo za humánny čin v predchádzajúcom akademickom  roku.</w:t>
      </w:r>
    </w:p>
    <w:p w14:paraId="3531844B" w14:textId="5A4DD026" w:rsidR="00C94082" w:rsidRPr="003D38B4" w:rsidRDefault="00C94082" w:rsidP="001E36D9">
      <w:pPr>
        <w:pStyle w:val="odsek"/>
      </w:pPr>
      <w:r>
        <w:t>Ocenenému sa odovzdáva spolu s</w:t>
      </w:r>
      <w:r w:rsidR="00644641">
        <w:t> </w:t>
      </w:r>
      <w:r w:rsidR="00BC2331">
        <w:t>Cenou</w:t>
      </w:r>
      <w:r>
        <w:t xml:space="preserve"> sv. Gorazda aj listina o jej udelení.</w:t>
      </w:r>
    </w:p>
    <w:p w14:paraId="08F129CC" w14:textId="7CC81F61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Ocenenie pri príležitosti Medzinárodného dňa študentstva možno  spojiť s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finančným darom alebo vecným darom.</w:t>
      </w:r>
    </w:p>
    <w:p w14:paraId="13F87BDC" w14:textId="77777777" w:rsidR="00D679FC" w:rsidRPr="003D38B4" w:rsidRDefault="00D679FC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76DE3F4A" w14:textId="764D7FC2" w:rsidR="00683666" w:rsidRPr="003D38B4" w:rsidRDefault="00683666" w:rsidP="005B3850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21" w:name="_Toc74647342"/>
      <w:r w:rsidR="003214B2" w:rsidRPr="003D38B4">
        <w:rPr>
          <w:color w:val="auto"/>
        </w:rPr>
        <w:t>Predkladanie</w:t>
      </w:r>
      <w:r w:rsidR="005B3850" w:rsidRPr="003D38B4">
        <w:rPr>
          <w:color w:val="auto"/>
        </w:rPr>
        <w:t xml:space="preserve"> návrhov</w:t>
      </w:r>
      <w:bookmarkEnd w:id="21"/>
      <w:r w:rsidR="00A07EE2" w:rsidRPr="003D38B4">
        <w:rPr>
          <w:color w:val="auto"/>
        </w:rPr>
        <w:t xml:space="preserve"> </w:t>
      </w:r>
    </w:p>
    <w:p w14:paraId="5FA0F172" w14:textId="6F4BB46F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Návrhy na ocenenie p</w:t>
      </w:r>
      <w:r w:rsidR="00F25564" w:rsidRPr="003D38B4">
        <w:rPr>
          <w:rFonts w:cs="Arial"/>
          <w:color w:val="auto"/>
        </w:rPr>
        <w:t>redkladá</w:t>
      </w:r>
      <w:r w:rsidRPr="003D38B4">
        <w:rPr>
          <w:rFonts w:cs="Arial"/>
          <w:color w:val="auto"/>
        </w:rPr>
        <w:t xml:space="preserve"> sekcii</w:t>
      </w:r>
      <w:r w:rsidR="00AF4C8D" w:rsidRPr="003D38B4">
        <w:rPr>
          <w:rFonts w:cs="Arial"/>
          <w:color w:val="auto"/>
        </w:rPr>
        <w:t>,</w:t>
      </w:r>
      <w:r w:rsidR="00B37E88" w:rsidRPr="003D38B4">
        <w:rPr>
          <w:rFonts w:cs="Arial"/>
          <w:color w:val="auto"/>
        </w:rPr>
        <w:t xml:space="preserve"> v  pôsobnosti </w:t>
      </w:r>
      <w:r w:rsidR="00780BE7" w:rsidRPr="003D38B4">
        <w:rPr>
          <w:rFonts w:cs="Arial"/>
          <w:color w:val="auto"/>
        </w:rPr>
        <w:t xml:space="preserve">ktorej </w:t>
      </w:r>
      <w:r w:rsidR="00D8087C" w:rsidRPr="003D38B4">
        <w:rPr>
          <w:rFonts w:cs="Arial"/>
          <w:color w:val="auto"/>
        </w:rPr>
        <w:t>je morálne oceňovanie</w:t>
      </w:r>
      <w:r w:rsidR="00B25FF0" w:rsidRPr="003D38B4">
        <w:rPr>
          <w:rFonts w:cs="Arial"/>
          <w:color w:val="auto"/>
        </w:rPr>
        <w:t xml:space="preserve"> pedagogických zamestnancov a morálne oceňovanie odborných zamestnancov</w:t>
      </w:r>
      <w:r w:rsidR="009A5210" w:rsidRPr="003D38B4">
        <w:rPr>
          <w:rFonts w:cs="Arial"/>
          <w:color w:val="auto"/>
        </w:rPr>
        <w:t xml:space="preserve"> (ďalej len „príslušná sekcia“)</w:t>
      </w:r>
      <w:r w:rsidR="00627296" w:rsidRPr="003D38B4">
        <w:rPr>
          <w:rFonts w:cs="Arial"/>
          <w:color w:val="auto"/>
        </w:rPr>
        <w:t>,</w:t>
      </w:r>
      <w:r w:rsidR="00B25FF0" w:rsidRPr="003D38B4">
        <w:rPr>
          <w:rFonts w:cs="Arial"/>
          <w:color w:val="auto"/>
        </w:rPr>
        <w:t xml:space="preserve"> </w:t>
      </w:r>
    </w:p>
    <w:p w14:paraId="2ACB9B12" w14:textId="77777777" w:rsidR="00A53047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podľa čl. 2 ods. 1 písm. a) </w:t>
      </w:r>
    </w:p>
    <w:p w14:paraId="3B9465F9" w14:textId="245AC9ED" w:rsidR="00F25564" w:rsidRPr="003D38B4" w:rsidRDefault="00A61C30" w:rsidP="00A53047">
      <w:pPr>
        <w:pStyle w:val="odsek"/>
        <w:numPr>
          <w:ilvl w:val="3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 </w:t>
      </w:r>
      <w:r w:rsidR="00F25564" w:rsidRPr="003D38B4">
        <w:rPr>
          <w:rFonts w:cs="Arial"/>
          <w:color w:val="auto"/>
        </w:rPr>
        <w:t>riaditeľ školy,</w:t>
      </w:r>
    </w:p>
    <w:p w14:paraId="667D63D0" w14:textId="4A014CD5" w:rsidR="00F25564" w:rsidRPr="003D38B4" w:rsidRDefault="00F25564" w:rsidP="00A53047">
      <w:pPr>
        <w:pStyle w:val="odsek"/>
        <w:numPr>
          <w:ilvl w:val="3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 zriaďovateľ školy,</w:t>
      </w:r>
    </w:p>
    <w:p w14:paraId="25DC818D" w14:textId="41A35211" w:rsidR="00F25564" w:rsidRPr="003D38B4" w:rsidRDefault="00F25564" w:rsidP="00A53047">
      <w:pPr>
        <w:pStyle w:val="odsek"/>
        <w:numPr>
          <w:ilvl w:val="3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 ústredný orgán štátnej správy,</w:t>
      </w:r>
    </w:p>
    <w:p w14:paraId="579007F5" w14:textId="53EB56BC" w:rsidR="004A1CBD" w:rsidRPr="003D38B4" w:rsidRDefault="00F25564" w:rsidP="00A53047">
      <w:pPr>
        <w:pStyle w:val="odsek"/>
        <w:numPr>
          <w:ilvl w:val="3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 okresný úrad v sídle kraja,</w:t>
      </w:r>
    </w:p>
    <w:p w14:paraId="1C7AA43C" w14:textId="2582486F" w:rsidR="004A1CBD" w:rsidRPr="003D38B4" w:rsidRDefault="00A53047" w:rsidP="00A61C30">
      <w:pPr>
        <w:pStyle w:val="odsek"/>
        <w:numPr>
          <w:ilvl w:val="3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 </w:t>
      </w:r>
      <w:r w:rsidR="00F25564" w:rsidRPr="003D38B4">
        <w:rPr>
          <w:rFonts w:cs="Arial"/>
          <w:color w:val="auto"/>
        </w:rPr>
        <w:t xml:space="preserve">obec alebo </w:t>
      </w:r>
      <w:r w:rsidR="00B87ABE" w:rsidRPr="003D38B4">
        <w:rPr>
          <w:rFonts w:cs="Arial"/>
          <w:color w:val="auto"/>
        </w:rPr>
        <w:t>samosprávny kraj</w:t>
      </w:r>
      <w:r w:rsidR="00F25564" w:rsidRPr="003D38B4">
        <w:rPr>
          <w:rFonts w:cs="Arial"/>
          <w:color w:val="auto"/>
        </w:rPr>
        <w:t>.</w:t>
      </w:r>
    </w:p>
    <w:p w14:paraId="0FED760E" w14:textId="18F02DA1" w:rsidR="00AA1326" w:rsidRPr="003D38B4" w:rsidRDefault="00AA1326" w:rsidP="00F25564">
      <w:pPr>
        <w:pStyle w:val="odsek"/>
        <w:numPr>
          <w:ilvl w:val="0"/>
          <w:numId w:val="0"/>
        </w:numPr>
        <w:ind w:left="720"/>
        <w:rPr>
          <w:rFonts w:cs="Arial"/>
          <w:color w:val="auto"/>
        </w:rPr>
      </w:pPr>
    </w:p>
    <w:p w14:paraId="20890F72" w14:textId="6126ADC6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podľa čl. 2 ods. 1 písm. b) </w:t>
      </w:r>
      <w:r w:rsidR="002D267F" w:rsidRPr="003D38B4">
        <w:rPr>
          <w:rFonts w:cs="Arial"/>
          <w:color w:val="auto"/>
        </w:rPr>
        <w:t>sekci</w:t>
      </w:r>
      <w:r w:rsidR="00627296" w:rsidRPr="003D38B4">
        <w:rPr>
          <w:rFonts w:cs="Arial"/>
          <w:color w:val="auto"/>
        </w:rPr>
        <w:t>a</w:t>
      </w:r>
      <w:r w:rsidR="00AF4C8D" w:rsidRPr="003D38B4">
        <w:rPr>
          <w:rFonts w:cs="Arial"/>
          <w:color w:val="auto"/>
        </w:rPr>
        <w:t>,</w:t>
      </w:r>
      <w:r w:rsidR="00592D26" w:rsidRPr="003D38B4">
        <w:rPr>
          <w:rFonts w:cs="Arial"/>
          <w:color w:val="auto"/>
        </w:rPr>
        <w:t xml:space="preserve"> v  pôsobnosti </w:t>
      </w:r>
      <w:r w:rsidR="00B71F78" w:rsidRPr="003D38B4">
        <w:rPr>
          <w:rFonts w:cs="Arial"/>
          <w:color w:val="auto"/>
        </w:rPr>
        <w:t xml:space="preserve">ktorej </w:t>
      </w:r>
      <w:r w:rsidR="00592D26" w:rsidRPr="003D38B4">
        <w:rPr>
          <w:rFonts w:cs="Arial"/>
          <w:color w:val="auto"/>
        </w:rPr>
        <w:t>sú vysoké školy</w:t>
      </w:r>
      <w:r w:rsidR="00AF4C8D" w:rsidRPr="003D38B4">
        <w:rPr>
          <w:rFonts w:cs="Arial"/>
          <w:color w:val="auto"/>
        </w:rPr>
        <w:t>,</w:t>
      </w:r>
      <w:r w:rsidR="00B71F78" w:rsidRPr="003D38B4">
        <w:rPr>
          <w:rFonts w:cs="Arial"/>
          <w:color w:val="auto"/>
        </w:rPr>
        <w:t xml:space="preserve"> alebo </w:t>
      </w:r>
      <w:r w:rsidRPr="003D38B4">
        <w:rPr>
          <w:rFonts w:cs="Arial"/>
          <w:color w:val="auto"/>
        </w:rPr>
        <w:t>rektor</w:t>
      </w:r>
      <w:r w:rsidR="002D267F" w:rsidRPr="003D38B4">
        <w:rPr>
          <w:rFonts w:cs="Arial"/>
          <w:color w:val="auto"/>
        </w:rPr>
        <w:t xml:space="preserve">, </w:t>
      </w:r>
    </w:p>
    <w:p w14:paraId="452251D8" w14:textId="4DD0F79E" w:rsidR="005B3850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podľa čl. 2 ods. 1 písm. c</w:t>
      </w:r>
      <w:r w:rsidR="00262826" w:rsidRPr="003D38B4">
        <w:rPr>
          <w:rFonts w:cs="Arial"/>
          <w:color w:val="auto"/>
        </w:rPr>
        <w:t>)</w:t>
      </w:r>
      <w:r w:rsidR="009A5210" w:rsidRPr="003D38B4">
        <w:rPr>
          <w:rFonts w:cs="Arial"/>
          <w:color w:val="auto"/>
        </w:rPr>
        <w:t xml:space="preserve"> </w:t>
      </w:r>
      <w:r w:rsidRPr="003D38B4">
        <w:rPr>
          <w:rFonts w:cs="Arial"/>
          <w:color w:val="auto"/>
        </w:rPr>
        <w:t>sekci</w:t>
      </w:r>
      <w:r w:rsidR="00627296" w:rsidRPr="003D38B4">
        <w:rPr>
          <w:rFonts w:cs="Arial"/>
          <w:color w:val="auto"/>
        </w:rPr>
        <w:t>a</w:t>
      </w:r>
      <w:r w:rsidR="00AF4C8D" w:rsidRPr="003D38B4">
        <w:rPr>
          <w:rFonts w:cs="Arial"/>
          <w:color w:val="auto"/>
        </w:rPr>
        <w:t>,</w:t>
      </w:r>
      <w:r w:rsidR="009A5210" w:rsidRPr="003D38B4">
        <w:rPr>
          <w:rFonts w:cs="Arial"/>
          <w:color w:val="auto"/>
        </w:rPr>
        <w:t xml:space="preserve"> </w:t>
      </w:r>
      <w:r w:rsidR="00592D26" w:rsidRPr="003D38B4">
        <w:rPr>
          <w:rFonts w:cs="Arial"/>
          <w:color w:val="auto"/>
        </w:rPr>
        <w:t xml:space="preserve">v  pôsobnosti </w:t>
      </w:r>
      <w:r w:rsidR="00B71F78" w:rsidRPr="003D38B4">
        <w:rPr>
          <w:rFonts w:cs="Arial"/>
          <w:color w:val="auto"/>
        </w:rPr>
        <w:t xml:space="preserve">ktorej </w:t>
      </w:r>
      <w:r w:rsidR="00592D26" w:rsidRPr="003D38B4">
        <w:rPr>
          <w:rFonts w:cs="Arial"/>
          <w:color w:val="auto"/>
        </w:rPr>
        <w:t>je medzinárodná spolupráca</w:t>
      </w:r>
      <w:r w:rsidRPr="003D38B4">
        <w:rPr>
          <w:rFonts w:cs="Arial"/>
          <w:color w:val="auto"/>
        </w:rPr>
        <w:t>,</w:t>
      </w:r>
    </w:p>
    <w:p w14:paraId="72000097" w14:textId="77777777" w:rsidR="00AA1326" w:rsidRPr="003D38B4" w:rsidRDefault="005B3850" w:rsidP="005B385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podľa čl. 2 ods. 1 písm. d) </w:t>
      </w:r>
    </w:p>
    <w:p w14:paraId="655FEA1B" w14:textId="4A8AD310" w:rsidR="00AA1326" w:rsidRPr="003D38B4" w:rsidRDefault="005B3850" w:rsidP="00AA1326">
      <w:pPr>
        <w:pStyle w:val="odsek"/>
        <w:numPr>
          <w:ilvl w:val="3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sekci</w:t>
      </w:r>
      <w:r w:rsidR="00627296" w:rsidRPr="003D38B4">
        <w:rPr>
          <w:rFonts w:cs="Arial"/>
          <w:color w:val="auto"/>
        </w:rPr>
        <w:t>a</w:t>
      </w:r>
      <w:r w:rsidR="00AF4C8D" w:rsidRPr="003D38B4">
        <w:rPr>
          <w:rFonts w:cs="Arial"/>
          <w:color w:val="auto"/>
        </w:rPr>
        <w:t>,</w:t>
      </w:r>
      <w:r w:rsidR="00B37E88" w:rsidRPr="003D38B4">
        <w:rPr>
          <w:rFonts w:cs="Arial"/>
          <w:color w:val="auto"/>
        </w:rPr>
        <w:t xml:space="preserve"> </w:t>
      </w:r>
      <w:r w:rsidR="00592D26" w:rsidRPr="003D38B4">
        <w:rPr>
          <w:rFonts w:cs="Arial"/>
          <w:color w:val="auto"/>
        </w:rPr>
        <w:t xml:space="preserve">v  pôsobnosti </w:t>
      </w:r>
      <w:r w:rsidR="00B71F78" w:rsidRPr="003D38B4">
        <w:rPr>
          <w:rFonts w:cs="Arial"/>
          <w:color w:val="auto"/>
        </w:rPr>
        <w:t xml:space="preserve">ktorej </w:t>
      </w:r>
      <w:r w:rsidR="00592D26" w:rsidRPr="003D38B4">
        <w:rPr>
          <w:rFonts w:cs="Arial"/>
          <w:color w:val="auto"/>
        </w:rPr>
        <w:t>je šport,</w:t>
      </w:r>
      <w:r w:rsidRPr="003D38B4">
        <w:rPr>
          <w:rFonts w:cs="Arial"/>
          <w:color w:val="auto"/>
        </w:rPr>
        <w:t xml:space="preserve"> </w:t>
      </w:r>
      <w:r w:rsidR="00111671">
        <w:rPr>
          <w:rFonts w:cs="Arial"/>
          <w:color w:val="auto"/>
        </w:rPr>
        <w:t>Národné športové centrum</w:t>
      </w:r>
      <w:r w:rsidRPr="003D38B4">
        <w:rPr>
          <w:rFonts w:cs="Arial"/>
          <w:color w:val="auto"/>
        </w:rPr>
        <w:t xml:space="preserve"> a</w:t>
      </w:r>
      <w:r w:rsidR="00AA1326" w:rsidRPr="003D38B4">
        <w:rPr>
          <w:rFonts w:cs="Arial"/>
          <w:color w:val="auto"/>
        </w:rPr>
        <w:t>lebo</w:t>
      </w:r>
      <w:r w:rsidRPr="003D38B4">
        <w:rPr>
          <w:rFonts w:cs="Arial"/>
          <w:color w:val="auto"/>
        </w:rPr>
        <w:t xml:space="preserve"> Slovenská asociácia univerzitného športu</w:t>
      </w:r>
      <w:r w:rsidR="004A1CBD" w:rsidRPr="003D38B4">
        <w:rPr>
          <w:rFonts w:cs="Arial"/>
          <w:color w:val="auto"/>
        </w:rPr>
        <w:t>, ak ide o</w:t>
      </w:r>
      <w:r w:rsidRPr="003D38B4">
        <w:rPr>
          <w:rFonts w:cs="Arial"/>
          <w:color w:val="auto"/>
        </w:rPr>
        <w:t xml:space="preserve"> oblasť športu, </w:t>
      </w:r>
    </w:p>
    <w:p w14:paraId="50AAA59B" w14:textId="33546783" w:rsidR="005B3850" w:rsidRPr="003D38B4" w:rsidRDefault="005B3850" w:rsidP="00AA1326">
      <w:pPr>
        <w:pStyle w:val="odsek"/>
        <w:numPr>
          <w:ilvl w:val="3"/>
          <w:numId w:val="2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sekci</w:t>
      </w:r>
      <w:r w:rsidR="00627296" w:rsidRPr="003D38B4">
        <w:rPr>
          <w:rFonts w:cs="Arial"/>
          <w:color w:val="auto"/>
        </w:rPr>
        <w:t>a</w:t>
      </w:r>
      <w:r w:rsidR="00AF4C8D" w:rsidRPr="003D38B4">
        <w:rPr>
          <w:rFonts w:cs="Arial"/>
          <w:color w:val="auto"/>
        </w:rPr>
        <w:t>,</w:t>
      </w:r>
      <w:r w:rsidR="00B37E88" w:rsidRPr="003D38B4">
        <w:rPr>
          <w:rFonts w:cs="Arial"/>
          <w:color w:val="auto"/>
        </w:rPr>
        <w:t xml:space="preserve"> </w:t>
      </w:r>
      <w:r w:rsidR="00592D26" w:rsidRPr="003D38B4">
        <w:rPr>
          <w:rFonts w:cs="Arial"/>
          <w:color w:val="auto"/>
        </w:rPr>
        <w:t xml:space="preserve">v  pôsobnosti </w:t>
      </w:r>
      <w:r w:rsidR="00B71F78" w:rsidRPr="003D38B4">
        <w:rPr>
          <w:rFonts w:cs="Arial"/>
          <w:color w:val="auto"/>
        </w:rPr>
        <w:t xml:space="preserve">ktorej </w:t>
      </w:r>
      <w:r w:rsidR="00592D26" w:rsidRPr="003D38B4">
        <w:rPr>
          <w:rFonts w:cs="Arial"/>
          <w:color w:val="auto"/>
        </w:rPr>
        <w:t>je veda a</w:t>
      </w:r>
      <w:r w:rsidR="00B71F78" w:rsidRPr="003D38B4">
        <w:rPr>
          <w:rFonts w:cs="Arial"/>
          <w:color w:val="auto"/>
        </w:rPr>
        <w:t> </w:t>
      </w:r>
      <w:r w:rsidR="00592D26" w:rsidRPr="003D38B4">
        <w:rPr>
          <w:rFonts w:cs="Arial"/>
          <w:color w:val="auto"/>
        </w:rPr>
        <w:t>technika</w:t>
      </w:r>
      <w:r w:rsidR="00B71F78" w:rsidRPr="003D38B4">
        <w:rPr>
          <w:rFonts w:cs="Arial"/>
          <w:color w:val="auto"/>
        </w:rPr>
        <w:t xml:space="preserve"> alebo</w:t>
      </w:r>
      <w:r w:rsidR="00520AAC" w:rsidRPr="003D38B4">
        <w:rPr>
          <w:rFonts w:cs="Arial"/>
          <w:color w:val="auto"/>
        </w:rPr>
        <w:t xml:space="preserve"> Slovenská akadémia vied</w:t>
      </w:r>
      <w:r w:rsidR="004A1CBD" w:rsidRPr="003D38B4">
        <w:rPr>
          <w:rFonts w:cs="Arial"/>
          <w:color w:val="auto"/>
        </w:rPr>
        <w:t>, ak ide o</w:t>
      </w:r>
      <w:r w:rsidR="00AA1326" w:rsidRPr="003D38B4">
        <w:rPr>
          <w:rFonts w:cs="Arial"/>
          <w:color w:val="auto"/>
        </w:rPr>
        <w:t xml:space="preserve"> oblasť výskumu a vývoja.</w:t>
      </w:r>
    </w:p>
    <w:p w14:paraId="1C27CBCD" w14:textId="2EED6903" w:rsidR="009F53B8" w:rsidRPr="003D38B4" w:rsidRDefault="009D052F" w:rsidP="004573A8">
      <w:pPr>
        <w:pStyle w:val="odsek"/>
        <w:rPr>
          <w:rFonts w:cs="Arial"/>
          <w:color w:val="000000" w:themeColor="text1"/>
        </w:rPr>
      </w:pPr>
      <w:r w:rsidRPr="003D38B4">
        <w:rPr>
          <w:rFonts w:cs="Arial"/>
          <w:color w:val="000000" w:themeColor="text1"/>
        </w:rPr>
        <w:t xml:space="preserve">Návrhy na ocenenie podľa </w:t>
      </w:r>
      <w:r w:rsidRPr="003D38B4">
        <w:rPr>
          <w:rFonts w:cs="Arial"/>
          <w:color w:val="auto"/>
        </w:rPr>
        <w:t>čl. 2 ods. 1 môž</w:t>
      </w:r>
      <w:r w:rsidR="0019628E" w:rsidRPr="003D38B4">
        <w:rPr>
          <w:rFonts w:cs="Arial"/>
          <w:color w:val="auto"/>
        </w:rPr>
        <w:t>u</w:t>
      </w:r>
      <w:r w:rsidRPr="003D38B4">
        <w:rPr>
          <w:rFonts w:cs="Arial"/>
          <w:color w:val="auto"/>
        </w:rPr>
        <w:t xml:space="preserve"> </w:t>
      </w:r>
      <w:r w:rsidR="00275504" w:rsidRPr="003D38B4">
        <w:rPr>
          <w:rFonts w:cs="Arial"/>
          <w:color w:val="auto"/>
        </w:rPr>
        <w:t xml:space="preserve">príslušnej </w:t>
      </w:r>
      <w:r w:rsidR="00AE74A9" w:rsidRPr="003D38B4">
        <w:rPr>
          <w:rFonts w:cs="Arial"/>
          <w:color w:val="auto"/>
        </w:rPr>
        <w:t>sekcii</w:t>
      </w:r>
      <w:r w:rsidR="00592D26" w:rsidRPr="003D38B4">
        <w:rPr>
          <w:rFonts w:cs="Arial"/>
          <w:color w:val="auto"/>
        </w:rPr>
        <w:t>,</w:t>
      </w:r>
      <w:r w:rsidR="00AE74A9" w:rsidRPr="003D38B4">
        <w:rPr>
          <w:rFonts w:cs="Arial"/>
          <w:color w:val="auto"/>
        </w:rPr>
        <w:t xml:space="preserve"> </w:t>
      </w:r>
      <w:r w:rsidRPr="003D38B4">
        <w:rPr>
          <w:rFonts w:cs="Arial"/>
          <w:color w:val="auto"/>
        </w:rPr>
        <w:t xml:space="preserve">predložiť aj </w:t>
      </w:r>
    </w:p>
    <w:p w14:paraId="1D885B04" w14:textId="7F53C803" w:rsidR="009F53B8" w:rsidRPr="003D38B4" w:rsidRDefault="009D052F" w:rsidP="009F53B8">
      <w:pPr>
        <w:pStyle w:val="odsek"/>
        <w:numPr>
          <w:ilvl w:val="0"/>
          <w:numId w:val="5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odborov</w:t>
      </w:r>
      <w:r w:rsidR="003D38B4" w:rsidRPr="003D38B4">
        <w:rPr>
          <w:rFonts w:cs="Arial"/>
          <w:color w:val="auto"/>
        </w:rPr>
        <w:t>á</w:t>
      </w:r>
      <w:r w:rsidRPr="003D38B4">
        <w:rPr>
          <w:rFonts w:cs="Arial"/>
          <w:color w:val="auto"/>
        </w:rPr>
        <w:t xml:space="preserve"> organizáci</w:t>
      </w:r>
      <w:r w:rsidR="003D38B4" w:rsidRPr="003D38B4">
        <w:rPr>
          <w:rFonts w:cs="Arial"/>
          <w:color w:val="auto"/>
        </w:rPr>
        <w:t>a</w:t>
      </w:r>
      <w:r w:rsidRPr="003D38B4">
        <w:rPr>
          <w:rFonts w:cs="Arial"/>
          <w:color w:val="auto"/>
        </w:rPr>
        <w:t xml:space="preserve">, </w:t>
      </w:r>
      <w:r w:rsidR="0019628E" w:rsidRPr="003D38B4">
        <w:rPr>
          <w:rFonts w:cs="Arial"/>
          <w:color w:val="auto"/>
        </w:rPr>
        <w:t>ktor</w:t>
      </w:r>
      <w:r w:rsidR="003D38B4" w:rsidRPr="003D38B4">
        <w:rPr>
          <w:rFonts w:cs="Arial"/>
          <w:color w:val="auto"/>
        </w:rPr>
        <w:t>á</w:t>
      </w:r>
      <w:r w:rsidR="0019628E" w:rsidRPr="003D38B4">
        <w:rPr>
          <w:rFonts w:cs="Arial"/>
          <w:color w:val="auto"/>
        </w:rPr>
        <w:t xml:space="preserve"> zastupuj</w:t>
      </w:r>
      <w:r w:rsidR="003D38B4" w:rsidRPr="003D38B4">
        <w:rPr>
          <w:rFonts w:cs="Arial"/>
          <w:color w:val="auto"/>
        </w:rPr>
        <w:t>e</w:t>
      </w:r>
      <w:r w:rsidR="0019628E" w:rsidRPr="003D38B4">
        <w:rPr>
          <w:rFonts w:cs="Arial"/>
          <w:color w:val="auto"/>
        </w:rPr>
        <w:t xml:space="preserve"> osoby podľa čl. 2 ods. 1</w:t>
      </w:r>
      <w:r w:rsidR="005D7FCD">
        <w:rPr>
          <w:rFonts w:cs="Arial"/>
          <w:color w:val="auto"/>
        </w:rPr>
        <w:t xml:space="preserve"> písm. a) a b),</w:t>
      </w:r>
    </w:p>
    <w:p w14:paraId="76E40A47" w14:textId="639B29A8" w:rsidR="009D052F" w:rsidRPr="003D38B4" w:rsidRDefault="00BC2331" w:rsidP="009F53B8">
      <w:pPr>
        <w:pStyle w:val="odsek"/>
        <w:numPr>
          <w:ilvl w:val="0"/>
          <w:numId w:val="5"/>
        </w:numPr>
        <w:rPr>
          <w:rFonts w:cs="Arial"/>
          <w:color w:val="000000" w:themeColor="text1"/>
        </w:rPr>
      </w:pPr>
      <w:r>
        <w:rPr>
          <w:rFonts w:cs="Arial"/>
          <w:color w:val="auto"/>
        </w:rPr>
        <w:t xml:space="preserve">štatutár </w:t>
      </w:r>
      <w:r w:rsidR="009D052F" w:rsidRPr="003D38B4">
        <w:rPr>
          <w:rFonts w:cs="Arial"/>
          <w:color w:val="auto"/>
        </w:rPr>
        <w:t>priamo riaden</w:t>
      </w:r>
      <w:r w:rsidR="003D38B4" w:rsidRPr="003D38B4">
        <w:rPr>
          <w:rFonts w:cs="Arial"/>
          <w:color w:val="auto"/>
        </w:rPr>
        <w:t>ej</w:t>
      </w:r>
      <w:r w:rsidR="009D052F" w:rsidRPr="003D38B4">
        <w:rPr>
          <w:rFonts w:cs="Arial"/>
          <w:color w:val="auto"/>
        </w:rPr>
        <w:t xml:space="preserve"> organizácie ministerstva. </w:t>
      </w:r>
    </w:p>
    <w:p w14:paraId="130E4CB0" w14:textId="234EEB57" w:rsidR="004B31E6" w:rsidRPr="003D38B4" w:rsidRDefault="004B31E6" w:rsidP="004573A8">
      <w:pPr>
        <w:pStyle w:val="odsek"/>
        <w:rPr>
          <w:rFonts w:cs="Arial"/>
          <w:color w:val="000000" w:themeColor="text1"/>
        </w:rPr>
      </w:pPr>
      <w:r w:rsidRPr="003D38B4">
        <w:t>N</w:t>
      </w:r>
      <w:r w:rsidR="00B87ABE" w:rsidRPr="003D38B4">
        <w:t>a n</w:t>
      </w:r>
      <w:r w:rsidRPr="003D38B4">
        <w:t>ávrh na ocenenie riaditeľa školy</w:t>
      </w:r>
      <w:r w:rsidR="009F53B8" w:rsidRPr="003D38B4">
        <w:t xml:space="preserve">, ktorý </w:t>
      </w:r>
      <w:r w:rsidR="00087166" w:rsidRPr="003D38B4">
        <w:t xml:space="preserve">predložil </w:t>
      </w:r>
      <w:r w:rsidR="009F53B8" w:rsidRPr="003D38B4">
        <w:t>sám</w:t>
      </w:r>
      <w:r w:rsidR="00C94082">
        <w:t xml:space="preserve"> za seba</w:t>
      </w:r>
      <w:r w:rsidR="00275504" w:rsidRPr="003D38B4">
        <w:t>,</w:t>
      </w:r>
      <w:r w:rsidR="009F53B8" w:rsidRPr="003D38B4">
        <w:t xml:space="preserve"> sa neprihliada.</w:t>
      </w:r>
    </w:p>
    <w:p w14:paraId="209D280E" w14:textId="33AD362F" w:rsidR="00A61C30" w:rsidRPr="003D38B4" w:rsidRDefault="00A61C30" w:rsidP="004573A8">
      <w:pPr>
        <w:pStyle w:val="odsek"/>
        <w:rPr>
          <w:rFonts w:cs="Arial"/>
          <w:color w:val="000000" w:themeColor="text1"/>
        </w:rPr>
      </w:pPr>
      <w:r w:rsidRPr="003D38B4">
        <w:t>Riaditeľ školy, zriaďovateľ školy</w:t>
      </w:r>
      <w:r w:rsidR="009A4AD7" w:rsidRPr="003D38B4">
        <w:t>, obec</w:t>
      </w:r>
      <w:r w:rsidR="00345180">
        <w:t xml:space="preserve"> alebo</w:t>
      </w:r>
      <w:r w:rsidR="009A4AD7" w:rsidRPr="003D38B4">
        <w:t xml:space="preserve"> samosprávny kraj </w:t>
      </w:r>
      <w:r w:rsidR="00087166" w:rsidRPr="003D38B4">
        <w:t xml:space="preserve">predkladá </w:t>
      </w:r>
      <w:r w:rsidR="009A4AD7" w:rsidRPr="003D38B4">
        <w:t>návrh na ocenenie prostredníctvom okresného úradu v sídle kraja.</w:t>
      </w:r>
    </w:p>
    <w:p w14:paraId="440E6A17" w14:textId="77777777" w:rsidR="00FD54C4" w:rsidRDefault="002A4583" w:rsidP="006202EF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Návrhy na ocenenie predkladá </w:t>
      </w:r>
      <w:r w:rsidR="00275504" w:rsidRPr="003D38B4">
        <w:rPr>
          <w:rFonts w:cs="Arial"/>
          <w:color w:val="auto"/>
        </w:rPr>
        <w:t xml:space="preserve">príslušnej </w:t>
      </w:r>
      <w:r w:rsidRPr="003D38B4">
        <w:rPr>
          <w:rFonts w:cs="Arial"/>
          <w:color w:val="auto"/>
        </w:rPr>
        <w:t>sekcii</w:t>
      </w:r>
      <w:r w:rsidR="00D8087C" w:rsidRPr="003D38B4">
        <w:rPr>
          <w:rFonts w:cs="Arial"/>
          <w:color w:val="auto"/>
        </w:rPr>
        <w:t xml:space="preserve"> </w:t>
      </w:r>
    </w:p>
    <w:p w14:paraId="0B14A94F" w14:textId="1ED3F298" w:rsidR="0061335A" w:rsidRPr="003D38B4" w:rsidRDefault="002A4583" w:rsidP="001E36D9">
      <w:pPr>
        <w:pStyle w:val="odsek"/>
        <w:numPr>
          <w:ilvl w:val="2"/>
          <w:numId w:val="2"/>
        </w:numPr>
        <w:tabs>
          <w:tab w:val="clear" w:pos="720"/>
          <w:tab w:val="num" w:pos="851"/>
        </w:tabs>
        <w:ind w:left="851" w:hanging="284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podľa čl. 3 ods. 1 písm. a) </w:t>
      </w:r>
    </w:p>
    <w:p w14:paraId="4CDBA3EE" w14:textId="501FFF26" w:rsidR="002A4583" w:rsidRPr="003D38B4" w:rsidRDefault="002A4583" w:rsidP="001E36D9">
      <w:pPr>
        <w:pStyle w:val="odsek"/>
        <w:numPr>
          <w:ilvl w:val="3"/>
          <w:numId w:val="2"/>
        </w:numPr>
        <w:ind w:hanging="226"/>
        <w:rPr>
          <w:rFonts w:cs="Arial"/>
          <w:color w:val="auto"/>
        </w:rPr>
      </w:pPr>
      <w:r w:rsidRPr="003D38B4">
        <w:rPr>
          <w:rFonts w:cs="Arial"/>
          <w:color w:val="auto"/>
        </w:rPr>
        <w:t>riaditeľ školy</w:t>
      </w:r>
      <w:r w:rsidR="00FA0F59" w:rsidRPr="003D38B4">
        <w:rPr>
          <w:rFonts w:cs="Arial"/>
          <w:color w:val="auto"/>
        </w:rPr>
        <w:t xml:space="preserve">, </w:t>
      </w:r>
    </w:p>
    <w:p w14:paraId="212CBC0D" w14:textId="2C199284" w:rsidR="002A4583" w:rsidRPr="003D38B4" w:rsidRDefault="002A4583" w:rsidP="001E36D9">
      <w:pPr>
        <w:pStyle w:val="odsek"/>
        <w:numPr>
          <w:ilvl w:val="3"/>
          <w:numId w:val="2"/>
        </w:numPr>
        <w:ind w:hanging="226"/>
        <w:rPr>
          <w:rFonts w:cs="Arial"/>
          <w:color w:val="auto"/>
        </w:rPr>
      </w:pPr>
      <w:r w:rsidRPr="003D38B4">
        <w:rPr>
          <w:rFonts w:cs="Arial"/>
          <w:color w:val="auto"/>
        </w:rPr>
        <w:t>zriaďovateľ školy</w:t>
      </w:r>
      <w:r w:rsidR="00FA0F59" w:rsidRPr="003D38B4">
        <w:rPr>
          <w:rFonts w:cs="Arial"/>
          <w:color w:val="auto"/>
        </w:rPr>
        <w:t xml:space="preserve">, </w:t>
      </w:r>
    </w:p>
    <w:p w14:paraId="4C37095A" w14:textId="41449001" w:rsidR="002A4583" w:rsidRPr="003D38B4" w:rsidRDefault="002A4583" w:rsidP="001E36D9">
      <w:pPr>
        <w:pStyle w:val="odsek"/>
        <w:numPr>
          <w:ilvl w:val="3"/>
          <w:numId w:val="2"/>
        </w:numPr>
        <w:ind w:hanging="226"/>
        <w:rPr>
          <w:rFonts w:cs="Arial"/>
          <w:color w:val="auto"/>
        </w:rPr>
      </w:pPr>
      <w:r w:rsidRPr="003D38B4">
        <w:rPr>
          <w:rFonts w:cs="Arial"/>
          <w:color w:val="auto"/>
        </w:rPr>
        <w:t>ob</w:t>
      </w:r>
      <w:r w:rsidR="0061335A" w:rsidRPr="003D38B4">
        <w:rPr>
          <w:rFonts w:cs="Arial"/>
          <w:color w:val="auto"/>
        </w:rPr>
        <w:t>ec</w:t>
      </w:r>
      <w:r w:rsidRPr="003D38B4">
        <w:rPr>
          <w:rFonts w:cs="Arial"/>
          <w:color w:val="auto"/>
        </w:rPr>
        <w:t xml:space="preserve"> alebo samospráv</w:t>
      </w:r>
      <w:r w:rsidR="0061335A" w:rsidRPr="003D38B4">
        <w:rPr>
          <w:rFonts w:cs="Arial"/>
          <w:color w:val="auto"/>
        </w:rPr>
        <w:t>ny</w:t>
      </w:r>
      <w:r w:rsidRPr="003D38B4">
        <w:rPr>
          <w:rFonts w:cs="Arial"/>
          <w:color w:val="auto"/>
        </w:rPr>
        <w:t xml:space="preserve"> kraj, </w:t>
      </w:r>
    </w:p>
    <w:p w14:paraId="74D37C5D" w14:textId="5B01FCBA" w:rsidR="0061335A" w:rsidRPr="003D38B4" w:rsidRDefault="0061335A" w:rsidP="001E36D9">
      <w:pPr>
        <w:pStyle w:val="odsek"/>
        <w:numPr>
          <w:ilvl w:val="3"/>
          <w:numId w:val="2"/>
        </w:numPr>
        <w:ind w:hanging="226"/>
        <w:rPr>
          <w:rFonts w:cs="Arial"/>
          <w:color w:val="auto"/>
        </w:rPr>
      </w:pPr>
      <w:r w:rsidRPr="003D38B4">
        <w:rPr>
          <w:rFonts w:cs="Arial"/>
          <w:color w:val="auto"/>
        </w:rPr>
        <w:t>okresný úrad v sídle kraja,</w:t>
      </w:r>
    </w:p>
    <w:p w14:paraId="5747E320" w14:textId="37BD4217" w:rsidR="00FD54C4" w:rsidRPr="003D38B4" w:rsidRDefault="00BC2331" w:rsidP="001E36D9">
      <w:pPr>
        <w:pStyle w:val="odsek"/>
        <w:numPr>
          <w:ilvl w:val="3"/>
          <w:numId w:val="2"/>
        </w:numPr>
        <w:ind w:hanging="226"/>
        <w:rPr>
          <w:rFonts w:cs="Arial"/>
          <w:color w:val="auto"/>
        </w:rPr>
      </w:pPr>
      <w:r>
        <w:rPr>
          <w:rFonts w:cs="Arial"/>
          <w:color w:val="auto"/>
        </w:rPr>
        <w:t xml:space="preserve">štatutár </w:t>
      </w:r>
      <w:r w:rsidR="00C94082">
        <w:rPr>
          <w:rFonts w:cs="Arial"/>
          <w:color w:val="auto"/>
        </w:rPr>
        <w:t>priamo riadenej organizácie</w:t>
      </w:r>
      <w:r w:rsidR="00FA0F59" w:rsidRPr="003D38B4">
        <w:rPr>
          <w:rFonts w:cs="Arial"/>
          <w:color w:val="auto"/>
        </w:rPr>
        <w:t xml:space="preserve"> </w:t>
      </w:r>
      <w:r w:rsidR="002A4583" w:rsidRPr="003D38B4">
        <w:rPr>
          <w:rFonts w:cs="Arial"/>
          <w:color w:val="auto"/>
        </w:rPr>
        <w:t>ministerstva,</w:t>
      </w:r>
    </w:p>
    <w:p w14:paraId="462EDA88" w14:textId="6B3F3A4A" w:rsidR="00967990" w:rsidRPr="00FD54C4" w:rsidRDefault="00FD54C4" w:rsidP="001E36D9">
      <w:pPr>
        <w:pStyle w:val="odsek"/>
        <w:numPr>
          <w:ilvl w:val="2"/>
          <w:numId w:val="2"/>
        </w:numPr>
        <w:tabs>
          <w:tab w:val="clear" w:pos="720"/>
          <w:tab w:val="num" w:pos="851"/>
        </w:tabs>
        <w:ind w:left="851" w:hanging="284"/>
        <w:rPr>
          <w:rFonts w:cs="Arial"/>
          <w:color w:val="auto"/>
        </w:rPr>
      </w:pPr>
      <w:r>
        <w:rPr>
          <w:rFonts w:cs="Arial"/>
          <w:color w:val="auto"/>
        </w:rPr>
        <w:t xml:space="preserve">podľa čl. 3 ods. 1 písm. b) </w:t>
      </w:r>
      <w:r w:rsidR="002A4583" w:rsidRPr="00FD54C4">
        <w:rPr>
          <w:rFonts w:cs="Arial"/>
          <w:color w:val="auto"/>
        </w:rPr>
        <w:t>rektor.</w:t>
      </w:r>
    </w:p>
    <w:p w14:paraId="6A95A17B" w14:textId="17707514" w:rsidR="00F25564" w:rsidRPr="003D38B4" w:rsidRDefault="00F25564" w:rsidP="00F25564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Ak ide o návrh na ocenenie pre pedagogických zamestnancov a odborných zamestnancov a</w:t>
      </w:r>
      <w:r w:rsidR="00887EF6" w:rsidRPr="003D38B4">
        <w:rPr>
          <w:rFonts w:cs="Arial"/>
          <w:color w:val="auto"/>
        </w:rPr>
        <w:t>lebo</w:t>
      </w:r>
      <w:r w:rsidR="00080C37" w:rsidRPr="003D38B4">
        <w:rPr>
          <w:rFonts w:cs="Arial"/>
          <w:color w:val="auto"/>
        </w:rPr>
        <w:t xml:space="preserve"> pre</w:t>
      </w:r>
      <w:r w:rsidRPr="003D38B4">
        <w:rPr>
          <w:rFonts w:cs="Arial"/>
          <w:color w:val="auto"/>
        </w:rPr>
        <w:t> žiakov základných škôl</w:t>
      </w:r>
      <w:r w:rsidR="00FA0F59" w:rsidRPr="003D38B4">
        <w:rPr>
          <w:rFonts w:cs="Arial"/>
          <w:color w:val="auto"/>
        </w:rPr>
        <w:t>, žiakov základných umeleckých škôl</w:t>
      </w:r>
      <w:r w:rsidRPr="003D38B4">
        <w:rPr>
          <w:rFonts w:cs="Arial"/>
          <w:color w:val="auto"/>
        </w:rPr>
        <w:t xml:space="preserve"> a</w:t>
      </w:r>
      <w:r w:rsidR="00F31875" w:rsidRPr="003D38B4">
        <w:rPr>
          <w:rFonts w:cs="Arial"/>
          <w:color w:val="auto"/>
        </w:rPr>
        <w:t>lebo žiakov</w:t>
      </w:r>
      <w:r w:rsidRPr="003D38B4">
        <w:rPr>
          <w:rFonts w:cs="Arial"/>
          <w:color w:val="auto"/>
        </w:rPr>
        <w:t xml:space="preserve">  stredných škôl, môže </w:t>
      </w:r>
      <w:r w:rsidR="00627296" w:rsidRPr="003D38B4">
        <w:rPr>
          <w:rFonts w:cs="Arial"/>
          <w:color w:val="auto"/>
        </w:rPr>
        <w:t xml:space="preserve">ho </w:t>
      </w:r>
      <w:r w:rsidRPr="003D38B4">
        <w:rPr>
          <w:rFonts w:cs="Arial"/>
          <w:color w:val="auto"/>
        </w:rPr>
        <w:t xml:space="preserve">vypracovať aj </w:t>
      </w:r>
      <w:r w:rsidR="00275504" w:rsidRPr="003D38B4">
        <w:rPr>
          <w:rFonts w:cs="Arial"/>
          <w:color w:val="auto"/>
        </w:rPr>
        <w:t xml:space="preserve">príslušná </w:t>
      </w:r>
      <w:r w:rsidRPr="003D38B4">
        <w:rPr>
          <w:rFonts w:cs="Arial"/>
          <w:color w:val="auto"/>
        </w:rPr>
        <w:t>sekcia</w:t>
      </w:r>
      <w:r w:rsidR="00592D26" w:rsidRPr="003D38B4">
        <w:rPr>
          <w:rFonts w:cs="Arial"/>
          <w:color w:val="auto"/>
        </w:rPr>
        <w:t>,</w:t>
      </w:r>
      <w:r w:rsidRPr="003D38B4">
        <w:rPr>
          <w:rFonts w:cs="Arial"/>
          <w:color w:val="auto"/>
        </w:rPr>
        <w:t xml:space="preserve"> na základe vlastného podnetu</w:t>
      </w:r>
      <w:r w:rsidR="00AE74A9" w:rsidRPr="003D38B4">
        <w:rPr>
          <w:rFonts w:cs="Arial"/>
          <w:color w:val="auto"/>
        </w:rPr>
        <w:t xml:space="preserve"> alebo podnetu sekci</w:t>
      </w:r>
      <w:r w:rsidR="00D8087C" w:rsidRPr="003D38B4">
        <w:rPr>
          <w:rFonts w:cs="Arial"/>
          <w:color w:val="auto"/>
        </w:rPr>
        <w:t>í</w:t>
      </w:r>
      <w:r w:rsidR="00B37E88" w:rsidRPr="003D38B4">
        <w:rPr>
          <w:rFonts w:cs="Arial"/>
          <w:color w:val="auto"/>
        </w:rPr>
        <w:t xml:space="preserve"> ministerstva</w:t>
      </w:r>
      <w:r w:rsidR="00592D26" w:rsidRPr="003D38B4">
        <w:rPr>
          <w:rFonts w:cs="Arial"/>
          <w:color w:val="auto"/>
        </w:rPr>
        <w:t xml:space="preserve">, v  pôsobnosti </w:t>
      </w:r>
      <w:r w:rsidR="00780BE7" w:rsidRPr="003D38B4">
        <w:rPr>
          <w:rFonts w:cs="Arial"/>
          <w:color w:val="auto"/>
        </w:rPr>
        <w:t xml:space="preserve">ktorých </w:t>
      </w:r>
      <w:r w:rsidR="00592D26" w:rsidRPr="003D38B4">
        <w:rPr>
          <w:rFonts w:cs="Arial"/>
          <w:color w:val="auto"/>
        </w:rPr>
        <w:t xml:space="preserve">sú </w:t>
      </w:r>
      <w:r w:rsidR="00D8087C" w:rsidRPr="003D38B4">
        <w:rPr>
          <w:rFonts w:cs="Arial"/>
          <w:color w:val="auto"/>
        </w:rPr>
        <w:t xml:space="preserve">materské školy, </w:t>
      </w:r>
      <w:r w:rsidR="00592D26" w:rsidRPr="003D38B4">
        <w:rPr>
          <w:rFonts w:cs="Arial"/>
          <w:color w:val="auto"/>
        </w:rPr>
        <w:t>základné školy</w:t>
      </w:r>
      <w:r w:rsidR="00D8087C" w:rsidRPr="003D38B4">
        <w:rPr>
          <w:rFonts w:cs="Arial"/>
          <w:color w:val="auto"/>
        </w:rPr>
        <w:t>, stredné školy, základné umelecké školy a školské zariadenia</w:t>
      </w:r>
      <w:r w:rsidRPr="003D38B4">
        <w:rPr>
          <w:rFonts w:cs="Arial"/>
          <w:color w:val="auto"/>
        </w:rPr>
        <w:t>.</w:t>
      </w:r>
    </w:p>
    <w:p w14:paraId="1D2544DA" w14:textId="03A8B19C" w:rsidR="00A61C30" w:rsidRPr="003D38B4" w:rsidRDefault="00627296" w:rsidP="00A61C30">
      <w:pPr>
        <w:pStyle w:val="odsek"/>
      </w:pPr>
      <w:r w:rsidRPr="003D38B4">
        <w:t xml:space="preserve">Návrh </w:t>
      </w:r>
      <w:r w:rsidR="00E63221" w:rsidRPr="003D38B4">
        <w:t xml:space="preserve">na ocenenie </w:t>
      </w:r>
      <w:r w:rsidRPr="003D38B4">
        <w:t xml:space="preserve">za </w:t>
      </w:r>
      <w:r w:rsidR="00A61C30" w:rsidRPr="003D38B4">
        <w:t>právnick</w:t>
      </w:r>
      <w:r w:rsidRPr="003D38B4">
        <w:t>ú</w:t>
      </w:r>
      <w:r w:rsidR="00A61C30" w:rsidRPr="003D38B4">
        <w:t xml:space="preserve"> osob</w:t>
      </w:r>
      <w:r w:rsidRPr="003D38B4">
        <w:t>u</w:t>
      </w:r>
      <w:r w:rsidR="00BC2331">
        <w:t xml:space="preserve"> predkladá jej štatutár</w:t>
      </w:r>
      <w:r w:rsidR="00A61C30" w:rsidRPr="003D38B4">
        <w:t>.</w:t>
      </w:r>
      <w:r w:rsidR="00E63221" w:rsidRPr="003D38B4">
        <w:t xml:space="preserve"> Návrh na</w:t>
      </w:r>
      <w:r w:rsidR="0053188A">
        <w:t> </w:t>
      </w:r>
      <w:r w:rsidR="00E63221" w:rsidRPr="003D38B4">
        <w:t>ocenenie za okresný úrad v sídle kraja predkladá jeho prednosta.</w:t>
      </w:r>
    </w:p>
    <w:p w14:paraId="264A864D" w14:textId="0EB154FF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Návrh na </w:t>
      </w:r>
      <w:r w:rsidR="0026061D">
        <w:rPr>
          <w:rFonts w:cs="Arial"/>
          <w:color w:val="auto"/>
        </w:rPr>
        <w:t xml:space="preserve">udelenie </w:t>
      </w:r>
      <w:r w:rsidRPr="003D38B4">
        <w:rPr>
          <w:rFonts w:cs="Arial"/>
          <w:color w:val="auto"/>
        </w:rPr>
        <w:t>oceneni</w:t>
      </w:r>
      <w:r w:rsidR="0053188A">
        <w:rPr>
          <w:rFonts w:cs="Arial"/>
          <w:color w:val="auto"/>
        </w:rPr>
        <w:t>a</w:t>
      </w:r>
      <w:r w:rsidRPr="003D38B4">
        <w:rPr>
          <w:rFonts w:cs="Arial"/>
          <w:color w:val="auto"/>
        </w:rPr>
        <w:t xml:space="preserve"> pri príležitosti Dňa učiteľov sa pre</w:t>
      </w:r>
      <w:r w:rsidR="00417F43" w:rsidRPr="003D38B4">
        <w:rPr>
          <w:rFonts w:cs="Arial"/>
          <w:color w:val="auto"/>
        </w:rPr>
        <w:t>dkladá do</w:t>
      </w:r>
      <w:r w:rsidRPr="003D38B4">
        <w:rPr>
          <w:rFonts w:cs="Arial"/>
          <w:color w:val="auto"/>
        </w:rPr>
        <w:t xml:space="preserve"> 31. januára príslušného kalendárneho roka.</w:t>
      </w:r>
    </w:p>
    <w:p w14:paraId="140EFBF0" w14:textId="76E349BB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Návrh na udelenie ocenenia pri príležitosti Medzinárodného dňa študentstva sa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predkladá do 30. septembra príslušného kalendárneho roka.</w:t>
      </w:r>
    </w:p>
    <w:p w14:paraId="1DE3D000" w14:textId="6FDF5BF4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Navrhovateľ zodpovedá za obsahovú stránku návrhu na ocenenie, ktorý predkladá prostredníctvom </w:t>
      </w:r>
      <w:r w:rsidR="0026061D">
        <w:rPr>
          <w:rFonts w:cs="Arial"/>
          <w:color w:val="auto"/>
        </w:rPr>
        <w:t xml:space="preserve">elektronického </w:t>
      </w:r>
      <w:r w:rsidRPr="003D38B4">
        <w:rPr>
          <w:rFonts w:cs="Arial"/>
          <w:color w:val="auto"/>
        </w:rPr>
        <w:t>formuláru.</w:t>
      </w:r>
    </w:p>
    <w:p w14:paraId="54FD46AE" w14:textId="4B05F0DC" w:rsidR="005806A2" w:rsidRPr="00CA0E41" w:rsidRDefault="00425D42" w:rsidP="005B3850">
      <w:pPr>
        <w:pStyle w:val="odsek"/>
        <w:rPr>
          <w:rFonts w:cs="Arial"/>
          <w:color w:val="auto"/>
        </w:rPr>
      </w:pPr>
      <w:r>
        <w:rPr>
          <w:rFonts w:cs="Arial"/>
          <w:color w:val="auto"/>
        </w:rPr>
        <w:t>N</w:t>
      </w:r>
      <w:r w:rsidR="00BC18A4" w:rsidRPr="00CA0E41">
        <w:rPr>
          <w:rFonts w:cs="Arial"/>
          <w:color w:val="auto"/>
        </w:rPr>
        <w:t xml:space="preserve">ávrh na </w:t>
      </w:r>
      <w:r w:rsidR="005806A2" w:rsidRPr="00CA0E41">
        <w:rPr>
          <w:rFonts w:cs="Arial"/>
          <w:color w:val="auto"/>
        </w:rPr>
        <w:t xml:space="preserve">udelenie </w:t>
      </w:r>
      <w:r w:rsidR="00BC18A4" w:rsidRPr="00CA0E41">
        <w:rPr>
          <w:rFonts w:cs="Arial"/>
          <w:color w:val="auto"/>
        </w:rPr>
        <w:t>oceneni</w:t>
      </w:r>
      <w:r w:rsidR="005806A2" w:rsidRPr="00CA0E41">
        <w:rPr>
          <w:rFonts w:cs="Arial"/>
          <w:color w:val="auto"/>
        </w:rPr>
        <w:t>a pri príležitosti Dňa učiteľov a  návrh na udelenie ocenenia pri príležitosti Medzinárodného dňa študentstva</w:t>
      </w:r>
      <w:r w:rsidR="00BC18A4" w:rsidRPr="00CA0E41">
        <w:rPr>
          <w:rFonts w:cs="Arial"/>
          <w:color w:val="auto"/>
        </w:rPr>
        <w:t xml:space="preserve"> sa predkladajú </w:t>
      </w:r>
      <w:r w:rsidR="00BC18A4" w:rsidRPr="00CA0E41">
        <w:rPr>
          <w:rFonts w:cs="Arial"/>
          <w:color w:val="auto"/>
        </w:rPr>
        <w:lastRenderedPageBreak/>
        <w:t>prostredníctvom elektronického formulár</w:t>
      </w:r>
      <w:r>
        <w:rPr>
          <w:rFonts w:cs="Arial"/>
          <w:color w:val="auto"/>
        </w:rPr>
        <w:t>u</w:t>
      </w:r>
      <w:r w:rsidR="00BC18A4" w:rsidRPr="00CA0E41">
        <w:rPr>
          <w:rFonts w:cs="Arial"/>
          <w:color w:val="auto"/>
        </w:rPr>
        <w:t xml:space="preserve"> zverejneného na webov</w:t>
      </w:r>
      <w:r w:rsidR="002A0991">
        <w:rPr>
          <w:rFonts w:cs="Arial"/>
          <w:color w:val="auto"/>
        </w:rPr>
        <w:t xml:space="preserve">om </w:t>
      </w:r>
      <w:r w:rsidR="005806A2" w:rsidRPr="00CA0E41">
        <w:rPr>
          <w:rFonts w:cs="Arial"/>
          <w:color w:val="auto"/>
        </w:rPr>
        <w:t xml:space="preserve">sídle </w:t>
      </w:r>
      <w:r w:rsidR="00BC18A4" w:rsidRPr="00CA0E41">
        <w:rPr>
          <w:rFonts w:cs="Arial"/>
          <w:color w:val="auto"/>
        </w:rPr>
        <w:t>Ministerstva školstva, vedy, výskumu a športu Slovenskej republiky</w:t>
      </w:r>
      <w:r w:rsidR="005806A2" w:rsidRPr="00CA0E41">
        <w:rPr>
          <w:rFonts w:cs="Arial"/>
          <w:color w:val="auto"/>
        </w:rPr>
        <w:t>.</w:t>
      </w:r>
    </w:p>
    <w:p w14:paraId="16DFB6A5" w14:textId="77777777" w:rsidR="00D679FC" w:rsidRPr="003D38B4" w:rsidRDefault="00D679FC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3F672DB0" w14:textId="55D620EF" w:rsidR="00A07EE2" w:rsidRPr="003D38B4" w:rsidRDefault="00683666" w:rsidP="005B3850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22" w:name="_Toc74647343"/>
      <w:r w:rsidR="005B3850" w:rsidRPr="003D38B4">
        <w:rPr>
          <w:color w:val="auto"/>
        </w:rPr>
        <w:t>Komisia pre morálne oceňovanie</w:t>
      </w:r>
      <w:bookmarkEnd w:id="22"/>
      <w:r w:rsidR="00A07EE2" w:rsidRPr="003D38B4">
        <w:rPr>
          <w:color w:val="auto"/>
        </w:rPr>
        <w:t xml:space="preserve"> </w:t>
      </w:r>
    </w:p>
    <w:p w14:paraId="03F21D5A" w14:textId="1911F1AB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Návrhy na ocenenie posudzuje Komisia pre morálne oceňovanie (ďalej len „komisia“)</w:t>
      </w:r>
      <w:r w:rsidR="002A4583" w:rsidRPr="003D38B4">
        <w:rPr>
          <w:rFonts w:cs="Arial"/>
          <w:color w:val="auto"/>
        </w:rPr>
        <w:t xml:space="preserve"> zriadená podľa osobitného </w:t>
      </w:r>
      <w:r w:rsidR="00636760">
        <w:rPr>
          <w:rFonts w:cs="Arial"/>
          <w:color w:val="auto"/>
        </w:rPr>
        <w:t xml:space="preserve">vnútorného </w:t>
      </w:r>
      <w:r w:rsidR="002A4583" w:rsidRPr="003D38B4">
        <w:rPr>
          <w:rFonts w:cs="Arial"/>
          <w:color w:val="auto"/>
        </w:rPr>
        <w:t>predpisu</w:t>
      </w:r>
      <w:r w:rsidRPr="003D38B4">
        <w:rPr>
          <w:rFonts w:cs="Arial"/>
          <w:color w:val="auto"/>
        </w:rPr>
        <w:t>.</w:t>
      </w:r>
      <w:r w:rsidR="002A4583" w:rsidRPr="003D38B4">
        <w:rPr>
          <w:rStyle w:val="Odkaznapoznmkupodiarou"/>
          <w:rFonts w:cs="Arial"/>
          <w:color w:val="auto"/>
        </w:rPr>
        <w:footnoteReference w:id="1"/>
      </w:r>
      <w:r w:rsidR="002A4583" w:rsidRPr="003D38B4">
        <w:rPr>
          <w:rFonts w:cs="Arial"/>
          <w:color w:val="auto"/>
        </w:rPr>
        <w:t>)</w:t>
      </w:r>
      <w:r w:rsidRPr="003D38B4">
        <w:rPr>
          <w:rFonts w:cs="Arial"/>
          <w:color w:val="auto"/>
        </w:rPr>
        <w:t xml:space="preserve"> Minister rozhoduje o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 xml:space="preserve">udelení ocenenia na základe </w:t>
      </w:r>
      <w:r w:rsidR="00262826" w:rsidRPr="003D38B4">
        <w:rPr>
          <w:rFonts w:cs="Arial"/>
          <w:color w:val="auto"/>
        </w:rPr>
        <w:t xml:space="preserve">odporúčaní </w:t>
      </w:r>
      <w:r w:rsidRPr="003D38B4">
        <w:rPr>
          <w:rFonts w:cs="Arial"/>
          <w:color w:val="auto"/>
        </w:rPr>
        <w:t xml:space="preserve">komisie. </w:t>
      </w:r>
    </w:p>
    <w:p w14:paraId="7A5CAFE0" w14:textId="77777777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 xml:space="preserve">Minister rozhoduje o počte udelených ocenení pred zasadnutím komisie na ich posúdenie. </w:t>
      </w:r>
    </w:p>
    <w:p w14:paraId="1F585967" w14:textId="7C74AF88" w:rsidR="005B3850" w:rsidRPr="003D38B4" w:rsidRDefault="005B3850" w:rsidP="005B3850">
      <w:pPr>
        <w:pStyle w:val="odsek"/>
        <w:rPr>
          <w:rFonts w:cs="Arial"/>
          <w:color w:val="auto"/>
        </w:rPr>
      </w:pPr>
      <w:r w:rsidRPr="003D38B4">
        <w:rPr>
          <w:rFonts w:cs="Arial"/>
          <w:color w:val="auto"/>
        </w:rPr>
        <w:t>Minister môže udeliť ocenenie aj na základe vlastnej iniciatívy nad rámec návrhov.</w:t>
      </w:r>
    </w:p>
    <w:p w14:paraId="237EF3B6" w14:textId="77777777" w:rsidR="00D679FC" w:rsidRPr="003D38B4" w:rsidRDefault="00D679FC" w:rsidP="00D679FC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23CD78C4" w14:textId="0B24468A" w:rsidR="00683666" w:rsidRPr="003D38B4" w:rsidRDefault="00683666" w:rsidP="005B3850">
      <w:pPr>
        <w:pStyle w:val="Nadpis3"/>
        <w:rPr>
          <w:color w:val="auto"/>
        </w:rPr>
      </w:pPr>
      <w:r w:rsidRPr="003D38B4">
        <w:rPr>
          <w:color w:val="auto"/>
        </w:rPr>
        <w:br/>
      </w:r>
      <w:bookmarkStart w:id="23" w:name="_Toc74647344"/>
      <w:r w:rsidR="005B3850" w:rsidRPr="003D38B4">
        <w:rPr>
          <w:color w:val="auto"/>
        </w:rPr>
        <w:t>Finančné zabezpečenie</w:t>
      </w:r>
      <w:bookmarkEnd w:id="23"/>
    </w:p>
    <w:p w14:paraId="7DFDA673" w14:textId="17C1FBEE" w:rsidR="005B3850" w:rsidRPr="003D38B4" w:rsidRDefault="005B3850" w:rsidP="005B3850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3D38B4">
        <w:rPr>
          <w:rFonts w:cs="Arial"/>
          <w:color w:val="auto"/>
        </w:rPr>
        <w:t>Náklady na ocenenia sa uhrádzajú z rozpočtu ministerstva; minister rozhoduje o</w:t>
      </w:r>
      <w:r w:rsidR="0053188A">
        <w:rPr>
          <w:rFonts w:cs="Arial"/>
          <w:color w:val="auto"/>
        </w:rPr>
        <w:t> </w:t>
      </w:r>
      <w:r w:rsidRPr="003D38B4">
        <w:rPr>
          <w:rFonts w:cs="Arial"/>
          <w:color w:val="auto"/>
        </w:rPr>
        <w:t>vyčlenení finančných prostriedkov na tento účel na príslušný kalendárny rok.</w:t>
      </w:r>
      <w:r w:rsidR="009117B2" w:rsidRPr="003D38B4">
        <w:rPr>
          <w:rFonts w:cs="Arial"/>
          <w:color w:val="auto"/>
        </w:rPr>
        <w:t xml:space="preserve"> </w:t>
      </w:r>
    </w:p>
    <w:p w14:paraId="2B7DBC59" w14:textId="11AF65C5" w:rsidR="007E4F9E" w:rsidRPr="003D38B4" w:rsidRDefault="007E4F9E" w:rsidP="005B3850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10DFFC54" w14:textId="52E0E5C5" w:rsidR="007E4F9E" w:rsidRPr="003D38B4" w:rsidRDefault="00275504" w:rsidP="00275504">
      <w:pPr>
        <w:pStyle w:val="odsek"/>
        <w:numPr>
          <w:ilvl w:val="0"/>
          <w:numId w:val="0"/>
        </w:numPr>
        <w:jc w:val="center"/>
        <w:rPr>
          <w:rFonts w:cs="Arial"/>
          <w:b/>
          <w:color w:val="auto"/>
        </w:rPr>
      </w:pPr>
      <w:r w:rsidRPr="003D38B4">
        <w:rPr>
          <w:rFonts w:cs="Arial"/>
          <w:b/>
          <w:color w:val="auto"/>
        </w:rPr>
        <w:t>Čl. 7</w:t>
      </w:r>
    </w:p>
    <w:p w14:paraId="18DB8E03" w14:textId="5B80AD23" w:rsidR="00275504" w:rsidRPr="003D38B4" w:rsidRDefault="00275504" w:rsidP="00275504">
      <w:pPr>
        <w:pStyle w:val="odsek"/>
        <w:numPr>
          <w:ilvl w:val="0"/>
          <w:numId w:val="0"/>
        </w:numPr>
        <w:jc w:val="center"/>
        <w:rPr>
          <w:rFonts w:cs="Arial"/>
          <w:b/>
          <w:color w:val="auto"/>
        </w:rPr>
      </w:pPr>
      <w:r w:rsidRPr="003D38B4">
        <w:rPr>
          <w:rFonts w:cs="Arial"/>
          <w:b/>
          <w:color w:val="auto"/>
        </w:rPr>
        <w:t xml:space="preserve">Osobitné ustanovenia počas trvania mimoriadnej situácie, núdzového stavu alebo výnimočného stavu </w:t>
      </w:r>
    </w:p>
    <w:p w14:paraId="3BF26E75" w14:textId="77777777" w:rsidR="00275504" w:rsidRPr="003D38B4" w:rsidRDefault="00275504" w:rsidP="005B3850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4948A933" w14:textId="727EFA2B" w:rsidR="007E4F9E" w:rsidRPr="003D38B4" w:rsidRDefault="007E4F9E" w:rsidP="007E4F9E">
      <w:pPr>
        <w:pStyle w:val="odsek"/>
        <w:numPr>
          <w:ilvl w:val="1"/>
          <w:numId w:val="9"/>
        </w:numPr>
        <w:rPr>
          <w:color w:val="auto"/>
        </w:rPr>
      </w:pPr>
      <w:bookmarkStart w:id="24" w:name="_Hlk66696431"/>
      <w:r w:rsidRPr="003D38B4">
        <w:rPr>
          <w:color w:val="auto"/>
        </w:rPr>
        <w:t xml:space="preserve">Počas trvania mimoriadnej situácie, núdzového stavu alebo výnimočného stavu </w:t>
      </w:r>
      <w:bookmarkEnd w:id="24"/>
      <w:r w:rsidRPr="003D38B4">
        <w:rPr>
          <w:color w:val="auto"/>
        </w:rPr>
        <w:t>môže minister udeliť morálne ocenenie aj v náhradnom termíne.</w:t>
      </w:r>
    </w:p>
    <w:p w14:paraId="6EA44935" w14:textId="2DC4E149" w:rsidR="007E4F9E" w:rsidRPr="009811FE" w:rsidRDefault="00275504" w:rsidP="009811FE">
      <w:pPr>
        <w:pStyle w:val="odsek"/>
        <w:numPr>
          <w:ilvl w:val="1"/>
          <w:numId w:val="9"/>
        </w:numPr>
        <w:rPr>
          <w:rFonts w:cs="Arial"/>
          <w:color w:val="auto"/>
        </w:rPr>
      </w:pPr>
      <w:r w:rsidRPr="009811FE">
        <w:rPr>
          <w:rFonts w:cs="Arial"/>
          <w:color w:val="auto"/>
        </w:rPr>
        <w:t xml:space="preserve">Počas trvania mimoriadnej situácie, núdzového stavu alebo výnimočného stavu môže byť termín na predkladanie návrhov na ocenenie zmenený. O zmene termínu na predkladanie návrhov na ocenenie informuje ministerstvo </w:t>
      </w:r>
      <w:r w:rsidR="004B0EFE" w:rsidRPr="009811FE">
        <w:rPr>
          <w:rFonts w:cs="Arial"/>
          <w:color w:val="auto"/>
        </w:rPr>
        <w:t>na svojom webovom sídle</w:t>
      </w:r>
      <w:r w:rsidRPr="009811FE">
        <w:rPr>
          <w:rFonts w:cs="Arial"/>
          <w:color w:val="auto"/>
        </w:rPr>
        <w:t>.</w:t>
      </w:r>
    </w:p>
    <w:p w14:paraId="31A1CAB4" w14:textId="77777777" w:rsidR="00B07C3B" w:rsidRPr="003D38B4" w:rsidRDefault="00B07C3B" w:rsidP="005B3850">
      <w:pPr>
        <w:pStyle w:val="odsek"/>
        <w:numPr>
          <w:ilvl w:val="0"/>
          <w:numId w:val="0"/>
        </w:numPr>
        <w:rPr>
          <w:rFonts w:cs="Arial"/>
          <w:color w:val="auto"/>
        </w:rPr>
      </w:pPr>
    </w:p>
    <w:p w14:paraId="0E57D580" w14:textId="3DB86C3B" w:rsidR="000B0491" w:rsidRPr="003D38B4" w:rsidRDefault="002A0991" w:rsidP="00C70DEF">
      <w:pPr>
        <w:pStyle w:val="Nadpis3"/>
        <w:numPr>
          <w:ilvl w:val="0"/>
          <w:numId w:val="0"/>
        </w:numPr>
        <w:tabs>
          <w:tab w:val="right" w:pos="8820"/>
        </w:tabs>
        <w:spacing w:before="0" w:line="276" w:lineRule="auto"/>
        <w:ind w:left="113"/>
        <w:rPr>
          <w:color w:val="auto"/>
        </w:rPr>
      </w:pPr>
      <w:bookmarkStart w:id="25" w:name="_Toc74647345"/>
      <w:r>
        <w:rPr>
          <w:color w:val="auto"/>
        </w:rPr>
        <w:t>Čl. 8</w:t>
      </w:r>
      <w:r w:rsidR="00B209AD" w:rsidRPr="003D38B4">
        <w:rPr>
          <w:color w:val="auto"/>
        </w:rPr>
        <w:br/>
      </w:r>
      <w:bookmarkStart w:id="26" w:name="_Toc6230758"/>
      <w:bookmarkStart w:id="27" w:name="_Toc6231954"/>
      <w:bookmarkStart w:id="28" w:name="_Toc6232009"/>
      <w:r w:rsidR="00652B47" w:rsidRPr="003D38B4">
        <w:rPr>
          <w:color w:val="auto"/>
        </w:rPr>
        <w:t xml:space="preserve"> </w:t>
      </w:r>
      <w:r w:rsidR="00B209AD" w:rsidRPr="003D38B4">
        <w:rPr>
          <w:color w:val="auto"/>
        </w:rPr>
        <w:t>Účinnosť</w:t>
      </w:r>
      <w:bookmarkEnd w:id="25"/>
      <w:bookmarkEnd w:id="26"/>
      <w:bookmarkEnd w:id="27"/>
      <w:bookmarkEnd w:id="28"/>
    </w:p>
    <w:p w14:paraId="59B69715" w14:textId="5F7FC06B" w:rsidR="005B3850" w:rsidRPr="003D38B4" w:rsidRDefault="005B3850" w:rsidP="00AA14DB">
      <w:pPr>
        <w:pStyle w:val="odsek"/>
        <w:numPr>
          <w:ilvl w:val="0"/>
          <w:numId w:val="0"/>
        </w:numPr>
        <w:spacing w:line="276" w:lineRule="auto"/>
        <w:rPr>
          <w:rFonts w:cs="Arial"/>
          <w:color w:val="auto"/>
        </w:rPr>
      </w:pPr>
      <w:bookmarkStart w:id="29" w:name="_Toc6232424"/>
      <w:r w:rsidRPr="003D38B4">
        <w:rPr>
          <w:rFonts w:cs="Arial"/>
          <w:color w:val="auto"/>
        </w:rPr>
        <w:t xml:space="preserve">Táto smernica nadobúda účinnosť </w:t>
      </w:r>
      <w:r w:rsidR="00B950AF">
        <w:rPr>
          <w:rFonts w:cs="Arial"/>
          <w:color w:val="auto"/>
        </w:rPr>
        <w:t>1</w:t>
      </w:r>
      <w:r w:rsidR="00C94082">
        <w:rPr>
          <w:rFonts w:cs="Arial"/>
          <w:color w:val="auto"/>
        </w:rPr>
        <w:t>5</w:t>
      </w:r>
      <w:r w:rsidR="00B950AF">
        <w:rPr>
          <w:rFonts w:cs="Arial"/>
          <w:color w:val="auto"/>
        </w:rPr>
        <w:t xml:space="preserve">. júna </w:t>
      </w:r>
      <w:r w:rsidRPr="003D38B4">
        <w:rPr>
          <w:rFonts w:cs="Arial"/>
          <w:color w:val="auto"/>
        </w:rPr>
        <w:t>202</w:t>
      </w:r>
      <w:r w:rsidR="00627296" w:rsidRPr="003D38B4">
        <w:rPr>
          <w:rFonts w:cs="Arial"/>
          <w:color w:val="auto"/>
        </w:rPr>
        <w:t>1</w:t>
      </w:r>
      <w:r w:rsidRPr="003D38B4">
        <w:rPr>
          <w:rFonts w:cs="Arial"/>
          <w:color w:val="auto"/>
        </w:rPr>
        <w:t>.</w:t>
      </w:r>
      <w:r w:rsidR="00DC7AB9" w:rsidRPr="003D38B4">
        <w:rPr>
          <w:rFonts w:cs="Arial"/>
          <w:color w:val="auto"/>
        </w:rPr>
        <w:t xml:space="preserve"> </w:t>
      </w:r>
    </w:p>
    <w:p w14:paraId="6C47B27D" w14:textId="77777777" w:rsidR="004B0EFE" w:rsidRPr="003D38B4" w:rsidRDefault="004B0EFE" w:rsidP="00AA14DB">
      <w:pPr>
        <w:pStyle w:val="odsek"/>
        <w:numPr>
          <w:ilvl w:val="0"/>
          <w:numId w:val="0"/>
        </w:numPr>
        <w:spacing w:line="276" w:lineRule="auto"/>
        <w:rPr>
          <w:rFonts w:cs="Arial"/>
          <w:color w:val="auto"/>
        </w:rPr>
      </w:pPr>
    </w:p>
    <w:bookmarkEnd w:id="10"/>
    <w:bookmarkEnd w:id="29"/>
    <w:p w14:paraId="335A7A3E" w14:textId="7E2E2F79" w:rsidR="00D679FC" w:rsidRPr="003D38B4" w:rsidRDefault="00D679FC" w:rsidP="00AA14DB">
      <w:pPr>
        <w:pStyle w:val="odsek"/>
        <w:numPr>
          <w:ilvl w:val="0"/>
          <w:numId w:val="0"/>
        </w:numPr>
        <w:spacing w:line="276" w:lineRule="auto"/>
        <w:rPr>
          <w:rFonts w:cs="Arial"/>
          <w:color w:val="auto"/>
        </w:rPr>
      </w:pPr>
    </w:p>
    <w:p w14:paraId="228D9383" w14:textId="4CE021C1" w:rsidR="00717936" w:rsidRPr="003D38B4" w:rsidRDefault="00636760" w:rsidP="00CA0E41">
      <w:pPr>
        <w:spacing w:after="120" w:line="276" w:lineRule="auto"/>
        <w:ind w:left="1560" w:hanging="1560"/>
        <w:jc w:val="left"/>
        <w:rPr>
          <w:rFonts w:cs="Arial"/>
          <w:b/>
          <w:bCs/>
          <w:iCs/>
          <w:color w:val="auto"/>
          <w:sz w:val="26"/>
          <w:szCs w:val="26"/>
        </w:rPr>
      </w:pPr>
      <w:r w:rsidRPr="003D38B4">
        <w:rPr>
          <w:rFonts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C55CA" wp14:editId="57962924">
                <wp:simplePos x="0" y="0"/>
                <wp:positionH relativeFrom="page">
                  <wp:posOffset>4819650</wp:posOffset>
                </wp:positionH>
                <wp:positionV relativeFrom="paragraph">
                  <wp:posOffset>212090</wp:posOffset>
                </wp:positionV>
                <wp:extent cx="1787525" cy="2857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56409" w14:textId="72CCE5BE" w:rsidR="006A7222" w:rsidRPr="00E47F54" w:rsidRDefault="00AE74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C5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5pt;margin-top:16.7pt;width:140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GtswIAALk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" filled="f" stroked="f">
                <v:textbox>
                  <w:txbxContent>
                    <w:p w14:paraId="56E56409" w14:textId="72CCE5BE" w:rsidR="006A7222" w:rsidRPr="00E47F54" w:rsidRDefault="00AE74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FF8882" w14:textId="77777777" w:rsidR="00C94082" w:rsidRDefault="00C94082" w:rsidP="00AA14DB">
      <w:pPr>
        <w:pStyle w:val="Nadpis2"/>
        <w:spacing w:before="0" w:after="120" w:line="276" w:lineRule="auto"/>
        <w:rPr>
          <w:color w:val="auto"/>
        </w:rPr>
      </w:pPr>
    </w:p>
    <w:p w14:paraId="2C60DE89" w14:textId="657C20B4" w:rsidR="000B0491" w:rsidRPr="003D38B4" w:rsidRDefault="000B0491" w:rsidP="00AA14DB">
      <w:pPr>
        <w:pStyle w:val="Nadpis2"/>
        <w:spacing w:before="0" w:after="120" w:line="276" w:lineRule="auto"/>
        <w:rPr>
          <w:color w:val="auto"/>
        </w:rPr>
      </w:pPr>
      <w:bookmarkStart w:id="30" w:name="_Toc74647346"/>
      <w:r w:rsidRPr="003D38B4">
        <w:rPr>
          <w:color w:val="auto"/>
        </w:rPr>
        <w:t>Obsah</w:t>
      </w:r>
      <w:bookmarkEnd w:id="30"/>
    </w:p>
    <w:p w14:paraId="0CF03ABF" w14:textId="12331ED8" w:rsidR="001E36DC" w:rsidRDefault="00E33A1A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E80813">
        <w:rPr>
          <w:rFonts w:cs="Arial"/>
          <w:color w:val="auto"/>
        </w:rPr>
        <w:fldChar w:fldCharType="begin"/>
      </w:r>
      <w:r w:rsidR="000B0491" w:rsidRPr="003D38B4">
        <w:rPr>
          <w:rFonts w:cs="Arial"/>
          <w:color w:val="auto"/>
        </w:rPr>
        <w:instrText xml:space="preserve"> TOC \o "1-3" \h \z \u </w:instrText>
      </w:r>
      <w:r w:rsidRPr="00E80813">
        <w:rPr>
          <w:rFonts w:cs="Arial"/>
          <w:b w:val="0"/>
          <w:caps w:val="0"/>
          <w:noProof w:val="0"/>
          <w:color w:val="auto"/>
        </w:rPr>
        <w:fldChar w:fldCharType="separate"/>
      </w:r>
      <w:hyperlink w:anchor="_Toc74647338" w:history="1">
        <w:r w:rsidR="001E36DC" w:rsidRPr="0066448A">
          <w:rPr>
            <w:rStyle w:val="Hypertextovprepojenie"/>
          </w:rPr>
          <w:t>Smernica č. 15/2021  o postupe pri morálnom oceňovaní</w:t>
        </w:r>
        <w:r w:rsidR="001E36DC">
          <w:rPr>
            <w:webHidden/>
          </w:rPr>
          <w:tab/>
        </w:r>
        <w:r w:rsidR="001E36DC">
          <w:rPr>
            <w:webHidden/>
          </w:rPr>
          <w:fldChar w:fldCharType="begin"/>
        </w:r>
        <w:r w:rsidR="001E36DC">
          <w:rPr>
            <w:webHidden/>
          </w:rPr>
          <w:instrText xml:space="preserve"> PAGEREF _Toc74647338 \h </w:instrText>
        </w:r>
        <w:r w:rsidR="001E36DC">
          <w:rPr>
            <w:webHidden/>
          </w:rPr>
        </w:r>
        <w:r w:rsidR="001E36DC">
          <w:rPr>
            <w:webHidden/>
          </w:rPr>
          <w:fldChar w:fldCharType="separate"/>
        </w:r>
        <w:r w:rsidR="001E36DC">
          <w:rPr>
            <w:webHidden/>
          </w:rPr>
          <w:t>1</w:t>
        </w:r>
        <w:r w:rsidR="001E36DC">
          <w:rPr>
            <w:webHidden/>
          </w:rPr>
          <w:fldChar w:fldCharType="end"/>
        </w:r>
      </w:hyperlink>
    </w:p>
    <w:p w14:paraId="770A6682" w14:textId="566A9FA0" w:rsidR="001E36DC" w:rsidRDefault="001E36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4647339" w:history="1">
        <w:r w:rsidRPr="0066448A">
          <w:rPr>
            <w:rStyle w:val="Hypertextovprepojenie"/>
            <w:noProof/>
          </w:rPr>
          <w:t>Čl. 1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66448A">
          <w:rPr>
            <w:rStyle w:val="Hypertextovprepojenie"/>
            <w:noProof/>
          </w:rPr>
          <w:t>Príležitosti morálneho oceňovania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_Toc74647339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0B811C" w14:textId="50AC137F" w:rsidR="001E36DC" w:rsidRDefault="001E36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4647340" w:history="1">
        <w:r w:rsidRPr="0066448A">
          <w:rPr>
            <w:rStyle w:val="Hypertextovprepojenie"/>
            <w:noProof/>
          </w:rPr>
          <w:t>Čl. 2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66448A">
          <w:rPr>
            <w:rStyle w:val="Hypertextovprepojenie"/>
            <w:noProof/>
          </w:rPr>
          <w:t>Ocenenie pri príležitosti Dňa učiteľov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_Toc74647340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56500FE" w14:textId="3D05D9D4" w:rsidR="001E36DC" w:rsidRDefault="001E36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4647341" w:history="1">
        <w:r w:rsidRPr="0066448A">
          <w:rPr>
            <w:rStyle w:val="Hypertextovprepojenie"/>
            <w:noProof/>
          </w:rPr>
          <w:t>Čl. 3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66448A">
          <w:rPr>
            <w:rStyle w:val="Hypertextovprepojenie"/>
            <w:noProof/>
          </w:rPr>
          <w:t>Ocenenie pri príležitosti Medzinárodného dňa študentstva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_Toc74647341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E3C061" w14:textId="1998CC67" w:rsidR="001E36DC" w:rsidRDefault="001E36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4647342" w:history="1">
        <w:r w:rsidRPr="0066448A">
          <w:rPr>
            <w:rStyle w:val="Hypertextovprepojenie"/>
            <w:noProof/>
          </w:rPr>
          <w:t>Čl. 4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66448A">
          <w:rPr>
            <w:rStyle w:val="Hypertextovprepojenie"/>
            <w:noProof/>
          </w:rPr>
          <w:t>Predkladanie návrhov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_Toc74647342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58143E" w14:textId="11E19E49" w:rsidR="001E36DC" w:rsidRDefault="001E36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4647343" w:history="1">
        <w:r w:rsidRPr="0066448A">
          <w:rPr>
            <w:rStyle w:val="Hypertextovprepojenie"/>
            <w:noProof/>
          </w:rPr>
          <w:t>Čl. 5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66448A">
          <w:rPr>
            <w:rStyle w:val="Hypertextovprepojenie"/>
            <w:noProof/>
          </w:rPr>
          <w:t>Komisia pre morálne oceňovanie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_Toc74647343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0D618C" w14:textId="11C02DD3" w:rsidR="001E36DC" w:rsidRDefault="001E36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4647344" w:history="1">
        <w:r w:rsidRPr="0066448A">
          <w:rPr>
            <w:rStyle w:val="Hypertextovprepojenie"/>
            <w:noProof/>
          </w:rPr>
          <w:t>Čl. 6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66448A">
          <w:rPr>
            <w:rStyle w:val="Hypertextovprepojenie"/>
            <w:noProof/>
          </w:rPr>
          <w:t>Finančné zabezpečenie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_Toc74647344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63F53A" w14:textId="4EDCE34A" w:rsidR="001E36DC" w:rsidRDefault="001E36D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4647345" w:history="1">
        <w:r w:rsidRPr="0066448A">
          <w:rPr>
            <w:rStyle w:val="Hypertextovprepojenie"/>
            <w:noProof/>
          </w:rPr>
          <w:t>Čl. 8  Účinnosť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_Toc74647345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9C382D8" w14:textId="32CADCE9" w:rsidR="001E36DC" w:rsidRDefault="001E36D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74647346" w:history="1">
        <w:r w:rsidRPr="0066448A">
          <w:rPr>
            <w:rStyle w:val="Hypertextovprepojenie"/>
            <w:noProof/>
          </w:rPr>
          <w:t>Obsah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_Toc74647346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6C9DBD" w14:textId="57C0725D" w:rsidR="000B0491" w:rsidRPr="00B322BC" w:rsidRDefault="00E33A1A" w:rsidP="00AA14DB">
      <w:pPr>
        <w:spacing w:after="120" w:line="276" w:lineRule="auto"/>
        <w:rPr>
          <w:rFonts w:cs="Arial"/>
          <w:color w:val="auto"/>
        </w:rPr>
      </w:pPr>
      <w:r w:rsidRPr="00E80813">
        <w:rPr>
          <w:rFonts w:cs="Arial"/>
          <w:color w:val="auto"/>
        </w:rPr>
        <w:fldChar w:fldCharType="end"/>
      </w:r>
      <w:bookmarkStart w:id="31" w:name="_GoBack"/>
      <w:bookmarkEnd w:id="31"/>
    </w:p>
    <w:sectPr w:rsidR="000B0491" w:rsidRPr="00B322BC" w:rsidSect="005E3BD2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E68B" w14:textId="77777777" w:rsidR="003E791A" w:rsidRDefault="003E791A">
      <w:r>
        <w:separator/>
      </w:r>
    </w:p>
  </w:endnote>
  <w:endnote w:type="continuationSeparator" w:id="0">
    <w:p w14:paraId="1578EF00" w14:textId="77777777" w:rsidR="003E791A" w:rsidRDefault="003E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5250F" w14:textId="77777777" w:rsidR="006A7222" w:rsidRDefault="006A722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0B6EA4" w14:textId="77777777" w:rsidR="006A7222" w:rsidRDefault="006A72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2152" w14:textId="08CAFAFA" w:rsidR="006A7222" w:rsidRDefault="006A722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E36DC">
      <w:rPr>
        <w:rStyle w:val="slostrany"/>
        <w:noProof/>
      </w:rPr>
      <w:t>5</w:t>
    </w:r>
    <w:r>
      <w:rPr>
        <w:rStyle w:val="slostrany"/>
      </w:rPr>
      <w:fldChar w:fldCharType="end"/>
    </w:r>
  </w:p>
  <w:p w14:paraId="126F243A" w14:textId="77777777" w:rsidR="006A7222" w:rsidRDefault="006A72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936B8" w14:textId="77777777" w:rsidR="003E791A" w:rsidRDefault="003E791A">
      <w:r>
        <w:separator/>
      </w:r>
    </w:p>
  </w:footnote>
  <w:footnote w:type="continuationSeparator" w:id="0">
    <w:p w14:paraId="171F033C" w14:textId="77777777" w:rsidR="003E791A" w:rsidRDefault="003E791A">
      <w:r>
        <w:continuationSeparator/>
      </w:r>
    </w:p>
  </w:footnote>
  <w:footnote w:id="1">
    <w:p w14:paraId="521A4CE2" w14:textId="7F541B56" w:rsidR="002A4583" w:rsidRDefault="002A4583">
      <w:pPr>
        <w:pStyle w:val="Textpoznmkypodiarou"/>
      </w:pPr>
      <w:r>
        <w:rPr>
          <w:rStyle w:val="Odkaznapoznmkupodiarou"/>
        </w:rPr>
        <w:footnoteRef/>
      </w:r>
      <w:r>
        <w:t xml:space="preserve">) Príkaz ministra č. </w:t>
      </w:r>
      <w:r w:rsidR="00636760">
        <w:t>16</w:t>
      </w:r>
      <w:r w:rsidR="00B950AF">
        <w:t>/2021, ktorým sa zriaďuje Komisia Ministerstva školstva, vedy, výskumu a športu Slovenskej republiky pre morálne oceňovanie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71070" w14:textId="5E396E2F" w:rsidR="006A7222" w:rsidRPr="00301AF9" w:rsidRDefault="005B3850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 xml:space="preserve">Smernica </w:t>
    </w:r>
    <w:r w:rsidR="006A7222" w:rsidRPr="00301AF9">
      <w:rPr>
        <w:rFonts w:cs="Arial"/>
        <w:i/>
      </w:rPr>
      <w:t xml:space="preserve">č. </w:t>
    </w:r>
    <w:r w:rsidR="001D2859">
      <w:rPr>
        <w:rFonts w:cs="Arial"/>
        <w:i/>
      </w:rPr>
      <w:t>15</w:t>
    </w:r>
    <w:r w:rsidR="006A7222" w:rsidRPr="00301AF9">
      <w:rPr>
        <w:rFonts w:cs="Arial"/>
        <w:i/>
      </w:rPr>
      <w:t>/</w:t>
    </w:r>
    <w:r w:rsidR="006A7222">
      <w:rPr>
        <w:rFonts w:cs="Arial"/>
        <w:i/>
      </w:rPr>
      <w:t>20</w:t>
    </w:r>
    <w:r>
      <w:rPr>
        <w:rFonts w:cs="Arial"/>
        <w:i/>
      </w:rPr>
      <w:t>2</w:t>
    </w:r>
    <w:r w:rsidR="00E6712A">
      <w:rPr>
        <w:rFonts w:cs="Arial"/>
        <w:i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E30A" w14:textId="77777777" w:rsidR="006A7222" w:rsidRPr="00301AF9" w:rsidRDefault="006A7222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14:paraId="12D8B07B" w14:textId="77777777" w:rsidR="006A7222" w:rsidRDefault="006A7222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86D5645"/>
    <w:multiLevelType w:val="multilevel"/>
    <w:tmpl w:val="C9CC47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2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10FBD"/>
    <w:multiLevelType w:val="hybridMultilevel"/>
    <w:tmpl w:val="D9286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95D36"/>
    <w:multiLevelType w:val="multilevel"/>
    <w:tmpl w:val="066472C4"/>
    <w:lvl w:ilvl="0">
      <w:start w:val="1"/>
      <w:numFmt w:val="decimal"/>
      <w:pStyle w:val="lnok"/>
      <w:lvlText w:val="Čl. %1"/>
      <w:lvlJc w:val="left"/>
      <w:pPr>
        <w:tabs>
          <w:tab w:val="num" w:pos="982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5" w15:restartNumberingAfterBreak="0">
    <w:nsid w:val="50E8122C"/>
    <w:multiLevelType w:val="hybridMultilevel"/>
    <w:tmpl w:val="B5CA96FE"/>
    <w:lvl w:ilvl="0" w:tplc="09B25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02607"/>
    <w:multiLevelType w:val="multilevel"/>
    <w:tmpl w:val="AE3A9898"/>
    <w:lvl w:ilvl="0">
      <w:start w:val="1"/>
      <w:numFmt w:val="decimal"/>
      <w:lvlText w:val="Čl. %1"/>
      <w:lvlJc w:val="left"/>
      <w:pPr>
        <w:tabs>
          <w:tab w:val="num" w:pos="5399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9B"/>
    <w:rsid w:val="00002972"/>
    <w:rsid w:val="00003752"/>
    <w:rsid w:val="0000488A"/>
    <w:rsid w:val="00004B91"/>
    <w:rsid w:val="00005BDE"/>
    <w:rsid w:val="00006AA9"/>
    <w:rsid w:val="00007654"/>
    <w:rsid w:val="000103B0"/>
    <w:rsid w:val="00010704"/>
    <w:rsid w:val="00013164"/>
    <w:rsid w:val="00013468"/>
    <w:rsid w:val="00013708"/>
    <w:rsid w:val="00013A1B"/>
    <w:rsid w:val="000153E5"/>
    <w:rsid w:val="00016F1D"/>
    <w:rsid w:val="000212BA"/>
    <w:rsid w:val="000215FA"/>
    <w:rsid w:val="00022F65"/>
    <w:rsid w:val="00024DA9"/>
    <w:rsid w:val="00024ECF"/>
    <w:rsid w:val="00026ED6"/>
    <w:rsid w:val="0003079A"/>
    <w:rsid w:val="00031A53"/>
    <w:rsid w:val="00032FBD"/>
    <w:rsid w:val="0003343F"/>
    <w:rsid w:val="000414A1"/>
    <w:rsid w:val="00043503"/>
    <w:rsid w:val="00044A6B"/>
    <w:rsid w:val="000455F3"/>
    <w:rsid w:val="00045C4C"/>
    <w:rsid w:val="0005251B"/>
    <w:rsid w:val="00052728"/>
    <w:rsid w:val="0005277A"/>
    <w:rsid w:val="00052B66"/>
    <w:rsid w:val="00057370"/>
    <w:rsid w:val="00057BAB"/>
    <w:rsid w:val="0006166B"/>
    <w:rsid w:val="00064E8C"/>
    <w:rsid w:val="000668F3"/>
    <w:rsid w:val="000715A6"/>
    <w:rsid w:val="000721EE"/>
    <w:rsid w:val="00076B5E"/>
    <w:rsid w:val="00077104"/>
    <w:rsid w:val="000772F4"/>
    <w:rsid w:val="00080C37"/>
    <w:rsid w:val="000841B7"/>
    <w:rsid w:val="000847D8"/>
    <w:rsid w:val="00084E5B"/>
    <w:rsid w:val="00085025"/>
    <w:rsid w:val="00087166"/>
    <w:rsid w:val="00087240"/>
    <w:rsid w:val="00087C44"/>
    <w:rsid w:val="00092257"/>
    <w:rsid w:val="00094EC8"/>
    <w:rsid w:val="0009711C"/>
    <w:rsid w:val="000A040E"/>
    <w:rsid w:val="000A09C6"/>
    <w:rsid w:val="000A1826"/>
    <w:rsid w:val="000A1E81"/>
    <w:rsid w:val="000A6DB4"/>
    <w:rsid w:val="000B0491"/>
    <w:rsid w:val="000B0E96"/>
    <w:rsid w:val="000B1503"/>
    <w:rsid w:val="000B19A0"/>
    <w:rsid w:val="000B3FBA"/>
    <w:rsid w:val="000B443D"/>
    <w:rsid w:val="000B58D6"/>
    <w:rsid w:val="000C0BED"/>
    <w:rsid w:val="000C1380"/>
    <w:rsid w:val="000C3860"/>
    <w:rsid w:val="000C39E6"/>
    <w:rsid w:val="000C3BDB"/>
    <w:rsid w:val="000C51EB"/>
    <w:rsid w:val="000C5CCD"/>
    <w:rsid w:val="000C6CEE"/>
    <w:rsid w:val="000C7958"/>
    <w:rsid w:val="000D0B34"/>
    <w:rsid w:val="000D18A3"/>
    <w:rsid w:val="000D38C4"/>
    <w:rsid w:val="000D427C"/>
    <w:rsid w:val="000D7DC8"/>
    <w:rsid w:val="000E0DA8"/>
    <w:rsid w:val="000E1BF5"/>
    <w:rsid w:val="000E41D5"/>
    <w:rsid w:val="000E6931"/>
    <w:rsid w:val="000F2F15"/>
    <w:rsid w:val="000F3CE2"/>
    <w:rsid w:val="000F676D"/>
    <w:rsid w:val="000F7FEB"/>
    <w:rsid w:val="001003E7"/>
    <w:rsid w:val="0010465F"/>
    <w:rsid w:val="00105220"/>
    <w:rsid w:val="001074E2"/>
    <w:rsid w:val="00107E10"/>
    <w:rsid w:val="00107EAC"/>
    <w:rsid w:val="00111671"/>
    <w:rsid w:val="0011520D"/>
    <w:rsid w:val="00117C06"/>
    <w:rsid w:val="00120503"/>
    <w:rsid w:val="0012193F"/>
    <w:rsid w:val="001229A4"/>
    <w:rsid w:val="00122CF8"/>
    <w:rsid w:val="00123A12"/>
    <w:rsid w:val="00126E21"/>
    <w:rsid w:val="00131666"/>
    <w:rsid w:val="001318C1"/>
    <w:rsid w:val="00131CC3"/>
    <w:rsid w:val="00132F39"/>
    <w:rsid w:val="00133745"/>
    <w:rsid w:val="001343DC"/>
    <w:rsid w:val="00136571"/>
    <w:rsid w:val="00136A15"/>
    <w:rsid w:val="00141FDC"/>
    <w:rsid w:val="00141FDE"/>
    <w:rsid w:val="00150FA2"/>
    <w:rsid w:val="001550C7"/>
    <w:rsid w:val="0015524C"/>
    <w:rsid w:val="0015737F"/>
    <w:rsid w:val="00157955"/>
    <w:rsid w:val="001604EE"/>
    <w:rsid w:val="00160C1F"/>
    <w:rsid w:val="001622D0"/>
    <w:rsid w:val="001629B1"/>
    <w:rsid w:val="00166482"/>
    <w:rsid w:val="00167084"/>
    <w:rsid w:val="001729D7"/>
    <w:rsid w:val="00172A3E"/>
    <w:rsid w:val="0017478D"/>
    <w:rsid w:val="00175ABE"/>
    <w:rsid w:val="00176166"/>
    <w:rsid w:val="00176419"/>
    <w:rsid w:val="00177AB9"/>
    <w:rsid w:val="00180F7B"/>
    <w:rsid w:val="00181D4A"/>
    <w:rsid w:val="0018283E"/>
    <w:rsid w:val="00182BA2"/>
    <w:rsid w:val="001834E0"/>
    <w:rsid w:val="001835BD"/>
    <w:rsid w:val="001835E3"/>
    <w:rsid w:val="00185793"/>
    <w:rsid w:val="001867C3"/>
    <w:rsid w:val="001900D8"/>
    <w:rsid w:val="0019444D"/>
    <w:rsid w:val="0019628E"/>
    <w:rsid w:val="00197207"/>
    <w:rsid w:val="00197412"/>
    <w:rsid w:val="001A0AD6"/>
    <w:rsid w:val="001A25B4"/>
    <w:rsid w:val="001A2CAC"/>
    <w:rsid w:val="001A3E6A"/>
    <w:rsid w:val="001A4B44"/>
    <w:rsid w:val="001A53D4"/>
    <w:rsid w:val="001A744B"/>
    <w:rsid w:val="001B4395"/>
    <w:rsid w:val="001B5936"/>
    <w:rsid w:val="001B5ADA"/>
    <w:rsid w:val="001B6735"/>
    <w:rsid w:val="001C1AB9"/>
    <w:rsid w:val="001C3A79"/>
    <w:rsid w:val="001C442F"/>
    <w:rsid w:val="001C550A"/>
    <w:rsid w:val="001D0ECF"/>
    <w:rsid w:val="001D16BC"/>
    <w:rsid w:val="001D2859"/>
    <w:rsid w:val="001D3B3E"/>
    <w:rsid w:val="001D51FE"/>
    <w:rsid w:val="001D58ED"/>
    <w:rsid w:val="001D5B1D"/>
    <w:rsid w:val="001D7360"/>
    <w:rsid w:val="001E1482"/>
    <w:rsid w:val="001E1FDE"/>
    <w:rsid w:val="001E36D9"/>
    <w:rsid w:val="001E36DC"/>
    <w:rsid w:val="001E38F6"/>
    <w:rsid w:val="001E3E8E"/>
    <w:rsid w:val="001E4450"/>
    <w:rsid w:val="001E5189"/>
    <w:rsid w:val="001E53FE"/>
    <w:rsid w:val="001F0403"/>
    <w:rsid w:val="001F25CE"/>
    <w:rsid w:val="001F374A"/>
    <w:rsid w:val="001F3899"/>
    <w:rsid w:val="001F3A86"/>
    <w:rsid w:val="001F434F"/>
    <w:rsid w:val="001F47B6"/>
    <w:rsid w:val="001F55B4"/>
    <w:rsid w:val="001F5E1F"/>
    <w:rsid w:val="001F6603"/>
    <w:rsid w:val="001F6EE1"/>
    <w:rsid w:val="00200CE1"/>
    <w:rsid w:val="00200EAC"/>
    <w:rsid w:val="00202985"/>
    <w:rsid w:val="0020354B"/>
    <w:rsid w:val="00206763"/>
    <w:rsid w:val="0021037B"/>
    <w:rsid w:val="0021127A"/>
    <w:rsid w:val="00211787"/>
    <w:rsid w:val="00211AAB"/>
    <w:rsid w:val="002120B4"/>
    <w:rsid w:val="00213539"/>
    <w:rsid w:val="00214F42"/>
    <w:rsid w:val="0021726A"/>
    <w:rsid w:val="00220D80"/>
    <w:rsid w:val="00223407"/>
    <w:rsid w:val="002248A5"/>
    <w:rsid w:val="00225021"/>
    <w:rsid w:val="002267C1"/>
    <w:rsid w:val="00227669"/>
    <w:rsid w:val="00231050"/>
    <w:rsid w:val="00231A9E"/>
    <w:rsid w:val="00234CE0"/>
    <w:rsid w:val="0023539E"/>
    <w:rsid w:val="00236710"/>
    <w:rsid w:val="00240D4D"/>
    <w:rsid w:val="00241172"/>
    <w:rsid w:val="00241C12"/>
    <w:rsid w:val="00242C8A"/>
    <w:rsid w:val="00242D7A"/>
    <w:rsid w:val="00244B6E"/>
    <w:rsid w:val="00247752"/>
    <w:rsid w:val="00247E9D"/>
    <w:rsid w:val="002529F3"/>
    <w:rsid w:val="0025309F"/>
    <w:rsid w:val="00255D23"/>
    <w:rsid w:val="002560B8"/>
    <w:rsid w:val="00256F30"/>
    <w:rsid w:val="0026061D"/>
    <w:rsid w:val="00260E2C"/>
    <w:rsid w:val="00260F3F"/>
    <w:rsid w:val="002615F8"/>
    <w:rsid w:val="00261C4E"/>
    <w:rsid w:val="00261D67"/>
    <w:rsid w:val="00262826"/>
    <w:rsid w:val="00264429"/>
    <w:rsid w:val="00266BE3"/>
    <w:rsid w:val="00267733"/>
    <w:rsid w:val="00272CF6"/>
    <w:rsid w:val="00272E0B"/>
    <w:rsid w:val="00274436"/>
    <w:rsid w:val="00274540"/>
    <w:rsid w:val="00275504"/>
    <w:rsid w:val="00280E8E"/>
    <w:rsid w:val="00283900"/>
    <w:rsid w:val="00285F0B"/>
    <w:rsid w:val="002868D1"/>
    <w:rsid w:val="002900BB"/>
    <w:rsid w:val="00292809"/>
    <w:rsid w:val="00292DDF"/>
    <w:rsid w:val="00294080"/>
    <w:rsid w:val="00294287"/>
    <w:rsid w:val="0029436C"/>
    <w:rsid w:val="002964BE"/>
    <w:rsid w:val="00296823"/>
    <w:rsid w:val="00296C1E"/>
    <w:rsid w:val="00297437"/>
    <w:rsid w:val="00297ABB"/>
    <w:rsid w:val="002A049F"/>
    <w:rsid w:val="002A0991"/>
    <w:rsid w:val="002A11EB"/>
    <w:rsid w:val="002A1582"/>
    <w:rsid w:val="002A2307"/>
    <w:rsid w:val="002A4583"/>
    <w:rsid w:val="002B03EE"/>
    <w:rsid w:val="002B064B"/>
    <w:rsid w:val="002B2977"/>
    <w:rsid w:val="002B40A7"/>
    <w:rsid w:val="002B44AE"/>
    <w:rsid w:val="002B45E1"/>
    <w:rsid w:val="002B52AF"/>
    <w:rsid w:val="002B546E"/>
    <w:rsid w:val="002B55D5"/>
    <w:rsid w:val="002B5EA4"/>
    <w:rsid w:val="002B7998"/>
    <w:rsid w:val="002C0CAE"/>
    <w:rsid w:val="002C1E83"/>
    <w:rsid w:val="002C4BBD"/>
    <w:rsid w:val="002C4F28"/>
    <w:rsid w:val="002C76D8"/>
    <w:rsid w:val="002C79C4"/>
    <w:rsid w:val="002D267F"/>
    <w:rsid w:val="002D5820"/>
    <w:rsid w:val="002D5BC0"/>
    <w:rsid w:val="002D685E"/>
    <w:rsid w:val="002D699B"/>
    <w:rsid w:val="002D7AE4"/>
    <w:rsid w:val="002E37EA"/>
    <w:rsid w:val="002E3C42"/>
    <w:rsid w:val="002E6B02"/>
    <w:rsid w:val="002E7D12"/>
    <w:rsid w:val="002F01A7"/>
    <w:rsid w:val="002F2A11"/>
    <w:rsid w:val="002F382E"/>
    <w:rsid w:val="002F3BBB"/>
    <w:rsid w:val="002F5578"/>
    <w:rsid w:val="002F55EE"/>
    <w:rsid w:val="002F5B00"/>
    <w:rsid w:val="002F6C0A"/>
    <w:rsid w:val="00301AF9"/>
    <w:rsid w:val="003027C4"/>
    <w:rsid w:val="00305242"/>
    <w:rsid w:val="00305408"/>
    <w:rsid w:val="003054B8"/>
    <w:rsid w:val="00306447"/>
    <w:rsid w:val="00307469"/>
    <w:rsid w:val="00311648"/>
    <w:rsid w:val="00312DA4"/>
    <w:rsid w:val="003140D2"/>
    <w:rsid w:val="00314297"/>
    <w:rsid w:val="00314FD0"/>
    <w:rsid w:val="00317ACE"/>
    <w:rsid w:val="0032015B"/>
    <w:rsid w:val="00320CBD"/>
    <w:rsid w:val="00320E6A"/>
    <w:rsid w:val="003214B2"/>
    <w:rsid w:val="00324BB6"/>
    <w:rsid w:val="00326F04"/>
    <w:rsid w:val="003305BD"/>
    <w:rsid w:val="00330933"/>
    <w:rsid w:val="00330C8C"/>
    <w:rsid w:val="003316D3"/>
    <w:rsid w:val="00332431"/>
    <w:rsid w:val="003341BC"/>
    <w:rsid w:val="003346C0"/>
    <w:rsid w:val="00334EE3"/>
    <w:rsid w:val="0033591D"/>
    <w:rsid w:val="003369CC"/>
    <w:rsid w:val="00345180"/>
    <w:rsid w:val="003458D5"/>
    <w:rsid w:val="0034683B"/>
    <w:rsid w:val="00347AF9"/>
    <w:rsid w:val="00350F90"/>
    <w:rsid w:val="0035156F"/>
    <w:rsid w:val="00351E19"/>
    <w:rsid w:val="003528D8"/>
    <w:rsid w:val="0035418C"/>
    <w:rsid w:val="0036634B"/>
    <w:rsid w:val="0036635B"/>
    <w:rsid w:val="00366974"/>
    <w:rsid w:val="003720D1"/>
    <w:rsid w:val="00372C17"/>
    <w:rsid w:val="00374F2F"/>
    <w:rsid w:val="003757F9"/>
    <w:rsid w:val="00380289"/>
    <w:rsid w:val="00381389"/>
    <w:rsid w:val="0038249B"/>
    <w:rsid w:val="00382922"/>
    <w:rsid w:val="003865CA"/>
    <w:rsid w:val="003876BE"/>
    <w:rsid w:val="0039029F"/>
    <w:rsid w:val="00392BE7"/>
    <w:rsid w:val="003934FE"/>
    <w:rsid w:val="003A03B4"/>
    <w:rsid w:val="003A633E"/>
    <w:rsid w:val="003A7A71"/>
    <w:rsid w:val="003B3DD4"/>
    <w:rsid w:val="003B5D8F"/>
    <w:rsid w:val="003B6CD8"/>
    <w:rsid w:val="003B7F37"/>
    <w:rsid w:val="003B7F7B"/>
    <w:rsid w:val="003C016C"/>
    <w:rsid w:val="003C2098"/>
    <w:rsid w:val="003C3A8B"/>
    <w:rsid w:val="003C3F04"/>
    <w:rsid w:val="003C4211"/>
    <w:rsid w:val="003C53E8"/>
    <w:rsid w:val="003C72B5"/>
    <w:rsid w:val="003D1641"/>
    <w:rsid w:val="003D26B4"/>
    <w:rsid w:val="003D38B4"/>
    <w:rsid w:val="003D3A92"/>
    <w:rsid w:val="003D4126"/>
    <w:rsid w:val="003D4392"/>
    <w:rsid w:val="003D5449"/>
    <w:rsid w:val="003D66DA"/>
    <w:rsid w:val="003D784A"/>
    <w:rsid w:val="003E442F"/>
    <w:rsid w:val="003E5A97"/>
    <w:rsid w:val="003E7889"/>
    <w:rsid w:val="003E791A"/>
    <w:rsid w:val="003F19BF"/>
    <w:rsid w:val="003F1E66"/>
    <w:rsid w:val="003F5FF9"/>
    <w:rsid w:val="003F6AA8"/>
    <w:rsid w:val="00400372"/>
    <w:rsid w:val="00401416"/>
    <w:rsid w:val="004041BF"/>
    <w:rsid w:val="004052E9"/>
    <w:rsid w:val="00406105"/>
    <w:rsid w:val="00406E7B"/>
    <w:rsid w:val="004100F2"/>
    <w:rsid w:val="00412903"/>
    <w:rsid w:val="004140BE"/>
    <w:rsid w:val="004173DD"/>
    <w:rsid w:val="00417801"/>
    <w:rsid w:val="00417D87"/>
    <w:rsid w:val="00417F43"/>
    <w:rsid w:val="00420E64"/>
    <w:rsid w:val="00421378"/>
    <w:rsid w:val="00421B7F"/>
    <w:rsid w:val="0042234F"/>
    <w:rsid w:val="0042291E"/>
    <w:rsid w:val="00424D2E"/>
    <w:rsid w:val="00425A1F"/>
    <w:rsid w:val="00425D42"/>
    <w:rsid w:val="004261D7"/>
    <w:rsid w:val="00426C1B"/>
    <w:rsid w:val="00430923"/>
    <w:rsid w:val="00431BCB"/>
    <w:rsid w:val="00433EC0"/>
    <w:rsid w:val="00435D37"/>
    <w:rsid w:val="00436AC3"/>
    <w:rsid w:val="00436BEF"/>
    <w:rsid w:val="00440F10"/>
    <w:rsid w:val="00441430"/>
    <w:rsid w:val="00443BEB"/>
    <w:rsid w:val="00444131"/>
    <w:rsid w:val="00444FBB"/>
    <w:rsid w:val="00445AB2"/>
    <w:rsid w:val="00446576"/>
    <w:rsid w:val="00446EB2"/>
    <w:rsid w:val="004529C9"/>
    <w:rsid w:val="00453684"/>
    <w:rsid w:val="00455A6E"/>
    <w:rsid w:val="00456DBB"/>
    <w:rsid w:val="004573A8"/>
    <w:rsid w:val="00461417"/>
    <w:rsid w:val="0046291E"/>
    <w:rsid w:val="0046527A"/>
    <w:rsid w:val="0046783F"/>
    <w:rsid w:val="00470730"/>
    <w:rsid w:val="00471B0A"/>
    <w:rsid w:val="004743DE"/>
    <w:rsid w:val="00474ACB"/>
    <w:rsid w:val="00475F4C"/>
    <w:rsid w:val="00476C70"/>
    <w:rsid w:val="004810C8"/>
    <w:rsid w:val="004825E0"/>
    <w:rsid w:val="00483131"/>
    <w:rsid w:val="004842FB"/>
    <w:rsid w:val="00486B2F"/>
    <w:rsid w:val="0048744C"/>
    <w:rsid w:val="00490F4C"/>
    <w:rsid w:val="00492624"/>
    <w:rsid w:val="0049632A"/>
    <w:rsid w:val="004A11E9"/>
    <w:rsid w:val="004A1CBD"/>
    <w:rsid w:val="004A2203"/>
    <w:rsid w:val="004A3329"/>
    <w:rsid w:val="004A3A3C"/>
    <w:rsid w:val="004A4D23"/>
    <w:rsid w:val="004B0EFE"/>
    <w:rsid w:val="004B1601"/>
    <w:rsid w:val="004B2229"/>
    <w:rsid w:val="004B31E6"/>
    <w:rsid w:val="004C00AE"/>
    <w:rsid w:val="004C0E9C"/>
    <w:rsid w:val="004C1B75"/>
    <w:rsid w:val="004C2667"/>
    <w:rsid w:val="004C5684"/>
    <w:rsid w:val="004C7163"/>
    <w:rsid w:val="004C7E0F"/>
    <w:rsid w:val="004D15F5"/>
    <w:rsid w:val="004D31FD"/>
    <w:rsid w:val="004D3E35"/>
    <w:rsid w:val="004D512C"/>
    <w:rsid w:val="004D6074"/>
    <w:rsid w:val="004D6F0F"/>
    <w:rsid w:val="004D7395"/>
    <w:rsid w:val="004E1E2B"/>
    <w:rsid w:val="004E41AA"/>
    <w:rsid w:val="004E7866"/>
    <w:rsid w:val="004E7996"/>
    <w:rsid w:val="004F0BA7"/>
    <w:rsid w:val="004F1035"/>
    <w:rsid w:val="004F2C87"/>
    <w:rsid w:val="004F3CF0"/>
    <w:rsid w:val="004F439B"/>
    <w:rsid w:val="004F6831"/>
    <w:rsid w:val="0050023B"/>
    <w:rsid w:val="00500A90"/>
    <w:rsid w:val="00501849"/>
    <w:rsid w:val="00503B68"/>
    <w:rsid w:val="0051115D"/>
    <w:rsid w:val="00512C0C"/>
    <w:rsid w:val="00514839"/>
    <w:rsid w:val="00514B8B"/>
    <w:rsid w:val="00516BCA"/>
    <w:rsid w:val="00520AAC"/>
    <w:rsid w:val="00520BA0"/>
    <w:rsid w:val="00520F55"/>
    <w:rsid w:val="0052564B"/>
    <w:rsid w:val="00526103"/>
    <w:rsid w:val="005263EC"/>
    <w:rsid w:val="00530D50"/>
    <w:rsid w:val="0053188A"/>
    <w:rsid w:val="00537972"/>
    <w:rsid w:val="00542D80"/>
    <w:rsid w:val="00543D0D"/>
    <w:rsid w:val="0054464D"/>
    <w:rsid w:val="0054515E"/>
    <w:rsid w:val="00545462"/>
    <w:rsid w:val="005458F8"/>
    <w:rsid w:val="00552F54"/>
    <w:rsid w:val="005535B0"/>
    <w:rsid w:val="00555579"/>
    <w:rsid w:val="005561E0"/>
    <w:rsid w:val="00560438"/>
    <w:rsid w:val="00560477"/>
    <w:rsid w:val="00561D64"/>
    <w:rsid w:val="00562958"/>
    <w:rsid w:val="00564EA9"/>
    <w:rsid w:val="00565B37"/>
    <w:rsid w:val="00567140"/>
    <w:rsid w:val="00567F23"/>
    <w:rsid w:val="0057032E"/>
    <w:rsid w:val="00570E0E"/>
    <w:rsid w:val="00571735"/>
    <w:rsid w:val="00576187"/>
    <w:rsid w:val="00577269"/>
    <w:rsid w:val="00580342"/>
    <w:rsid w:val="005806A2"/>
    <w:rsid w:val="005841CE"/>
    <w:rsid w:val="005863C9"/>
    <w:rsid w:val="005869BA"/>
    <w:rsid w:val="00587A9B"/>
    <w:rsid w:val="00590035"/>
    <w:rsid w:val="00591B05"/>
    <w:rsid w:val="00592389"/>
    <w:rsid w:val="00592D26"/>
    <w:rsid w:val="00593571"/>
    <w:rsid w:val="00596809"/>
    <w:rsid w:val="005978A7"/>
    <w:rsid w:val="00597C82"/>
    <w:rsid w:val="005A05A0"/>
    <w:rsid w:val="005A05B9"/>
    <w:rsid w:val="005A3FF2"/>
    <w:rsid w:val="005A5B55"/>
    <w:rsid w:val="005A6FD0"/>
    <w:rsid w:val="005A7D85"/>
    <w:rsid w:val="005B123B"/>
    <w:rsid w:val="005B25A2"/>
    <w:rsid w:val="005B35F0"/>
    <w:rsid w:val="005B3850"/>
    <w:rsid w:val="005B48F4"/>
    <w:rsid w:val="005B7DAD"/>
    <w:rsid w:val="005C0F4F"/>
    <w:rsid w:val="005C2F29"/>
    <w:rsid w:val="005C3274"/>
    <w:rsid w:val="005D2F51"/>
    <w:rsid w:val="005D43B0"/>
    <w:rsid w:val="005D7146"/>
    <w:rsid w:val="005D7C02"/>
    <w:rsid w:val="005D7FCD"/>
    <w:rsid w:val="005E0801"/>
    <w:rsid w:val="005E1158"/>
    <w:rsid w:val="005E16F5"/>
    <w:rsid w:val="005E2C91"/>
    <w:rsid w:val="005E3BD2"/>
    <w:rsid w:val="005E4593"/>
    <w:rsid w:val="005E6931"/>
    <w:rsid w:val="005F423F"/>
    <w:rsid w:val="005F5E2E"/>
    <w:rsid w:val="005F7863"/>
    <w:rsid w:val="006002D9"/>
    <w:rsid w:val="00602E23"/>
    <w:rsid w:val="00605F58"/>
    <w:rsid w:val="0061032B"/>
    <w:rsid w:val="0061335A"/>
    <w:rsid w:val="006138C5"/>
    <w:rsid w:val="006145BC"/>
    <w:rsid w:val="0061461E"/>
    <w:rsid w:val="00615F54"/>
    <w:rsid w:val="00616AFF"/>
    <w:rsid w:val="00617177"/>
    <w:rsid w:val="00617C7A"/>
    <w:rsid w:val="006202EF"/>
    <w:rsid w:val="0062081A"/>
    <w:rsid w:val="0062511A"/>
    <w:rsid w:val="00627296"/>
    <w:rsid w:val="006333F5"/>
    <w:rsid w:val="00636760"/>
    <w:rsid w:val="00641B2F"/>
    <w:rsid w:val="0064313F"/>
    <w:rsid w:val="00644036"/>
    <w:rsid w:val="00644641"/>
    <w:rsid w:val="006460C3"/>
    <w:rsid w:val="006466CF"/>
    <w:rsid w:val="00647363"/>
    <w:rsid w:val="00650C8A"/>
    <w:rsid w:val="00650DDF"/>
    <w:rsid w:val="00652126"/>
    <w:rsid w:val="0065231D"/>
    <w:rsid w:val="00652B47"/>
    <w:rsid w:val="006530D2"/>
    <w:rsid w:val="00653BED"/>
    <w:rsid w:val="006551C2"/>
    <w:rsid w:val="006563B5"/>
    <w:rsid w:val="00656994"/>
    <w:rsid w:val="00656A8D"/>
    <w:rsid w:val="00660A5B"/>
    <w:rsid w:val="00661C4C"/>
    <w:rsid w:val="00663045"/>
    <w:rsid w:val="00664155"/>
    <w:rsid w:val="006642FC"/>
    <w:rsid w:val="00664E51"/>
    <w:rsid w:val="0066506C"/>
    <w:rsid w:val="006661C1"/>
    <w:rsid w:val="00666D0F"/>
    <w:rsid w:val="006678AB"/>
    <w:rsid w:val="00671C84"/>
    <w:rsid w:val="00671EDD"/>
    <w:rsid w:val="00672DFC"/>
    <w:rsid w:val="00674412"/>
    <w:rsid w:val="00674843"/>
    <w:rsid w:val="006768C6"/>
    <w:rsid w:val="00677EA9"/>
    <w:rsid w:val="00683482"/>
    <w:rsid w:val="006834D8"/>
    <w:rsid w:val="00683666"/>
    <w:rsid w:val="00683A1F"/>
    <w:rsid w:val="006850B2"/>
    <w:rsid w:val="0068603B"/>
    <w:rsid w:val="00686066"/>
    <w:rsid w:val="0068647D"/>
    <w:rsid w:val="00687343"/>
    <w:rsid w:val="0069114D"/>
    <w:rsid w:val="006912C6"/>
    <w:rsid w:val="006914FE"/>
    <w:rsid w:val="00692D73"/>
    <w:rsid w:val="00693F7F"/>
    <w:rsid w:val="00695A4A"/>
    <w:rsid w:val="006A0674"/>
    <w:rsid w:val="006A2090"/>
    <w:rsid w:val="006A25D7"/>
    <w:rsid w:val="006A3F79"/>
    <w:rsid w:val="006A4AF7"/>
    <w:rsid w:val="006A7222"/>
    <w:rsid w:val="006A7C26"/>
    <w:rsid w:val="006B0E9F"/>
    <w:rsid w:val="006B2201"/>
    <w:rsid w:val="006B282E"/>
    <w:rsid w:val="006B56AB"/>
    <w:rsid w:val="006C1A19"/>
    <w:rsid w:val="006C2547"/>
    <w:rsid w:val="006C34C0"/>
    <w:rsid w:val="006C4278"/>
    <w:rsid w:val="006C634A"/>
    <w:rsid w:val="006D1E78"/>
    <w:rsid w:val="006D2818"/>
    <w:rsid w:val="006D35E0"/>
    <w:rsid w:val="006D45CA"/>
    <w:rsid w:val="006D5DE6"/>
    <w:rsid w:val="006D7B7B"/>
    <w:rsid w:val="006E0C39"/>
    <w:rsid w:val="006E3233"/>
    <w:rsid w:val="006E32A1"/>
    <w:rsid w:val="006E49BF"/>
    <w:rsid w:val="006E692F"/>
    <w:rsid w:val="006E7874"/>
    <w:rsid w:val="006F0458"/>
    <w:rsid w:val="006F3489"/>
    <w:rsid w:val="00701264"/>
    <w:rsid w:val="0070257A"/>
    <w:rsid w:val="00702E79"/>
    <w:rsid w:val="007040A6"/>
    <w:rsid w:val="00705D2D"/>
    <w:rsid w:val="00706BDD"/>
    <w:rsid w:val="0070755A"/>
    <w:rsid w:val="00711667"/>
    <w:rsid w:val="0071460A"/>
    <w:rsid w:val="00717936"/>
    <w:rsid w:val="00720B21"/>
    <w:rsid w:val="00721166"/>
    <w:rsid w:val="00721E99"/>
    <w:rsid w:val="00722FF6"/>
    <w:rsid w:val="0072383C"/>
    <w:rsid w:val="007239C9"/>
    <w:rsid w:val="007243B8"/>
    <w:rsid w:val="0072645C"/>
    <w:rsid w:val="00726C01"/>
    <w:rsid w:val="007314AE"/>
    <w:rsid w:val="007314D4"/>
    <w:rsid w:val="00733071"/>
    <w:rsid w:val="00733D14"/>
    <w:rsid w:val="00733EAE"/>
    <w:rsid w:val="00733EB9"/>
    <w:rsid w:val="00734914"/>
    <w:rsid w:val="00734BBE"/>
    <w:rsid w:val="007364A2"/>
    <w:rsid w:val="007438EB"/>
    <w:rsid w:val="00747783"/>
    <w:rsid w:val="007500D7"/>
    <w:rsid w:val="0075129C"/>
    <w:rsid w:val="0075182B"/>
    <w:rsid w:val="00751FAB"/>
    <w:rsid w:val="0075463A"/>
    <w:rsid w:val="00754FDE"/>
    <w:rsid w:val="007557B7"/>
    <w:rsid w:val="007602FE"/>
    <w:rsid w:val="00761160"/>
    <w:rsid w:val="00762261"/>
    <w:rsid w:val="007633F8"/>
    <w:rsid w:val="007654C2"/>
    <w:rsid w:val="0076635A"/>
    <w:rsid w:val="0076677C"/>
    <w:rsid w:val="00771B83"/>
    <w:rsid w:val="00777385"/>
    <w:rsid w:val="00780BE7"/>
    <w:rsid w:val="007827FE"/>
    <w:rsid w:val="00784590"/>
    <w:rsid w:val="00785341"/>
    <w:rsid w:val="00787634"/>
    <w:rsid w:val="0079043B"/>
    <w:rsid w:val="0079135E"/>
    <w:rsid w:val="007917D5"/>
    <w:rsid w:val="00791943"/>
    <w:rsid w:val="00792537"/>
    <w:rsid w:val="007943DA"/>
    <w:rsid w:val="00796D24"/>
    <w:rsid w:val="007A09C9"/>
    <w:rsid w:val="007A38FA"/>
    <w:rsid w:val="007A4736"/>
    <w:rsid w:val="007A48F2"/>
    <w:rsid w:val="007A5FEE"/>
    <w:rsid w:val="007B02E8"/>
    <w:rsid w:val="007B1453"/>
    <w:rsid w:val="007B316E"/>
    <w:rsid w:val="007B38D7"/>
    <w:rsid w:val="007C2D97"/>
    <w:rsid w:val="007C36C3"/>
    <w:rsid w:val="007C389D"/>
    <w:rsid w:val="007C4AE8"/>
    <w:rsid w:val="007D630E"/>
    <w:rsid w:val="007D7576"/>
    <w:rsid w:val="007E1CB7"/>
    <w:rsid w:val="007E4F9E"/>
    <w:rsid w:val="007E6FAF"/>
    <w:rsid w:val="007E7505"/>
    <w:rsid w:val="007E7EAB"/>
    <w:rsid w:val="007F086A"/>
    <w:rsid w:val="007F105A"/>
    <w:rsid w:val="007F2187"/>
    <w:rsid w:val="007F57D7"/>
    <w:rsid w:val="007F652E"/>
    <w:rsid w:val="007F6BA5"/>
    <w:rsid w:val="007F6FD7"/>
    <w:rsid w:val="00800705"/>
    <w:rsid w:val="00802E6C"/>
    <w:rsid w:val="00804BF0"/>
    <w:rsid w:val="00804CE1"/>
    <w:rsid w:val="00805385"/>
    <w:rsid w:val="00807668"/>
    <w:rsid w:val="00810C3B"/>
    <w:rsid w:val="0081108E"/>
    <w:rsid w:val="0081387B"/>
    <w:rsid w:val="00814F98"/>
    <w:rsid w:val="00815C63"/>
    <w:rsid w:val="008175C8"/>
    <w:rsid w:val="00822C3B"/>
    <w:rsid w:val="0082316E"/>
    <w:rsid w:val="0082338E"/>
    <w:rsid w:val="008237CD"/>
    <w:rsid w:val="008271B1"/>
    <w:rsid w:val="00833347"/>
    <w:rsid w:val="00833BE4"/>
    <w:rsid w:val="00833D10"/>
    <w:rsid w:val="00835DC3"/>
    <w:rsid w:val="00837880"/>
    <w:rsid w:val="00837FA6"/>
    <w:rsid w:val="008400E7"/>
    <w:rsid w:val="00840348"/>
    <w:rsid w:val="00840622"/>
    <w:rsid w:val="00840906"/>
    <w:rsid w:val="00842708"/>
    <w:rsid w:val="00844D52"/>
    <w:rsid w:val="00846106"/>
    <w:rsid w:val="008502E2"/>
    <w:rsid w:val="00850A0E"/>
    <w:rsid w:val="00851E0A"/>
    <w:rsid w:val="00853921"/>
    <w:rsid w:val="00853F77"/>
    <w:rsid w:val="00855BE4"/>
    <w:rsid w:val="00855F41"/>
    <w:rsid w:val="00856535"/>
    <w:rsid w:val="00860D05"/>
    <w:rsid w:val="00863214"/>
    <w:rsid w:val="00863874"/>
    <w:rsid w:val="008666E1"/>
    <w:rsid w:val="00867953"/>
    <w:rsid w:val="0087012B"/>
    <w:rsid w:val="008705C5"/>
    <w:rsid w:val="00871C1C"/>
    <w:rsid w:val="00872B0B"/>
    <w:rsid w:val="00873BE0"/>
    <w:rsid w:val="00873EFC"/>
    <w:rsid w:val="00874912"/>
    <w:rsid w:val="00874A32"/>
    <w:rsid w:val="00874AE9"/>
    <w:rsid w:val="00874F56"/>
    <w:rsid w:val="008765A5"/>
    <w:rsid w:val="00877454"/>
    <w:rsid w:val="0088096C"/>
    <w:rsid w:val="00880C95"/>
    <w:rsid w:val="00881810"/>
    <w:rsid w:val="008819C5"/>
    <w:rsid w:val="00882580"/>
    <w:rsid w:val="00882969"/>
    <w:rsid w:val="00884A9B"/>
    <w:rsid w:val="00887EF6"/>
    <w:rsid w:val="00890406"/>
    <w:rsid w:val="008904F2"/>
    <w:rsid w:val="008915EE"/>
    <w:rsid w:val="008921BB"/>
    <w:rsid w:val="00892771"/>
    <w:rsid w:val="00892A2B"/>
    <w:rsid w:val="008930AA"/>
    <w:rsid w:val="00893259"/>
    <w:rsid w:val="00894130"/>
    <w:rsid w:val="008943F7"/>
    <w:rsid w:val="00895EFC"/>
    <w:rsid w:val="008A0DF7"/>
    <w:rsid w:val="008A1712"/>
    <w:rsid w:val="008A33F2"/>
    <w:rsid w:val="008A43EA"/>
    <w:rsid w:val="008A6289"/>
    <w:rsid w:val="008A6DB3"/>
    <w:rsid w:val="008A7079"/>
    <w:rsid w:val="008A7BDE"/>
    <w:rsid w:val="008B005A"/>
    <w:rsid w:val="008B0215"/>
    <w:rsid w:val="008B0596"/>
    <w:rsid w:val="008B3A06"/>
    <w:rsid w:val="008B4DCE"/>
    <w:rsid w:val="008B59F9"/>
    <w:rsid w:val="008B6D65"/>
    <w:rsid w:val="008C2704"/>
    <w:rsid w:val="008C3C74"/>
    <w:rsid w:val="008C5BCE"/>
    <w:rsid w:val="008C640F"/>
    <w:rsid w:val="008D16AB"/>
    <w:rsid w:val="008D3D39"/>
    <w:rsid w:val="008D5CEF"/>
    <w:rsid w:val="008D6E48"/>
    <w:rsid w:val="008E0AA0"/>
    <w:rsid w:val="008E1C89"/>
    <w:rsid w:val="008E2D4E"/>
    <w:rsid w:val="008E30E7"/>
    <w:rsid w:val="008E517C"/>
    <w:rsid w:val="008E791D"/>
    <w:rsid w:val="008F0C17"/>
    <w:rsid w:val="008F1A9D"/>
    <w:rsid w:val="008F22D5"/>
    <w:rsid w:val="008F2CCB"/>
    <w:rsid w:val="008F5C67"/>
    <w:rsid w:val="008F7BFE"/>
    <w:rsid w:val="00901BE7"/>
    <w:rsid w:val="00901C99"/>
    <w:rsid w:val="009117B2"/>
    <w:rsid w:val="009119A6"/>
    <w:rsid w:val="0091242E"/>
    <w:rsid w:val="00913B71"/>
    <w:rsid w:val="009226EB"/>
    <w:rsid w:val="0092456E"/>
    <w:rsid w:val="00924757"/>
    <w:rsid w:val="00924DDA"/>
    <w:rsid w:val="00925381"/>
    <w:rsid w:val="00926541"/>
    <w:rsid w:val="009266B7"/>
    <w:rsid w:val="00927022"/>
    <w:rsid w:val="00927DC5"/>
    <w:rsid w:val="00927E7D"/>
    <w:rsid w:val="00930ABE"/>
    <w:rsid w:val="00931EB0"/>
    <w:rsid w:val="00932104"/>
    <w:rsid w:val="009328BB"/>
    <w:rsid w:val="00937B8B"/>
    <w:rsid w:val="0094160E"/>
    <w:rsid w:val="00944D7B"/>
    <w:rsid w:val="00946B8B"/>
    <w:rsid w:val="009476A3"/>
    <w:rsid w:val="00950074"/>
    <w:rsid w:val="0095192C"/>
    <w:rsid w:val="00952893"/>
    <w:rsid w:val="00952934"/>
    <w:rsid w:val="00953734"/>
    <w:rsid w:val="0095388C"/>
    <w:rsid w:val="009548C5"/>
    <w:rsid w:val="009549FD"/>
    <w:rsid w:val="00955227"/>
    <w:rsid w:val="0095620A"/>
    <w:rsid w:val="009602F0"/>
    <w:rsid w:val="00960B33"/>
    <w:rsid w:val="00961196"/>
    <w:rsid w:val="009631A3"/>
    <w:rsid w:val="00963E3A"/>
    <w:rsid w:val="00965AB9"/>
    <w:rsid w:val="00966F93"/>
    <w:rsid w:val="00967242"/>
    <w:rsid w:val="00967817"/>
    <w:rsid w:val="00967990"/>
    <w:rsid w:val="009701DA"/>
    <w:rsid w:val="00972ED6"/>
    <w:rsid w:val="00974DB1"/>
    <w:rsid w:val="00975E9E"/>
    <w:rsid w:val="00976E28"/>
    <w:rsid w:val="009811FE"/>
    <w:rsid w:val="0098199C"/>
    <w:rsid w:val="00985D03"/>
    <w:rsid w:val="0098719A"/>
    <w:rsid w:val="00992A11"/>
    <w:rsid w:val="00992D68"/>
    <w:rsid w:val="00993FF5"/>
    <w:rsid w:val="009943C3"/>
    <w:rsid w:val="00995F88"/>
    <w:rsid w:val="009A1A0B"/>
    <w:rsid w:val="009A28F1"/>
    <w:rsid w:val="009A3A50"/>
    <w:rsid w:val="009A3E1A"/>
    <w:rsid w:val="009A4451"/>
    <w:rsid w:val="009A4AD7"/>
    <w:rsid w:val="009A5210"/>
    <w:rsid w:val="009A61A7"/>
    <w:rsid w:val="009A65B7"/>
    <w:rsid w:val="009B4A57"/>
    <w:rsid w:val="009B603A"/>
    <w:rsid w:val="009B65B9"/>
    <w:rsid w:val="009C39F4"/>
    <w:rsid w:val="009C41C7"/>
    <w:rsid w:val="009C4B01"/>
    <w:rsid w:val="009C5BE1"/>
    <w:rsid w:val="009D0259"/>
    <w:rsid w:val="009D052F"/>
    <w:rsid w:val="009D1C71"/>
    <w:rsid w:val="009D7772"/>
    <w:rsid w:val="009E3F74"/>
    <w:rsid w:val="009E482D"/>
    <w:rsid w:val="009E4C02"/>
    <w:rsid w:val="009E7E75"/>
    <w:rsid w:val="009E7FB6"/>
    <w:rsid w:val="009F30FF"/>
    <w:rsid w:val="009F4DD3"/>
    <w:rsid w:val="009F53B8"/>
    <w:rsid w:val="009F5E41"/>
    <w:rsid w:val="00A008B3"/>
    <w:rsid w:val="00A01965"/>
    <w:rsid w:val="00A06FF9"/>
    <w:rsid w:val="00A07EE2"/>
    <w:rsid w:val="00A11023"/>
    <w:rsid w:val="00A11065"/>
    <w:rsid w:val="00A1252E"/>
    <w:rsid w:val="00A15C67"/>
    <w:rsid w:val="00A1646A"/>
    <w:rsid w:val="00A205F0"/>
    <w:rsid w:val="00A21971"/>
    <w:rsid w:val="00A224CD"/>
    <w:rsid w:val="00A31C87"/>
    <w:rsid w:val="00A33666"/>
    <w:rsid w:val="00A35069"/>
    <w:rsid w:val="00A35B97"/>
    <w:rsid w:val="00A36703"/>
    <w:rsid w:val="00A36782"/>
    <w:rsid w:val="00A41E9D"/>
    <w:rsid w:val="00A4233D"/>
    <w:rsid w:val="00A4317B"/>
    <w:rsid w:val="00A43984"/>
    <w:rsid w:val="00A44227"/>
    <w:rsid w:val="00A44F7F"/>
    <w:rsid w:val="00A470FD"/>
    <w:rsid w:val="00A478B7"/>
    <w:rsid w:val="00A516E1"/>
    <w:rsid w:val="00A52054"/>
    <w:rsid w:val="00A52447"/>
    <w:rsid w:val="00A524EE"/>
    <w:rsid w:val="00A52D6C"/>
    <w:rsid w:val="00A53047"/>
    <w:rsid w:val="00A53B4A"/>
    <w:rsid w:val="00A56917"/>
    <w:rsid w:val="00A57C5A"/>
    <w:rsid w:val="00A606B8"/>
    <w:rsid w:val="00A606CD"/>
    <w:rsid w:val="00A61227"/>
    <w:rsid w:val="00A61C30"/>
    <w:rsid w:val="00A6304E"/>
    <w:rsid w:val="00A63435"/>
    <w:rsid w:val="00A666F9"/>
    <w:rsid w:val="00A704B5"/>
    <w:rsid w:val="00A71714"/>
    <w:rsid w:val="00A73D68"/>
    <w:rsid w:val="00A75EBD"/>
    <w:rsid w:val="00A769F2"/>
    <w:rsid w:val="00A76FDF"/>
    <w:rsid w:val="00A77F24"/>
    <w:rsid w:val="00A81039"/>
    <w:rsid w:val="00A820B6"/>
    <w:rsid w:val="00A83158"/>
    <w:rsid w:val="00A84E73"/>
    <w:rsid w:val="00A85633"/>
    <w:rsid w:val="00A9314B"/>
    <w:rsid w:val="00A93E15"/>
    <w:rsid w:val="00A9658D"/>
    <w:rsid w:val="00A978CD"/>
    <w:rsid w:val="00AA1326"/>
    <w:rsid w:val="00AA14DB"/>
    <w:rsid w:val="00AA40EB"/>
    <w:rsid w:val="00AA558A"/>
    <w:rsid w:val="00AA59E5"/>
    <w:rsid w:val="00AA7A06"/>
    <w:rsid w:val="00AB0DBD"/>
    <w:rsid w:val="00AB2DD8"/>
    <w:rsid w:val="00AB38FE"/>
    <w:rsid w:val="00AB486A"/>
    <w:rsid w:val="00AB7BEC"/>
    <w:rsid w:val="00AC1542"/>
    <w:rsid w:val="00AC35CD"/>
    <w:rsid w:val="00AC55E7"/>
    <w:rsid w:val="00AC70EC"/>
    <w:rsid w:val="00AC726C"/>
    <w:rsid w:val="00AD00C8"/>
    <w:rsid w:val="00AD087D"/>
    <w:rsid w:val="00AD14E7"/>
    <w:rsid w:val="00AD3ABD"/>
    <w:rsid w:val="00AD461F"/>
    <w:rsid w:val="00AD5430"/>
    <w:rsid w:val="00AD5ACF"/>
    <w:rsid w:val="00AD6F8E"/>
    <w:rsid w:val="00AD7D01"/>
    <w:rsid w:val="00AE1AF9"/>
    <w:rsid w:val="00AE5561"/>
    <w:rsid w:val="00AE6F33"/>
    <w:rsid w:val="00AE7003"/>
    <w:rsid w:val="00AE74A9"/>
    <w:rsid w:val="00AF213B"/>
    <w:rsid w:val="00AF3B99"/>
    <w:rsid w:val="00AF3EEB"/>
    <w:rsid w:val="00AF4C8D"/>
    <w:rsid w:val="00AF4CA8"/>
    <w:rsid w:val="00AF4E1A"/>
    <w:rsid w:val="00AF64E1"/>
    <w:rsid w:val="00AF7B9B"/>
    <w:rsid w:val="00B0045F"/>
    <w:rsid w:val="00B00BBD"/>
    <w:rsid w:val="00B014D0"/>
    <w:rsid w:val="00B014F7"/>
    <w:rsid w:val="00B034BF"/>
    <w:rsid w:val="00B04231"/>
    <w:rsid w:val="00B06F87"/>
    <w:rsid w:val="00B07C3B"/>
    <w:rsid w:val="00B10282"/>
    <w:rsid w:val="00B1175B"/>
    <w:rsid w:val="00B11E46"/>
    <w:rsid w:val="00B127C6"/>
    <w:rsid w:val="00B148A1"/>
    <w:rsid w:val="00B15A7A"/>
    <w:rsid w:val="00B209AD"/>
    <w:rsid w:val="00B21523"/>
    <w:rsid w:val="00B21E62"/>
    <w:rsid w:val="00B22F53"/>
    <w:rsid w:val="00B23245"/>
    <w:rsid w:val="00B2367B"/>
    <w:rsid w:val="00B2399E"/>
    <w:rsid w:val="00B24198"/>
    <w:rsid w:val="00B24B1A"/>
    <w:rsid w:val="00B25FF0"/>
    <w:rsid w:val="00B27D5B"/>
    <w:rsid w:val="00B27E0B"/>
    <w:rsid w:val="00B30E03"/>
    <w:rsid w:val="00B31F75"/>
    <w:rsid w:val="00B322BC"/>
    <w:rsid w:val="00B3397F"/>
    <w:rsid w:val="00B3611B"/>
    <w:rsid w:val="00B36D8C"/>
    <w:rsid w:val="00B36EC3"/>
    <w:rsid w:val="00B37892"/>
    <w:rsid w:val="00B37E88"/>
    <w:rsid w:val="00B406FD"/>
    <w:rsid w:val="00B41B40"/>
    <w:rsid w:val="00B41EC0"/>
    <w:rsid w:val="00B4305B"/>
    <w:rsid w:val="00B4530F"/>
    <w:rsid w:val="00B455A6"/>
    <w:rsid w:val="00B45FCD"/>
    <w:rsid w:val="00B46030"/>
    <w:rsid w:val="00B47923"/>
    <w:rsid w:val="00B523C4"/>
    <w:rsid w:val="00B55EA0"/>
    <w:rsid w:val="00B611D9"/>
    <w:rsid w:val="00B6184C"/>
    <w:rsid w:val="00B62CBF"/>
    <w:rsid w:val="00B62F42"/>
    <w:rsid w:val="00B652AB"/>
    <w:rsid w:val="00B71F78"/>
    <w:rsid w:val="00B73CF9"/>
    <w:rsid w:val="00B74BD3"/>
    <w:rsid w:val="00B75CE2"/>
    <w:rsid w:val="00B77A36"/>
    <w:rsid w:val="00B77CB4"/>
    <w:rsid w:val="00B80973"/>
    <w:rsid w:val="00B82494"/>
    <w:rsid w:val="00B86191"/>
    <w:rsid w:val="00B86473"/>
    <w:rsid w:val="00B86FFB"/>
    <w:rsid w:val="00B87ABE"/>
    <w:rsid w:val="00B9099B"/>
    <w:rsid w:val="00B909CE"/>
    <w:rsid w:val="00B92F40"/>
    <w:rsid w:val="00B93177"/>
    <w:rsid w:val="00B94971"/>
    <w:rsid w:val="00B950AF"/>
    <w:rsid w:val="00B95FCD"/>
    <w:rsid w:val="00B96B2D"/>
    <w:rsid w:val="00BA3240"/>
    <w:rsid w:val="00BA36CC"/>
    <w:rsid w:val="00BA37CF"/>
    <w:rsid w:val="00BA512A"/>
    <w:rsid w:val="00BB34A1"/>
    <w:rsid w:val="00BB3F00"/>
    <w:rsid w:val="00BB59DD"/>
    <w:rsid w:val="00BB6D01"/>
    <w:rsid w:val="00BB6FFC"/>
    <w:rsid w:val="00BB78EB"/>
    <w:rsid w:val="00BB7B20"/>
    <w:rsid w:val="00BC04D0"/>
    <w:rsid w:val="00BC18A4"/>
    <w:rsid w:val="00BC1ED2"/>
    <w:rsid w:val="00BC2331"/>
    <w:rsid w:val="00BC4C5D"/>
    <w:rsid w:val="00BC5DC2"/>
    <w:rsid w:val="00BD10CC"/>
    <w:rsid w:val="00BD11AE"/>
    <w:rsid w:val="00BD25A8"/>
    <w:rsid w:val="00BD36B3"/>
    <w:rsid w:val="00BD3840"/>
    <w:rsid w:val="00BD4410"/>
    <w:rsid w:val="00BD493C"/>
    <w:rsid w:val="00BD4BC4"/>
    <w:rsid w:val="00BD4E3F"/>
    <w:rsid w:val="00BD4FD3"/>
    <w:rsid w:val="00BD50EF"/>
    <w:rsid w:val="00BD5B00"/>
    <w:rsid w:val="00BE203E"/>
    <w:rsid w:val="00BE2334"/>
    <w:rsid w:val="00BE4789"/>
    <w:rsid w:val="00BE4F00"/>
    <w:rsid w:val="00BE4FD7"/>
    <w:rsid w:val="00BE5419"/>
    <w:rsid w:val="00BE5D17"/>
    <w:rsid w:val="00BE62FD"/>
    <w:rsid w:val="00BE7306"/>
    <w:rsid w:val="00BF047A"/>
    <w:rsid w:val="00BF0665"/>
    <w:rsid w:val="00BF1303"/>
    <w:rsid w:val="00BF266A"/>
    <w:rsid w:val="00BF61D4"/>
    <w:rsid w:val="00BF62C7"/>
    <w:rsid w:val="00BF67E8"/>
    <w:rsid w:val="00BF7591"/>
    <w:rsid w:val="00BF7A10"/>
    <w:rsid w:val="00C0071E"/>
    <w:rsid w:val="00C0114A"/>
    <w:rsid w:val="00C01239"/>
    <w:rsid w:val="00C03548"/>
    <w:rsid w:val="00C041CE"/>
    <w:rsid w:val="00C047F0"/>
    <w:rsid w:val="00C0500A"/>
    <w:rsid w:val="00C129A1"/>
    <w:rsid w:val="00C12C89"/>
    <w:rsid w:val="00C132DB"/>
    <w:rsid w:val="00C13642"/>
    <w:rsid w:val="00C155C7"/>
    <w:rsid w:val="00C17221"/>
    <w:rsid w:val="00C17533"/>
    <w:rsid w:val="00C17A81"/>
    <w:rsid w:val="00C2058D"/>
    <w:rsid w:val="00C20652"/>
    <w:rsid w:val="00C206AD"/>
    <w:rsid w:val="00C21243"/>
    <w:rsid w:val="00C219ED"/>
    <w:rsid w:val="00C22C55"/>
    <w:rsid w:val="00C251DE"/>
    <w:rsid w:val="00C30991"/>
    <w:rsid w:val="00C3176C"/>
    <w:rsid w:val="00C34E74"/>
    <w:rsid w:val="00C3531A"/>
    <w:rsid w:val="00C35705"/>
    <w:rsid w:val="00C36A76"/>
    <w:rsid w:val="00C36CD0"/>
    <w:rsid w:val="00C3775E"/>
    <w:rsid w:val="00C37D96"/>
    <w:rsid w:val="00C4144C"/>
    <w:rsid w:val="00C44694"/>
    <w:rsid w:val="00C45435"/>
    <w:rsid w:val="00C458B1"/>
    <w:rsid w:val="00C47E6F"/>
    <w:rsid w:val="00C502ED"/>
    <w:rsid w:val="00C51FDA"/>
    <w:rsid w:val="00C52662"/>
    <w:rsid w:val="00C52D9F"/>
    <w:rsid w:val="00C52FAB"/>
    <w:rsid w:val="00C52FB2"/>
    <w:rsid w:val="00C54C04"/>
    <w:rsid w:val="00C570D0"/>
    <w:rsid w:val="00C606B3"/>
    <w:rsid w:val="00C624D0"/>
    <w:rsid w:val="00C62744"/>
    <w:rsid w:val="00C6409C"/>
    <w:rsid w:val="00C65FA1"/>
    <w:rsid w:val="00C70DEF"/>
    <w:rsid w:val="00C71EA4"/>
    <w:rsid w:val="00C742ED"/>
    <w:rsid w:val="00C76CB4"/>
    <w:rsid w:val="00C778DC"/>
    <w:rsid w:val="00C80C33"/>
    <w:rsid w:val="00C831D2"/>
    <w:rsid w:val="00C83629"/>
    <w:rsid w:val="00C85708"/>
    <w:rsid w:val="00C85EAD"/>
    <w:rsid w:val="00C8653E"/>
    <w:rsid w:val="00C87F1C"/>
    <w:rsid w:val="00C904A4"/>
    <w:rsid w:val="00C91FCD"/>
    <w:rsid w:val="00C9359D"/>
    <w:rsid w:val="00C9374B"/>
    <w:rsid w:val="00C9388B"/>
    <w:rsid w:val="00C94082"/>
    <w:rsid w:val="00C95880"/>
    <w:rsid w:val="00C97305"/>
    <w:rsid w:val="00C97391"/>
    <w:rsid w:val="00CA0D32"/>
    <w:rsid w:val="00CA0E41"/>
    <w:rsid w:val="00CA245D"/>
    <w:rsid w:val="00CA2F36"/>
    <w:rsid w:val="00CA3406"/>
    <w:rsid w:val="00CA6DC1"/>
    <w:rsid w:val="00CB2197"/>
    <w:rsid w:val="00CB417C"/>
    <w:rsid w:val="00CB52D4"/>
    <w:rsid w:val="00CB5404"/>
    <w:rsid w:val="00CB57D8"/>
    <w:rsid w:val="00CB5C51"/>
    <w:rsid w:val="00CB5CD2"/>
    <w:rsid w:val="00CB5ED1"/>
    <w:rsid w:val="00CB6837"/>
    <w:rsid w:val="00CB77E1"/>
    <w:rsid w:val="00CC1AF5"/>
    <w:rsid w:val="00CC3C31"/>
    <w:rsid w:val="00CC5027"/>
    <w:rsid w:val="00CC6C4B"/>
    <w:rsid w:val="00CC6EF8"/>
    <w:rsid w:val="00CD021C"/>
    <w:rsid w:val="00CD105D"/>
    <w:rsid w:val="00CD67E3"/>
    <w:rsid w:val="00CE09E9"/>
    <w:rsid w:val="00CE33CB"/>
    <w:rsid w:val="00CF26CA"/>
    <w:rsid w:val="00CF4A96"/>
    <w:rsid w:val="00CF62E2"/>
    <w:rsid w:val="00CF6F6E"/>
    <w:rsid w:val="00CF71A1"/>
    <w:rsid w:val="00CF7626"/>
    <w:rsid w:val="00D0053C"/>
    <w:rsid w:val="00D00A26"/>
    <w:rsid w:val="00D03729"/>
    <w:rsid w:val="00D039C6"/>
    <w:rsid w:val="00D044A7"/>
    <w:rsid w:val="00D07725"/>
    <w:rsid w:val="00D07B87"/>
    <w:rsid w:val="00D1409C"/>
    <w:rsid w:val="00D14C39"/>
    <w:rsid w:val="00D1526E"/>
    <w:rsid w:val="00D1608F"/>
    <w:rsid w:val="00D204CE"/>
    <w:rsid w:val="00D2081D"/>
    <w:rsid w:val="00D22A02"/>
    <w:rsid w:val="00D2344C"/>
    <w:rsid w:val="00D251EB"/>
    <w:rsid w:val="00D25EAA"/>
    <w:rsid w:val="00D25F07"/>
    <w:rsid w:val="00D3010B"/>
    <w:rsid w:val="00D3054F"/>
    <w:rsid w:val="00D30A47"/>
    <w:rsid w:val="00D30E70"/>
    <w:rsid w:val="00D313D7"/>
    <w:rsid w:val="00D31C6D"/>
    <w:rsid w:val="00D3349D"/>
    <w:rsid w:val="00D33CA4"/>
    <w:rsid w:val="00D34263"/>
    <w:rsid w:val="00D3449A"/>
    <w:rsid w:val="00D359E9"/>
    <w:rsid w:val="00D364AE"/>
    <w:rsid w:val="00D37EA2"/>
    <w:rsid w:val="00D41C09"/>
    <w:rsid w:val="00D42E38"/>
    <w:rsid w:val="00D445CA"/>
    <w:rsid w:val="00D44FF5"/>
    <w:rsid w:val="00D452C4"/>
    <w:rsid w:val="00D45C8F"/>
    <w:rsid w:val="00D465C8"/>
    <w:rsid w:val="00D47124"/>
    <w:rsid w:val="00D5040A"/>
    <w:rsid w:val="00D52D77"/>
    <w:rsid w:val="00D54C8F"/>
    <w:rsid w:val="00D54D4E"/>
    <w:rsid w:val="00D60776"/>
    <w:rsid w:val="00D61F02"/>
    <w:rsid w:val="00D6245D"/>
    <w:rsid w:val="00D679FC"/>
    <w:rsid w:val="00D713FF"/>
    <w:rsid w:val="00D73826"/>
    <w:rsid w:val="00D8087C"/>
    <w:rsid w:val="00D86BD0"/>
    <w:rsid w:val="00D872DE"/>
    <w:rsid w:val="00D87741"/>
    <w:rsid w:val="00D921E5"/>
    <w:rsid w:val="00D937C0"/>
    <w:rsid w:val="00D946E1"/>
    <w:rsid w:val="00D969DC"/>
    <w:rsid w:val="00D97E34"/>
    <w:rsid w:val="00DA11F0"/>
    <w:rsid w:val="00DA2952"/>
    <w:rsid w:val="00DA536B"/>
    <w:rsid w:val="00DA60CE"/>
    <w:rsid w:val="00DA6670"/>
    <w:rsid w:val="00DA74D2"/>
    <w:rsid w:val="00DB1B5E"/>
    <w:rsid w:val="00DB4FBF"/>
    <w:rsid w:val="00DB5C9D"/>
    <w:rsid w:val="00DC35BF"/>
    <w:rsid w:val="00DC43D0"/>
    <w:rsid w:val="00DC5AD6"/>
    <w:rsid w:val="00DC5D2C"/>
    <w:rsid w:val="00DC78EE"/>
    <w:rsid w:val="00DC7AB9"/>
    <w:rsid w:val="00DD2106"/>
    <w:rsid w:val="00DD3891"/>
    <w:rsid w:val="00DD3B16"/>
    <w:rsid w:val="00DD4BDA"/>
    <w:rsid w:val="00DD7388"/>
    <w:rsid w:val="00DD7769"/>
    <w:rsid w:val="00DD7B35"/>
    <w:rsid w:val="00DE35A8"/>
    <w:rsid w:val="00DF11A4"/>
    <w:rsid w:val="00DF265B"/>
    <w:rsid w:val="00DF3DA3"/>
    <w:rsid w:val="00DF3DE8"/>
    <w:rsid w:val="00DF4141"/>
    <w:rsid w:val="00DF5777"/>
    <w:rsid w:val="00DF63D3"/>
    <w:rsid w:val="00DF6BAD"/>
    <w:rsid w:val="00E00BD1"/>
    <w:rsid w:val="00E02E05"/>
    <w:rsid w:val="00E03385"/>
    <w:rsid w:val="00E038DC"/>
    <w:rsid w:val="00E0456A"/>
    <w:rsid w:val="00E04B2D"/>
    <w:rsid w:val="00E0636F"/>
    <w:rsid w:val="00E221AC"/>
    <w:rsid w:val="00E25954"/>
    <w:rsid w:val="00E30E79"/>
    <w:rsid w:val="00E328BF"/>
    <w:rsid w:val="00E33352"/>
    <w:rsid w:val="00E33A1A"/>
    <w:rsid w:val="00E359B5"/>
    <w:rsid w:val="00E417E4"/>
    <w:rsid w:val="00E43675"/>
    <w:rsid w:val="00E44172"/>
    <w:rsid w:val="00E46C10"/>
    <w:rsid w:val="00E46F73"/>
    <w:rsid w:val="00E47F54"/>
    <w:rsid w:val="00E47F99"/>
    <w:rsid w:val="00E50D47"/>
    <w:rsid w:val="00E51706"/>
    <w:rsid w:val="00E51ACA"/>
    <w:rsid w:val="00E522E8"/>
    <w:rsid w:val="00E526C5"/>
    <w:rsid w:val="00E6054E"/>
    <w:rsid w:val="00E60651"/>
    <w:rsid w:val="00E618B5"/>
    <w:rsid w:val="00E63221"/>
    <w:rsid w:val="00E65BBE"/>
    <w:rsid w:val="00E66F31"/>
    <w:rsid w:val="00E6712A"/>
    <w:rsid w:val="00E674DA"/>
    <w:rsid w:val="00E71C82"/>
    <w:rsid w:val="00E72446"/>
    <w:rsid w:val="00E748DA"/>
    <w:rsid w:val="00E759CC"/>
    <w:rsid w:val="00E77718"/>
    <w:rsid w:val="00E80761"/>
    <w:rsid w:val="00E80813"/>
    <w:rsid w:val="00E8463E"/>
    <w:rsid w:val="00E872E8"/>
    <w:rsid w:val="00E879DF"/>
    <w:rsid w:val="00E9079D"/>
    <w:rsid w:val="00E9165D"/>
    <w:rsid w:val="00E92AD5"/>
    <w:rsid w:val="00E93C67"/>
    <w:rsid w:val="00E95C72"/>
    <w:rsid w:val="00E9614E"/>
    <w:rsid w:val="00E974DB"/>
    <w:rsid w:val="00EA21AB"/>
    <w:rsid w:val="00EA4633"/>
    <w:rsid w:val="00EA64FA"/>
    <w:rsid w:val="00EB024A"/>
    <w:rsid w:val="00EB21DB"/>
    <w:rsid w:val="00EB2220"/>
    <w:rsid w:val="00EB27D8"/>
    <w:rsid w:val="00EB3195"/>
    <w:rsid w:val="00EB45F5"/>
    <w:rsid w:val="00EB4C47"/>
    <w:rsid w:val="00EC1109"/>
    <w:rsid w:val="00EC1B80"/>
    <w:rsid w:val="00EC5DCA"/>
    <w:rsid w:val="00EC6ADB"/>
    <w:rsid w:val="00EC7CA3"/>
    <w:rsid w:val="00ED1A07"/>
    <w:rsid w:val="00ED24C0"/>
    <w:rsid w:val="00ED5CB7"/>
    <w:rsid w:val="00EE0CA0"/>
    <w:rsid w:val="00EE1ADC"/>
    <w:rsid w:val="00EE2F3C"/>
    <w:rsid w:val="00EE319E"/>
    <w:rsid w:val="00EE33BD"/>
    <w:rsid w:val="00EF02C0"/>
    <w:rsid w:val="00EF50CF"/>
    <w:rsid w:val="00EF524C"/>
    <w:rsid w:val="00EF5AD3"/>
    <w:rsid w:val="00EF6E43"/>
    <w:rsid w:val="00EF7230"/>
    <w:rsid w:val="00F0109D"/>
    <w:rsid w:val="00F044AC"/>
    <w:rsid w:val="00F0460C"/>
    <w:rsid w:val="00F0525B"/>
    <w:rsid w:val="00F06ADC"/>
    <w:rsid w:val="00F0718C"/>
    <w:rsid w:val="00F0742B"/>
    <w:rsid w:val="00F07470"/>
    <w:rsid w:val="00F13490"/>
    <w:rsid w:val="00F162D8"/>
    <w:rsid w:val="00F163A8"/>
    <w:rsid w:val="00F166F0"/>
    <w:rsid w:val="00F177CA"/>
    <w:rsid w:val="00F20CAA"/>
    <w:rsid w:val="00F21038"/>
    <w:rsid w:val="00F244DD"/>
    <w:rsid w:val="00F25564"/>
    <w:rsid w:val="00F2593D"/>
    <w:rsid w:val="00F25953"/>
    <w:rsid w:val="00F31875"/>
    <w:rsid w:val="00F33407"/>
    <w:rsid w:val="00F33B6E"/>
    <w:rsid w:val="00F371BC"/>
    <w:rsid w:val="00F37A0B"/>
    <w:rsid w:val="00F40D9B"/>
    <w:rsid w:val="00F40E66"/>
    <w:rsid w:val="00F42DC3"/>
    <w:rsid w:val="00F4345A"/>
    <w:rsid w:val="00F43C51"/>
    <w:rsid w:val="00F45A16"/>
    <w:rsid w:val="00F45E27"/>
    <w:rsid w:val="00F466F6"/>
    <w:rsid w:val="00F46DEC"/>
    <w:rsid w:val="00F52A44"/>
    <w:rsid w:val="00F53D34"/>
    <w:rsid w:val="00F5401A"/>
    <w:rsid w:val="00F55433"/>
    <w:rsid w:val="00F56437"/>
    <w:rsid w:val="00F5644A"/>
    <w:rsid w:val="00F606F9"/>
    <w:rsid w:val="00F62197"/>
    <w:rsid w:val="00F63E88"/>
    <w:rsid w:val="00F64C13"/>
    <w:rsid w:val="00F64F7B"/>
    <w:rsid w:val="00F65F0F"/>
    <w:rsid w:val="00F66EBB"/>
    <w:rsid w:val="00F72E01"/>
    <w:rsid w:val="00F747F9"/>
    <w:rsid w:val="00F74897"/>
    <w:rsid w:val="00F74BE9"/>
    <w:rsid w:val="00F752DD"/>
    <w:rsid w:val="00F80347"/>
    <w:rsid w:val="00F8154F"/>
    <w:rsid w:val="00F81E25"/>
    <w:rsid w:val="00F81E40"/>
    <w:rsid w:val="00F827C0"/>
    <w:rsid w:val="00F8282F"/>
    <w:rsid w:val="00F83FC6"/>
    <w:rsid w:val="00F84AEC"/>
    <w:rsid w:val="00F906AF"/>
    <w:rsid w:val="00F91042"/>
    <w:rsid w:val="00F91394"/>
    <w:rsid w:val="00F92399"/>
    <w:rsid w:val="00F963C3"/>
    <w:rsid w:val="00FA0F59"/>
    <w:rsid w:val="00FA2F6B"/>
    <w:rsid w:val="00FA2F8C"/>
    <w:rsid w:val="00FA4489"/>
    <w:rsid w:val="00FA4A64"/>
    <w:rsid w:val="00FC1C6D"/>
    <w:rsid w:val="00FC2192"/>
    <w:rsid w:val="00FC2BA1"/>
    <w:rsid w:val="00FC45D6"/>
    <w:rsid w:val="00FC547D"/>
    <w:rsid w:val="00FC560A"/>
    <w:rsid w:val="00FC5975"/>
    <w:rsid w:val="00FC60D1"/>
    <w:rsid w:val="00FC7652"/>
    <w:rsid w:val="00FC7C13"/>
    <w:rsid w:val="00FC7C36"/>
    <w:rsid w:val="00FD0D37"/>
    <w:rsid w:val="00FD370C"/>
    <w:rsid w:val="00FD404D"/>
    <w:rsid w:val="00FD4E23"/>
    <w:rsid w:val="00FD5132"/>
    <w:rsid w:val="00FD54C4"/>
    <w:rsid w:val="00FD5A63"/>
    <w:rsid w:val="00FD732A"/>
    <w:rsid w:val="00FD75FC"/>
    <w:rsid w:val="00FD7969"/>
    <w:rsid w:val="00FE317E"/>
    <w:rsid w:val="00FE381B"/>
    <w:rsid w:val="00FE57AC"/>
    <w:rsid w:val="00FE74AF"/>
    <w:rsid w:val="00FF0D3B"/>
    <w:rsid w:val="00FF173E"/>
    <w:rsid w:val="00FF22F1"/>
    <w:rsid w:val="00FF4B99"/>
    <w:rsid w:val="00FF4EEC"/>
    <w:rsid w:val="00FF57DA"/>
    <w:rsid w:val="00FF5E90"/>
    <w:rsid w:val="00FF7425"/>
    <w:rsid w:val="00FF7644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A5923"/>
  <w15:docId w15:val="{CAABB12F-8FC7-4D3D-903B-D3BD8B01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1A"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rsid w:val="00E33A1A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rsid w:val="00E33A1A"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E33A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E33A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E33A1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E33A1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E33A1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33A1A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E33A1A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E33A1A"/>
    <w:rPr>
      <w:rFonts w:ascii="Arial" w:hAnsi="Arial"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E33A1A"/>
    <w:rPr>
      <w:rFonts w:ascii="Arial" w:hAnsi="Arial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E33A1A"/>
    <w:rPr>
      <w:rFonts w:ascii="Arial" w:hAnsi="Arial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E33A1A"/>
    <w:rPr>
      <w:rFonts w:ascii="Arial" w:hAnsi="Arial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E33A1A"/>
    <w:rPr>
      <w:rFonts w:ascii="Arial" w:hAnsi="Arial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E33A1A"/>
    <w:rPr>
      <w:rFonts w:ascii="Arial" w:hAnsi="Arial" w:cs="Arial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rsid w:val="00E33A1A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rsid w:val="00E33A1A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8A7BDE"/>
    <w:pPr>
      <w:tabs>
        <w:tab w:val="left" w:pos="851"/>
        <w:tab w:val="right" w:leader="dot" w:pos="9060"/>
      </w:tabs>
      <w:spacing w:after="60" w:line="276" w:lineRule="auto"/>
      <w:ind w:left="238"/>
      <w:jc w:val="left"/>
    </w:pPr>
    <w:rPr>
      <w:sz w:val="20"/>
    </w:rPr>
  </w:style>
  <w:style w:type="paragraph" w:customStyle="1" w:styleId="odsek">
    <w:name w:val="odsek"/>
    <w:basedOn w:val="Normlny"/>
    <w:uiPriority w:val="99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sid w:val="00E33A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3A1A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E33A1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33A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33A1A"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3A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33A1A"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rsid w:val="00E33A1A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33A1A"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E33A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3A1A"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E33A1A"/>
    <w:rPr>
      <w:rFonts w:cs="Times New Roman"/>
    </w:rPr>
  </w:style>
  <w:style w:type="paragraph" w:styleId="Obsah2">
    <w:name w:val="toc 2"/>
    <w:basedOn w:val="Normlny"/>
    <w:next w:val="Normlny"/>
    <w:uiPriority w:val="39"/>
    <w:rsid w:val="00E33A1A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sid w:val="00E33A1A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uiPriority w:val="99"/>
    <w:rsid w:val="00E33A1A"/>
    <w:pPr>
      <w:numPr>
        <w:numId w:val="2"/>
      </w:numPr>
      <w:tabs>
        <w:tab w:val="clear" w:pos="9823"/>
        <w:tab w:val="num" w:pos="833"/>
      </w:tabs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rsid w:val="00E33A1A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rsid w:val="00E33A1A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C9588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95880"/>
    <w:rPr>
      <w:rFonts w:ascii="Arial" w:hAnsi="Arial"/>
      <w:color w:val="000000"/>
    </w:rPr>
  </w:style>
  <w:style w:type="character" w:styleId="Odkaznapoznmkupodiarou">
    <w:name w:val="footnote reference"/>
    <w:basedOn w:val="Predvolenpsmoodseku"/>
    <w:uiPriority w:val="99"/>
    <w:rsid w:val="00C95880"/>
    <w:rPr>
      <w:vertAlign w:val="superscript"/>
    </w:rPr>
  </w:style>
  <w:style w:type="paragraph" w:styleId="Odsekzoznamu">
    <w:name w:val="List Paragraph"/>
    <w:basedOn w:val="Normlny"/>
    <w:uiPriority w:val="34"/>
    <w:qFormat/>
    <w:rsid w:val="00DB4FBF"/>
    <w:pPr>
      <w:ind w:left="720"/>
      <w:contextualSpacing/>
    </w:pPr>
  </w:style>
  <w:style w:type="paragraph" w:styleId="Revzia">
    <w:name w:val="Revision"/>
    <w:hidden/>
    <w:uiPriority w:val="99"/>
    <w:semiHidden/>
    <w:rsid w:val="002B44AE"/>
    <w:rPr>
      <w:rFonts w:ascii="Arial" w:hAnsi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6D45C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B3BA-7BC3-4B53-97D7-7F431BC4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creator>hornak</dc:creator>
  <cp:lastModifiedBy>Hlavatá Mária</cp:lastModifiedBy>
  <cp:revision>7</cp:revision>
  <cp:lastPrinted>2021-06-15T08:53:00Z</cp:lastPrinted>
  <dcterms:created xsi:type="dcterms:W3CDTF">2021-06-11T07:26:00Z</dcterms:created>
  <dcterms:modified xsi:type="dcterms:W3CDTF">2021-06-15T09:02:00Z</dcterms:modified>
</cp:coreProperties>
</file>