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AEC2" w14:textId="26254EE4" w:rsidR="009450F7" w:rsidRPr="00BA5BC2" w:rsidRDefault="008C6F3C" w:rsidP="001D68C3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Metodické usmernenie k</w:t>
      </w:r>
      <w:r w:rsidR="001D68C3">
        <w:rPr>
          <w:rFonts w:ascii="Times New Roman" w:hAnsi="Times New Roman" w:cs="Times New Roman"/>
          <w:b/>
          <w:bCs/>
          <w:sz w:val="25"/>
          <w:szCs w:val="25"/>
        </w:rPr>
        <w:t xml:space="preserve"> použitiu </w:t>
      </w:r>
      <w:r w:rsidR="008106E6" w:rsidRPr="00BA5BC2">
        <w:rPr>
          <w:rFonts w:ascii="Times New Roman" w:hAnsi="Times New Roman" w:cs="Times New Roman"/>
          <w:b/>
          <w:bCs/>
          <w:sz w:val="25"/>
          <w:szCs w:val="25"/>
        </w:rPr>
        <w:t xml:space="preserve">príspevku na súčasti výchovno-vzdelávacieho procesu </w:t>
      </w:r>
      <w:r w:rsidR="00DF7913">
        <w:rPr>
          <w:rFonts w:ascii="Times New Roman" w:hAnsi="Times New Roman" w:cs="Times New Roman"/>
          <w:b/>
          <w:bCs/>
          <w:sz w:val="25"/>
          <w:szCs w:val="25"/>
        </w:rPr>
        <w:t>materskej školy</w:t>
      </w:r>
      <w:r w:rsidR="001D68C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14:paraId="58973844" w14:textId="77777777" w:rsidR="008106E6" w:rsidRDefault="008106E6">
      <w:pPr>
        <w:rPr>
          <w:rFonts w:ascii="Times New Roman" w:hAnsi="Times New Roman" w:cs="Times New Roman"/>
          <w:b/>
          <w:bCs/>
        </w:rPr>
      </w:pPr>
    </w:p>
    <w:p w14:paraId="40E414B8" w14:textId="75D2C935" w:rsidR="001D68C3" w:rsidRDefault="009966DB" w:rsidP="002D3AD1">
      <w:pPr>
        <w:jc w:val="both"/>
        <w:rPr>
          <w:rFonts w:ascii="Times New Roman" w:hAnsi="Times New Roman" w:cs="Times New Roman"/>
        </w:rPr>
      </w:pPr>
      <w:r w:rsidRPr="002D3AD1">
        <w:rPr>
          <w:rFonts w:ascii="Times New Roman" w:hAnsi="Times New Roman" w:cs="Times New Roman"/>
        </w:rPr>
        <w:t xml:space="preserve">Príspevok </w:t>
      </w:r>
      <w:r w:rsidR="001D68C3">
        <w:rPr>
          <w:rFonts w:ascii="Times New Roman" w:hAnsi="Times New Roman" w:cs="Times New Roman"/>
        </w:rPr>
        <w:t xml:space="preserve">na súčasti </w:t>
      </w:r>
      <w:r w:rsidR="003E30C8">
        <w:rPr>
          <w:rFonts w:ascii="Times New Roman" w:hAnsi="Times New Roman" w:cs="Times New Roman"/>
        </w:rPr>
        <w:t>výchovno-vzdelávacieho procesu materskej školy (</w:t>
      </w:r>
      <w:r w:rsidR="003E30C8" w:rsidRPr="002D3AD1">
        <w:rPr>
          <w:rFonts w:ascii="Times New Roman" w:hAnsi="Times New Roman" w:cs="Times New Roman"/>
        </w:rPr>
        <w:t>ďalej len „</w:t>
      </w:r>
      <w:r w:rsidR="003E30C8">
        <w:rPr>
          <w:rFonts w:ascii="Times New Roman" w:hAnsi="Times New Roman" w:cs="Times New Roman"/>
        </w:rPr>
        <w:t>príspevok</w:t>
      </w:r>
      <w:r w:rsidR="003E30C8" w:rsidRPr="002D3AD1">
        <w:rPr>
          <w:rFonts w:ascii="Times New Roman" w:hAnsi="Times New Roman" w:cs="Times New Roman"/>
        </w:rPr>
        <w:t xml:space="preserve">“), </w:t>
      </w:r>
      <w:r w:rsidR="003E30C8">
        <w:rPr>
          <w:rFonts w:ascii="Times New Roman" w:hAnsi="Times New Roman" w:cs="Times New Roman"/>
        </w:rPr>
        <w:t xml:space="preserve">  </w:t>
      </w:r>
      <w:r w:rsidR="001D68C3">
        <w:rPr>
          <w:rFonts w:ascii="Times New Roman" w:hAnsi="Times New Roman" w:cs="Times New Roman"/>
        </w:rPr>
        <w:t xml:space="preserve"> </w:t>
      </w:r>
      <w:r w:rsidRPr="002D3AD1">
        <w:rPr>
          <w:rFonts w:ascii="Times New Roman" w:hAnsi="Times New Roman" w:cs="Times New Roman"/>
        </w:rPr>
        <w:t xml:space="preserve">sa poskytuje zriaďovateľovi </w:t>
      </w:r>
      <w:r w:rsidR="0049215B">
        <w:rPr>
          <w:rFonts w:ascii="Times New Roman" w:hAnsi="Times New Roman" w:cs="Times New Roman"/>
        </w:rPr>
        <w:t xml:space="preserve">materskej školy </w:t>
      </w:r>
      <w:r w:rsidR="00EC56FD">
        <w:rPr>
          <w:rFonts w:ascii="Times New Roman" w:hAnsi="Times New Roman" w:cs="Times New Roman"/>
        </w:rPr>
        <w:t>(</w:t>
      </w:r>
      <w:r w:rsidR="0049215B" w:rsidRPr="002D3AD1">
        <w:rPr>
          <w:rFonts w:ascii="Times New Roman" w:hAnsi="Times New Roman" w:cs="Times New Roman"/>
        </w:rPr>
        <w:t xml:space="preserve">ďalej len </w:t>
      </w:r>
      <w:r w:rsidR="00C45655">
        <w:rPr>
          <w:rFonts w:ascii="Times New Roman" w:hAnsi="Times New Roman" w:cs="Times New Roman"/>
        </w:rPr>
        <w:t>„ MŠ</w:t>
      </w:r>
      <w:r w:rsidR="0049215B" w:rsidRPr="002D3AD1">
        <w:rPr>
          <w:rFonts w:ascii="Times New Roman" w:hAnsi="Times New Roman" w:cs="Times New Roman"/>
        </w:rPr>
        <w:t>“)</w:t>
      </w:r>
      <w:r w:rsidR="00C45655">
        <w:rPr>
          <w:rFonts w:ascii="Times New Roman" w:hAnsi="Times New Roman" w:cs="Times New Roman"/>
        </w:rPr>
        <w:t xml:space="preserve"> </w:t>
      </w:r>
      <w:r w:rsidR="001D68C3">
        <w:rPr>
          <w:rFonts w:ascii="Times New Roman" w:hAnsi="Times New Roman" w:cs="Times New Roman"/>
        </w:rPr>
        <w:t xml:space="preserve">podľa </w:t>
      </w:r>
      <w:r w:rsidR="001D68C3" w:rsidRPr="00F50E55">
        <w:rPr>
          <w:rFonts w:ascii="Times New Roman" w:hAnsi="Times New Roman" w:cs="Times New Roman"/>
          <w:b/>
          <w:bCs/>
          <w:i/>
          <w:iCs/>
        </w:rPr>
        <w:t>§ 21 zákona č. 322/2025 Z. z. o financovaní škôl a školských zariadení</w:t>
      </w:r>
      <w:r w:rsidR="001D68C3" w:rsidRPr="002D3AD1">
        <w:rPr>
          <w:rFonts w:ascii="Times New Roman" w:hAnsi="Times New Roman" w:cs="Times New Roman"/>
        </w:rPr>
        <w:t xml:space="preserve"> </w:t>
      </w:r>
      <w:r w:rsidR="005F2984">
        <w:rPr>
          <w:rFonts w:ascii="Times New Roman" w:hAnsi="Times New Roman" w:cs="Times New Roman"/>
        </w:rPr>
        <w:t xml:space="preserve">na </w:t>
      </w:r>
      <w:r w:rsidR="005F2984" w:rsidRPr="00CE09CB">
        <w:rPr>
          <w:rFonts w:ascii="Times New Roman" w:hAnsi="Times New Roman" w:cs="Times New Roman"/>
        </w:rPr>
        <w:t xml:space="preserve">dieťa, pre ktoré je predprimárne vzdelávanie povinné (ďalej len „PPV“), alebo </w:t>
      </w:r>
      <w:r w:rsidR="005F2984">
        <w:rPr>
          <w:rFonts w:ascii="Times New Roman" w:hAnsi="Times New Roman" w:cs="Times New Roman"/>
        </w:rPr>
        <w:t>ktoré je členom domácnosti,</w:t>
      </w:r>
      <w:r w:rsidR="005F2984" w:rsidRPr="00CE09CB">
        <w:rPr>
          <w:rFonts w:ascii="Times New Roman" w:hAnsi="Times New Roman" w:cs="Times New Roman"/>
        </w:rPr>
        <w:t xml:space="preserve"> ktorej sa poskytuje pomoc v hmotnej núdzi (ďalej len „HN“)</w:t>
      </w:r>
      <w:r w:rsidR="009F33CE">
        <w:rPr>
          <w:rFonts w:ascii="Times New Roman" w:hAnsi="Times New Roman" w:cs="Times New Roman"/>
        </w:rPr>
        <w:t xml:space="preserve"> </w:t>
      </w:r>
      <w:r w:rsidR="008E17B6">
        <w:rPr>
          <w:rFonts w:ascii="Times New Roman" w:hAnsi="Times New Roman" w:cs="Times New Roman"/>
        </w:rPr>
        <w:t>vo väzbe na</w:t>
      </w:r>
      <w:r w:rsidRPr="00F50E55">
        <w:rPr>
          <w:rFonts w:ascii="Times New Roman" w:hAnsi="Times New Roman" w:cs="Times New Roman"/>
          <w:b/>
          <w:bCs/>
        </w:rPr>
        <w:t> </w:t>
      </w:r>
      <w:r w:rsidR="002D3AD1" w:rsidRPr="00F50E55">
        <w:rPr>
          <w:rFonts w:ascii="Times New Roman" w:hAnsi="Times New Roman" w:cs="Times New Roman"/>
          <w:b/>
          <w:bCs/>
          <w:i/>
          <w:iCs/>
        </w:rPr>
        <w:t>§</w:t>
      </w:r>
      <w:r w:rsidR="006024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50E55">
        <w:rPr>
          <w:rFonts w:ascii="Times New Roman" w:hAnsi="Times New Roman" w:cs="Times New Roman"/>
          <w:b/>
          <w:bCs/>
          <w:i/>
          <w:iCs/>
        </w:rPr>
        <w:t>28 ods. 18 zákona č. 245/2008 Z. z.</w:t>
      </w:r>
      <w:r w:rsidR="00F50E55" w:rsidRPr="00F50E55">
        <w:rPr>
          <w:rFonts w:ascii="Arial" w:hAnsi="Arial" w:cs="Arial"/>
          <w:b/>
          <w:bCs/>
          <w:color w:val="070707"/>
          <w:shd w:val="clear" w:color="auto" w:fill="FFFFFF"/>
        </w:rPr>
        <w:t xml:space="preserve"> </w:t>
      </w:r>
      <w:r w:rsidR="00F50E55" w:rsidRPr="00F50E55">
        <w:rPr>
          <w:rFonts w:ascii="Times New Roman" w:hAnsi="Times New Roman" w:cs="Times New Roman"/>
          <w:b/>
          <w:bCs/>
          <w:i/>
          <w:iCs/>
        </w:rPr>
        <w:t xml:space="preserve">o výchove a vzdelávaní (školský zákon) </w:t>
      </w:r>
      <w:r w:rsidRPr="00381EA4">
        <w:rPr>
          <w:rFonts w:ascii="Times New Roman" w:hAnsi="Times New Roman" w:cs="Times New Roman"/>
          <w:i/>
          <w:iCs/>
        </w:rPr>
        <w:t>v znení neskorších predpisov</w:t>
      </w:r>
      <w:r w:rsidR="001D68C3">
        <w:rPr>
          <w:rFonts w:ascii="Times New Roman" w:hAnsi="Times New Roman" w:cs="Times New Roman"/>
        </w:rPr>
        <w:t xml:space="preserve">. </w:t>
      </w:r>
    </w:p>
    <w:p w14:paraId="040643E3" w14:textId="70999BD1" w:rsidR="000D694B" w:rsidRDefault="003E30C8" w:rsidP="003E30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4C1823">
        <w:rPr>
          <w:rFonts w:ascii="Times New Roman" w:hAnsi="Times New Roman" w:cs="Times New Roman"/>
        </w:rPr>
        <w:t>ríspevok nie je určený pre konkrétne dieťa</w:t>
      </w:r>
      <w:r w:rsidR="000D694B">
        <w:rPr>
          <w:rFonts w:ascii="Times New Roman" w:hAnsi="Times New Roman" w:cs="Times New Roman"/>
        </w:rPr>
        <w:t>, poskytuje sa v závislosti od počtu det</w:t>
      </w:r>
      <w:r w:rsidR="001649FD">
        <w:rPr>
          <w:rFonts w:ascii="Times New Roman" w:hAnsi="Times New Roman" w:cs="Times New Roman"/>
        </w:rPr>
        <w:t>í</w:t>
      </w:r>
      <w:r w:rsidR="000D694B">
        <w:rPr>
          <w:rFonts w:ascii="Times New Roman" w:hAnsi="Times New Roman" w:cs="Times New Roman"/>
        </w:rPr>
        <w:t xml:space="preserve"> plniacich PPV a detí v HN prijatých v konkrétnej MŠ.</w:t>
      </w:r>
    </w:p>
    <w:p w14:paraId="388D9D68" w14:textId="4680868E" w:rsidR="003E30C8" w:rsidRDefault="003E30C8" w:rsidP="003E30C8">
      <w:pPr>
        <w:jc w:val="both"/>
        <w:rPr>
          <w:rFonts w:ascii="Times New Roman" w:hAnsi="Times New Roman" w:cs="Times New Roman"/>
        </w:rPr>
      </w:pPr>
      <w:r w:rsidRPr="004C1823">
        <w:rPr>
          <w:rFonts w:ascii="Times New Roman" w:hAnsi="Times New Roman" w:cs="Times New Roman"/>
        </w:rPr>
        <w:t>Deti sa môžu zúčastniť vybraných aktivít podľa záujmu a</w:t>
      </w:r>
      <w:r w:rsidR="00434E38">
        <w:rPr>
          <w:rFonts w:ascii="Times New Roman" w:hAnsi="Times New Roman" w:cs="Times New Roman"/>
        </w:rPr>
        <w:t> </w:t>
      </w:r>
      <w:r w:rsidRPr="004C1823">
        <w:rPr>
          <w:rFonts w:ascii="Times New Roman" w:hAnsi="Times New Roman" w:cs="Times New Roman"/>
        </w:rPr>
        <w:t>s</w:t>
      </w:r>
      <w:r w:rsidR="00434E38">
        <w:rPr>
          <w:rFonts w:ascii="Times New Roman" w:hAnsi="Times New Roman" w:cs="Times New Roman"/>
        </w:rPr>
        <w:t xml:space="preserve"> informovaným</w:t>
      </w:r>
      <w:r w:rsidRPr="004C1823">
        <w:rPr>
          <w:rFonts w:ascii="Times New Roman" w:hAnsi="Times New Roman" w:cs="Times New Roman"/>
        </w:rPr>
        <w:t xml:space="preserve"> súhlasom zákonného zástupcu,</w:t>
      </w:r>
      <w:r w:rsidR="005B41CD">
        <w:rPr>
          <w:rFonts w:ascii="Times New Roman" w:hAnsi="Times New Roman" w:cs="Times New Roman"/>
        </w:rPr>
        <w:t xml:space="preserve"> alebo zástupcu zariadenia. </w:t>
      </w:r>
      <w:r w:rsidRPr="004C1823">
        <w:rPr>
          <w:rFonts w:ascii="Times New Roman" w:hAnsi="Times New Roman" w:cs="Times New Roman"/>
        </w:rPr>
        <w:t xml:space="preserve"> </w:t>
      </w:r>
      <w:r w:rsidR="005B41CD">
        <w:rPr>
          <w:rFonts w:ascii="Times New Roman" w:hAnsi="Times New Roman" w:cs="Times New Roman"/>
        </w:rPr>
        <w:t xml:space="preserve">Jednotlivé ponúkané </w:t>
      </w:r>
      <w:r w:rsidR="00741BDB">
        <w:rPr>
          <w:rFonts w:ascii="Times New Roman" w:hAnsi="Times New Roman" w:cs="Times New Roman"/>
        </w:rPr>
        <w:t xml:space="preserve">a realizované aktivity </w:t>
      </w:r>
      <w:r w:rsidRPr="004C1823">
        <w:rPr>
          <w:rFonts w:ascii="Times New Roman" w:hAnsi="Times New Roman" w:cs="Times New Roman"/>
        </w:rPr>
        <w:t xml:space="preserve">nie </w:t>
      </w:r>
      <w:r w:rsidR="00741BDB">
        <w:rPr>
          <w:rFonts w:ascii="Times New Roman" w:hAnsi="Times New Roman" w:cs="Times New Roman"/>
        </w:rPr>
        <w:t xml:space="preserve">sú pre deti </w:t>
      </w:r>
      <w:r w:rsidRPr="004C1823">
        <w:rPr>
          <w:rFonts w:ascii="Times New Roman" w:hAnsi="Times New Roman" w:cs="Times New Roman"/>
        </w:rPr>
        <w:t xml:space="preserve"> povinné</w:t>
      </w:r>
      <w:r w:rsidR="00835A12">
        <w:rPr>
          <w:rFonts w:ascii="Times New Roman" w:hAnsi="Times New Roman" w:cs="Times New Roman"/>
        </w:rPr>
        <w:t>, účasť na nich je dobrovoľná, t.</w:t>
      </w:r>
      <w:r w:rsidR="00BF7028">
        <w:rPr>
          <w:rFonts w:ascii="Times New Roman" w:hAnsi="Times New Roman" w:cs="Times New Roman"/>
        </w:rPr>
        <w:t xml:space="preserve"> </w:t>
      </w:r>
      <w:r w:rsidR="00835A12">
        <w:rPr>
          <w:rFonts w:ascii="Times New Roman" w:hAnsi="Times New Roman" w:cs="Times New Roman"/>
        </w:rPr>
        <w:t xml:space="preserve">j. nie všetky deti sa zúčastnia </w:t>
      </w:r>
      <w:r w:rsidR="005164EE">
        <w:rPr>
          <w:rFonts w:ascii="Times New Roman" w:hAnsi="Times New Roman" w:cs="Times New Roman"/>
        </w:rPr>
        <w:t>na všetkých organizovaných aktivitách</w:t>
      </w:r>
      <w:r w:rsidR="0029656A">
        <w:rPr>
          <w:rFonts w:ascii="Times New Roman" w:hAnsi="Times New Roman" w:cs="Times New Roman"/>
        </w:rPr>
        <w:t xml:space="preserve"> </w:t>
      </w:r>
      <w:r w:rsidR="00A8262F">
        <w:rPr>
          <w:rFonts w:ascii="Times New Roman" w:hAnsi="Times New Roman" w:cs="Times New Roman"/>
        </w:rPr>
        <w:t>MŠ</w:t>
      </w:r>
      <w:r w:rsidRPr="004C1823">
        <w:rPr>
          <w:rFonts w:ascii="Times New Roman" w:hAnsi="Times New Roman" w:cs="Times New Roman"/>
        </w:rPr>
        <w:t xml:space="preserve">. Z tohto dôvodu sa finančný príspevok neprerozdeľuje pomernou časťou </w:t>
      </w:r>
      <w:r w:rsidR="00C51ABD">
        <w:rPr>
          <w:rFonts w:ascii="Times New Roman" w:hAnsi="Times New Roman" w:cs="Times New Roman"/>
        </w:rPr>
        <w:t>na jednotlivé</w:t>
      </w:r>
      <w:r w:rsidRPr="004C1823">
        <w:rPr>
          <w:rFonts w:ascii="Times New Roman" w:hAnsi="Times New Roman" w:cs="Times New Roman"/>
        </w:rPr>
        <w:t xml:space="preserve"> deti</w:t>
      </w:r>
      <w:r w:rsidR="00C51ABD">
        <w:rPr>
          <w:rFonts w:ascii="Times New Roman" w:hAnsi="Times New Roman" w:cs="Times New Roman"/>
        </w:rPr>
        <w:t>.</w:t>
      </w:r>
    </w:p>
    <w:p w14:paraId="02493282" w14:textId="4827ED59" w:rsidR="00DA7D0B" w:rsidRDefault="00DA7D0B" w:rsidP="005272EC">
      <w:pPr>
        <w:jc w:val="both"/>
        <w:rPr>
          <w:rFonts w:ascii="Times New Roman" w:hAnsi="Times New Roman" w:cs="Times New Roman"/>
        </w:rPr>
      </w:pPr>
      <w:r w:rsidRPr="00DA7D0B">
        <w:rPr>
          <w:rFonts w:ascii="Times New Roman" w:hAnsi="Times New Roman" w:cs="Times New Roman"/>
        </w:rPr>
        <w:t>Účelom poskytnutia príspevku je podporiť</w:t>
      </w:r>
      <w:r w:rsidR="00C51ABD">
        <w:rPr>
          <w:rFonts w:ascii="Times New Roman" w:hAnsi="Times New Roman" w:cs="Times New Roman"/>
        </w:rPr>
        <w:t xml:space="preserve"> celostný </w:t>
      </w:r>
      <w:r w:rsidR="00A81716">
        <w:rPr>
          <w:rFonts w:ascii="Times New Roman" w:hAnsi="Times New Roman" w:cs="Times New Roman"/>
        </w:rPr>
        <w:t xml:space="preserve">osobnostný rozvoj každého dieťaťa </w:t>
      </w:r>
      <w:r w:rsidR="00E668DB">
        <w:rPr>
          <w:rFonts w:ascii="Times New Roman" w:hAnsi="Times New Roman" w:cs="Times New Roman"/>
        </w:rPr>
        <w:t xml:space="preserve">s rešpektom k </w:t>
      </w:r>
      <w:r w:rsidR="00A81716">
        <w:rPr>
          <w:rFonts w:ascii="Times New Roman" w:hAnsi="Times New Roman" w:cs="Times New Roman"/>
        </w:rPr>
        <w:t xml:space="preserve">jeho </w:t>
      </w:r>
      <w:r w:rsidR="00910008">
        <w:rPr>
          <w:rFonts w:ascii="Times New Roman" w:hAnsi="Times New Roman" w:cs="Times New Roman"/>
        </w:rPr>
        <w:t>individuálnym osobitostiam,</w:t>
      </w:r>
      <w:r w:rsidR="00A81716">
        <w:rPr>
          <w:rFonts w:ascii="Times New Roman" w:hAnsi="Times New Roman" w:cs="Times New Roman"/>
        </w:rPr>
        <w:t> rozvojov</w:t>
      </w:r>
      <w:r w:rsidR="00910008">
        <w:rPr>
          <w:rFonts w:ascii="Times New Roman" w:hAnsi="Times New Roman" w:cs="Times New Roman"/>
        </w:rPr>
        <w:t xml:space="preserve">ým </w:t>
      </w:r>
      <w:r w:rsidR="00A81716">
        <w:rPr>
          <w:rFonts w:ascii="Times New Roman" w:hAnsi="Times New Roman" w:cs="Times New Roman"/>
        </w:rPr>
        <w:t xml:space="preserve"> možnosti</w:t>
      </w:r>
      <w:r w:rsidR="00910008">
        <w:rPr>
          <w:rFonts w:ascii="Times New Roman" w:hAnsi="Times New Roman" w:cs="Times New Roman"/>
        </w:rPr>
        <w:t>am</w:t>
      </w:r>
      <w:r w:rsidR="00AC4988">
        <w:rPr>
          <w:rFonts w:ascii="Times New Roman" w:hAnsi="Times New Roman" w:cs="Times New Roman"/>
        </w:rPr>
        <w:t xml:space="preserve"> </w:t>
      </w:r>
      <w:r w:rsidR="00400846">
        <w:rPr>
          <w:rFonts w:ascii="Times New Roman" w:hAnsi="Times New Roman" w:cs="Times New Roman"/>
        </w:rPr>
        <w:t>a zdravotné</w:t>
      </w:r>
      <w:r w:rsidR="00AE22FC">
        <w:rPr>
          <w:rFonts w:ascii="Times New Roman" w:hAnsi="Times New Roman" w:cs="Times New Roman"/>
        </w:rPr>
        <w:t>ho</w:t>
      </w:r>
      <w:r w:rsidR="00BF27A0">
        <w:rPr>
          <w:rFonts w:ascii="Times New Roman" w:hAnsi="Times New Roman" w:cs="Times New Roman"/>
        </w:rPr>
        <w:t xml:space="preserve"> </w:t>
      </w:r>
      <w:r w:rsidR="00EC0E11">
        <w:rPr>
          <w:rFonts w:ascii="Times New Roman" w:hAnsi="Times New Roman" w:cs="Times New Roman"/>
        </w:rPr>
        <w:t>stav</w:t>
      </w:r>
      <w:r w:rsidR="00400846">
        <w:rPr>
          <w:rFonts w:ascii="Times New Roman" w:hAnsi="Times New Roman" w:cs="Times New Roman"/>
        </w:rPr>
        <w:t>u</w:t>
      </w:r>
      <w:r w:rsidR="00EC0E11">
        <w:rPr>
          <w:rFonts w:ascii="Times New Roman" w:hAnsi="Times New Roman" w:cs="Times New Roman"/>
        </w:rPr>
        <w:t>.</w:t>
      </w:r>
      <w:r w:rsidR="00BF7028">
        <w:rPr>
          <w:rFonts w:ascii="Times New Roman" w:hAnsi="Times New Roman" w:cs="Times New Roman"/>
        </w:rPr>
        <w:t xml:space="preserve"> </w:t>
      </w:r>
      <w:r w:rsidRPr="00DA7D0B">
        <w:rPr>
          <w:rFonts w:ascii="Times New Roman" w:hAnsi="Times New Roman" w:cs="Times New Roman"/>
        </w:rPr>
        <w:t xml:space="preserve">Príspevok slúži na zabezpečenie aktivít a podmienok, ktoré prispievajú k všestrannému rozvoju detí v súlade so </w:t>
      </w:r>
      <w:r w:rsidR="00EC0E11">
        <w:rPr>
          <w:rFonts w:ascii="Times New Roman" w:hAnsi="Times New Roman" w:cs="Times New Roman"/>
        </w:rPr>
        <w:t xml:space="preserve">školským </w:t>
      </w:r>
      <w:r w:rsidRPr="00DA7D0B">
        <w:rPr>
          <w:rFonts w:ascii="Times New Roman" w:hAnsi="Times New Roman" w:cs="Times New Roman"/>
        </w:rPr>
        <w:t>vzdelávacím programom</w:t>
      </w:r>
      <w:r w:rsidR="00EC0E11">
        <w:rPr>
          <w:rFonts w:ascii="Times New Roman" w:hAnsi="Times New Roman" w:cs="Times New Roman"/>
        </w:rPr>
        <w:t xml:space="preserve"> príslušnej MŠ</w:t>
      </w:r>
      <w:r w:rsidRPr="00DA7D0B">
        <w:rPr>
          <w:rFonts w:ascii="Times New Roman" w:hAnsi="Times New Roman" w:cs="Times New Roman"/>
        </w:rPr>
        <w:t xml:space="preserve">. </w:t>
      </w:r>
      <w:r w:rsidR="00223FDA">
        <w:rPr>
          <w:rFonts w:ascii="Times New Roman" w:hAnsi="Times New Roman" w:cs="Times New Roman"/>
        </w:rPr>
        <w:t>P</w:t>
      </w:r>
      <w:r w:rsidRPr="00DA7D0B">
        <w:rPr>
          <w:rFonts w:ascii="Times New Roman" w:hAnsi="Times New Roman" w:cs="Times New Roman"/>
        </w:rPr>
        <w:t>omáha znižovať alebo úplne eliminovať finančnú záťaž zákonných zástupcov</w:t>
      </w:r>
      <w:r w:rsidR="00223FDA">
        <w:rPr>
          <w:rFonts w:ascii="Times New Roman" w:hAnsi="Times New Roman" w:cs="Times New Roman"/>
        </w:rPr>
        <w:t xml:space="preserve">, alebo zástupcov zariadení </w:t>
      </w:r>
      <w:r w:rsidRPr="00DA7D0B">
        <w:rPr>
          <w:rFonts w:ascii="Times New Roman" w:hAnsi="Times New Roman" w:cs="Times New Roman"/>
        </w:rPr>
        <w:t>a zabezpečiť rovnaký prístup všetkých detí k</w:t>
      </w:r>
      <w:r w:rsidR="001627FD">
        <w:rPr>
          <w:rFonts w:ascii="Times New Roman" w:hAnsi="Times New Roman" w:cs="Times New Roman"/>
        </w:rPr>
        <w:t> </w:t>
      </w:r>
      <w:r w:rsidRPr="00DA7D0B">
        <w:rPr>
          <w:rFonts w:ascii="Times New Roman" w:hAnsi="Times New Roman" w:cs="Times New Roman"/>
        </w:rPr>
        <w:t>vzdelávaniu</w:t>
      </w:r>
      <w:r w:rsidR="001627FD">
        <w:rPr>
          <w:rFonts w:ascii="Times New Roman" w:hAnsi="Times New Roman" w:cs="Times New Roman"/>
        </w:rPr>
        <w:t xml:space="preserve"> a k aktivitám obohacujúcim výchovno- vzdelávací proces.</w:t>
      </w:r>
      <w:r w:rsidRPr="00DA7D0B">
        <w:rPr>
          <w:rFonts w:ascii="Times New Roman" w:hAnsi="Times New Roman" w:cs="Times New Roman"/>
        </w:rPr>
        <w:t xml:space="preserve"> </w:t>
      </w:r>
    </w:p>
    <w:p w14:paraId="4AC4549A" w14:textId="66233FFE" w:rsidR="005A44EF" w:rsidRDefault="00534A22" w:rsidP="005272EC">
      <w:pPr>
        <w:jc w:val="both"/>
        <w:rPr>
          <w:rFonts w:ascii="Times New Roman" w:hAnsi="Times New Roman" w:cs="Times New Roman"/>
        </w:rPr>
      </w:pPr>
      <w:r w:rsidRPr="002D3AD1">
        <w:rPr>
          <w:rFonts w:ascii="Times New Roman" w:hAnsi="Times New Roman" w:cs="Times New Roman"/>
        </w:rPr>
        <w:t>Výber</w:t>
      </w:r>
      <w:r w:rsidR="001627FD">
        <w:rPr>
          <w:rFonts w:ascii="Times New Roman" w:hAnsi="Times New Roman" w:cs="Times New Roman"/>
        </w:rPr>
        <w:t xml:space="preserve"> konkrétnych</w:t>
      </w:r>
      <w:r w:rsidRPr="002D3AD1">
        <w:rPr>
          <w:rFonts w:ascii="Times New Roman" w:hAnsi="Times New Roman" w:cs="Times New Roman"/>
        </w:rPr>
        <w:t xml:space="preserve"> aktivít a kurzov </w:t>
      </w:r>
      <w:r w:rsidR="005A44EF" w:rsidRPr="002D3AD1">
        <w:rPr>
          <w:rFonts w:ascii="Times New Roman" w:hAnsi="Times New Roman" w:cs="Times New Roman"/>
        </w:rPr>
        <w:t>je v</w:t>
      </w:r>
      <w:r w:rsidR="00885A54">
        <w:rPr>
          <w:rFonts w:ascii="Times New Roman" w:hAnsi="Times New Roman" w:cs="Times New Roman"/>
        </w:rPr>
        <w:t> </w:t>
      </w:r>
      <w:r w:rsidR="005A44EF" w:rsidRPr="002D3AD1">
        <w:rPr>
          <w:rFonts w:ascii="Times New Roman" w:hAnsi="Times New Roman" w:cs="Times New Roman"/>
        </w:rPr>
        <w:t>kompetencii</w:t>
      </w:r>
      <w:r w:rsidR="00885A54">
        <w:rPr>
          <w:rFonts w:ascii="Times New Roman" w:hAnsi="Times New Roman" w:cs="Times New Roman"/>
        </w:rPr>
        <w:t xml:space="preserve"> každej jednotlivej MŠ</w:t>
      </w:r>
      <w:r w:rsidR="005A44EF" w:rsidRPr="002D3AD1">
        <w:rPr>
          <w:rFonts w:ascii="Times New Roman" w:hAnsi="Times New Roman" w:cs="Times New Roman"/>
        </w:rPr>
        <w:t>.</w:t>
      </w:r>
      <w:r w:rsidR="00D74724">
        <w:rPr>
          <w:rFonts w:ascii="Times New Roman" w:hAnsi="Times New Roman" w:cs="Times New Roman"/>
        </w:rPr>
        <w:t xml:space="preserve"> </w:t>
      </w:r>
      <w:r w:rsidR="005A44EF" w:rsidRPr="002D3AD1">
        <w:rPr>
          <w:rFonts w:ascii="Times New Roman" w:hAnsi="Times New Roman" w:cs="Times New Roman"/>
        </w:rPr>
        <w:t xml:space="preserve"> </w:t>
      </w:r>
      <w:r w:rsidR="00E82CA0">
        <w:rPr>
          <w:rFonts w:ascii="Times New Roman" w:hAnsi="Times New Roman" w:cs="Times New Roman"/>
        </w:rPr>
        <w:t xml:space="preserve">Aktivity sa odporúča vyberať </w:t>
      </w:r>
      <w:r w:rsidR="00D74724" w:rsidRPr="00D74724">
        <w:rPr>
          <w:rFonts w:ascii="Times New Roman" w:hAnsi="Times New Roman" w:cs="Times New Roman"/>
        </w:rPr>
        <w:t xml:space="preserve"> tak, aby sa nevyžadovala finančná spoluúčasť zákonného zástupcu, prípadne aby bola len minimálna.</w:t>
      </w:r>
    </w:p>
    <w:p w14:paraId="2CB4A423" w14:textId="120E167C" w:rsidR="00E30280" w:rsidRPr="002D3AD1" w:rsidRDefault="00E30280" w:rsidP="005272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Odporúča sa</w:t>
      </w:r>
      <w:r w:rsidR="001649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aby </w:t>
      </w:r>
      <w:r w:rsidR="008B0589">
        <w:rPr>
          <w:rFonts w:ascii="Times New Roman" w:hAnsi="Times New Roman" w:cs="Times New Roman"/>
        </w:rPr>
        <w:t>z financií z príspevku bola pokrytá prevažná väčšina aktivít tak, aby bolo využitie príspevku primerané, pre všetky deti</w:t>
      </w:r>
      <w:r w:rsidR="001649FD">
        <w:rPr>
          <w:rFonts w:ascii="Times New Roman" w:hAnsi="Times New Roman" w:cs="Times New Roman"/>
        </w:rPr>
        <w:t xml:space="preserve"> v PPV a v HN.</w:t>
      </w:r>
    </w:p>
    <w:p w14:paraId="65E96CEB" w14:textId="47BB8D3F" w:rsidR="004C1823" w:rsidRPr="002D3AD1" w:rsidRDefault="004C1823" w:rsidP="004C1823">
      <w:pPr>
        <w:jc w:val="both"/>
        <w:rPr>
          <w:rFonts w:ascii="Times New Roman" w:hAnsi="Times New Roman" w:cs="Times New Roman"/>
        </w:rPr>
      </w:pPr>
      <w:r w:rsidRPr="002D3AD1">
        <w:rPr>
          <w:rFonts w:ascii="Times New Roman" w:hAnsi="Times New Roman" w:cs="Times New Roman"/>
        </w:rPr>
        <w:t xml:space="preserve">V prípade, že MŠ vyberá </w:t>
      </w:r>
      <w:r w:rsidR="008B0589">
        <w:rPr>
          <w:rFonts w:ascii="Times New Roman" w:hAnsi="Times New Roman" w:cs="Times New Roman"/>
        </w:rPr>
        <w:t xml:space="preserve">doplatok za účasť na konkrétnej aktivite </w:t>
      </w:r>
      <w:r w:rsidRPr="002D3AD1">
        <w:rPr>
          <w:rFonts w:ascii="Times New Roman" w:hAnsi="Times New Roman" w:cs="Times New Roman"/>
        </w:rPr>
        <w:t>od rodičov v</w:t>
      </w:r>
      <w:r w:rsidR="001649FD">
        <w:rPr>
          <w:rFonts w:ascii="Times New Roman" w:hAnsi="Times New Roman" w:cs="Times New Roman"/>
        </w:rPr>
        <w:t> </w:t>
      </w:r>
      <w:r w:rsidRPr="002D3AD1">
        <w:rPr>
          <w:rFonts w:ascii="Times New Roman" w:hAnsi="Times New Roman" w:cs="Times New Roman"/>
        </w:rPr>
        <w:t>hotovosti</w:t>
      </w:r>
      <w:r w:rsidR="001649FD">
        <w:rPr>
          <w:rFonts w:ascii="Times New Roman" w:hAnsi="Times New Roman" w:cs="Times New Roman"/>
        </w:rPr>
        <w:t>,</w:t>
      </w:r>
      <w:r w:rsidRPr="002D3AD1">
        <w:rPr>
          <w:rFonts w:ascii="Times New Roman" w:hAnsi="Times New Roman" w:cs="Times New Roman"/>
        </w:rPr>
        <w:t xml:space="preserve"> </w:t>
      </w:r>
      <w:r w:rsidR="003E30C8">
        <w:rPr>
          <w:rFonts w:ascii="Times New Roman" w:hAnsi="Times New Roman" w:cs="Times New Roman"/>
        </w:rPr>
        <w:t>odporúčame</w:t>
      </w:r>
      <w:r w:rsidRPr="002D3AD1">
        <w:rPr>
          <w:rFonts w:ascii="Times New Roman" w:hAnsi="Times New Roman" w:cs="Times New Roman"/>
        </w:rPr>
        <w:t xml:space="preserve"> vystaviť príjmový pokladničný doklad, pokiaľ je platba </w:t>
      </w:r>
      <w:r>
        <w:rPr>
          <w:rFonts w:ascii="Times New Roman" w:hAnsi="Times New Roman" w:cs="Times New Roman"/>
        </w:rPr>
        <w:t xml:space="preserve">realizovaná </w:t>
      </w:r>
      <w:r w:rsidRPr="002D3AD1">
        <w:rPr>
          <w:rFonts w:ascii="Times New Roman" w:hAnsi="Times New Roman" w:cs="Times New Roman"/>
        </w:rPr>
        <w:t>na účet, MŠ vystaví potvrdenie o platbe na vyžiadanie zákonného zástupcu.</w:t>
      </w:r>
    </w:p>
    <w:p w14:paraId="261099CF" w14:textId="77777777" w:rsidR="004C1823" w:rsidRDefault="004C1823">
      <w:pPr>
        <w:rPr>
          <w:rFonts w:ascii="Times New Roman" w:hAnsi="Times New Roman" w:cs="Times New Roman"/>
        </w:rPr>
      </w:pPr>
    </w:p>
    <w:p w14:paraId="48D89840" w14:textId="77777777" w:rsidR="000E1D3D" w:rsidRDefault="000E1D3D" w:rsidP="000E1D3D">
      <w:pPr>
        <w:rPr>
          <w:rFonts w:ascii="Times New Roman" w:hAnsi="Times New Roman" w:cs="Times New Roman"/>
        </w:rPr>
      </w:pPr>
    </w:p>
    <w:sectPr w:rsidR="000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E6"/>
    <w:rsid w:val="00026F6D"/>
    <w:rsid w:val="00047004"/>
    <w:rsid w:val="000B0D38"/>
    <w:rsid w:val="000D694B"/>
    <w:rsid w:val="000E1D3D"/>
    <w:rsid w:val="000E4ACE"/>
    <w:rsid w:val="00126101"/>
    <w:rsid w:val="0013490E"/>
    <w:rsid w:val="001627FD"/>
    <w:rsid w:val="001649FD"/>
    <w:rsid w:val="00183A79"/>
    <w:rsid w:val="001A73F2"/>
    <w:rsid w:val="001D68C3"/>
    <w:rsid w:val="00223FDA"/>
    <w:rsid w:val="0022689E"/>
    <w:rsid w:val="00233704"/>
    <w:rsid w:val="0029656A"/>
    <w:rsid w:val="002D3AD1"/>
    <w:rsid w:val="003369BD"/>
    <w:rsid w:val="003377A7"/>
    <w:rsid w:val="00345CC5"/>
    <w:rsid w:val="00381EA4"/>
    <w:rsid w:val="00383BBC"/>
    <w:rsid w:val="00385C61"/>
    <w:rsid w:val="003D391A"/>
    <w:rsid w:val="003E30C8"/>
    <w:rsid w:val="003F1C2D"/>
    <w:rsid w:val="00400846"/>
    <w:rsid w:val="00413FA7"/>
    <w:rsid w:val="00434E38"/>
    <w:rsid w:val="00480513"/>
    <w:rsid w:val="0049215B"/>
    <w:rsid w:val="004C1823"/>
    <w:rsid w:val="004F1B26"/>
    <w:rsid w:val="004F7838"/>
    <w:rsid w:val="005043CF"/>
    <w:rsid w:val="005164EE"/>
    <w:rsid w:val="005272EC"/>
    <w:rsid w:val="00534A22"/>
    <w:rsid w:val="00545828"/>
    <w:rsid w:val="005A44EF"/>
    <w:rsid w:val="005B41CD"/>
    <w:rsid w:val="005C5DC1"/>
    <w:rsid w:val="005F2984"/>
    <w:rsid w:val="006024EB"/>
    <w:rsid w:val="00670C1F"/>
    <w:rsid w:val="00670C66"/>
    <w:rsid w:val="006B3787"/>
    <w:rsid w:val="006D2791"/>
    <w:rsid w:val="00741BDB"/>
    <w:rsid w:val="00764A0A"/>
    <w:rsid w:val="007738A1"/>
    <w:rsid w:val="00774AD0"/>
    <w:rsid w:val="007E5726"/>
    <w:rsid w:val="007E59B3"/>
    <w:rsid w:val="008106E6"/>
    <w:rsid w:val="00823496"/>
    <w:rsid w:val="00835A12"/>
    <w:rsid w:val="0083773E"/>
    <w:rsid w:val="00867F18"/>
    <w:rsid w:val="00885A54"/>
    <w:rsid w:val="008A29A7"/>
    <w:rsid w:val="008A736D"/>
    <w:rsid w:val="008B0589"/>
    <w:rsid w:val="008B569A"/>
    <w:rsid w:val="008C4C18"/>
    <w:rsid w:val="008C6F3C"/>
    <w:rsid w:val="008E17B6"/>
    <w:rsid w:val="00910008"/>
    <w:rsid w:val="009101BF"/>
    <w:rsid w:val="009353F6"/>
    <w:rsid w:val="009450F7"/>
    <w:rsid w:val="00977421"/>
    <w:rsid w:val="009966DB"/>
    <w:rsid w:val="009A2EE8"/>
    <w:rsid w:val="009C5317"/>
    <w:rsid w:val="009C70B4"/>
    <w:rsid w:val="009F33CE"/>
    <w:rsid w:val="00A61EDA"/>
    <w:rsid w:val="00A74DDA"/>
    <w:rsid w:val="00A81716"/>
    <w:rsid w:val="00A81D07"/>
    <w:rsid w:val="00A8262F"/>
    <w:rsid w:val="00A9096B"/>
    <w:rsid w:val="00AB06BB"/>
    <w:rsid w:val="00AC4988"/>
    <w:rsid w:val="00AE22FC"/>
    <w:rsid w:val="00B11661"/>
    <w:rsid w:val="00B124E6"/>
    <w:rsid w:val="00BA5BC2"/>
    <w:rsid w:val="00BB317F"/>
    <w:rsid w:val="00BF27A0"/>
    <w:rsid w:val="00BF7028"/>
    <w:rsid w:val="00C2193A"/>
    <w:rsid w:val="00C45655"/>
    <w:rsid w:val="00C51884"/>
    <w:rsid w:val="00C51ABD"/>
    <w:rsid w:val="00C85908"/>
    <w:rsid w:val="00CA23A6"/>
    <w:rsid w:val="00CC7C3D"/>
    <w:rsid w:val="00CD4887"/>
    <w:rsid w:val="00CE09CB"/>
    <w:rsid w:val="00D21E13"/>
    <w:rsid w:val="00D74724"/>
    <w:rsid w:val="00DA7D0B"/>
    <w:rsid w:val="00DF3C1C"/>
    <w:rsid w:val="00DF7913"/>
    <w:rsid w:val="00E00958"/>
    <w:rsid w:val="00E30280"/>
    <w:rsid w:val="00E668DB"/>
    <w:rsid w:val="00E82CA0"/>
    <w:rsid w:val="00E840F4"/>
    <w:rsid w:val="00EB057F"/>
    <w:rsid w:val="00EB36CE"/>
    <w:rsid w:val="00EC0E11"/>
    <w:rsid w:val="00EC2F7E"/>
    <w:rsid w:val="00EC56FD"/>
    <w:rsid w:val="00F175DD"/>
    <w:rsid w:val="00F3072F"/>
    <w:rsid w:val="00F50E55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684"/>
  <w15:chartTrackingRefBased/>
  <w15:docId w15:val="{C4497099-4B0A-490D-8D9C-90AD8A89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06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06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06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06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06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06E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06E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06E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06E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06E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06E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4F1B2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Kušnírová Janka</dc:creator>
  <cp:keywords/>
  <dc:description/>
  <cp:lastModifiedBy>Kušnírová Janka</cp:lastModifiedBy>
  <cp:revision>86</cp:revision>
  <cp:lastPrinted>2026-02-18T08:34:00Z</cp:lastPrinted>
  <dcterms:created xsi:type="dcterms:W3CDTF">2026-02-18T07:10:00Z</dcterms:created>
  <dcterms:modified xsi:type="dcterms:W3CDTF">2026-02-20T07:01:00Z</dcterms:modified>
</cp:coreProperties>
</file>