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EF" w:rsidRDefault="006B1AEF" w:rsidP="009D294D">
      <w:pPr>
        <w:spacing w:before="120" w:line="240" w:lineRule="atLeast"/>
        <w:rPr>
          <w:rFonts w:ascii="Arial Narrow" w:hAnsi="Arial Narrow"/>
          <w:bCs/>
          <w:sz w:val="22"/>
          <w:szCs w:val="22"/>
        </w:rPr>
      </w:pPr>
    </w:p>
    <w:tbl>
      <w:tblPr>
        <w:tblStyle w:val="Mriekatabuky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D7AF3" w:rsidRPr="00FB3BE1" w:rsidTr="00D411A1">
        <w:tc>
          <w:tcPr>
            <w:tcW w:w="9464" w:type="dxa"/>
            <w:gridSpan w:val="2"/>
          </w:tcPr>
          <w:p w:rsidR="001D7AF3" w:rsidRPr="00FB3BE1" w:rsidRDefault="003B2F53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</w:rPr>
            </w:pPr>
            <w:r w:rsidRPr="00FB3BE1">
              <w:rPr>
                <w:rFonts w:ascii="Arial Narrow" w:hAnsi="Arial Narrow"/>
                <w:b/>
                <w:bCs/>
              </w:rPr>
              <w:t>Účastník ZPC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FB3BE1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 w:rsidRPr="00FB3BE1">
              <w:rPr>
                <w:rFonts w:ascii="Arial Narrow" w:hAnsi="Arial Narrow"/>
                <w:bCs/>
              </w:rPr>
              <w:t>Meno, priezvisko, titul:</w:t>
            </w:r>
          </w:p>
        </w:tc>
        <w:tc>
          <w:tcPr>
            <w:tcW w:w="6379" w:type="dxa"/>
          </w:tcPr>
          <w:p w:rsidR="00352741" w:rsidRPr="00FB3BE1" w:rsidRDefault="001E6175" w:rsidP="004A26F2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Monika Reiterová, PaedDr.</w:t>
            </w:r>
            <w:r w:rsidR="005F293A">
              <w:rPr>
                <w:rFonts w:ascii="Arial Narrow" w:hAnsi="Arial Narrow"/>
                <w:bCs/>
              </w:rPr>
              <w:t>, Lujza Čipková Hamplová, PaedDr. PhD.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FB3BE1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 w:rsidRPr="00FB3BE1">
              <w:rPr>
                <w:rFonts w:ascii="Arial Narrow" w:hAnsi="Arial Narrow"/>
                <w:bCs/>
              </w:rPr>
              <w:t>Úsek:</w:t>
            </w:r>
          </w:p>
        </w:tc>
        <w:tc>
          <w:tcPr>
            <w:tcW w:w="6379" w:type="dxa"/>
          </w:tcPr>
          <w:p w:rsidR="00352741" w:rsidRPr="00FB3BE1" w:rsidRDefault="001E6175" w:rsidP="00653884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Oddelenie pre matematiku, informatiku a prírodovedné predmety</w:t>
            </w:r>
          </w:p>
        </w:tc>
      </w:tr>
      <w:tr w:rsidR="001D7AF3" w:rsidRPr="00FB3BE1" w:rsidTr="00D411A1">
        <w:trPr>
          <w:trHeight w:val="173"/>
        </w:trPr>
        <w:tc>
          <w:tcPr>
            <w:tcW w:w="9464" w:type="dxa"/>
            <w:gridSpan w:val="2"/>
          </w:tcPr>
          <w:p w:rsidR="001D7AF3" w:rsidRPr="00FB3BE1" w:rsidRDefault="001D7AF3" w:rsidP="00653884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</w:p>
        </w:tc>
      </w:tr>
      <w:tr w:rsidR="000E4E62" w:rsidRPr="00FB3BE1" w:rsidTr="00D411A1">
        <w:tc>
          <w:tcPr>
            <w:tcW w:w="9464" w:type="dxa"/>
            <w:gridSpan w:val="2"/>
          </w:tcPr>
          <w:p w:rsidR="000E4E62" w:rsidRPr="00FB3BE1" w:rsidRDefault="000E4E62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</w:rPr>
            </w:pPr>
            <w:r w:rsidRPr="00FB3BE1">
              <w:rPr>
                <w:rFonts w:ascii="Arial Narrow" w:hAnsi="Arial Narrow"/>
                <w:b/>
                <w:bCs/>
              </w:rPr>
              <w:t>Zahraničná pracovná cesta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FB3BE1" w:rsidRDefault="002E0926" w:rsidP="00653884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 w:rsidRPr="00FB3BE1">
              <w:rPr>
                <w:rFonts w:ascii="Arial Narrow" w:hAnsi="Arial Narrow"/>
                <w:bCs/>
              </w:rPr>
              <w:t>Miesto konania – štát, mesto:</w:t>
            </w:r>
          </w:p>
        </w:tc>
        <w:tc>
          <w:tcPr>
            <w:tcW w:w="6379" w:type="dxa"/>
          </w:tcPr>
          <w:p w:rsidR="00352741" w:rsidRPr="00FB3BE1" w:rsidRDefault="005F293A" w:rsidP="00653884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Česká republika, Praha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FB3BE1" w:rsidRDefault="001D7AF3" w:rsidP="00653884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 w:rsidRPr="00FB3BE1">
              <w:rPr>
                <w:rFonts w:ascii="Arial Narrow" w:hAnsi="Arial Narrow"/>
                <w:bCs/>
              </w:rPr>
              <w:t>O</w:t>
            </w:r>
            <w:r w:rsidR="00352741" w:rsidRPr="00FB3BE1">
              <w:rPr>
                <w:rFonts w:ascii="Arial Narrow" w:hAnsi="Arial Narrow"/>
                <w:bCs/>
              </w:rPr>
              <w:t>rganizá</w:t>
            </w:r>
            <w:r w:rsidRPr="00FB3BE1">
              <w:rPr>
                <w:rFonts w:ascii="Arial Narrow" w:hAnsi="Arial Narrow"/>
                <w:bCs/>
              </w:rPr>
              <w:t>tor</w:t>
            </w:r>
            <w:r w:rsidR="00352741" w:rsidRPr="00FB3BE1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6379" w:type="dxa"/>
          </w:tcPr>
          <w:p w:rsidR="00352741" w:rsidRPr="00FB3BE1" w:rsidRDefault="005F293A" w:rsidP="00E75676">
            <w:pPr>
              <w:spacing w:line="276" w:lineRule="auto"/>
              <w:jc w:val="left"/>
              <w:rPr>
                <w:rFonts w:ascii="Arial Narrow" w:hAnsi="Arial Narrow" w:cs="Arial"/>
                <w:color w:val="auto"/>
                <w:lang w:eastAsia="sk-SK"/>
              </w:rPr>
            </w:pPr>
            <w:r>
              <w:rPr>
                <w:rFonts w:ascii="Arial Narrow" w:hAnsi="Arial Narrow" w:cs="Arial"/>
                <w:color w:val="auto"/>
                <w:lang w:eastAsia="sk-SK"/>
              </w:rPr>
              <w:t xml:space="preserve">Fakulta </w:t>
            </w:r>
            <w:proofErr w:type="spellStart"/>
            <w:r>
              <w:rPr>
                <w:rFonts w:ascii="Arial Narrow" w:hAnsi="Arial Narrow" w:cs="Arial"/>
                <w:color w:val="auto"/>
                <w:lang w:eastAsia="sk-SK"/>
              </w:rPr>
              <w:t>jaderná</w:t>
            </w:r>
            <w:proofErr w:type="spellEnd"/>
            <w:r>
              <w:rPr>
                <w:rFonts w:ascii="Arial Narrow" w:hAnsi="Arial Narrow" w:cs="Arial"/>
                <w:color w:val="auto"/>
                <w:lang w:eastAsia="sk-SK"/>
              </w:rPr>
              <w:t xml:space="preserve"> a </w:t>
            </w:r>
            <w:proofErr w:type="spellStart"/>
            <w:r>
              <w:rPr>
                <w:rFonts w:ascii="Arial Narrow" w:hAnsi="Arial Narrow" w:cs="Arial"/>
                <w:color w:val="auto"/>
                <w:lang w:eastAsia="sk-SK"/>
              </w:rPr>
              <w:t>fyzikálně</w:t>
            </w:r>
            <w:proofErr w:type="spellEnd"/>
            <w:r>
              <w:rPr>
                <w:rFonts w:ascii="Arial Narrow" w:hAnsi="Arial Narrow" w:cs="Arial"/>
                <w:color w:val="auto"/>
                <w:lang w:eastAsia="sk-SK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lang w:eastAsia="sk-SK"/>
              </w:rPr>
              <w:t>inženýrská</w:t>
            </w:r>
            <w:proofErr w:type="spellEnd"/>
            <w:r>
              <w:rPr>
                <w:rFonts w:ascii="Arial Narrow" w:hAnsi="Arial Narrow" w:cs="Arial"/>
                <w:color w:val="auto"/>
                <w:lang w:eastAsia="sk-SK"/>
              </w:rPr>
              <w:t>, České vysoké učení technické v </w:t>
            </w:r>
            <w:proofErr w:type="spellStart"/>
            <w:r>
              <w:rPr>
                <w:rFonts w:ascii="Arial Narrow" w:hAnsi="Arial Narrow" w:cs="Arial"/>
                <w:color w:val="auto"/>
                <w:lang w:eastAsia="sk-SK"/>
              </w:rPr>
              <w:t>Praze</w:t>
            </w:r>
            <w:proofErr w:type="spellEnd"/>
            <w:r>
              <w:rPr>
                <w:rFonts w:ascii="Arial Narrow" w:hAnsi="Arial Narrow" w:cs="Arial"/>
                <w:color w:val="auto"/>
                <w:lang w:eastAsia="sk-SK"/>
              </w:rPr>
              <w:t>, Praha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FB3BE1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 w:rsidRPr="00FB3BE1">
              <w:rPr>
                <w:rFonts w:ascii="Arial Narrow" w:hAnsi="Arial Narrow"/>
                <w:bCs/>
              </w:rPr>
              <w:t>Termín:</w:t>
            </w:r>
          </w:p>
        </w:tc>
        <w:tc>
          <w:tcPr>
            <w:tcW w:w="6379" w:type="dxa"/>
          </w:tcPr>
          <w:p w:rsidR="00352741" w:rsidRPr="00FB3BE1" w:rsidRDefault="005F293A" w:rsidP="00F44062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17. 1. 2020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FB3BE1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 w:rsidRPr="00FB3BE1">
              <w:rPr>
                <w:rFonts w:ascii="Arial Narrow" w:hAnsi="Arial Narrow"/>
                <w:bCs/>
              </w:rPr>
              <w:t>Účel:</w:t>
            </w:r>
          </w:p>
        </w:tc>
        <w:tc>
          <w:tcPr>
            <w:tcW w:w="6379" w:type="dxa"/>
          </w:tcPr>
          <w:p w:rsidR="00352741" w:rsidRPr="005F293A" w:rsidRDefault="005F293A" w:rsidP="00FB3BE1">
            <w:pPr>
              <w:spacing w:line="276" w:lineRule="auto"/>
              <w:jc w:val="left"/>
              <w:rPr>
                <w:rFonts w:ascii="Arial Narrow" w:hAnsi="Arial Narrow" w:cs="Arial"/>
                <w:color w:val="auto"/>
                <w:lang w:val="en-US" w:eastAsia="sk-SK"/>
              </w:rPr>
            </w:pPr>
            <w:r>
              <w:rPr>
                <w:rFonts w:ascii="Arial Narrow" w:hAnsi="Arial Narrow" w:cs="Arial"/>
                <w:color w:val="auto"/>
                <w:lang w:eastAsia="sk-SK"/>
              </w:rPr>
              <w:t>účasť na vzdelávacej akcii</w:t>
            </w:r>
          </w:p>
        </w:tc>
      </w:tr>
      <w:tr w:rsidR="001D7AF3" w:rsidRPr="00FB3BE1" w:rsidTr="00D411A1">
        <w:tc>
          <w:tcPr>
            <w:tcW w:w="3085" w:type="dxa"/>
          </w:tcPr>
          <w:p w:rsidR="001D7AF3" w:rsidRPr="00FB3BE1" w:rsidRDefault="001D7AF3" w:rsidP="00653884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 w:rsidRPr="00FB3BE1">
              <w:rPr>
                <w:rFonts w:ascii="Arial Narrow" w:hAnsi="Arial Narrow"/>
                <w:bCs/>
              </w:rPr>
              <w:t>Rokovací jazyk:</w:t>
            </w:r>
          </w:p>
        </w:tc>
        <w:tc>
          <w:tcPr>
            <w:tcW w:w="6379" w:type="dxa"/>
          </w:tcPr>
          <w:p w:rsidR="001D7AF3" w:rsidRPr="00FB3BE1" w:rsidRDefault="001E6175" w:rsidP="007B1C31">
            <w:pPr>
              <w:spacing w:line="276" w:lineRule="auto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český, slovenský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FB3BE1" w:rsidRDefault="001D7AF3" w:rsidP="0065388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2E0926" w:rsidRPr="00FB3BE1" w:rsidTr="00D411A1">
        <w:tc>
          <w:tcPr>
            <w:tcW w:w="9464" w:type="dxa"/>
            <w:gridSpan w:val="2"/>
          </w:tcPr>
          <w:p w:rsidR="001E6175" w:rsidRPr="001E6175" w:rsidRDefault="000E4E62" w:rsidP="001E6175">
            <w:pPr>
              <w:spacing w:line="276" w:lineRule="auto"/>
              <w:jc w:val="left"/>
              <w:rPr>
                <w:rFonts w:ascii="Arial Narrow" w:hAnsi="Arial Narrow"/>
                <w:b/>
                <w:bCs/>
              </w:rPr>
            </w:pPr>
            <w:r w:rsidRPr="00FB3BE1">
              <w:rPr>
                <w:rFonts w:ascii="Arial Narrow" w:hAnsi="Arial Narrow"/>
                <w:b/>
                <w:bCs/>
              </w:rPr>
              <w:t>Rámcový p</w:t>
            </w:r>
            <w:r w:rsidR="002E0926" w:rsidRPr="00FB3BE1">
              <w:rPr>
                <w:rFonts w:ascii="Arial Narrow" w:hAnsi="Arial Narrow"/>
                <w:b/>
                <w:bCs/>
              </w:rPr>
              <w:t>rogram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C141CC" w:rsidRPr="005F293A" w:rsidRDefault="005F293A" w:rsidP="005F2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17.</w:t>
            </w:r>
            <w:r w:rsidR="0076473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1.</w:t>
            </w:r>
            <w:r w:rsidR="0076473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2020 – </w:t>
            </w:r>
            <w:r w:rsidR="001E6175">
              <w:rPr>
                <w:rFonts w:ascii="Arial Narrow" w:hAnsi="Arial Narrow"/>
              </w:rPr>
              <w:t>prednášky</w:t>
            </w:r>
            <w:r>
              <w:rPr>
                <w:rFonts w:ascii="Arial Narrow" w:hAnsi="Arial Narrow"/>
              </w:rPr>
              <w:t xml:space="preserve"> (príklady použitia matematiky v rôznych oboroch</w:t>
            </w:r>
            <w:r>
              <w:rPr>
                <w:rFonts w:ascii="Arial Narrow" w:hAnsi="Arial Narrow"/>
                <w:lang w:val="en-US"/>
              </w:rPr>
              <w:t>)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FB3BE1" w:rsidRDefault="003B2F53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</w:rPr>
            </w:pPr>
            <w:r w:rsidRPr="00FB3BE1">
              <w:rPr>
                <w:rFonts w:ascii="Arial Narrow" w:hAnsi="Arial Narrow"/>
                <w:b/>
                <w:bCs/>
              </w:rPr>
              <w:t>Stručný priebeh</w:t>
            </w:r>
          </w:p>
        </w:tc>
      </w:tr>
      <w:tr w:rsidR="001D7AF3" w:rsidRPr="00FB3BE1" w:rsidTr="00D411A1">
        <w:tc>
          <w:tcPr>
            <w:tcW w:w="9464" w:type="dxa"/>
            <w:gridSpan w:val="2"/>
            <w:vAlign w:val="bottom"/>
          </w:tcPr>
          <w:p w:rsidR="00AE012D" w:rsidRPr="00AE012D" w:rsidRDefault="00BB7C9C" w:rsidP="00AE01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Na vzdelávacom kurze </w:t>
            </w:r>
            <w:r w:rsidR="005F293A">
              <w:rPr>
                <w:rFonts w:ascii="Arial Narrow" w:hAnsi="Arial Narrow"/>
                <w:iCs/>
              </w:rPr>
              <w:t>s</w:t>
            </w:r>
            <w:r w:rsidR="00AE012D" w:rsidRPr="00AE012D">
              <w:rPr>
                <w:rFonts w:ascii="Arial Narrow" w:hAnsi="Arial Narrow"/>
                <w:iCs/>
              </w:rPr>
              <w:t>m</w:t>
            </w:r>
            <w:r w:rsidR="005F293A">
              <w:rPr>
                <w:rFonts w:ascii="Arial Narrow" w:hAnsi="Arial Narrow"/>
                <w:iCs/>
              </w:rPr>
              <w:t>e sa zúčastnili</w:t>
            </w:r>
            <w:r w:rsidR="00AE012D" w:rsidRPr="00AE012D">
              <w:rPr>
                <w:rFonts w:ascii="Arial Narrow" w:hAnsi="Arial Narrow"/>
                <w:iCs/>
              </w:rPr>
              <w:t xml:space="preserve"> na uvedených prednášk</w:t>
            </w:r>
            <w:r w:rsidR="005F293A">
              <w:rPr>
                <w:rFonts w:ascii="Arial Narrow" w:hAnsi="Arial Narrow"/>
                <w:iCs/>
              </w:rPr>
              <w:t>ach</w:t>
            </w:r>
            <w:r>
              <w:rPr>
                <w:rFonts w:ascii="Arial Narrow" w:hAnsi="Arial Narrow"/>
                <w:iCs/>
              </w:rPr>
              <w:t>:</w:t>
            </w:r>
          </w:p>
          <w:p w:rsidR="005F293A" w:rsidRPr="00607468" w:rsidRDefault="005F293A" w:rsidP="005F2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  <w:lang w:val="en-US"/>
              </w:rPr>
            </w:pPr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O kolmosti,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Pythagorově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větě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a kráse matematiky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výpočtů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na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počítačích</w:t>
            </w:r>
            <w:proofErr w:type="spellEnd"/>
            <w:r w:rsidR="00607468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r w:rsidR="00607468">
              <w:rPr>
                <w:rStyle w:val="Zvraznenie"/>
                <w:rFonts w:ascii="Arial Narrow" w:hAnsi="Arial Narrow"/>
                <w:i w:val="0"/>
                <w:lang w:val="en-US"/>
              </w:rPr>
              <w:t>(</w:t>
            </w:r>
            <w:proofErr w:type="spellStart"/>
            <w:r w:rsidR="00607468">
              <w:rPr>
                <w:rStyle w:val="Zvraznenie"/>
                <w:rFonts w:ascii="Arial Narrow" w:hAnsi="Arial Narrow"/>
                <w:i w:val="0"/>
              </w:rPr>
              <w:t>Zdeněk</w:t>
            </w:r>
            <w:proofErr w:type="spellEnd"/>
            <w:r w:rsidR="00607468">
              <w:rPr>
                <w:rStyle w:val="Zvraznenie"/>
                <w:rFonts w:ascii="Arial Narrow" w:hAnsi="Arial Narrow"/>
                <w:i w:val="0"/>
              </w:rPr>
              <w:t xml:space="preserve"> Strakoš)</w:t>
            </w:r>
          </w:p>
          <w:p w:rsidR="005F293A" w:rsidRPr="005F293A" w:rsidRDefault="005F293A" w:rsidP="005F2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Úvod do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teo</w:t>
            </w:r>
            <w:r>
              <w:rPr>
                <w:rStyle w:val="Zvraznenie"/>
                <w:rFonts w:ascii="Arial Narrow" w:hAnsi="Arial Narrow"/>
                <w:i w:val="0"/>
              </w:rPr>
              <w:t>rie</w:t>
            </w:r>
            <w:proofErr w:type="spellEnd"/>
            <w:r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proofErr w:type="spellStart"/>
            <w:r>
              <w:rPr>
                <w:rStyle w:val="Zvraznenie"/>
                <w:rFonts w:ascii="Arial Narrow" w:hAnsi="Arial Narrow"/>
                <w:i w:val="0"/>
              </w:rPr>
              <w:t>her</w:t>
            </w:r>
            <w:proofErr w:type="spellEnd"/>
            <w:r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proofErr w:type="spellStart"/>
            <w:r>
              <w:rPr>
                <w:rStyle w:val="Zvraznenie"/>
                <w:rFonts w:ascii="Arial Narrow" w:hAnsi="Arial Narrow"/>
                <w:i w:val="0"/>
              </w:rPr>
              <w:t>aneb</w:t>
            </w:r>
            <w:proofErr w:type="spellEnd"/>
            <w:r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proofErr w:type="spellStart"/>
            <w:r>
              <w:rPr>
                <w:rStyle w:val="Zvraznenie"/>
                <w:rFonts w:ascii="Arial Narrow" w:hAnsi="Arial Narrow"/>
                <w:i w:val="0"/>
              </w:rPr>
              <w:t>proč</w:t>
            </w:r>
            <w:proofErr w:type="spellEnd"/>
            <w:r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proofErr w:type="spellStart"/>
            <w:r>
              <w:rPr>
                <w:rStyle w:val="Zvraznenie"/>
                <w:rFonts w:ascii="Arial Narrow" w:hAnsi="Arial Narrow"/>
                <w:i w:val="0"/>
              </w:rPr>
              <w:t>studovat</w:t>
            </w:r>
            <w:proofErr w:type="spellEnd"/>
            <w:r>
              <w:rPr>
                <w:rStyle w:val="Zvraznenie"/>
                <w:rFonts w:ascii="Arial Narrow" w:hAnsi="Arial Narrow"/>
                <w:i w:val="0"/>
              </w:rPr>
              <w:t xml:space="preserve"> FJFI</w:t>
            </w:r>
            <w:r w:rsidR="00607468">
              <w:rPr>
                <w:rStyle w:val="Zvraznenie"/>
                <w:rFonts w:ascii="Arial Narrow" w:hAnsi="Arial Narrow"/>
                <w:i w:val="0"/>
              </w:rPr>
              <w:t xml:space="preserve"> (René </w:t>
            </w:r>
            <w:proofErr w:type="spellStart"/>
            <w:r w:rsidR="00607468">
              <w:rPr>
                <w:rStyle w:val="Zvraznenie"/>
                <w:rFonts w:ascii="Arial Narrow" w:hAnsi="Arial Narrow"/>
                <w:i w:val="0"/>
              </w:rPr>
              <w:t>Levínský</w:t>
            </w:r>
            <w:proofErr w:type="spellEnd"/>
            <w:r w:rsidR="00607468">
              <w:rPr>
                <w:rStyle w:val="Zvraznenie"/>
                <w:rFonts w:ascii="Arial Narrow" w:hAnsi="Arial Narrow"/>
                <w:i w:val="0"/>
              </w:rPr>
              <w:t>)</w:t>
            </w:r>
          </w:p>
          <w:p w:rsidR="005F293A" w:rsidRPr="005F293A" w:rsidRDefault="005F293A" w:rsidP="005F2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Jak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rozřezat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objekty a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vydělat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milion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dolarů</w:t>
            </w:r>
            <w:proofErr w:type="spellEnd"/>
            <w:r w:rsidR="00607468">
              <w:rPr>
                <w:rStyle w:val="Zvraznenie"/>
                <w:rFonts w:ascii="Arial Narrow" w:hAnsi="Arial Narrow"/>
                <w:i w:val="0"/>
              </w:rPr>
              <w:t xml:space="preserve"> (Jan </w:t>
            </w:r>
            <w:proofErr w:type="spellStart"/>
            <w:r w:rsidR="00607468">
              <w:rPr>
                <w:rStyle w:val="Zvraznenie"/>
                <w:rFonts w:ascii="Arial Narrow" w:hAnsi="Arial Narrow"/>
                <w:i w:val="0"/>
              </w:rPr>
              <w:t>Flusser</w:t>
            </w:r>
            <w:proofErr w:type="spellEnd"/>
            <w:r w:rsidR="00607468">
              <w:rPr>
                <w:rStyle w:val="Zvraznenie"/>
                <w:rFonts w:ascii="Arial Narrow" w:hAnsi="Arial Narrow"/>
                <w:i w:val="0"/>
              </w:rPr>
              <w:t>)</w:t>
            </w:r>
          </w:p>
          <w:p w:rsidR="005F293A" w:rsidRPr="005F293A" w:rsidRDefault="005F293A" w:rsidP="005F2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r w:rsidRPr="005F293A">
              <w:rPr>
                <w:rStyle w:val="Zvraznenie"/>
                <w:rFonts w:ascii="Arial Narrow" w:hAnsi="Arial Narrow"/>
                <w:i w:val="0"/>
              </w:rPr>
              <w:t>Čo a ako by sa ma</w:t>
            </w:r>
            <w:r>
              <w:rPr>
                <w:rStyle w:val="Zvraznenie"/>
                <w:rFonts w:ascii="Arial Narrow" w:hAnsi="Arial Narrow"/>
                <w:i w:val="0"/>
              </w:rPr>
              <w:t xml:space="preserve">l z matematiky učiť </w:t>
            </w:r>
            <w:proofErr w:type="spellStart"/>
            <w:r>
              <w:rPr>
                <w:rStyle w:val="Zvraznenie"/>
                <w:rFonts w:ascii="Arial Narrow" w:hAnsi="Arial Narrow"/>
                <w:i w:val="0"/>
              </w:rPr>
              <w:t>nematurant</w:t>
            </w:r>
            <w:proofErr w:type="spellEnd"/>
            <w:r>
              <w:rPr>
                <w:rStyle w:val="Zvraznenie"/>
                <w:rFonts w:ascii="Arial Narrow" w:hAnsi="Arial Narrow"/>
                <w:i w:val="0"/>
              </w:rPr>
              <w:t>?</w:t>
            </w:r>
            <w:r w:rsidR="00607468">
              <w:rPr>
                <w:rStyle w:val="Zvraznenie"/>
                <w:rFonts w:ascii="Arial Narrow" w:hAnsi="Arial Narrow"/>
                <w:i w:val="0"/>
              </w:rPr>
              <w:t xml:space="preserve"> (Zbyněk Kubáček)</w:t>
            </w:r>
          </w:p>
          <w:p w:rsidR="005F293A" w:rsidRPr="005F293A" w:rsidRDefault="005F293A" w:rsidP="005F2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Bayesovské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myšlení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: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proč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ho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tolik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potřebujeme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a jak si ho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osvojit</w:t>
            </w:r>
            <w:proofErr w:type="spellEnd"/>
            <w:r w:rsidR="00607468">
              <w:rPr>
                <w:rStyle w:val="Zvraznenie"/>
                <w:rFonts w:ascii="Arial Narrow" w:hAnsi="Arial Narrow"/>
                <w:i w:val="0"/>
              </w:rPr>
              <w:t xml:space="preserve"> (</w:t>
            </w:r>
            <w:proofErr w:type="spellStart"/>
            <w:r w:rsidR="00607468">
              <w:rPr>
                <w:rStyle w:val="Zvraznenie"/>
                <w:rFonts w:ascii="Arial Narrow" w:hAnsi="Arial Narrow"/>
                <w:i w:val="0"/>
              </w:rPr>
              <w:t>Halina</w:t>
            </w:r>
            <w:proofErr w:type="spellEnd"/>
            <w:r w:rsidR="00607468">
              <w:rPr>
                <w:rStyle w:val="Zvraznenie"/>
                <w:rFonts w:ascii="Arial Narrow" w:hAnsi="Arial Narrow"/>
                <w:i w:val="0"/>
              </w:rPr>
              <w:t xml:space="preserve"> Šimková)</w:t>
            </w:r>
          </w:p>
          <w:p w:rsidR="005F293A" w:rsidRPr="005F293A" w:rsidRDefault="005F293A" w:rsidP="00AE01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Digitální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efekt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ozvěna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: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méně</w:t>
            </w:r>
            <w:proofErr w:type="spellEnd"/>
            <w:r w:rsidRPr="005F293A">
              <w:rPr>
                <w:rStyle w:val="Zvraznenie"/>
                <w:rFonts w:ascii="Arial Narrow" w:hAnsi="Arial Narrow"/>
                <w:i w:val="0"/>
              </w:rPr>
              <w:t xml:space="preserve"> je </w:t>
            </w:r>
            <w:proofErr w:type="spellStart"/>
            <w:r w:rsidRPr="005F293A">
              <w:rPr>
                <w:rStyle w:val="Zvraznenie"/>
                <w:rFonts w:ascii="Arial Narrow" w:hAnsi="Arial Narrow"/>
                <w:i w:val="0"/>
              </w:rPr>
              <w:t>více</w:t>
            </w:r>
            <w:proofErr w:type="spellEnd"/>
            <w:r w:rsidR="00607468">
              <w:rPr>
                <w:rStyle w:val="Zvraznenie"/>
                <w:rFonts w:ascii="Arial Narrow" w:hAnsi="Arial Narrow"/>
                <w:i w:val="0"/>
              </w:rPr>
              <w:t xml:space="preserve"> (Zbyněk </w:t>
            </w:r>
            <w:proofErr w:type="spellStart"/>
            <w:r w:rsidR="00607468">
              <w:rPr>
                <w:rStyle w:val="Zvraznenie"/>
                <w:rFonts w:ascii="Arial Narrow" w:hAnsi="Arial Narrow"/>
                <w:i w:val="0"/>
              </w:rPr>
              <w:t>Koldovský</w:t>
            </w:r>
            <w:proofErr w:type="spellEnd"/>
            <w:r w:rsidR="00607468">
              <w:rPr>
                <w:rStyle w:val="Zvraznenie"/>
                <w:rFonts w:ascii="Arial Narrow" w:hAnsi="Arial Narrow"/>
                <w:i w:val="0"/>
              </w:rPr>
              <w:t>)</w:t>
            </w:r>
          </w:p>
        </w:tc>
      </w:tr>
      <w:tr w:rsidR="001D7AF3" w:rsidRPr="00FB3BE1" w:rsidTr="00D411A1">
        <w:tc>
          <w:tcPr>
            <w:tcW w:w="9464" w:type="dxa"/>
            <w:gridSpan w:val="2"/>
            <w:vAlign w:val="bottom"/>
          </w:tcPr>
          <w:p w:rsidR="001D7AF3" w:rsidRPr="00D27241" w:rsidRDefault="00A62D3D" w:rsidP="00653884">
            <w:pPr>
              <w:spacing w:line="276" w:lineRule="auto"/>
              <w:jc w:val="left"/>
              <w:rPr>
                <w:rFonts w:ascii="Arial Narrow" w:hAnsi="Arial Narrow"/>
                <w:bCs/>
                <w:i/>
                <w:iCs/>
              </w:rPr>
            </w:pPr>
            <w:r w:rsidRPr="00D27241">
              <w:rPr>
                <w:rFonts w:ascii="Arial Narrow" w:hAnsi="Arial Narrow"/>
                <w:b/>
                <w:bCs/>
              </w:rPr>
              <w:t>Odporúčania a</w:t>
            </w:r>
            <w:r w:rsidR="00975155" w:rsidRPr="00D27241">
              <w:rPr>
                <w:rFonts w:ascii="Arial Narrow" w:hAnsi="Arial Narrow"/>
                <w:b/>
                <w:bCs/>
              </w:rPr>
              <w:t> </w:t>
            </w:r>
            <w:r w:rsidR="001D7AF3" w:rsidRPr="00D27241">
              <w:rPr>
                <w:rFonts w:ascii="Arial Narrow" w:hAnsi="Arial Narrow"/>
                <w:b/>
                <w:bCs/>
              </w:rPr>
              <w:t>závery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653884" w:rsidRPr="00D27241" w:rsidRDefault="00D27241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/>
              </w:rPr>
            </w:pPr>
            <w:r w:rsidRPr="00E714B2">
              <w:rPr>
                <w:rStyle w:val="Zvraznenie"/>
                <w:rFonts w:ascii="Arial Narrow" w:hAnsi="Arial Narrow"/>
                <w:i w:val="0"/>
              </w:rPr>
              <w:t>Pokračovať vo výmene skú</w:t>
            </w:r>
            <w:r w:rsidR="006945C0">
              <w:rPr>
                <w:rStyle w:val="Zvraznenie"/>
                <w:rFonts w:ascii="Arial Narrow" w:hAnsi="Arial Narrow"/>
                <w:i w:val="0"/>
              </w:rPr>
              <w:t>seností a príkladov apliká</w:t>
            </w:r>
            <w:r w:rsidR="001D283E">
              <w:rPr>
                <w:rStyle w:val="Zvraznenie"/>
                <w:rFonts w:ascii="Arial Narrow" w:hAnsi="Arial Narrow"/>
                <w:i w:val="0"/>
              </w:rPr>
              <w:t>cií</w:t>
            </w:r>
            <w:r w:rsidR="006945C0">
              <w:rPr>
                <w:rStyle w:val="Zvraznenie"/>
                <w:rFonts w:ascii="Arial Narrow" w:hAnsi="Arial Narrow"/>
                <w:i w:val="0"/>
              </w:rPr>
              <w:t xml:space="preserve"> matematiky</w:t>
            </w:r>
            <w:r w:rsidRPr="00E714B2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r w:rsidR="006945C0">
              <w:rPr>
                <w:rStyle w:val="Zvraznenie"/>
                <w:rFonts w:ascii="Arial Narrow" w:hAnsi="Arial Narrow"/>
                <w:i w:val="0"/>
              </w:rPr>
              <w:t xml:space="preserve">v priemyselnej </w:t>
            </w:r>
            <w:r w:rsidR="001D283E">
              <w:rPr>
                <w:rStyle w:val="Zvraznenie"/>
                <w:rFonts w:ascii="Arial Narrow" w:hAnsi="Arial Narrow"/>
                <w:i w:val="0"/>
              </w:rPr>
              <w:t>aj</w:t>
            </w:r>
            <w:r w:rsidR="006945C0">
              <w:rPr>
                <w:rStyle w:val="Zvraznenie"/>
                <w:rFonts w:ascii="Arial Narrow" w:hAnsi="Arial Narrow"/>
                <w:i w:val="0"/>
              </w:rPr>
              <w:t xml:space="preserve"> akademickej </w:t>
            </w:r>
            <w:r w:rsidR="001D283E">
              <w:rPr>
                <w:rStyle w:val="Zvraznenie"/>
                <w:rFonts w:ascii="Arial Narrow" w:hAnsi="Arial Narrow"/>
                <w:i w:val="0"/>
              </w:rPr>
              <w:t>praxi</w:t>
            </w:r>
            <w:r w:rsidR="006945C0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r w:rsidR="001D283E">
              <w:rPr>
                <w:rStyle w:val="Zvraznenie"/>
                <w:rFonts w:ascii="Arial Narrow" w:hAnsi="Arial Narrow"/>
                <w:i w:val="0"/>
              </w:rPr>
              <w:t>medzi učiteľmi, ale i</w:t>
            </w:r>
            <w:r w:rsidRPr="00E714B2">
              <w:rPr>
                <w:rStyle w:val="Zvraznenie"/>
                <w:rFonts w:ascii="Arial Narrow" w:hAnsi="Arial Narrow"/>
                <w:i w:val="0"/>
              </w:rPr>
              <w:t xml:space="preserve"> partnerskými organizáciami, šíriť ich</w:t>
            </w:r>
            <w:r w:rsidR="00202D1F">
              <w:rPr>
                <w:rStyle w:val="Zvraznenie"/>
                <w:rFonts w:ascii="Arial Narrow" w:hAnsi="Arial Narrow"/>
                <w:i w:val="0"/>
              </w:rPr>
              <w:t xml:space="preserve"> ďalej </w:t>
            </w:r>
            <w:r w:rsidR="002419A6">
              <w:rPr>
                <w:rStyle w:val="Zvraznenie"/>
                <w:rFonts w:ascii="Arial Narrow" w:hAnsi="Arial Narrow"/>
                <w:i w:val="0"/>
              </w:rPr>
              <w:t>medzi pedagogickou verejnosťou</w:t>
            </w:r>
            <w:r w:rsidR="00202D1F">
              <w:rPr>
                <w:rStyle w:val="Zvraznenie"/>
                <w:rFonts w:ascii="Arial Narrow" w:hAnsi="Arial Narrow"/>
                <w:i w:val="0"/>
              </w:rPr>
              <w:t xml:space="preserve">. </w:t>
            </w:r>
            <w:r w:rsidRPr="00D27241">
              <w:rPr>
                <w:rFonts w:ascii="Arial Narrow" w:hAnsi="Arial Narrow"/>
              </w:rPr>
              <w:t xml:space="preserve">Pedagogický výskum má svoje miesto pri nastavovaní </w:t>
            </w:r>
            <w:proofErr w:type="spellStart"/>
            <w:r w:rsidRPr="00D27241">
              <w:rPr>
                <w:rFonts w:ascii="Arial Narrow" w:hAnsi="Arial Narrow"/>
              </w:rPr>
              <w:t>kurikulárnych</w:t>
            </w:r>
            <w:proofErr w:type="spellEnd"/>
            <w:r w:rsidRPr="00D27241">
              <w:rPr>
                <w:rFonts w:ascii="Arial Narrow" w:hAnsi="Arial Narrow"/>
              </w:rPr>
              <w:t xml:space="preserve"> dokumentov.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704505" w:rsidRDefault="00A62D3D" w:rsidP="00653884">
            <w:pPr>
              <w:spacing w:line="276" w:lineRule="auto"/>
              <w:jc w:val="left"/>
              <w:rPr>
                <w:rStyle w:val="Zvraznenie"/>
                <w:b/>
              </w:rPr>
            </w:pPr>
            <w:r w:rsidRPr="00D27241">
              <w:rPr>
                <w:rFonts w:ascii="Arial Narrow" w:hAnsi="Arial Narrow"/>
                <w:b/>
                <w:bCs/>
              </w:rPr>
              <w:t>Očakávaný prínos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0A5643" w:rsidRPr="00D27241" w:rsidRDefault="00D27241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</w:rPr>
            </w:pPr>
            <w:r w:rsidRPr="00E714B2">
              <w:rPr>
                <w:rStyle w:val="Zvraznenie"/>
                <w:rFonts w:ascii="Arial Narrow" w:hAnsi="Arial Narrow"/>
                <w:i w:val="0"/>
              </w:rPr>
              <w:t xml:space="preserve">Informácie a kontakty nadobudnuté počas pracovnej cesty budú slúžiť pracovníkom ŠPÚ pri ďalšom riešení úloh, ktoré vyplývajú z Plánu hlavných úloh a požiadaviek MŠ </w:t>
            </w:r>
            <w:proofErr w:type="spellStart"/>
            <w:r w:rsidRPr="00E714B2">
              <w:rPr>
                <w:rStyle w:val="Zvraznenie"/>
                <w:rFonts w:ascii="Arial Narrow" w:hAnsi="Arial Narrow"/>
                <w:i w:val="0"/>
              </w:rPr>
              <w:t>VVaŠ</w:t>
            </w:r>
            <w:proofErr w:type="spellEnd"/>
            <w:r w:rsidRPr="00E714B2">
              <w:rPr>
                <w:rStyle w:val="Zvraznenie"/>
                <w:rFonts w:ascii="Arial Narrow" w:hAnsi="Arial Narrow"/>
                <w:i w:val="0"/>
              </w:rPr>
              <w:t xml:space="preserve"> SR.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D27241" w:rsidRDefault="00A62D3D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/>
                <w:iCs/>
              </w:rPr>
            </w:pPr>
            <w:r w:rsidRPr="00D27241">
              <w:rPr>
                <w:rFonts w:ascii="Arial Narrow" w:hAnsi="Arial Narrow"/>
                <w:iCs/>
              </w:rPr>
              <w:t>Prehľad prinesenej dokumentácie a miesto jej uloženia</w:t>
            </w:r>
            <w:r w:rsidR="00D27241" w:rsidRPr="00D27241">
              <w:rPr>
                <w:rFonts w:ascii="Arial Narrow" w:hAnsi="Arial Narrow"/>
                <w:iCs/>
              </w:rPr>
              <w:t xml:space="preserve"> x</w:t>
            </w:r>
          </w:p>
        </w:tc>
      </w:tr>
      <w:tr w:rsidR="001D7AF3" w:rsidRPr="00FB3BE1" w:rsidTr="00D411A1">
        <w:trPr>
          <w:trHeight w:val="507"/>
        </w:trPr>
        <w:tc>
          <w:tcPr>
            <w:tcW w:w="9464" w:type="dxa"/>
            <w:gridSpan w:val="2"/>
          </w:tcPr>
          <w:p w:rsidR="008057DA" w:rsidRPr="00D27241" w:rsidRDefault="008057DA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/>
                <w:iCs/>
              </w:rPr>
            </w:pPr>
            <w:r w:rsidRPr="00D27241">
              <w:rPr>
                <w:rFonts w:ascii="Arial Narrow" w:hAnsi="Arial Narrow"/>
                <w:iCs/>
              </w:rPr>
              <w:t xml:space="preserve">Správy sú dostupné </w:t>
            </w:r>
          </w:p>
          <w:p w:rsidR="006634B5" w:rsidRPr="00D27241" w:rsidRDefault="00D27241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 Narrow" w:hAnsi="Arial Narrow"/>
                <w:iCs/>
              </w:rPr>
            </w:pPr>
            <w:r w:rsidRPr="00D27241">
              <w:rPr>
                <w:rFonts w:ascii="Arial Narrow" w:hAnsi="Arial Narrow"/>
                <w:iCs/>
              </w:rPr>
              <w:t>Bude vydaný zborník príspevkov.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D27241" w:rsidRDefault="001D7AF3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r w:rsidRPr="00D27241">
              <w:rPr>
                <w:rStyle w:val="Zvraznenie"/>
                <w:rFonts w:ascii="Arial Narrow" w:hAnsi="Arial Narrow"/>
                <w:i w:val="0"/>
              </w:rPr>
              <w:t>Spôsob zverejnenia výsledkov ZPC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D27241" w:rsidRDefault="00D27241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r w:rsidRPr="00D27241">
              <w:rPr>
                <w:rStyle w:val="Zvraznenie"/>
                <w:rFonts w:ascii="Arial Narrow" w:hAnsi="Arial Narrow"/>
                <w:i w:val="0"/>
              </w:rPr>
              <w:t xml:space="preserve">Správa zo ZPC bola zaslaná sekcii medzinárodnej spolupráce </w:t>
            </w:r>
            <w:proofErr w:type="spellStart"/>
            <w:r w:rsidRPr="00D27241">
              <w:rPr>
                <w:rStyle w:val="Zvraznenie"/>
                <w:rFonts w:ascii="Arial Narrow" w:hAnsi="Arial Narrow"/>
                <w:i w:val="0"/>
              </w:rPr>
              <w:t>MŠVVaŠ</w:t>
            </w:r>
            <w:proofErr w:type="spellEnd"/>
            <w:r w:rsidRPr="00D27241">
              <w:rPr>
                <w:rStyle w:val="Zvraznenie"/>
                <w:rFonts w:ascii="Arial Narrow" w:hAnsi="Arial Narrow"/>
                <w:i w:val="0"/>
              </w:rPr>
              <w:t xml:space="preserve"> SR, ktorá ju zverejní na internetových stránkach ministerstva.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D27241" w:rsidRDefault="001D7AF3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D27241" w:rsidRDefault="00A62D3D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r w:rsidRPr="00D27241">
              <w:rPr>
                <w:rStyle w:val="Zvraznenie"/>
                <w:rFonts w:ascii="Arial Narrow" w:hAnsi="Arial Narrow"/>
                <w:i w:val="0"/>
              </w:rPr>
              <w:t>Súhlasím so zverejnením správy na internete</w:t>
            </w:r>
            <w:r w:rsidR="003B2F53" w:rsidRPr="00D27241">
              <w:rPr>
                <w:rStyle w:val="Zvraznenie"/>
                <w:rFonts w:ascii="Arial Narrow" w:hAnsi="Arial Narrow"/>
                <w:i w:val="0"/>
              </w:rPr>
              <w:t>.</w:t>
            </w:r>
            <w:r w:rsidR="00E75676" w:rsidRPr="00D27241">
              <w:rPr>
                <w:rStyle w:val="Zvraznenie"/>
                <w:rFonts w:ascii="Arial Narrow" w:hAnsi="Arial Narrow"/>
                <w:i w:val="0"/>
              </w:rPr>
              <w:t xml:space="preserve">  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D27241" w:rsidRDefault="001D7AF3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r w:rsidRPr="00D27241">
              <w:rPr>
                <w:rStyle w:val="Zvraznenie"/>
                <w:rFonts w:ascii="Arial Narrow" w:hAnsi="Arial Narrow"/>
                <w:i w:val="0"/>
              </w:rPr>
              <w:t>Správu vypracoval:</w:t>
            </w:r>
            <w:r w:rsidR="004473D7" w:rsidRPr="00D27241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r w:rsidR="00D27241" w:rsidRPr="00D27241">
              <w:rPr>
                <w:rStyle w:val="Zvraznenie"/>
                <w:rFonts w:ascii="Arial Narrow" w:hAnsi="Arial Narrow"/>
                <w:i w:val="0"/>
              </w:rPr>
              <w:t xml:space="preserve">PaedDr. </w:t>
            </w:r>
            <w:r w:rsidR="00833614">
              <w:rPr>
                <w:rFonts w:ascii="Arial Narrow" w:hAnsi="Arial Narrow"/>
                <w:bCs/>
              </w:rPr>
              <w:t>Lujza Čipková Hamplová, PhD., PaedDr. Monika Reiterová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D27241" w:rsidRDefault="001D7AF3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r w:rsidRPr="00D27241">
              <w:rPr>
                <w:rStyle w:val="Zvraznenie"/>
                <w:rFonts w:ascii="Arial Narrow" w:hAnsi="Arial Narrow"/>
                <w:i w:val="0"/>
              </w:rPr>
              <w:t>Dátum:</w:t>
            </w:r>
            <w:r w:rsidR="004A26F2" w:rsidRPr="00D27241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r w:rsidR="00202D1F">
              <w:rPr>
                <w:rStyle w:val="Zvraznenie"/>
                <w:rFonts w:ascii="Arial Narrow" w:hAnsi="Arial Narrow"/>
                <w:i w:val="0"/>
              </w:rPr>
              <w:t>2</w:t>
            </w:r>
            <w:r w:rsidR="0076473A">
              <w:rPr>
                <w:rStyle w:val="Zvraznenie"/>
                <w:rFonts w:ascii="Arial Narrow" w:hAnsi="Arial Narrow"/>
                <w:i w:val="0"/>
              </w:rPr>
              <w:t>1</w:t>
            </w:r>
            <w:r w:rsidR="00202D1F">
              <w:rPr>
                <w:rStyle w:val="Zvraznenie"/>
                <w:rFonts w:ascii="Arial Narrow" w:hAnsi="Arial Narrow"/>
                <w:i w:val="0"/>
              </w:rPr>
              <w:t>.</w:t>
            </w:r>
            <w:r w:rsidR="0076473A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r w:rsidR="00202D1F">
              <w:rPr>
                <w:rStyle w:val="Zvraznenie"/>
                <w:rFonts w:ascii="Arial Narrow" w:hAnsi="Arial Narrow"/>
                <w:i w:val="0"/>
              </w:rPr>
              <w:t>1.</w:t>
            </w:r>
            <w:r w:rsidR="0076473A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r w:rsidR="00202D1F">
              <w:rPr>
                <w:rStyle w:val="Zvraznenie"/>
                <w:rFonts w:ascii="Arial Narrow" w:hAnsi="Arial Narrow"/>
                <w:i w:val="0"/>
              </w:rPr>
              <w:t>2020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D27241" w:rsidRDefault="001D7AF3" w:rsidP="00D2724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Style w:val="Zvraznenie"/>
                <w:rFonts w:ascii="Arial Narrow" w:hAnsi="Arial Narrow"/>
                <w:i w:val="0"/>
              </w:rPr>
            </w:pPr>
            <w:r w:rsidRPr="00D27241">
              <w:rPr>
                <w:rStyle w:val="Zvraznenie"/>
                <w:rFonts w:ascii="Arial Narrow" w:hAnsi="Arial Narrow"/>
                <w:i w:val="0"/>
              </w:rPr>
              <w:t>Správu schválil:</w:t>
            </w:r>
            <w:r w:rsidR="00266812" w:rsidRPr="00D27241">
              <w:rPr>
                <w:rStyle w:val="Zvraznenie"/>
                <w:rFonts w:ascii="Arial Narrow" w:hAnsi="Arial Narrow"/>
                <w:i w:val="0"/>
              </w:rPr>
              <w:t xml:space="preserve"> </w:t>
            </w:r>
            <w:r w:rsidR="00D27241" w:rsidRPr="00D27241">
              <w:rPr>
                <w:rStyle w:val="Zvraznenie"/>
                <w:rFonts w:ascii="Arial Narrow" w:hAnsi="Arial Narrow"/>
                <w:i w:val="0"/>
              </w:rPr>
              <w:t>prof. PhDr. Ľudovít Hajduk, PhD.</w:t>
            </w:r>
          </w:p>
        </w:tc>
      </w:tr>
    </w:tbl>
    <w:p w:rsidR="00352741" w:rsidRPr="009B17B3" w:rsidRDefault="00352741" w:rsidP="009D294D">
      <w:pPr>
        <w:spacing w:before="120" w:line="240" w:lineRule="atLeast"/>
        <w:rPr>
          <w:rFonts w:ascii="Arial Narrow" w:hAnsi="Arial Narrow"/>
          <w:bCs/>
          <w:sz w:val="22"/>
          <w:szCs w:val="22"/>
        </w:rPr>
      </w:pPr>
    </w:p>
    <w:sectPr w:rsidR="00352741" w:rsidRPr="009B17B3" w:rsidSect="003B42C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C0" w:rsidRDefault="008F53C0" w:rsidP="006B1AEF">
      <w:r>
        <w:separator/>
      </w:r>
    </w:p>
  </w:endnote>
  <w:endnote w:type="continuationSeparator" w:id="0">
    <w:p w:rsidR="008F53C0" w:rsidRDefault="008F53C0" w:rsidP="006B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35274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21F2B">
      <w:rPr>
        <w:noProof/>
      </w:rPr>
      <w:t>1</w:t>
    </w:r>
    <w:r>
      <w:fldChar w:fldCharType="end"/>
    </w:r>
  </w:p>
  <w:p w:rsidR="00DC45BE" w:rsidRDefault="00DC45B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352741" w:rsidP="00352741">
    <w:pPr>
      <w:pStyle w:val="Pta"/>
      <w:tabs>
        <w:tab w:val="clear" w:pos="4536"/>
        <w:tab w:val="clear" w:pos="9072"/>
        <w:tab w:val="left" w:pos="3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C0" w:rsidRDefault="008F53C0" w:rsidP="006B1AEF">
      <w:r>
        <w:separator/>
      </w:r>
    </w:p>
  </w:footnote>
  <w:footnote w:type="continuationSeparator" w:id="0">
    <w:p w:rsidR="008F53C0" w:rsidRDefault="008F53C0" w:rsidP="006B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C4" w:rsidRDefault="003B42C4" w:rsidP="003B42C4">
    <w:pPr>
      <w:pStyle w:val="Hlavika"/>
      <w:pBdr>
        <w:bottom w:val="none" w:sz="0" w:space="0" w:color="auto"/>
      </w:pBdr>
    </w:pPr>
    <w:r>
      <w:t>Zahraničná pracovná cesta – Štátny pedagogický ústav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BE" w:rsidRDefault="00352741">
    <w:pPr>
      <w:pStyle w:val="Hlavika"/>
      <w:pBdr>
        <w:bottom w:val="none" w:sz="0" w:space="0" w:color="auto"/>
      </w:pBdr>
    </w:pPr>
    <w:r w:rsidRPr="00352741">
      <w:rPr>
        <w:rFonts w:ascii="Arial Narrow" w:hAnsi="Arial Narrow"/>
        <w:bCs/>
        <w:sz w:val="22"/>
        <w:szCs w:val="22"/>
      </w:rPr>
      <w:t>Správa zo zahraničnej pracovnej cesty</w:t>
    </w:r>
    <w:r>
      <w:rPr>
        <w:rFonts w:ascii="Arial Narrow" w:hAnsi="Arial Narrow"/>
        <w:bCs/>
        <w:sz w:val="22"/>
        <w:szCs w:val="22"/>
      </w:rPr>
      <w:t xml:space="preserve"> – Štátny pedagogický ústav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108"/>
    <w:multiLevelType w:val="hybridMultilevel"/>
    <w:tmpl w:val="13F4F0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674ED"/>
    <w:multiLevelType w:val="hybridMultilevel"/>
    <w:tmpl w:val="6C348F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C04A3"/>
    <w:multiLevelType w:val="hybridMultilevel"/>
    <w:tmpl w:val="78F02C0A"/>
    <w:lvl w:ilvl="0" w:tplc="7FD6CB6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0713F"/>
    <w:multiLevelType w:val="hybridMultilevel"/>
    <w:tmpl w:val="98DCB2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040B5"/>
    <w:multiLevelType w:val="hybridMultilevel"/>
    <w:tmpl w:val="2996BF76"/>
    <w:lvl w:ilvl="0" w:tplc="31E6B00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86C37"/>
    <w:multiLevelType w:val="hybridMultilevel"/>
    <w:tmpl w:val="5090FE70"/>
    <w:lvl w:ilvl="0" w:tplc="EC4A86F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905B9"/>
    <w:multiLevelType w:val="hybridMultilevel"/>
    <w:tmpl w:val="C890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656B9A"/>
    <w:multiLevelType w:val="hybridMultilevel"/>
    <w:tmpl w:val="8990F7E6"/>
    <w:lvl w:ilvl="0" w:tplc="87460546">
      <w:start w:val="8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F84780"/>
    <w:multiLevelType w:val="hybridMultilevel"/>
    <w:tmpl w:val="D4C8A38C"/>
    <w:lvl w:ilvl="0" w:tplc="5BD42F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FF24DC"/>
    <w:multiLevelType w:val="hybridMultilevel"/>
    <w:tmpl w:val="AFA4D0DE"/>
    <w:lvl w:ilvl="0" w:tplc="7228E7BC">
      <w:start w:val="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F7918"/>
    <w:multiLevelType w:val="hybridMultilevel"/>
    <w:tmpl w:val="19229854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>
    <w:nsid w:val="2F3257EC"/>
    <w:multiLevelType w:val="hybridMultilevel"/>
    <w:tmpl w:val="DE2CC78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2576F4"/>
    <w:multiLevelType w:val="hybridMultilevel"/>
    <w:tmpl w:val="8B7EE440"/>
    <w:lvl w:ilvl="0" w:tplc="668802E6">
      <w:start w:val="1"/>
      <w:numFmt w:val="upperLetter"/>
      <w:lvlText w:val="%1."/>
      <w:lvlJc w:val="left"/>
      <w:pPr>
        <w:ind w:left="465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3">
    <w:nsid w:val="3A076E47"/>
    <w:multiLevelType w:val="hybridMultilevel"/>
    <w:tmpl w:val="C1660D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98223D"/>
    <w:multiLevelType w:val="hybridMultilevel"/>
    <w:tmpl w:val="886641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E26534"/>
    <w:multiLevelType w:val="hybridMultilevel"/>
    <w:tmpl w:val="FC7E1FB2"/>
    <w:lvl w:ilvl="0" w:tplc="76B20B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F315FE5"/>
    <w:multiLevelType w:val="hybridMultilevel"/>
    <w:tmpl w:val="92F68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F85A5C"/>
    <w:multiLevelType w:val="hybridMultilevel"/>
    <w:tmpl w:val="EED640B0"/>
    <w:lvl w:ilvl="0" w:tplc="77E06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613CF"/>
    <w:multiLevelType w:val="hybridMultilevel"/>
    <w:tmpl w:val="24BA7AC8"/>
    <w:lvl w:ilvl="0" w:tplc="AF20DBF6">
      <w:start w:val="2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abstractNum w:abstractNumId="19">
    <w:nsid w:val="5D6076F7"/>
    <w:multiLevelType w:val="hybridMultilevel"/>
    <w:tmpl w:val="D65E5D54"/>
    <w:lvl w:ilvl="0" w:tplc="84D08416">
      <w:start w:val="2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F23CD"/>
    <w:multiLevelType w:val="hybridMultilevel"/>
    <w:tmpl w:val="9DFE9BC4"/>
    <w:lvl w:ilvl="0" w:tplc="3506995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C974B0"/>
    <w:multiLevelType w:val="hybridMultilevel"/>
    <w:tmpl w:val="AEFED0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BAD0923"/>
    <w:multiLevelType w:val="hybridMultilevel"/>
    <w:tmpl w:val="FF1C989C"/>
    <w:lvl w:ilvl="0" w:tplc="E71E178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A7620C"/>
    <w:multiLevelType w:val="hybridMultilevel"/>
    <w:tmpl w:val="3CC233A6"/>
    <w:lvl w:ilvl="0" w:tplc="5C2C9DE8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01133D"/>
    <w:multiLevelType w:val="hybridMultilevel"/>
    <w:tmpl w:val="657A9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7C756A"/>
    <w:multiLevelType w:val="hybridMultilevel"/>
    <w:tmpl w:val="B7F0F3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B12E1E"/>
    <w:multiLevelType w:val="hybridMultilevel"/>
    <w:tmpl w:val="5C162674"/>
    <w:lvl w:ilvl="0" w:tplc="1E4491F0">
      <w:start w:val="4"/>
      <w:numFmt w:val="bullet"/>
      <w:lvlText w:val="-"/>
      <w:lvlJc w:val="left"/>
      <w:pPr>
        <w:ind w:left="878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7">
    <w:nsid w:val="7F1521F5"/>
    <w:multiLevelType w:val="hybridMultilevel"/>
    <w:tmpl w:val="2CB2306A"/>
    <w:lvl w:ilvl="0" w:tplc="CBCE1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0"/>
  </w:num>
  <w:num w:numId="5">
    <w:abstractNumId w:val="26"/>
  </w:num>
  <w:num w:numId="6">
    <w:abstractNumId w:val="0"/>
  </w:num>
  <w:num w:numId="7">
    <w:abstractNumId w:val="3"/>
  </w:num>
  <w:num w:numId="8">
    <w:abstractNumId w:val="4"/>
  </w:num>
  <w:num w:numId="9">
    <w:abstractNumId w:val="2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9"/>
  </w:num>
  <w:num w:numId="14">
    <w:abstractNumId w:val="14"/>
  </w:num>
  <w:num w:numId="15">
    <w:abstractNumId w:val="18"/>
  </w:num>
  <w:num w:numId="16">
    <w:abstractNumId w:val="12"/>
  </w:num>
  <w:num w:numId="17">
    <w:abstractNumId w:val="1"/>
  </w:num>
  <w:num w:numId="18">
    <w:abstractNumId w:val="22"/>
  </w:num>
  <w:num w:numId="19">
    <w:abstractNumId w:val="20"/>
  </w:num>
  <w:num w:numId="20">
    <w:abstractNumId w:val="23"/>
  </w:num>
  <w:num w:numId="21">
    <w:abstractNumId w:val="11"/>
  </w:num>
  <w:num w:numId="22">
    <w:abstractNumId w:val="15"/>
  </w:num>
  <w:num w:numId="23">
    <w:abstractNumId w:val="9"/>
  </w:num>
  <w:num w:numId="24">
    <w:abstractNumId w:val="6"/>
  </w:num>
  <w:num w:numId="25">
    <w:abstractNumId w:val="13"/>
  </w:num>
  <w:num w:numId="26">
    <w:abstractNumId w:val="2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9E"/>
    <w:rsid w:val="000144E1"/>
    <w:rsid w:val="00030F03"/>
    <w:rsid w:val="00035453"/>
    <w:rsid w:val="00037C6F"/>
    <w:rsid w:val="00041438"/>
    <w:rsid w:val="00042ABA"/>
    <w:rsid w:val="00046534"/>
    <w:rsid w:val="00051CAA"/>
    <w:rsid w:val="00071668"/>
    <w:rsid w:val="000778D6"/>
    <w:rsid w:val="00081FEE"/>
    <w:rsid w:val="000A1EF1"/>
    <w:rsid w:val="000A2FD3"/>
    <w:rsid w:val="000A34BD"/>
    <w:rsid w:val="000A4769"/>
    <w:rsid w:val="000A5643"/>
    <w:rsid w:val="000A7ACC"/>
    <w:rsid w:val="000B66FC"/>
    <w:rsid w:val="000C0142"/>
    <w:rsid w:val="000C6332"/>
    <w:rsid w:val="000D0545"/>
    <w:rsid w:val="000D1553"/>
    <w:rsid w:val="000E1768"/>
    <w:rsid w:val="000E22CC"/>
    <w:rsid w:val="000E4E62"/>
    <w:rsid w:val="000F713D"/>
    <w:rsid w:val="00110C2E"/>
    <w:rsid w:val="00111122"/>
    <w:rsid w:val="0011230F"/>
    <w:rsid w:val="0011439E"/>
    <w:rsid w:val="001164BB"/>
    <w:rsid w:val="0012021B"/>
    <w:rsid w:val="00123205"/>
    <w:rsid w:val="001362D6"/>
    <w:rsid w:val="001479C5"/>
    <w:rsid w:val="0015501E"/>
    <w:rsid w:val="00162D39"/>
    <w:rsid w:val="00166903"/>
    <w:rsid w:val="00184286"/>
    <w:rsid w:val="001854B4"/>
    <w:rsid w:val="001916C3"/>
    <w:rsid w:val="00191DE6"/>
    <w:rsid w:val="00197BB8"/>
    <w:rsid w:val="001A23C3"/>
    <w:rsid w:val="001B6C14"/>
    <w:rsid w:val="001C6B43"/>
    <w:rsid w:val="001D283E"/>
    <w:rsid w:val="001D6945"/>
    <w:rsid w:val="001D7AF3"/>
    <w:rsid w:val="001E01CE"/>
    <w:rsid w:val="001E48C5"/>
    <w:rsid w:val="001E5376"/>
    <w:rsid w:val="001E6175"/>
    <w:rsid w:val="001E6CA2"/>
    <w:rsid w:val="001F2909"/>
    <w:rsid w:val="0020024A"/>
    <w:rsid w:val="00202D1F"/>
    <w:rsid w:val="0021265E"/>
    <w:rsid w:val="00214768"/>
    <w:rsid w:val="00222482"/>
    <w:rsid w:val="00235394"/>
    <w:rsid w:val="002419A6"/>
    <w:rsid w:val="00266812"/>
    <w:rsid w:val="00271440"/>
    <w:rsid w:val="00277783"/>
    <w:rsid w:val="00280F1B"/>
    <w:rsid w:val="00282CE1"/>
    <w:rsid w:val="00282F5B"/>
    <w:rsid w:val="00286F6E"/>
    <w:rsid w:val="00293D4B"/>
    <w:rsid w:val="00295DB8"/>
    <w:rsid w:val="002A282D"/>
    <w:rsid w:val="002A4252"/>
    <w:rsid w:val="002B210D"/>
    <w:rsid w:val="002B7AB3"/>
    <w:rsid w:val="002C5649"/>
    <w:rsid w:val="002C5A5F"/>
    <w:rsid w:val="002C7DAB"/>
    <w:rsid w:val="002D0B4C"/>
    <w:rsid w:val="002D5A70"/>
    <w:rsid w:val="002D79E8"/>
    <w:rsid w:val="002E0926"/>
    <w:rsid w:val="00320B49"/>
    <w:rsid w:val="003238D9"/>
    <w:rsid w:val="0033013D"/>
    <w:rsid w:val="00334D25"/>
    <w:rsid w:val="003442D4"/>
    <w:rsid w:val="003447F3"/>
    <w:rsid w:val="00352741"/>
    <w:rsid w:val="0035708F"/>
    <w:rsid w:val="00372EA2"/>
    <w:rsid w:val="0038545C"/>
    <w:rsid w:val="00395D39"/>
    <w:rsid w:val="00396444"/>
    <w:rsid w:val="00397236"/>
    <w:rsid w:val="003A64AF"/>
    <w:rsid w:val="003A7C77"/>
    <w:rsid w:val="003B2F53"/>
    <w:rsid w:val="003B3FD9"/>
    <w:rsid w:val="003B42C4"/>
    <w:rsid w:val="003B5804"/>
    <w:rsid w:val="003B68A9"/>
    <w:rsid w:val="003C247F"/>
    <w:rsid w:val="003C38DA"/>
    <w:rsid w:val="003E6211"/>
    <w:rsid w:val="003F415C"/>
    <w:rsid w:val="003F5EE5"/>
    <w:rsid w:val="003F7B4D"/>
    <w:rsid w:val="00401AEA"/>
    <w:rsid w:val="004050EC"/>
    <w:rsid w:val="00430662"/>
    <w:rsid w:val="004341FE"/>
    <w:rsid w:val="00444066"/>
    <w:rsid w:val="004473D7"/>
    <w:rsid w:val="00483304"/>
    <w:rsid w:val="00483D14"/>
    <w:rsid w:val="004925A0"/>
    <w:rsid w:val="004A26F2"/>
    <w:rsid w:val="004A5DDF"/>
    <w:rsid w:val="004D1134"/>
    <w:rsid w:val="004D58D4"/>
    <w:rsid w:val="004D63D5"/>
    <w:rsid w:val="00504F2D"/>
    <w:rsid w:val="00515487"/>
    <w:rsid w:val="0052238A"/>
    <w:rsid w:val="00544716"/>
    <w:rsid w:val="00552BFB"/>
    <w:rsid w:val="00573476"/>
    <w:rsid w:val="005840C0"/>
    <w:rsid w:val="005B19FC"/>
    <w:rsid w:val="005B4157"/>
    <w:rsid w:val="005C2713"/>
    <w:rsid w:val="005C3F1B"/>
    <w:rsid w:val="005D463A"/>
    <w:rsid w:val="005E0787"/>
    <w:rsid w:val="005F293A"/>
    <w:rsid w:val="0060589E"/>
    <w:rsid w:val="00607468"/>
    <w:rsid w:val="0062274B"/>
    <w:rsid w:val="0062334C"/>
    <w:rsid w:val="00626273"/>
    <w:rsid w:val="006317D5"/>
    <w:rsid w:val="006358B3"/>
    <w:rsid w:val="00653884"/>
    <w:rsid w:val="00653D9E"/>
    <w:rsid w:val="00662310"/>
    <w:rsid w:val="006634B5"/>
    <w:rsid w:val="00674124"/>
    <w:rsid w:val="00687B41"/>
    <w:rsid w:val="006945C0"/>
    <w:rsid w:val="006B1AEF"/>
    <w:rsid w:val="006B44DC"/>
    <w:rsid w:val="006C4258"/>
    <w:rsid w:val="006C4655"/>
    <w:rsid w:val="006D1DEE"/>
    <w:rsid w:val="006D46D7"/>
    <w:rsid w:val="006D7261"/>
    <w:rsid w:val="006D7819"/>
    <w:rsid w:val="006E576C"/>
    <w:rsid w:val="006E7C34"/>
    <w:rsid w:val="006F4A09"/>
    <w:rsid w:val="006F6DBE"/>
    <w:rsid w:val="006F7891"/>
    <w:rsid w:val="00704505"/>
    <w:rsid w:val="007052F6"/>
    <w:rsid w:val="007128D2"/>
    <w:rsid w:val="00720B43"/>
    <w:rsid w:val="0072318E"/>
    <w:rsid w:val="007243F6"/>
    <w:rsid w:val="00725B21"/>
    <w:rsid w:val="00727933"/>
    <w:rsid w:val="00731F8E"/>
    <w:rsid w:val="0073267A"/>
    <w:rsid w:val="00732DAD"/>
    <w:rsid w:val="00745F24"/>
    <w:rsid w:val="00750B60"/>
    <w:rsid w:val="0075304B"/>
    <w:rsid w:val="007545B5"/>
    <w:rsid w:val="00761A7F"/>
    <w:rsid w:val="0076473A"/>
    <w:rsid w:val="0076751C"/>
    <w:rsid w:val="00771B4A"/>
    <w:rsid w:val="00777654"/>
    <w:rsid w:val="00783A75"/>
    <w:rsid w:val="00787084"/>
    <w:rsid w:val="007A5796"/>
    <w:rsid w:val="007A7A1C"/>
    <w:rsid w:val="007B1C31"/>
    <w:rsid w:val="007B44D6"/>
    <w:rsid w:val="007B6740"/>
    <w:rsid w:val="007C0531"/>
    <w:rsid w:val="007C1D26"/>
    <w:rsid w:val="007D24FF"/>
    <w:rsid w:val="007E7325"/>
    <w:rsid w:val="007F159C"/>
    <w:rsid w:val="007F2815"/>
    <w:rsid w:val="008057DA"/>
    <w:rsid w:val="008120DF"/>
    <w:rsid w:val="00825F5B"/>
    <w:rsid w:val="00833614"/>
    <w:rsid w:val="008555B3"/>
    <w:rsid w:val="00857886"/>
    <w:rsid w:val="0086022B"/>
    <w:rsid w:val="00873487"/>
    <w:rsid w:val="0087539C"/>
    <w:rsid w:val="00880DD7"/>
    <w:rsid w:val="008A19B7"/>
    <w:rsid w:val="008A28F7"/>
    <w:rsid w:val="008B1B1A"/>
    <w:rsid w:val="008C29E5"/>
    <w:rsid w:val="008C5C7B"/>
    <w:rsid w:val="008E42F0"/>
    <w:rsid w:val="008F53C0"/>
    <w:rsid w:val="008F5514"/>
    <w:rsid w:val="009004A9"/>
    <w:rsid w:val="00902F12"/>
    <w:rsid w:val="00903FD3"/>
    <w:rsid w:val="00911EBE"/>
    <w:rsid w:val="00916A0C"/>
    <w:rsid w:val="0092175F"/>
    <w:rsid w:val="009323B7"/>
    <w:rsid w:val="0093490E"/>
    <w:rsid w:val="00942DCE"/>
    <w:rsid w:val="00943905"/>
    <w:rsid w:val="009447A7"/>
    <w:rsid w:val="00946CA2"/>
    <w:rsid w:val="00954743"/>
    <w:rsid w:val="0095582B"/>
    <w:rsid w:val="00961860"/>
    <w:rsid w:val="00961B6B"/>
    <w:rsid w:val="00966FE7"/>
    <w:rsid w:val="009672CE"/>
    <w:rsid w:val="00975155"/>
    <w:rsid w:val="00990B67"/>
    <w:rsid w:val="00991765"/>
    <w:rsid w:val="009926C4"/>
    <w:rsid w:val="009B17B3"/>
    <w:rsid w:val="009B34BC"/>
    <w:rsid w:val="009B7381"/>
    <w:rsid w:val="009D294D"/>
    <w:rsid w:val="009E4502"/>
    <w:rsid w:val="009F4324"/>
    <w:rsid w:val="00A000C1"/>
    <w:rsid w:val="00A02CE0"/>
    <w:rsid w:val="00A069DC"/>
    <w:rsid w:val="00A10801"/>
    <w:rsid w:val="00A12FF9"/>
    <w:rsid w:val="00A25DF3"/>
    <w:rsid w:val="00A33798"/>
    <w:rsid w:val="00A363E2"/>
    <w:rsid w:val="00A4306B"/>
    <w:rsid w:val="00A616E0"/>
    <w:rsid w:val="00A62D3D"/>
    <w:rsid w:val="00A70D68"/>
    <w:rsid w:val="00A74DAB"/>
    <w:rsid w:val="00A75360"/>
    <w:rsid w:val="00A85E04"/>
    <w:rsid w:val="00A873F6"/>
    <w:rsid w:val="00A956AB"/>
    <w:rsid w:val="00AA0804"/>
    <w:rsid w:val="00AB3E8E"/>
    <w:rsid w:val="00AB5330"/>
    <w:rsid w:val="00AC17E1"/>
    <w:rsid w:val="00AC5CE6"/>
    <w:rsid w:val="00AE012D"/>
    <w:rsid w:val="00AE17FA"/>
    <w:rsid w:val="00AF36A3"/>
    <w:rsid w:val="00AF7949"/>
    <w:rsid w:val="00B02AEE"/>
    <w:rsid w:val="00B15CD8"/>
    <w:rsid w:val="00B22AB1"/>
    <w:rsid w:val="00B31CC3"/>
    <w:rsid w:val="00B34C76"/>
    <w:rsid w:val="00B35979"/>
    <w:rsid w:val="00B41E19"/>
    <w:rsid w:val="00B5377D"/>
    <w:rsid w:val="00B558E9"/>
    <w:rsid w:val="00B5651F"/>
    <w:rsid w:val="00B6010F"/>
    <w:rsid w:val="00B77539"/>
    <w:rsid w:val="00B81EA6"/>
    <w:rsid w:val="00B8496D"/>
    <w:rsid w:val="00B87ED1"/>
    <w:rsid w:val="00B920FC"/>
    <w:rsid w:val="00B97CC8"/>
    <w:rsid w:val="00BA6A86"/>
    <w:rsid w:val="00BB0804"/>
    <w:rsid w:val="00BB2DA3"/>
    <w:rsid w:val="00BB428E"/>
    <w:rsid w:val="00BB7C9C"/>
    <w:rsid w:val="00BC30BC"/>
    <w:rsid w:val="00BD528A"/>
    <w:rsid w:val="00BF1A55"/>
    <w:rsid w:val="00BF29D0"/>
    <w:rsid w:val="00C141CC"/>
    <w:rsid w:val="00C217C6"/>
    <w:rsid w:val="00C2568C"/>
    <w:rsid w:val="00C33742"/>
    <w:rsid w:val="00C34E1C"/>
    <w:rsid w:val="00C34F5F"/>
    <w:rsid w:val="00C36D45"/>
    <w:rsid w:val="00C4081D"/>
    <w:rsid w:val="00C43427"/>
    <w:rsid w:val="00C50F7A"/>
    <w:rsid w:val="00C5176D"/>
    <w:rsid w:val="00C63F1D"/>
    <w:rsid w:val="00C75AE7"/>
    <w:rsid w:val="00CA3C5F"/>
    <w:rsid w:val="00CA5875"/>
    <w:rsid w:val="00CB1DA9"/>
    <w:rsid w:val="00CB620F"/>
    <w:rsid w:val="00CD750A"/>
    <w:rsid w:val="00CE4C7A"/>
    <w:rsid w:val="00D03568"/>
    <w:rsid w:val="00D12FF9"/>
    <w:rsid w:val="00D16D94"/>
    <w:rsid w:val="00D22B61"/>
    <w:rsid w:val="00D27241"/>
    <w:rsid w:val="00D32306"/>
    <w:rsid w:val="00D34E17"/>
    <w:rsid w:val="00D3702F"/>
    <w:rsid w:val="00D411A1"/>
    <w:rsid w:val="00D475DF"/>
    <w:rsid w:val="00D73AA6"/>
    <w:rsid w:val="00D82614"/>
    <w:rsid w:val="00DA1DBB"/>
    <w:rsid w:val="00DA2131"/>
    <w:rsid w:val="00DB19F6"/>
    <w:rsid w:val="00DC45BE"/>
    <w:rsid w:val="00DD01E9"/>
    <w:rsid w:val="00DD68EA"/>
    <w:rsid w:val="00DE4A35"/>
    <w:rsid w:val="00DE711D"/>
    <w:rsid w:val="00DF2102"/>
    <w:rsid w:val="00DF245F"/>
    <w:rsid w:val="00E1014D"/>
    <w:rsid w:val="00E17EC8"/>
    <w:rsid w:val="00E21F2B"/>
    <w:rsid w:val="00E264F2"/>
    <w:rsid w:val="00E468D1"/>
    <w:rsid w:val="00E57F3A"/>
    <w:rsid w:val="00E63631"/>
    <w:rsid w:val="00E75676"/>
    <w:rsid w:val="00E813D0"/>
    <w:rsid w:val="00E960CD"/>
    <w:rsid w:val="00EA47D1"/>
    <w:rsid w:val="00EB42E9"/>
    <w:rsid w:val="00EB4E46"/>
    <w:rsid w:val="00EC787C"/>
    <w:rsid w:val="00ED4923"/>
    <w:rsid w:val="00EE3276"/>
    <w:rsid w:val="00EF3E85"/>
    <w:rsid w:val="00F30A68"/>
    <w:rsid w:val="00F34533"/>
    <w:rsid w:val="00F346F4"/>
    <w:rsid w:val="00F405B4"/>
    <w:rsid w:val="00F40761"/>
    <w:rsid w:val="00F43552"/>
    <w:rsid w:val="00F44062"/>
    <w:rsid w:val="00F4456B"/>
    <w:rsid w:val="00F71876"/>
    <w:rsid w:val="00F83E81"/>
    <w:rsid w:val="00F87BA3"/>
    <w:rsid w:val="00FA29EE"/>
    <w:rsid w:val="00FA3DFB"/>
    <w:rsid w:val="00FA6B50"/>
    <w:rsid w:val="00FB3BE1"/>
    <w:rsid w:val="00FB6D15"/>
    <w:rsid w:val="00FC0424"/>
    <w:rsid w:val="00FC2A2E"/>
    <w:rsid w:val="00FC2E7E"/>
    <w:rsid w:val="00FD06CC"/>
    <w:rsid w:val="00FD07D8"/>
    <w:rsid w:val="00FD5EF9"/>
    <w:rsid w:val="00FE0C6B"/>
    <w:rsid w:val="00FE0F11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B1AEF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6B1AEF"/>
    <w:pPr>
      <w:spacing w:before="120" w:line="240" w:lineRule="atLeast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lny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F7B4D"/>
    <w:rPr>
      <w:rFonts w:cs="Times New Roman"/>
      <w:color w:val="000000"/>
      <w:u w:val="none"/>
      <w:effect w:val="none"/>
    </w:rPr>
  </w:style>
  <w:style w:type="paragraph" w:styleId="Normlnywebov">
    <w:name w:val="Normal (Web)"/>
    <w:basedOn w:val="Normlny"/>
    <w:uiPriority w:val="99"/>
    <w:rsid w:val="00EE3276"/>
    <w:pPr>
      <w:jc w:val="left"/>
    </w:pPr>
    <w:rPr>
      <w:rFonts w:ascii="Verdana" w:eastAsia="Times New Roman" w:hAnsi="Verdana"/>
      <w:sz w:val="17"/>
      <w:szCs w:val="17"/>
      <w:lang w:eastAsia="sk-SK"/>
    </w:rPr>
  </w:style>
  <w:style w:type="character" w:customStyle="1" w:styleId="hps">
    <w:name w:val="hps"/>
    <w:basedOn w:val="Predvolenpsmoodseku"/>
    <w:rsid w:val="00916A0C"/>
    <w:rPr>
      <w:rFonts w:cs="Times New Roman"/>
    </w:rPr>
  </w:style>
  <w:style w:type="paragraph" w:customStyle="1" w:styleId="paragraph">
    <w:name w:val="paragraph"/>
    <w:basedOn w:val="Normlny"/>
    <w:rsid w:val="00DA1DBB"/>
    <w:pPr>
      <w:spacing w:line="360" w:lineRule="exact"/>
      <w:ind w:left="720"/>
    </w:pPr>
    <w:rPr>
      <w:rFonts w:eastAsia="Times New Roman"/>
      <w:color w:val="auto"/>
      <w:lang w:val="en-GB" w:eastAsia="en-GB"/>
    </w:rPr>
  </w:style>
  <w:style w:type="character" w:styleId="Zvraznenie">
    <w:name w:val="Emphasis"/>
    <w:basedOn w:val="Predvolenpsmoodseku"/>
    <w:uiPriority w:val="20"/>
    <w:qFormat/>
    <w:rsid w:val="00704505"/>
    <w:rPr>
      <w:rFonts w:cs="Times New Roman"/>
      <w:i/>
      <w:iCs/>
    </w:rPr>
  </w:style>
  <w:style w:type="paragraph" w:styleId="Podtitul">
    <w:name w:val="Subtitle"/>
    <w:basedOn w:val="Normlny"/>
    <w:link w:val="PodtitulChar"/>
    <w:qFormat/>
    <w:rsid w:val="00AE012D"/>
    <w:pPr>
      <w:jc w:val="center"/>
    </w:pPr>
    <w:rPr>
      <w:rFonts w:eastAsia="SimSun"/>
      <w:b/>
      <w:bCs/>
      <w:color w:val="auto"/>
      <w:sz w:val="40"/>
      <w:u w:val="single"/>
      <w:lang w:val="cs-CZ"/>
    </w:rPr>
  </w:style>
  <w:style w:type="character" w:customStyle="1" w:styleId="PodtitulChar">
    <w:name w:val="Podtitul Char"/>
    <w:basedOn w:val="Predvolenpsmoodseku"/>
    <w:link w:val="Podtitul"/>
    <w:rsid w:val="00AE012D"/>
    <w:rPr>
      <w:rFonts w:ascii="Times New Roman" w:eastAsia="SimSun" w:hAnsi="Times New Roman" w:cs="Times New Roman"/>
      <w:b/>
      <w:bCs/>
      <w:sz w:val="40"/>
      <w:szCs w:val="24"/>
      <w:u w:val="single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B1AEF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6B1AEF"/>
    <w:pPr>
      <w:spacing w:before="120" w:line="240" w:lineRule="atLeast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lny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F7B4D"/>
    <w:rPr>
      <w:rFonts w:cs="Times New Roman"/>
      <w:color w:val="000000"/>
      <w:u w:val="none"/>
      <w:effect w:val="none"/>
    </w:rPr>
  </w:style>
  <w:style w:type="paragraph" w:styleId="Normlnywebov">
    <w:name w:val="Normal (Web)"/>
    <w:basedOn w:val="Normlny"/>
    <w:uiPriority w:val="99"/>
    <w:rsid w:val="00EE3276"/>
    <w:pPr>
      <w:jc w:val="left"/>
    </w:pPr>
    <w:rPr>
      <w:rFonts w:ascii="Verdana" w:eastAsia="Times New Roman" w:hAnsi="Verdana"/>
      <w:sz w:val="17"/>
      <w:szCs w:val="17"/>
      <w:lang w:eastAsia="sk-SK"/>
    </w:rPr>
  </w:style>
  <w:style w:type="character" w:customStyle="1" w:styleId="hps">
    <w:name w:val="hps"/>
    <w:basedOn w:val="Predvolenpsmoodseku"/>
    <w:rsid w:val="00916A0C"/>
    <w:rPr>
      <w:rFonts w:cs="Times New Roman"/>
    </w:rPr>
  </w:style>
  <w:style w:type="paragraph" w:customStyle="1" w:styleId="paragraph">
    <w:name w:val="paragraph"/>
    <w:basedOn w:val="Normlny"/>
    <w:rsid w:val="00DA1DBB"/>
    <w:pPr>
      <w:spacing w:line="360" w:lineRule="exact"/>
      <w:ind w:left="720"/>
    </w:pPr>
    <w:rPr>
      <w:rFonts w:eastAsia="Times New Roman"/>
      <w:color w:val="auto"/>
      <w:lang w:val="en-GB" w:eastAsia="en-GB"/>
    </w:rPr>
  </w:style>
  <w:style w:type="character" w:styleId="Zvraznenie">
    <w:name w:val="Emphasis"/>
    <w:basedOn w:val="Predvolenpsmoodseku"/>
    <w:uiPriority w:val="20"/>
    <w:qFormat/>
    <w:rsid w:val="00704505"/>
    <w:rPr>
      <w:rFonts w:cs="Times New Roman"/>
      <w:i/>
      <w:iCs/>
    </w:rPr>
  </w:style>
  <w:style w:type="paragraph" w:styleId="Podtitul">
    <w:name w:val="Subtitle"/>
    <w:basedOn w:val="Normlny"/>
    <w:link w:val="PodtitulChar"/>
    <w:qFormat/>
    <w:rsid w:val="00AE012D"/>
    <w:pPr>
      <w:jc w:val="center"/>
    </w:pPr>
    <w:rPr>
      <w:rFonts w:eastAsia="SimSun"/>
      <w:b/>
      <w:bCs/>
      <w:color w:val="auto"/>
      <w:sz w:val="40"/>
      <w:u w:val="single"/>
      <w:lang w:val="cs-CZ"/>
    </w:rPr>
  </w:style>
  <w:style w:type="character" w:customStyle="1" w:styleId="PodtitulChar">
    <w:name w:val="Podtitul Char"/>
    <w:basedOn w:val="Predvolenpsmoodseku"/>
    <w:link w:val="Podtitul"/>
    <w:rsid w:val="00AE012D"/>
    <w:rPr>
      <w:rFonts w:ascii="Times New Roman" w:eastAsia="SimSun" w:hAnsi="Times New Roman" w:cs="Times New Roman"/>
      <w:b/>
      <w:bCs/>
      <w:sz w:val="40"/>
      <w:szCs w:val="24"/>
      <w:u w:val="sing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ova\AppData\Local\Microsoft\Windows\Temporary%20Internet%20Files\Content.Outlook\WV0P3N15\&#353;abl&#243;na%20spr&#225;va%20zo%20zpc%20&#353;pu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EEF1-CECC-4EF3-8B06-8F03E5DD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správa zo zpc špu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duranova</dc:creator>
  <cp:lastModifiedBy>Monika Reiterová</cp:lastModifiedBy>
  <cp:revision>2</cp:revision>
  <cp:lastPrinted>2016-02-26T09:57:00Z</cp:lastPrinted>
  <dcterms:created xsi:type="dcterms:W3CDTF">2020-01-24T06:04:00Z</dcterms:created>
  <dcterms:modified xsi:type="dcterms:W3CDTF">2020-01-24T06:04:00Z</dcterms:modified>
</cp:coreProperties>
</file>