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06D72" w14:textId="77777777" w:rsidR="00443019" w:rsidRDefault="00B07BEF" w:rsidP="00443019">
      <w:pPr>
        <w:pStyle w:val="Nadpis1"/>
        <w:spacing w:before="0" w:after="0"/>
      </w:pPr>
      <w:r>
        <w:t>Zmluva</w:t>
      </w:r>
    </w:p>
    <w:p w14:paraId="64539956" w14:textId="387B983E"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552B8C">
        <w:rPr>
          <w:color w:val="auto"/>
          <w:sz w:val="24"/>
          <w:szCs w:val="24"/>
        </w:rPr>
        <w:t>20</w:t>
      </w:r>
    </w:p>
    <w:p w14:paraId="762E59CC" w14:textId="77777777" w:rsidR="00E04427" w:rsidRPr="00076431" w:rsidRDefault="00E04427" w:rsidP="00076431">
      <w:pPr>
        <w:jc w:val="center"/>
      </w:pPr>
      <w:r w:rsidRPr="00654BE5">
        <w:rPr>
          <w:sz w:val="22"/>
          <w:szCs w:val="22"/>
        </w:rPr>
        <w:t xml:space="preserve">uzatvorená podľa </w:t>
      </w:r>
      <w:r w:rsidR="00E66419" w:rsidRPr="00E66419">
        <w:rPr>
          <w:snapToGrid w:val="0"/>
          <w:sz w:val="22"/>
          <w:szCs w:val="22"/>
        </w:rPr>
        <w:t>§ 6c ods. 13 zákona č. 597/2003 Z. z. o financovaní základných škôl, stredných škôl a školských zariadení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w:t>
      </w:r>
      <w:r>
        <w:rPr>
          <w:sz w:val="22"/>
          <w:szCs w:val="22"/>
        </w:rPr>
        <w:t>zmluva</w:t>
      </w:r>
      <w:r w:rsidRPr="00A65D89">
        <w:rPr>
          <w:sz w:val="22"/>
          <w:szCs w:val="22"/>
        </w:rPr>
        <w:t>“)</w:t>
      </w:r>
    </w:p>
    <w:p w14:paraId="6B37D3FA" w14:textId="77777777" w:rsidR="00B07BEF" w:rsidRPr="004777B5" w:rsidRDefault="00B07BEF" w:rsidP="00713497">
      <w:pPr>
        <w:pStyle w:val="Nadpis3"/>
        <w:spacing w:before="0" w:after="0"/>
        <w:rPr>
          <w:sz w:val="22"/>
          <w:szCs w:val="22"/>
        </w:rPr>
      </w:pPr>
    </w:p>
    <w:p w14:paraId="57CC1B2D" w14:textId="77777777" w:rsidR="00B07BEF" w:rsidRPr="00221AD0" w:rsidRDefault="0001344A" w:rsidP="00221AD0">
      <w:pPr>
        <w:jc w:val="center"/>
        <w:rPr>
          <w:bCs/>
          <w:sz w:val="22"/>
          <w:szCs w:val="22"/>
        </w:rPr>
      </w:pPr>
      <w:r w:rsidRPr="00221AD0">
        <w:rPr>
          <w:bCs/>
          <w:sz w:val="22"/>
          <w:szCs w:val="22"/>
        </w:rPr>
        <w:t>medzi zmluvnými stranami:</w:t>
      </w:r>
    </w:p>
    <w:p w14:paraId="4C3B62D7" w14:textId="77777777" w:rsidR="003E629C" w:rsidRPr="004777B5" w:rsidRDefault="003E629C" w:rsidP="00221AD0">
      <w:pPr>
        <w:spacing w:before="240"/>
        <w:ind w:firstLine="708"/>
        <w:rPr>
          <w:b/>
          <w:bCs/>
          <w:sz w:val="22"/>
          <w:szCs w:val="22"/>
        </w:rPr>
      </w:pPr>
      <w:r w:rsidRPr="003E629C">
        <w:rPr>
          <w:b/>
          <w:bCs/>
          <w:sz w:val="22"/>
          <w:szCs w:val="22"/>
        </w:rPr>
        <w:t>Poskytovateľ dotácie:</w:t>
      </w:r>
    </w:p>
    <w:p w14:paraId="1D4BB59D" w14:textId="77777777" w:rsidR="0001344A" w:rsidRPr="004777B5" w:rsidRDefault="0001344A" w:rsidP="00B07BEF">
      <w:pPr>
        <w:rPr>
          <w:sz w:val="22"/>
          <w:szCs w:val="22"/>
        </w:rPr>
      </w:pPr>
    </w:p>
    <w:p w14:paraId="7C8303E6" w14:textId="77777777"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vedy, výskumu a športu</w:t>
      </w:r>
      <w:r w:rsidRPr="004777B5">
        <w:rPr>
          <w:b/>
          <w:bCs/>
          <w:sz w:val="22"/>
          <w:szCs w:val="22"/>
        </w:rPr>
        <w:t xml:space="preserve"> S</w:t>
      </w:r>
      <w:r w:rsidR="00B270AE" w:rsidRPr="004777B5">
        <w:rPr>
          <w:b/>
          <w:bCs/>
          <w:sz w:val="22"/>
          <w:szCs w:val="22"/>
        </w:rPr>
        <w:t>lovenskej republiky</w:t>
      </w:r>
    </w:p>
    <w:p w14:paraId="493993C7" w14:textId="77777777" w:rsidR="00443019" w:rsidRPr="004777B5" w:rsidRDefault="00443019" w:rsidP="00443019">
      <w:pPr>
        <w:ind w:firstLine="708"/>
        <w:rPr>
          <w:b/>
          <w:bCs/>
          <w:sz w:val="22"/>
          <w:szCs w:val="22"/>
        </w:rPr>
      </w:pPr>
    </w:p>
    <w:p w14:paraId="40E711A2" w14:textId="77777777"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8718F9">
        <w:rPr>
          <w:sz w:val="22"/>
          <w:szCs w:val="22"/>
        </w:rPr>
        <w:t>JUDr. Mgr. Martina Lubyová, PhD.</w:t>
      </w:r>
    </w:p>
    <w:p w14:paraId="7B9C539B" w14:textId="77777777"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r w:rsidR="008718F9">
        <w:rPr>
          <w:sz w:val="22"/>
          <w:szCs w:val="22"/>
        </w:rPr>
        <w:t>ka</w:t>
      </w:r>
    </w:p>
    <w:p w14:paraId="374066C2" w14:textId="77777777"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14:paraId="3CB2E749" w14:textId="77777777"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14:paraId="365FA7F3" w14:textId="77777777"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14:paraId="0EBAD33F" w14:textId="77777777"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14:paraId="3046D3AE" w14:textId="77777777" w:rsidR="00E81DB8" w:rsidRPr="004777B5" w:rsidRDefault="00E81DB8" w:rsidP="00443019">
      <w:pPr>
        <w:ind w:firstLine="708"/>
        <w:rPr>
          <w:sz w:val="22"/>
          <w:szCs w:val="22"/>
        </w:rPr>
      </w:pPr>
    </w:p>
    <w:p w14:paraId="2833921B" w14:textId="77777777" w:rsidR="00B07BEF" w:rsidRPr="004777B5" w:rsidRDefault="00B07BEF" w:rsidP="00A7107C">
      <w:pPr>
        <w:spacing w:line="240" w:lineRule="exact"/>
        <w:ind w:firstLine="708"/>
        <w:rPr>
          <w:sz w:val="22"/>
          <w:szCs w:val="22"/>
        </w:rPr>
      </w:pPr>
      <w:r w:rsidRPr="004777B5">
        <w:rPr>
          <w:sz w:val="22"/>
          <w:szCs w:val="22"/>
        </w:rPr>
        <w:t>(ďalej len „poskytovateľ“)</w:t>
      </w:r>
    </w:p>
    <w:p w14:paraId="5D78CBC1" w14:textId="77777777" w:rsidR="00B07BEF" w:rsidRPr="004777B5" w:rsidRDefault="00B07BEF" w:rsidP="00A7107C">
      <w:pPr>
        <w:spacing w:line="240" w:lineRule="exact"/>
        <w:rPr>
          <w:sz w:val="22"/>
          <w:szCs w:val="22"/>
        </w:rPr>
      </w:pPr>
    </w:p>
    <w:p w14:paraId="7E2DA2EC" w14:textId="77777777"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14:paraId="37D02295" w14:textId="77777777" w:rsidR="00D51F3B" w:rsidRDefault="00D51F3B" w:rsidP="00A7107C">
      <w:pPr>
        <w:spacing w:line="240" w:lineRule="exact"/>
        <w:ind w:firstLine="708"/>
        <w:rPr>
          <w:sz w:val="22"/>
          <w:szCs w:val="22"/>
        </w:rPr>
      </w:pPr>
    </w:p>
    <w:p w14:paraId="46CB88DE" w14:textId="77777777" w:rsidR="00D51F3B" w:rsidRPr="00221AD0" w:rsidRDefault="00D51F3B" w:rsidP="00A7107C">
      <w:pPr>
        <w:spacing w:line="240" w:lineRule="exact"/>
        <w:ind w:firstLine="708"/>
        <w:rPr>
          <w:b/>
          <w:sz w:val="22"/>
          <w:szCs w:val="22"/>
        </w:rPr>
      </w:pPr>
      <w:r w:rsidRPr="00221AD0">
        <w:rPr>
          <w:b/>
          <w:sz w:val="22"/>
          <w:szCs w:val="22"/>
        </w:rPr>
        <w:t>Prijímateľ dotácie:</w:t>
      </w:r>
    </w:p>
    <w:p w14:paraId="094E8538" w14:textId="77777777" w:rsidR="00D610DC" w:rsidRDefault="00D610DC" w:rsidP="00A7107C">
      <w:pPr>
        <w:spacing w:line="240" w:lineRule="exact"/>
        <w:rPr>
          <w:b/>
          <w:bCs/>
          <w:sz w:val="22"/>
          <w:szCs w:val="22"/>
        </w:rPr>
      </w:pPr>
      <w:r>
        <w:rPr>
          <w:b/>
          <w:bCs/>
          <w:sz w:val="22"/>
          <w:szCs w:val="22"/>
        </w:rPr>
        <w:tab/>
      </w:r>
    </w:p>
    <w:p w14:paraId="135C65E1" w14:textId="77777777" w:rsidR="00B07BEF" w:rsidRPr="004777B5" w:rsidRDefault="00B07BEF" w:rsidP="00A7107C">
      <w:pPr>
        <w:spacing w:line="240" w:lineRule="exact"/>
        <w:ind w:firstLine="708"/>
        <w:rPr>
          <w:b/>
          <w:bCs/>
          <w:sz w:val="22"/>
          <w:szCs w:val="22"/>
        </w:rPr>
      </w:pPr>
      <w:r w:rsidRPr="004777B5">
        <w:rPr>
          <w:b/>
          <w:bCs/>
          <w:sz w:val="22"/>
          <w:szCs w:val="22"/>
        </w:rPr>
        <w:tab/>
      </w:r>
    </w:p>
    <w:p w14:paraId="5ABD3098" w14:textId="77777777" w:rsidR="004C68AF" w:rsidRPr="004777B5" w:rsidRDefault="004C68AF" w:rsidP="00B07BEF">
      <w:pPr>
        <w:rPr>
          <w:sz w:val="22"/>
          <w:szCs w:val="22"/>
        </w:rPr>
      </w:pPr>
    </w:p>
    <w:p w14:paraId="26FE187A" w14:textId="4293EBC8" w:rsidR="00D610DC" w:rsidRPr="00D610DC" w:rsidRDefault="00E81DB8" w:rsidP="00D610DC">
      <w:pPr>
        <w:ind w:firstLine="708"/>
        <w:rPr>
          <w:sz w:val="22"/>
          <w:szCs w:val="22"/>
        </w:rPr>
      </w:pPr>
      <w:r w:rsidRPr="004777B5">
        <w:rPr>
          <w:sz w:val="22"/>
          <w:szCs w:val="22"/>
        </w:rPr>
        <w:t>Z</w:t>
      </w:r>
      <w:r w:rsidR="00B07BEF" w:rsidRPr="004777B5">
        <w:rPr>
          <w:sz w:val="22"/>
          <w:szCs w:val="22"/>
        </w:rPr>
        <w:t>astúpen</w:t>
      </w:r>
      <w:r w:rsidR="004C68AF" w:rsidRPr="004777B5">
        <w:rPr>
          <w:sz w:val="22"/>
          <w:szCs w:val="22"/>
        </w:rPr>
        <w:t>é</w:t>
      </w:r>
      <w:r w:rsidR="00B07BEF" w:rsidRPr="004777B5">
        <w:rPr>
          <w:sz w:val="22"/>
          <w:szCs w:val="22"/>
        </w:rPr>
        <w:t xml:space="preserve">: </w:t>
      </w:r>
      <w:r w:rsidR="00B07BEF" w:rsidRPr="004777B5">
        <w:rPr>
          <w:sz w:val="22"/>
          <w:szCs w:val="22"/>
        </w:rPr>
        <w:tab/>
      </w:r>
      <w:r w:rsidR="00D610DC">
        <w:rPr>
          <w:sz w:val="22"/>
          <w:szCs w:val="22"/>
        </w:rPr>
        <w:t xml:space="preserve">       </w:t>
      </w:r>
    </w:p>
    <w:p w14:paraId="7CFDD150" w14:textId="7D9E724D" w:rsidR="00E81DB8" w:rsidRPr="004777B5" w:rsidRDefault="00D610DC" w:rsidP="00D610DC">
      <w:pPr>
        <w:ind w:firstLine="708"/>
        <w:rPr>
          <w:sz w:val="22"/>
          <w:szCs w:val="22"/>
        </w:rPr>
      </w:pPr>
      <w:r w:rsidRPr="00D610DC">
        <w:rPr>
          <w:sz w:val="22"/>
          <w:szCs w:val="22"/>
        </w:rPr>
        <w:t xml:space="preserve">       </w:t>
      </w:r>
      <w:r>
        <w:rPr>
          <w:sz w:val="22"/>
          <w:szCs w:val="22"/>
        </w:rPr>
        <w:t xml:space="preserve">                       </w:t>
      </w:r>
      <w:r w:rsidR="000C7732">
        <w:rPr>
          <w:sz w:val="22"/>
          <w:szCs w:val="22"/>
        </w:rPr>
        <w:t xml:space="preserve">  </w:t>
      </w:r>
      <w:r>
        <w:rPr>
          <w:sz w:val="22"/>
          <w:szCs w:val="22"/>
        </w:rPr>
        <w:t xml:space="preserve"> </w:t>
      </w:r>
      <w:r w:rsidR="0001344A" w:rsidRPr="004777B5">
        <w:rPr>
          <w:sz w:val="22"/>
          <w:szCs w:val="22"/>
        </w:rPr>
        <w:tab/>
      </w:r>
      <w:r w:rsidR="00443019"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p>
    <w:p w14:paraId="3053F7D4" w14:textId="320ED216" w:rsidR="00B07BEF" w:rsidRPr="004777B5" w:rsidRDefault="00E81DB8" w:rsidP="00E81DB8">
      <w:pPr>
        <w:ind w:firstLine="708"/>
        <w:rPr>
          <w:color w:val="auto"/>
          <w:sz w:val="22"/>
          <w:szCs w:val="22"/>
        </w:rPr>
      </w:pPr>
      <w:r w:rsidRPr="004777B5">
        <w:rPr>
          <w:sz w:val="22"/>
          <w:szCs w:val="22"/>
        </w:rPr>
        <w:t>S</w:t>
      </w:r>
      <w:r w:rsidR="00443019" w:rsidRPr="004777B5">
        <w:rPr>
          <w:sz w:val="22"/>
          <w:szCs w:val="22"/>
        </w:rPr>
        <w:t>ídlo:</w:t>
      </w:r>
      <w:r w:rsidR="00443019" w:rsidRPr="004777B5">
        <w:rPr>
          <w:sz w:val="22"/>
          <w:szCs w:val="22"/>
        </w:rPr>
        <w:tab/>
      </w:r>
      <w:r w:rsidR="00443019" w:rsidRPr="004777B5">
        <w:rPr>
          <w:sz w:val="22"/>
          <w:szCs w:val="22"/>
        </w:rPr>
        <w:tab/>
      </w:r>
      <w:r w:rsidR="00D610DC">
        <w:rPr>
          <w:sz w:val="22"/>
          <w:szCs w:val="22"/>
        </w:rPr>
        <w:t xml:space="preserve">       </w:t>
      </w:r>
      <w:r w:rsidR="00443019" w:rsidRPr="004777B5">
        <w:rPr>
          <w:sz w:val="22"/>
          <w:szCs w:val="22"/>
        </w:rPr>
        <w:tab/>
      </w:r>
      <w:r w:rsidR="0001344A" w:rsidRPr="004777B5">
        <w:rPr>
          <w:sz w:val="22"/>
          <w:szCs w:val="22"/>
        </w:rPr>
        <w:tab/>
      </w:r>
    </w:p>
    <w:p w14:paraId="20574CF8" w14:textId="55D39BDA" w:rsidR="00B07BEF" w:rsidRPr="004777B5" w:rsidRDefault="00443019" w:rsidP="00443019">
      <w:pPr>
        <w:ind w:firstLine="708"/>
        <w:rPr>
          <w:sz w:val="22"/>
          <w:szCs w:val="22"/>
        </w:rPr>
      </w:pPr>
      <w:r w:rsidRPr="004777B5">
        <w:rPr>
          <w:sz w:val="22"/>
          <w:szCs w:val="22"/>
        </w:rPr>
        <w:t>IČO:</w:t>
      </w:r>
      <w:r w:rsidRPr="004777B5">
        <w:rPr>
          <w:sz w:val="22"/>
          <w:szCs w:val="22"/>
        </w:rPr>
        <w:tab/>
      </w:r>
      <w:r w:rsidRPr="004777B5">
        <w:rPr>
          <w:sz w:val="22"/>
          <w:szCs w:val="22"/>
        </w:rPr>
        <w:tab/>
      </w:r>
      <w:r w:rsidR="00D610DC">
        <w:rPr>
          <w:sz w:val="22"/>
          <w:szCs w:val="22"/>
        </w:rPr>
        <w:t xml:space="preserve">       </w:t>
      </w:r>
      <w:r w:rsidR="0001344A" w:rsidRPr="004777B5">
        <w:rPr>
          <w:sz w:val="22"/>
          <w:szCs w:val="22"/>
        </w:rPr>
        <w:tab/>
      </w:r>
    </w:p>
    <w:p w14:paraId="50308E79" w14:textId="39F0615A" w:rsidR="004C68AF" w:rsidRPr="004777B5" w:rsidRDefault="004C68AF" w:rsidP="00443019">
      <w:pPr>
        <w:ind w:firstLine="708"/>
        <w:rPr>
          <w:sz w:val="22"/>
          <w:szCs w:val="22"/>
        </w:rPr>
      </w:pPr>
      <w:r w:rsidRPr="004777B5">
        <w:rPr>
          <w:sz w:val="22"/>
          <w:szCs w:val="22"/>
        </w:rPr>
        <w:t>DIČ</w:t>
      </w:r>
      <w:r w:rsidR="00443019" w:rsidRPr="004777B5">
        <w:rPr>
          <w:sz w:val="22"/>
          <w:szCs w:val="22"/>
        </w:rPr>
        <w:t xml:space="preserve">:                 </w:t>
      </w:r>
      <w:r w:rsidR="00D610DC">
        <w:rPr>
          <w:sz w:val="22"/>
          <w:szCs w:val="22"/>
        </w:rPr>
        <w:t xml:space="preserve">     </w:t>
      </w:r>
      <w:r w:rsidR="000C7732">
        <w:rPr>
          <w:sz w:val="22"/>
          <w:szCs w:val="22"/>
        </w:rPr>
        <w:t xml:space="preserve">  </w:t>
      </w:r>
      <w:r w:rsidR="00D610DC">
        <w:rPr>
          <w:sz w:val="22"/>
          <w:szCs w:val="22"/>
        </w:rPr>
        <w:t xml:space="preserve"> </w:t>
      </w:r>
      <w:r w:rsidR="00443019" w:rsidRPr="004777B5">
        <w:rPr>
          <w:sz w:val="22"/>
          <w:szCs w:val="22"/>
        </w:rPr>
        <w:t xml:space="preserve">    </w:t>
      </w:r>
      <w:r w:rsidR="00443019" w:rsidRPr="004777B5">
        <w:rPr>
          <w:sz w:val="22"/>
          <w:szCs w:val="22"/>
        </w:rPr>
        <w:tab/>
      </w:r>
      <w:r w:rsidR="0001344A" w:rsidRPr="004777B5">
        <w:rPr>
          <w:sz w:val="22"/>
          <w:szCs w:val="22"/>
        </w:rPr>
        <w:tab/>
      </w:r>
    </w:p>
    <w:p w14:paraId="71D6A3A0" w14:textId="46EAD4BE" w:rsidR="00E81DB8" w:rsidRPr="004777B5" w:rsidRDefault="00E81DB8" w:rsidP="00E81DB8">
      <w:pPr>
        <w:ind w:firstLine="708"/>
        <w:rPr>
          <w:sz w:val="22"/>
          <w:szCs w:val="22"/>
        </w:rPr>
      </w:pPr>
      <w:r w:rsidRPr="004777B5">
        <w:rPr>
          <w:sz w:val="22"/>
          <w:szCs w:val="22"/>
        </w:rPr>
        <w:t xml:space="preserve">Číslo účtu:       </w:t>
      </w:r>
      <w:r w:rsidR="00D610DC">
        <w:rPr>
          <w:sz w:val="22"/>
          <w:szCs w:val="22"/>
        </w:rPr>
        <w:t xml:space="preserve">      </w:t>
      </w:r>
      <w:r w:rsidR="000C7732">
        <w:rPr>
          <w:sz w:val="22"/>
          <w:szCs w:val="22"/>
        </w:rPr>
        <w:t xml:space="preserve"> </w:t>
      </w:r>
      <w:r w:rsidR="00D610DC">
        <w:rPr>
          <w:sz w:val="22"/>
          <w:szCs w:val="22"/>
        </w:rPr>
        <w:t xml:space="preserve"> </w:t>
      </w:r>
      <w:r w:rsidRPr="004777B5">
        <w:rPr>
          <w:sz w:val="22"/>
          <w:szCs w:val="22"/>
        </w:rPr>
        <w:tab/>
      </w:r>
      <w:r w:rsidR="0001344A" w:rsidRPr="004777B5">
        <w:rPr>
          <w:sz w:val="22"/>
          <w:szCs w:val="22"/>
        </w:rPr>
        <w:tab/>
      </w:r>
    </w:p>
    <w:p w14:paraId="52503200" w14:textId="748900A6" w:rsidR="00D610DC" w:rsidRDefault="00E81DB8" w:rsidP="00D610DC">
      <w:pPr>
        <w:ind w:firstLine="708"/>
        <w:rPr>
          <w:sz w:val="22"/>
          <w:szCs w:val="22"/>
        </w:rPr>
      </w:pPr>
      <w:r w:rsidRPr="004777B5">
        <w:rPr>
          <w:sz w:val="22"/>
          <w:szCs w:val="22"/>
        </w:rPr>
        <w:t>Bankové spojenie</w:t>
      </w:r>
      <w:r w:rsidR="00B07BEF" w:rsidRPr="004777B5">
        <w:rPr>
          <w:sz w:val="22"/>
          <w:szCs w:val="22"/>
        </w:rPr>
        <w:t>:</w:t>
      </w:r>
      <w:r w:rsidR="00D610DC" w:rsidRPr="00D610DC">
        <w:t xml:space="preserve"> </w:t>
      </w:r>
      <w:r w:rsidR="00D610DC">
        <w:t xml:space="preserve"> </w:t>
      </w:r>
      <w:r w:rsidR="000C7732">
        <w:t xml:space="preserve"> </w:t>
      </w:r>
    </w:p>
    <w:p w14:paraId="699B1405" w14:textId="46458841" w:rsidR="00B07BEF" w:rsidRPr="00D610DC" w:rsidRDefault="00443019" w:rsidP="00D610DC">
      <w:pPr>
        <w:ind w:firstLine="708"/>
        <w:rPr>
          <w:i/>
          <w:sz w:val="22"/>
          <w:szCs w:val="22"/>
        </w:rPr>
      </w:pPr>
      <w:r w:rsidRPr="00D610DC">
        <w:rPr>
          <w:i/>
          <w:sz w:val="22"/>
          <w:szCs w:val="22"/>
        </w:rPr>
        <w:tab/>
      </w:r>
      <w:r w:rsidR="0001344A" w:rsidRPr="00D610DC">
        <w:rPr>
          <w:i/>
          <w:sz w:val="22"/>
          <w:szCs w:val="22"/>
        </w:rPr>
        <w:tab/>
      </w:r>
    </w:p>
    <w:p w14:paraId="7D5C04D7" w14:textId="77777777" w:rsidR="00A7107C" w:rsidRPr="004777B5" w:rsidRDefault="00A7107C" w:rsidP="00E81DB8">
      <w:pPr>
        <w:ind w:firstLine="708"/>
        <w:rPr>
          <w:sz w:val="22"/>
          <w:szCs w:val="22"/>
        </w:rPr>
      </w:pPr>
    </w:p>
    <w:p w14:paraId="4E32A411" w14:textId="77777777" w:rsidR="00443019" w:rsidRPr="004777B5" w:rsidRDefault="00443019" w:rsidP="00443019">
      <w:pPr>
        <w:ind w:firstLine="708"/>
        <w:rPr>
          <w:sz w:val="22"/>
          <w:szCs w:val="22"/>
        </w:rPr>
      </w:pPr>
    </w:p>
    <w:p w14:paraId="07CCF2AD" w14:textId="77777777"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14:paraId="5C8689CC" w14:textId="77777777" w:rsidR="00D51F3B" w:rsidRPr="004777B5" w:rsidRDefault="00D51F3B" w:rsidP="00443019">
      <w:pPr>
        <w:ind w:left="708"/>
        <w:jc w:val="left"/>
        <w:rPr>
          <w:sz w:val="22"/>
          <w:szCs w:val="22"/>
        </w:rPr>
      </w:pPr>
      <w:r w:rsidRPr="00D51F3B">
        <w:rPr>
          <w:sz w:val="22"/>
          <w:szCs w:val="22"/>
        </w:rPr>
        <w:t>(pre „poskytovateľa“ a „prijímateľa“ ďalej v zmluve spolu len „zmluvné strany“)</w:t>
      </w:r>
    </w:p>
    <w:p w14:paraId="306144BB" w14:textId="77777777" w:rsidR="00444E0B" w:rsidRPr="004777B5" w:rsidRDefault="00444E0B" w:rsidP="00B07BEF">
      <w:pPr>
        <w:jc w:val="left"/>
        <w:rPr>
          <w:sz w:val="22"/>
          <w:szCs w:val="22"/>
        </w:rPr>
      </w:pPr>
    </w:p>
    <w:p w14:paraId="1E9689CF" w14:textId="77777777" w:rsidR="00552217" w:rsidRDefault="00552217" w:rsidP="0035656C">
      <w:pPr>
        <w:pStyle w:val="Nadpis3"/>
        <w:spacing w:before="0" w:after="0"/>
        <w:jc w:val="center"/>
        <w:rPr>
          <w:sz w:val="22"/>
          <w:szCs w:val="22"/>
        </w:rPr>
      </w:pPr>
    </w:p>
    <w:p w14:paraId="103195CE" w14:textId="77777777" w:rsidR="00E85E5B" w:rsidRPr="00E85E5B" w:rsidRDefault="00E85E5B" w:rsidP="00E85E5B"/>
    <w:p w14:paraId="594CBDE0" w14:textId="77777777" w:rsidR="00B07BEF" w:rsidRPr="004777B5" w:rsidRDefault="00B07BEF" w:rsidP="0035656C">
      <w:pPr>
        <w:pStyle w:val="Nadpis3"/>
        <w:spacing w:before="0" w:after="0"/>
        <w:jc w:val="center"/>
        <w:rPr>
          <w:sz w:val="22"/>
          <w:szCs w:val="22"/>
        </w:rPr>
      </w:pPr>
      <w:r w:rsidRPr="004777B5">
        <w:rPr>
          <w:sz w:val="22"/>
          <w:szCs w:val="22"/>
        </w:rPr>
        <w:t>Čl. 1</w:t>
      </w:r>
    </w:p>
    <w:p w14:paraId="701D237F" w14:textId="77777777"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14:paraId="28E7B946" w14:textId="77777777" w:rsidR="00443019" w:rsidRPr="004777B5" w:rsidRDefault="00443019" w:rsidP="00443019">
      <w:pPr>
        <w:widowControl w:val="0"/>
        <w:rPr>
          <w:snapToGrid w:val="0"/>
          <w:sz w:val="22"/>
          <w:szCs w:val="22"/>
        </w:rPr>
      </w:pPr>
    </w:p>
    <w:p w14:paraId="5CBB68E7" w14:textId="77777777"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 xml:space="preserve">zo štátneho rozpočtu prostredníctvom rozpočtu Ministerstva školstva, vedy, výskumu a športu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14:paraId="1CB441C8" w14:textId="77777777" w:rsidR="00E431FC" w:rsidRPr="00A0393D" w:rsidRDefault="00E431FC" w:rsidP="00A0393D">
      <w:pPr>
        <w:rPr>
          <w:snapToGrid w:val="0"/>
          <w:sz w:val="22"/>
          <w:szCs w:val="22"/>
        </w:rPr>
      </w:pPr>
    </w:p>
    <w:p w14:paraId="4A4C63A8" w14:textId="77777777" w:rsidR="00443019" w:rsidRPr="004777B5" w:rsidRDefault="00A7107C" w:rsidP="00E664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 xml:space="preserve">kademickej dátovej siete </w:t>
      </w:r>
      <w:r w:rsidR="00E66419" w:rsidRPr="00E66419">
        <w:rPr>
          <w:snapToGrid w:val="0"/>
          <w:color w:val="auto"/>
          <w:sz w:val="22"/>
          <w:szCs w:val="22"/>
        </w:rPr>
        <w:t>v rámci projektu SANET do škôl výlučne pre členov združenia, t. j. pre základné školy, stredné školy, školské zariadenia a informatické pracoviská a inštitúcie v priamej pôsobnosti poskytovateľa (ďalej len „členovia združenia“)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14:paraId="6F98013D" w14:textId="77777777" w:rsidR="00092C42" w:rsidRPr="004777B5" w:rsidRDefault="00092C42" w:rsidP="00092C42">
      <w:pPr>
        <w:widowControl w:val="0"/>
        <w:rPr>
          <w:snapToGrid w:val="0"/>
          <w:sz w:val="22"/>
          <w:szCs w:val="22"/>
        </w:rPr>
      </w:pPr>
    </w:p>
    <w:p w14:paraId="35747FDD" w14:textId="77777777"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w:t>
      </w:r>
      <w:r w:rsidR="00036A7D" w:rsidRPr="004777B5">
        <w:rPr>
          <w:snapToGrid w:val="0"/>
          <w:sz w:val="22"/>
          <w:szCs w:val="22"/>
        </w:rPr>
        <w:lastRenderedPageBreak/>
        <w:t>informačným zdrojom.</w:t>
      </w:r>
    </w:p>
    <w:p w14:paraId="515A211E" w14:textId="77777777" w:rsidR="00443019" w:rsidRPr="004777B5" w:rsidRDefault="00443019" w:rsidP="00443019">
      <w:pPr>
        <w:widowControl w:val="0"/>
        <w:rPr>
          <w:snapToGrid w:val="0"/>
          <w:color w:val="auto"/>
          <w:sz w:val="22"/>
          <w:szCs w:val="22"/>
        </w:rPr>
      </w:pPr>
    </w:p>
    <w:p w14:paraId="09B561F4" w14:textId="4FB2057E"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 xml:space="preserve">za úhradu nákladov aj komerčným organizáciám spolupracujúcim na výskumných a rozvojových projektoch </w:t>
      </w:r>
      <w:r w:rsidR="002A3E10">
        <w:rPr>
          <w:snapToGrid w:val="0"/>
          <w:color w:val="auto"/>
          <w:sz w:val="22"/>
          <w:szCs w:val="22"/>
        </w:rPr>
        <w:t>so školami</w:t>
      </w:r>
      <w:r w:rsidR="00477551" w:rsidRPr="004777B5">
        <w:rPr>
          <w:snapToGrid w:val="0"/>
          <w:color w:val="auto"/>
          <w:sz w:val="22"/>
          <w:szCs w:val="22"/>
        </w:rPr>
        <w:t>,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14:paraId="0E7B9041" w14:textId="77777777" w:rsidR="00D60674" w:rsidRPr="004777B5" w:rsidRDefault="00D60674" w:rsidP="00D60674">
      <w:pPr>
        <w:pStyle w:val="Odsekzoznamu"/>
        <w:rPr>
          <w:snapToGrid w:val="0"/>
          <w:color w:val="auto"/>
          <w:sz w:val="22"/>
          <w:szCs w:val="22"/>
        </w:rPr>
      </w:pPr>
    </w:p>
    <w:p w14:paraId="3559D373" w14:textId="77777777"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14:paraId="5211A157" w14:textId="77777777" w:rsidR="004A2981" w:rsidRDefault="004A2981" w:rsidP="004A2981">
      <w:pPr>
        <w:pStyle w:val="Odsekzoznamu"/>
        <w:rPr>
          <w:snapToGrid w:val="0"/>
          <w:sz w:val="22"/>
          <w:szCs w:val="22"/>
        </w:rPr>
      </w:pPr>
    </w:p>
    <w:p w14:paraId="09677A26" w14:textId="77777777" w:rsidR="00E52DF1" w:rsidRPr="004777B5" w:rsidRDefault="00E52DF1" w:rsidP="00856007">
      <w:pPr>
        <w:pStyle w:val="Nadpis3"/>
        <w:spacing w:before="0" w:after="0"/>
        <w:rPr>
          <w:sz w:val="22"/>
          <w:szCs w:val="22"/>
        </w:rPr>
      </w:pPr>
    </w:p>
    <w:p w14:paraId="61C5BABA" w14:textId="77777777" w:rsidR="004777B5" w:rsidRDefault="004777B5" w:rsidP="0035656C">
      <w:pPr>
        <w:pStyle w:val="Nadpis3"/>
        <w:spacing w:before="0" w:after="0"/>
        <w:jc w:val="center"/>
        <w:rPr>
          <w:sz w:val="22"/>
          <w:szCs w:val="22"/>
        </w:rPr>
      </w:pPr>
    </w:p>
    <w:p w14:paraId="799950E0" w14:textId="77777777" w:rsidR="00CA2C90" w:rsidRPr="004777B5" w:rsidRDefault="00CA2C90" w:rsidP="0035656C">
      <w:pPr>
        <w:pStyle w:val="Nadpis3"/>
        <w:spacing w:before="0" w:after="0"/>
        <w:jc w:val="center"/>
        <w:rPr>
          <w:sz w:val="22"/>
          <w:szCs w:val="22"/>
        </w:rPr>
      </w:pPr>
      <w:r w:rsidRPr="004777B5">
        <w:rPr>
          <w:sz w:val="22"/>
          <w:szCs w:val="22"/>
        </w:rPr>
        <w:t>Čl. 2</w:t>
      </w:r>
    </w:p>
    <w:p w14:paraId="09C0A361" w14:textId="77777777"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14:paraId="3E487969" w14:textId="77777777" w:rsidR="00E2073F" w:rsidRPr="004777B5" w:rsidRDefault="00E2073F" w:rsidP="00E2073F">
      <w:pPr>
        <w:rPr>
          <w:sz w:val="22"/>
          <w:szCs w:val="22"/>
        </w:rPr>
      </w:pPr>
    </w:p>
    <w:p w14:paraId="7D667B52" w14:textId="14009F2A" w:rsidR="00E81DB8" w:rsidRPr="00E66419" w:rsidRDefault="00B07BEF" w:rsidP="00E66419">
      <w:pPr>
        <w:numPr>
          <w:ilvl w:val="0"/>
          <w:numId w:val="21"/>
        </w:numPr>
        <w:rPr>
          <w:sz w:val="22"/>
          <w:szCs w:val="22"/>
        </w:rPr>
      </w:pPr>
      <w:r w:rsidRPr="008D20B9">
        <w:rPr>
          <w:sz w:val="22"/>
          <w:szCs w:val="22"/>
        </w:rPr>
        <w:t>Poskytovateľ poskytne v roku 20</w:t>
      </w:r>
      <w:r w:rsidR="00552B8C">
        <w:rPr>
          <w:sz w:val="22"/>
          <w:szCs w:val="22"/>
        </w:rPr>
        <w:t>20</w:t>
      </w:r>
      <w:r w:rsidRPr="008D20B9">
        <w:rPr>
          <w:sz w:val="22"/>
          <w:szCs w:val="22"/>
        </w:rPr>
        <w:t xml:space="preserve"> prijímateľovi dotáciu</w:t>
      </w:r>
      <w:r w:rsidR="00FE034A">
        <w:rPr>
          <w:sz w:val="22"/>
          <w:szCs w:val="22"/>
        </w:rPr>
        <w:t xml:space="preserve"> </w:t>
      </w:r>
      <w:r w:rsidR="00E66419" w:rsidRPr="00E66419">
        <w:rPr>
          <w:sz w:val="22"/>
          <w:szCs w:val="22"/>
        </w:rPr>
        <w:t>v celkovej sume:</w:t>
      </w:r>
      <w:r w:rsidR="00E66419">
        <w:rPr>
          <w:sz w:val="22"/>
          <w:szCs w:val="22"/>
        </w:rPr>
        <w:t xml:space="preserve"> </w:t>
      </w:r>
      <w:r w:rsidR="00E66419" w:rsidRPr="00E66419">
        <w:rPr>
          <w:sz w:val="22"/>
          <w:szCs w:val="22"/>
        </w:rPr>
        <w:t xml:space="preserve">200 000,- EUR (slovom: dvestotisíc eur) </w:t>
      </w:r>
      <w:r w:rsidR="008D20B9" w:rsidRPr="00E66419">
        <w:rPr>
          <w:sz w:val="22"/>
          <w:szCs w:val="22"/>
        </w:rPr>
        <w:t>rozdelen</w:t>
      </w:r>
      <w:r w:rsidR="00E66419">
        <w:rPr>
          <w:sz w:val="22"/>
          <w:szCs w:val="22"/>
        </w:rPr>
        <w:t>ých</w:t>
      </w:r>
      <w:r w:rsidR="008D20B9" w:rsidRPr="00E66419">
        <w:rPr>
          <w:sz w:val="22"/>
          <w:szCs w:val="22"/>
        </w:rPr>
        <w:t xml:space="preserve"> podľa ekonomickej klasifikácie:</w:t>
      </w:r>
    </w:p>
    <w:p w14:paraId="5F95F23F" w14:textId="77777777" w:rsidR="00854B7F" w:rsidRPr="008D20B9" w:rsidRDefault="00854B7F" w:rsidP="00854B7F">
      <w:pPr>
        <w:ind w:left="720"/>
        <w:rPr>
          <w:sz w:val="22"/>
          <w:szCs w:val="22"/>
        </w:rPr>
      </w:pPr>
    </w:p>
    <w:tbl>
      <w:tblPr>
        <w:tblW w:w="8793" w:type="dxa"/>
        <w:tblInd w:w="775" w:type="dxa"/>
        <w:tblCellMar>
          <w:left w:w="70" w:type="dxa"/>
          <w:right w:w="70" w:type="dxa"/>
        </w:tblCellMar>
        <w:tblLook w:val="04A0" w:firstRow="1" w:lastRow="0" w:firstColumn="1" w:lastColumn="0" w:noHBand="0" w:noVBand="1"/>
      </w:tblPr>
      <w:tblGrid>
        <w:gridCol w:w="1440"/>
        <w:gridCol w:w="4943"/>
        <w:gridCol w:w="2410"/>
      </w:tblGrid>
      <w:tr w:rsidR="00CD3F72" w:rsidRPr="00CD3F72" w14:paraId="1E73610F" w14:textId="77777777" w:rsidTr="00A0366F">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45AA" w14:textId="77777777"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14:paraId="122C3805" w14:textId="77777777"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6DC034" w14:textId="6C704CCC" w:rsidR="00CD3F72" w:rsidRPr="00981D92" w:rsidRDefault="008B6D39" w:rsidP="00552B8C">
            <w:pPr>
              <w:jc w:val="center"/>
              <w:rPr>
                <w:b/>
                <w:bCs/>
                <w:sz w:val="22"/>
                <w:szCs w:val="22"/>
                <w:lang w:eastAsia="sk-SK"/>
              </w:rPr>
            </w:pPr>
            <w:r>
              <w:rPr>
                <w:b/>
                <w:bCs/>
                <w:sz w:val="22"/>
                <w:szCs w:val="22"/>
                <w:lang w:eastAsia="sk-SK"/>
              </w:rPr>
              <w:t>Dotácia na rok 20</w:t>
            </w:r>
            <w:r w:rsidR="00552B8C">
              <w:rPr>
                <w:b/>
                <w:bCs/>
                <w:sz w:val="22"/>
                <w:szCs w:val="22"/>
                <w:lang w:eastAsia="sk-SK"/>
              </w:rPr>
              <w:t>20</w:t>
            </w:r>
            <w:r w:rsidR="00CD3F72" w:rsidRPr="00981D92">
              <w:rPr>
                <w:b/>
                <w:bCs/>
                <w:sz w:val="22"/>
                <w:szCs w:val="22"/>
                <w:lang w:eastAsia="sk-SK"/>
              </w:rPr>
              <w:t xml:space="preserve"> v €</w:t>
            </w:r>
          </w:p>
        </w:tc>
      </w:tr>
      <w:tr w:rsidR="00CD3F72" w:rsidRPr="00CD3F72" w14:paraId="22278F4A" w14:textId="77777777" w:rsidTr="00A0366F">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5F51F1" w14:textId="77777777" w:rsidR="00CD3F72" w:rsidRPr="00981D92" w:rsidRDefault="00CD3F72" w:rsidP="00CD3F72">
            <w:pPr>
              <w:jc w:val="right"/>
              <w:rPr>
                <w:sz w:val="22"/>
                <w:szCs w:val="22"/>
                <w:lang w:eastAsia="sk-SK"/>
              </w:rPr>
            </w:pPr>
            <w:r w:rsidRPr="00981D92">
              <w:rPr>
                <w:sz w:val="22"/>
                <w:szCs w:val="22"/>
                <w:lang w:eastAsia="sk-SK"/>
              </w:rPr>
              <w:t>610</w:t>
            </w:r>
          </w:p>
        </w:tc>
        <w:tc>
          <w:tcPr>
            <w:tcW w:w="4943" w:type="dxa"/>
            <w:tcBorders>
              <w:top w:val="nil"/>
              <w:left w:val="nil"/>
              <w:bottom w:val="single" w:sz="4" w:space="0" w:color="auto"/>
              <w:right w:val="single" w:sz="4" w:space="0" w:color="auto"/>
            </w:tcBorders>
            <w:shd w:val="clear" w:color="auto" w:fill="auto"/>
            <w:vAlign w:val="bottom"/>
            <w:hideMark/>
          </w:tcPr>
          <w:p w14:paraId="22D76E0F" w14:textId="77777777" w:rsidR="00CD3F72" w:rsidRPr="00981D92" w:rsidRDefault="00CD3F72" w:rsidP="00CD3F72">
            <w:pPr>
              <w:jc w:val="left"/>
              <w:rPr>
                <w:sz w:val="22"/>
                <w:szCs w:val="22"/>
                <w:lang w:eastAsia="sk-SK"/>
              </w:rPr>
            </w:pPr>
            <w:r w:rsidRPr="00981D92">
              <w:rPr>
                <w:sz w:val="22"/>
                <w:szCs w:val="22"/>
                <w:lang w:eastAsia="sk-SK"/>
              </w:rPr>
              <w:t>Mzdy, platy, služobné príjmy a ostatné osobné vyrovnania</w:t>
            </w:r>
          </w:p>
        </w:tc>
        <w:tc>
          <w:tcPr>
            <w:tcW w:w="2410" w:type="dxa"/>
            <w:tcBorders>
              <w:top w:val="nil"/>
              <w:left w:val="nil"/>
              <w:bottom w:val="single" w:sz="4" w:space="0" w:color="auto"/>
              <w:right w:val="single" w:sz="4" w:space="0" w:color="auto"/>
            </w:tcBorders>
            <w:shd w:val="clear" w:color="auto" w:fill="auto"/>
            <w:noWrap/>
            <w:vAlign w:val="bottom"/>
            <w:hideMark/>
          </w:tcPr>
          <w:p w14:paraId="3DA5F151"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71D5E9EF"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B0BBB5" w14:textId="77777777" w:rsidR="00CD3F72" w:rsidRPr="00981D92" w:rsidRDefault="00CD3F72" w:rsidP="00CD3F72">
            <w:pPr>
              <w:jc w:val="right"/>
              <w:rPr>
                <w:sz w:val="22"/>
                <w:szCs w:val="22"/>
                <w:lang w:eastAsia="sk-SK"/>
              </w:rPr>
            </w:pPr>
            <w:r w:rsidRPr="00981D92">
              <w:rPr>
                <w:sz w:val="22"/>
                <w:szCs w:val="22"/>
                <w:lang w:eastAsia="sk-SK"/>
              </w:rPr>
              <w:t>620</w:t>
            </w:r>
          </w:p>
        </w:tc>
        <w:tc>
          <w:tcPr>
            <w:tcW w:w="4943" w:type="dxa"/>
            <w:tcBorders>
              <w:top w:val="nil"/>
              <w:left w:val="nil"/>
              <w:bottom w:val="single" w:sz="4" w:space="0" w:color="auto"/>
              <w:right w:val="single" w:sz="4" w:space="0" w:color="auto"/>
            </w:tcBorders>
            <w:shd w:val="clear" w:color="auto" w:fill="auto"/>
            <w:noWrap/>
            <w:vAlign w:val="bottom"/>
            <w:hideMark/>
          </w:tcPr>
          <w:p w14:paraId="311E06F1" w14:textId="77777777" w:rsidR="00CD3F72" w:rsidRPr="00981D92" w:rsidRDefault="00CD3F72" w:rsidP="00CD3F72">
            <w:pPr>
              <w:jc w:val="left"/>
              <w:rPr>
                <w:sz w:val="22"/>
                <w:szCs w:val="22"/>
                <w:lang w:eastAsia="sk-SK"/>
              </w:rPr>
            </w:pPr>
            <w:r w:rsidRPr="00981D92">
              <w:rPr>
                <w:sz w:val="22"/>
                <w:szCs w:val="22"/>
                <w:lang w:eastAsia="sk-SK"/>
              </w:rPr>
              <w:t>Poistné a príspevok do poisťovní</w:t>
            </w:r>
          </w:p>
        </w:tc>
        <w:tc>
          <w:tcPr>
            <w:tcW w:w="2410" w:type="dxa"/>
            <w:tcBorders>
              <w:top w:val="nil"/>
              <w:left w:val="nil"/>
              <w:bottom w:val="single" w:sz="4" w:space="0" w:color="auto"/>
              <w:right w:val="single" w:sz="4" w:space="0" w:color="auto"/>
            </w:tcBorders>
            <w:shd w:val="clear" w:color="auto" w:fill="auto"/>
            <w:noWrap/>
            <w:vAlign w:val="bottom"/>
            <w:hideMark/>
          </w:tcPr>
          <w:p w14:paraId="67FD0C83"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61CCA789"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7C68B1" w14:textId="77777777" w:rsidR="00CD3F72" w:rsidRPr="00981D92" w:rsidRDefault="00CD3F72" w:rsidP="00CD3F72">
            <w:pPr>
              <w:jc w:val="right"/>
              <w:rPr>
                <w:sz w:val="22"/>
                <w:szCs w:val="22"/>
                <w:lang w:eastAsia="sk-SK"/>
              </w:rPr>
            </w:pPr>
            <w:r w:rsidRPr="00981D92">
              <w:rPr>
                <w:sz w:val="22"/>
                <w:szCs w:val="22"/>
                <w:lang w:eastAsia="sk-SK"/>
              </w:rPr>
              <w:t>630</w:t>
            </w:r>
          </w:p>
        </w:tc>
        <w:tc>
          <w:tcPr>
            <w:tcW w:w="4943" w:type="dxa"/>
            <w:tcBorders>
              <w:top w:val="nil"/>
              <w:left w:val="nil"/>
              <w:bottom w:val="single" w:sz="4" w:space="0" w:color="auto"/>
              <w:right w:val="single" w:sz="4" w:space="0" w:color="auto"/>
            </w:tcBorders>
            <w:shd w:val="clear" w:color="auto" w:fill="auto"/>
            <w:noWrap/>
            <w:vAlign w:val="bottom"/>
            <w:hideMark/>
          </w:tcPr>
          <w:p w14:paraId="5DC9134F" w14:textId="77777777" w:rsidR="00CD3F72" w:rsidRPr="00981D92" w:rsidRDefault="00CD3F72" w:rsidP="00CD3F72">
            <w:pPr>
              <w:jc w:val="left"/>
              <w:rPr>
                <w:sz w:val="22"/>
                <w:szCs w:val="22"/>
                <w:lang w:eastAsia="sk-SK"/>
              </w:rPr>
            </w:pPr>
            <w:r w:rsidRPr="00981D92">
              <w:rPr>
                <w:sz w:val="22"/>
                <w:szCs w:val="22"/>
                <w:lang w:eastAsia="sk-SK"/>
              </w:rPr>
              <w:t>Tovary a služby</w:t>
            </w:r>
          </w:p>
        </w:tc>
        <w:tc>
          <w:tcPr>
            <w:tcW w:w="2410" w:type="dxa"/>
            <w:tcBorders>
              <w:top w:val="nil"/>
              <w:left w:val="nil"/>
              <w:bottom w:val="single" w:sz="4" w:space="0" w:color="auto"/>
              <w:right w:val="single" w:sz="4" w:space="0" w:color="auto"/>
            </w:tcBorders>
            <w:shd w:val="clear" w:color="auto" w:fill="auto"/>
            <w:noWrap/>
            <w:vAlign w:val="bottom"/>
            <w:hideMark/>
          </w:tcPr>
          <w:p w14:paraId="05F6A2B5" w14:textId="77777777" w:rsidR="00CD3F72" w:rsidRPr="00E66419" w:rsidRDefault="00E66419" w:rsidP="006A0EDD">
            <w:pPr>
              <w:jc w:val="right"/>
              <w:rPr>
                <w:color w:val="auto"/>
                <w:sz w:val="22"/>
                <w:szCs w:val="22"/>
                <w:lang w:eastAsia="sk-SK"/>
              </w:rPr>
            </w:pPr>
            <w:r w:rsidRPr="00E66419">
              <w:rPr>
                <w:color w:val="auto"/>
                <w:sz w:val="22"/>
                <w:szCs w:val="22"/>
                <w:lang w:eastAsia="sk-SK"/>
              </w:rPr>
              <w:t>100 0</w:t>
            </w:r>
            <w:r w:rsidR="003E0E1E" w:rsidRPr="00E66419">
              <w:rPr>
                <w:color w:val="auto"/>
                <w:sz w:val="22"/>
                <w:szCs w:val="22"/>
                <w:lang w:eastAsia="sk-SK"/>
              </w:rPr>
              <w:t>00</w:t>
            </w:r>
          </w:p>
        </w:tc>
      </w:tr>
      <w:tr w:rsidR="00CD3F72" w:rsidRPr="00CD3F72" w14:paraId="27409FD4"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440BF0" w14:textId="77777777" w:rsidR="00CD3F72" w:rsidRPr="00981D92" w:rsidRDefault="006A0EDD" w:rsidP="00CD3F72">
            <w:pPr>
              <w:jc w:val="right"/>
              <w:rPr>
                <w:sz w:val="22"/>
                <w:szCs w:val="22"/>
                <w:lang w:eastAsia="sk-SK"/>
              </w:rPr>
            </w:pPr>
            <w:r>
              <w:rPr>
                <w:sz w:val="22"/>
                <w:szCs w:val="22"/>
                <w:lang w:eastAsia="sk-SK"/>
              </w:rPr>
              <w:t xml:space="preserve"> </w:t>
            </w:r>
            <w:r w:rsidR="00CD3F72" w:rsidRPr="00981D92">
              <w:rPr>
                <w:sz w:val="22"/>
                <w:szCs w:val="22"/>
                <w:lang w:eastAsia="sk-SK"/>
              </w:rPr>
              <w:t>640</w:t>
            </w:r>
          </w:p>
        </w:tc>
        <w:tc>
          <w:tcPr>
            <w:tcW w:w="4943" w:type="dxa"/>
            <w:tcBorders>
              <w:top w:val="nil"/>
              <w:left w:val="nil"/>
              <w:bottom w:val="single" w:sz="4" w:space="0" w:color="auto"/>
              <w:right w:val="single" w:sz="4" w:space="0" w:color="auto"/>
            </w:tcBorders>
            <w:shd w:val="clear" w:color="auto" w:fill="auto"/>
            <w:noWrap/>
            <w:vAlign w:val="bottom"/>
            <w:hideMark/>
          </w:tcPr>
          <w:p w14:paraId="648AAF81" w14:textId="77777777" w:rsidR="00CD3F72" w:rsidRPr="00981D92" w:rsidRDefault="00CD3F72" w:rsidP="00CD3F72">
            <w:pPr>
              <w:jc w:val="left"/>
              <w:rPr>
                <w:sz w:val="22"/>
                <w:szCs w:val="22"/>
                <w:lang w:eastAsia="sk-SK"/>
              </w:rPr>
            </w:pPr>
            <w:r w:rsidRPr="00981D92">
              <w:rPr>
                <w:sz w:val="22"/>
                <w:szCs w:val="22"/>
                <w:lang w:eastAsia="sk-SK"/>
              </w:rPr>
              <w:t>Bežné transfery</w:t>
            </w:r>
          </w:p>
        </w:tc>
        <w:tc>
          <w:tcPr>
            <w:tcW w:w="2410" w:type="dxa"/>
            <w:tcBorders>
              <w:top w:val="nil"/>
              <w:left w:val="nil"/>
              <w:bottom w:val="single" w:sz="4" w:space="0" w:color="auto"/>
              <w:right w:val="single" w:sz="4" w:space="0" w:color="auto"/>
            </w:tcBorders>
            <w:shd w:val="clear" w:color="auto" w:fill="auto"/>
            <w:noWrap/>
            <w:vAlign w:val="bottom"/>
            <w:hideMark/>
          </w:tcPr>
          <w:p w14:paraId="377BE658" w14:textId="77777777" w:rsidR="00CD3F72" w:rsidRPr="00E66419" w:rsidRDefault="00E66419" w:rsidP="006A0EDD">
            <w:pPr>
              <w:jc w:val="right"/>
              <w:rPr>
                <w:color w:val="auto"/>
                <w:sz w:val="22"/>
                <w:szCs w:val="22"/>
                <w:lang w:eastAsia="sk-SK"/>
              </w:rPr>
            </w:pPr>
            <w:r w:rsidRPr="00E66419">
              <w:rPr>
                <w:color w:val="auto"/>
                <w:sz w:val="22"/>
                <w:szCs w:val="22"/>
                <w:lang w:eastAsia="sk-SK"/>
              </w:rPr>
              <w:t>0</w:t>
            </w:r>
          </w:p>
        </w:tc>
      </w:tr>
      <w:tr w:rsidR="00CD3F72" w:rsidRPr="00CD3F72" w14:paraId="37BE8C2D"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404408" w14:textId="77777777"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4943" w:type="dxa"/>
            <w:tcBorders>
              <w:top w:val="nil"/>
              <w:left w:val="nil"/>
              <w:bottom w:val="single" w:sz="4" w:space="0" w:color="auto"/>
              <w:right w:val="single" w:sz="4" w:space="0" w:color="auto"/>
            </w:tcBorders>
            <w:shd w:val="clear" w:color="auto" w:fill="auto"/>
            <w:noWrap/>
            <w:vAlign w:val="bottom"/>
            <w:hideMark/>
          </w:tcPr>
          <w:p w14:paraId="3D7ED3B4" w14:textId="77777777" w:rsidR="00CD3F72" w:rsidRPr="00981D92" w:rsidRDefault="00BC616F" w:rsidP="00CD3F72">
            <w:pPr>
              <w:jc w:val="left"/>
              <w:rPr>
                <w:sz w:val="22"/>
                <w:szCs w:val="22"/>
                <w:lang w:eastAsia="sk-SK"/>
              </w:rPr>
            </w:pPr>
            <w:r>
              <w:rPr>
                <w:sz w:val="22"/>
                <w:szCs w:val="22"/>
                <w:lang w:eastAsia="sk-SK"/>
              </w:rPr>
              <w:t>Obstarávanie kapitálových aktív</w:t>
            </w:r>
          </w:p>
        </w:tc>
        <w:tc>
          <w:tcPr>
            <w:tcW w:w="2410" w:type="dxa"/>
            <w:tcBorders>
              <w:top w:val="nil"/>
              <w:left w:val="nil"/>
              <w:bottom w:val="single" w:sz="4" w:space="0" w:color="auto"/>
              <w:right w:val="single" w:sz="4" w:space="0" w:color="auto"/>
            </w:tcBorders>
            <w:shd w:val="clear" w:color="auto" w:fill="auto"/>
            <w:noWrap/>
            <w:vAlign w:val="bottom"/>
            <w:hideMark/>
          </w:tcPr>
          <w:p w14:paraId="458C7057" w14:textId="77777777" w:rsidR="00CD3F72" w:rsidRPr="00E66419" w:rsidRDefault="00E66419" w:rsidP="005E79F5">
            <w:pPr>
              <w:jc w:val="right"/>
              <w:rPr>
                <w:color w:val="auto"/>
                <w:sz w:val="22"/>
                <w:szCs w:val="22"/>
                <w:lang w:eastAsia="sk-SK"/>
              </w:rPr>
            </w:pPr>
            <w:r w:rsidRPr="00E66419">
              <w:rPr>
                <w:color w:val="auto"/>
                <w:sz w:val="22"/>
                <w:szCs w:val="22"/>
                <w:lang w:eastAsia="sk-SK"/>
              </w:rPr>
              <w:t>100 000</w:t>
            </w:r>
            <w:r w:rsidR="00CD3F72" w:rsidRPr="00E66419">
              <w:rPr>
                <w:color w:val="auto"/>
                <w:sz w:val="22"/>
                <w:szCs w:val="22"/>
                <w:lang w:eastAsia="sk-SK"/>
              </w:rPr>
              <w:t xml:space="preserve">   </w:t>
            </w:r>
          </w:p>
        </w:tc>
      </w:tr>
      <w:tr w:rsidR="00CD3F72" w:rsidRPr="00CD3F72" w14:paraId="6F22C928" w14:textId="77777777" w:rsidTr="00A0366F">
        <w:trPr>
          <w:trHeight w:val="300"/>
        </w:trPr>
        <w:tc>
          <w:tcPr>
            <w:tcW w:w="63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147AA2" w14:textId="77777777" w:rsidR="00CD3F72" w:rsidRPr="00981D92" w:rsidRDefault="00CD3F72" w:rsidP="00CD3F72">
            <w:pPr>
              <w:jc w:val="left"/>
              <w:rPr>
                <w:b/>
                <w:bCs/>
                <w:sz w:val="22"/>
                <w:szCs w:val="22"/>
                <w:lang w:eastAsia="sk-SK"/>
              </w:rPr>
            </w:pPr>
            <w:r w:rsidRPr="00981D92">
              <w:rPr>
                <w:b/>
                <w:bCs/>
                <w:sz w:val="22"/>
                <w:szCs w:val="22"/>
                <w:lang w:eastAsia="sk-SK"/>
              </w:rPr>
              <w:t>SPOLU</w:t>
            </w:r>
          </w:p>
        </w:tc>
        <w:tc>
          <w:tcPr>
            <w:tcW w:w="2410" w:type="dxa"/>
            <w:tcBorders>
              <w:top w:val="nil"/>
              <w:left w:val="nil"/>
              <w:bottom w:val="single" w:sz="4" w:space="0" w:color="auto"/>
              <w:right w:val="single" w:sz="4" w:space="0" w:color="auto"/>
            </w:tcBorders>
            <w:shd w:val="clear" w:color="auto" w:fill="auto"/>
            <w:noWrap/>
            <w:vAlign w:val="bottom"/>
            <w:hideMark/>
          </w:tcPr>
          <w:p w14:paraId="40B15BFD" w14:textId="77777777" w:rsidR="00CD3F72" w:rsidRPr="00E66419" w:rsidRDefault="00E66419" w:rsidP="005E79F5">
            <w:pPr>
              <w:jc w:val="right"/>
              <w:rPr>
                <w:b/>
                <w:bCs/>
                <w:sz w:val="22"/>
                <w:szCs w:val="22"/>
                <w:lang w:eastAsia="sk-SK"/>
              </w:rPr>
            </w:pPr>
            <w:r w:rsidRPr="00E66419">
              <w:rPr>
                <w:b/>
                <w:bCs/>
                <w:sz w:val="22"/>
                <w:szCs w:val="22"/>
                <w:lang w:eastAsia="sk-SK"/>
              </w:rPr>
              <w:t>200 000</w:t>
            </w:r>
            <w:r w:rsidR="00CD3F72" w:rsidRPr="00E66419">
              <w:rPr>
                <w:b/>
                <w:bCs/>
                <w:sz w:val="22"/>
                <w:szCs w:val="22"/>
                <w:lang w:eastAsia="sk-SK"/>
              </w:rPr>
              <w:t xml:space="preserve">   </w:t>
            </w:r>
          </w:p>
        </w:tc>
      </w:tr>
    </w:tbl>
    <w:p w14:paraId="248BF1FA" w14:textId="77777777" w:rsidR="00CD3F72" w:rsidRDefault="006A0EDD" w:rsidP="00E81DB8">
      <w:pPr>
        <w:ind w:firstLine="708"/>
        <w:rPr>
          <w:b/>
          <w:sz w:val="22"/>
          <w:szCs w:val="22"/>
        </w:rPr>
      </w:pPr>
      <w:r>
        <w:rPr>
          <w:b/>
          <w:sz w:val="22"/>
          <w:szCs w:val="22"/>
        </w:rPr>
        <w:t xml:space="preserve"> </w:t>
      </w:r>
    </w:p>
    <w:p w14:paraId="27CED3C5" w14:textId="77777777" w:rsidR="00FA2AE6" w:rsidRPr="004777B5" w:rsidRDefault="00FA2AE6" w:rsidP="00FA2AE6">
      <w:pPr>
        <w:rPr>
          <w:sz w:val="22"/>
          <w:szCs w:val="22"/>
        </w:rPr>
      </w:pPr>
    </w:p>
    <w:p w14:paraId="449EFF23" w14:textId="77777777"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bookmarkStart w:id="0" w:name="_GoBack"/>
      <w:bookmarkEnd w:id="0"/>
    </w:p>
    <w:p w14:paraId="22AEC200" w14:textId="77777777" w:rsidR="000F478A" w:rsidRDefault="000F478A" w:rsidP="000F478A">
      <w:pPr>
        <w:ind w:firstLine="360"/>
        <w:rPr>
          <w:sz w:val="22"/>
          <w:szCs w:val="22"/>
        </w:rPr>
      </w:pPr>
    </w:p>
    <w:p w14:paraId="25553D23" w14:textId="77777777" w:rsidR="002B2CF3" w:rsidRPr="002B2CF3" w:rsidRDefault="000F478A"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ďalšieho rozširovania dátovej siete SANET pre členov združenia v rámci projektu SANET do škôl,</w:t>
      </w:r>
    </w:p>
    <w:p w14:paraId="521737F6" w14:textId="77777777" w:rsidR="002B2CF3" w:rsidRPr="002B2CF3" w:rsidRDefault="006912F1"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prevádzky a služieb pripojenia do dátovej optickej infraštruktúry členom združenia.</w:t>
      </w:r>
    </w:p>
    <w:p w14:paraId="5FCAC6CF" w14:textId="77777777" w:rsidR="002B2CF3" w:rsidRPr="002B2CF3" w:rsidRDefault="002B2CF3" w:rsidP="006912F1">
      <w:pPr>
        <w:ind w:left="709" w:hanging="284"/>
        <w:rPr>
          <w:sz w:val="22"/>
          <w:szCs w:val="22"/>
        </w:rPr>
      </w:pPr>
    </w:p>
    <w:p w14:paraId="0139E95E" w14:textId="514A7F9E" w:rsidR="002B2CF3" w:rsidRPr="002B2CF3" w:rsidRDefault="002B2CF3" w:rsidP="007E5415">
      <w:pPr>
        <w:ind w:left="709"/>
        <w:rPr>
          <w:sz w:val="22"/>
          <w:szCs w:val="22"/>
        </w:rPr>
      </w:pPr>
      <w:r w:rsidRPr="002B2CF3">
        <w:rPr>
          <w:sz w:val="22"/>
          <w:szCs w:val="22"/>
        </w:rPr>
        <w:t xml:space="preserve">Pod podporou </w:t>
      </w:r>
      <w:r w:rsidR="003E489D">
        <w:rPr>
          <w:sz w:val="22"/>
          <w:szCs w:val="22"/>
        </w:rPr>
        <w:t xml:space="preserve">prevádzky a služieb pripojenia do dátovej optickej infraštruktúry členom združenia </w:t>
      </w:r>
      <w:r w:rsidRPr="002B2CF3">
        <w:rPr>
          <w:sz w:val="22"/>
          <w:szCs w:val="22"/>
        </w:rPr>
        <w:t>sa rozumejú náklady na:</w:t>
      </w:r>
    </w:p>
    <w:p w14:paraId="25BA596C" w14:textId="77777777" w:rsidR="002B2CF3" w:rsidRPr="002B2CF3" w:rsidRDefault="002B2CF3" w:rsidP="007E5415">
      <w:pPr>
        <w:ind w:left="993" w:hanging="284"/>
        <w:rPr>
          <w:sz w:val="22"/>
          <w:szCs w:val="22"/>
        </w:rPr>
      </w:pPr>
      <w:r w:rsidRPr="002B2CF3">
        <w:rPr>
          <w:sz w:val="22"/>
          <w:szCs w:val="22"/>
        </w:rPr>
        <w:t>a)  prenájom a údržbu optickej infraštruktúry rozšírenej chrbticovej siete a mestských prístupových sietí a na prenájom telekomunikačných služieb pre pripojenie členov združenia,</w:t>
      </w:r>
    </w:p>
    <w:p w14:paraId="79054665" w14:textId="77777777" w:rsidR="002B2CF3" w:rsidRPr="002B2CF3" w:rsidRDefault="002B2CF3" w:rsidP="007E5415">
      <w:pPr>
        <w:ind w:left="993" w:hanging="284"/>
        <w:rPr>
          <w:sz w:val="22"/>
          <w:szCs w:val="22"/>
        </w:rPr>
      </w:pPr>
      <w:r w:rsidRPr="002B2CF3">
        <w:rPr>
          <w:sz w:val="22"/>
          <w:szCs w:val="22"/>
        </w:rPr>
        <w:t>b) cestovné a stravné na pracovných cestách vykonávaných pri realizácii projektu účastníckym organizáciám projektu,</w:t>
      </w:r>
    </w:p>
    <w:p w14:paraId="5A6A84F1" w14:textId="77777777" w:rsidR="002B2CF3" w:rsidRPr="002B2CF3" w:rsidRDefault="002B2CF3" w:rsidP="007E5415">
      <w:pPr>
        <w:ind w:left="1134" w:hanging="425"/>
        <w:rPr>
          <w:sz w:val="22"/>
          <w:szCs w:val="22"/>
        </w:rPr>
      </w:pPr>
      <w:r w:rsidRPr="002B2CF3">
        <w:rPr>
          <w:sz w:val="22"/>
          <w:szCs w:val="22"/>
        </w:rPr>
        <w:t>c) investičné vybavenie dátovej siete SANET:</w:t>
      </w:r>
    </w:p>
    <w:p w14:paraId="437AF787" w14:textId="77777777" w:rsidR="002B2CF3" w:rsidRPr="002B2CF3" w:rsidRDefault="002B2CF3" w:rsidP="007E5415">
      <w:pPr>
        <w:ind w:left="1134" w:hanging="141"/>
        <w:rPr>
          <w:sz w:val="22"/>
          <w:szCs w:val="22"/>
        </w:rPr>
      </w:pPr>
      <w:r w:rsidRPr="002B2CF3">
        <w:rPr>
          <w:sz w:val="22"/>
          <w:szCs w:val="22"/>
        </w:rPr>
        <w:t>- na rozširovanie optickej infraštruktúry chrbticovej siete, vrátane budovania vlastných mestských prístupových sietí, pre pripojenie členov združenia</w:t>
      </w:r>
    </w:p>
    <w:p w14:paraId="5F76D80C" w14:textId="77777777" w:rsidR="00A51E62" w:rsidRDefault="002B2CF3" w:rsidP="007E5415">
      <w:pPr>
        <w:ind w:left="1134" w:hanging="141"/>
        <w:rPr>
          <w:sz w:val="22"/>
          <w:szCs w:val="22"/>
        </w:rPr>
      </w:pPr>
      <w:r w:rsidRPr="002B2CF3">
        <w:rPr>
          <w:sz w:val="22"/>
          <w:szCs w:val="22"/>
        </w:rPr>
        <w:t>- na vybavenie nových uzlov siete sieťovými technickými a programovými prostriedkami pre zabezpečenie prepojenia na chrbticovú sieť pre potreby členov združenia (ďalej len „účel“).</w:t>
      </w:r>
    </w:p>
    <w:p w14:paraId="272ECA67" w14:textId="77777777" w:rsidR="003E489D" w:rsidRDefault="003E489D" w:rsidP="007E5415">
      <w:pPr>
        <w:ind w:left="709" w:hanging="141"/>
        <w:rPr>
          <w:sz w:val="22"/>
          <w:szCs w:val="22"/>
        </w:rPr>
      </w:pPr>
    </w:p>
    <w:p w14:paraId="6D4B34AD" w14:textId="320EC0B8" w:rsidR="002B2CF3" w:rsidRDefault="003E489D" w:rsidP="007E5415">
      <w:pPr>
        <w:ind w:left="709"/>
        <w:rPr>
          <w:sz w:val="22"/>
          <w:szCs w:val="22"/>
        </w:rPr>
      </w:pPr>
      <w:r>
        <w:rPr>
          <w:sz w:val="22"/>
          <w:szCs w:val="22"/>
        </w:rPr>
        <w:t>Pod členmi združenia sa rozumejú materské,</w:t>
      </w:r>
      <w:r w:rsidR="002A3E10">
        <w:rPr>
          <w:sz w:val="22"/>
          <w:szCs w:val="22"/>
        </w:rPr>
        <w:t xml:space="preserve"> základné,</w:t>
      </w:r>
      <w:r>
        <w:rPr>
          <w:sz w:val="22"/>
          <w:szCs w:val="22"/>
        </w:rPr>
        <w:t> stredné a</w:t>
      </w:r>
      <w:r w:rsidR="002A3E10">
        <w:rPr>
          <w:sz w:val="22"/>
          <w:szCs w:val="22"/>
        </w:rPr>
        <w:t> špeciálne školy pripojené do dátovej siete prostredníctvom Akademickej dátovej siete SANET.</w:t>
      </w:r>
    </w:p>
    <w:p w14:paraId="012F1011" w14:textId="77777777" w:rsidR="003E489D" w:rsidRPr="004777B5" w:rsidRDefault="003E489D" w:rsidP="002B2CF3">
      <w:pPr>
        <w:ind w:left="709" w:hanging="425"/>
        <w:rPr>
          <w:sz w:val="22"/>
          <w:szCs w:val="22"/>
        </w:rPr>
      </w:pPr>
    </w:p>
    <w:p w14:paraId="7930B566" w14:textId="77777777" w:rsidR="00E2073F" w:rsidRPr="004777B5" w:rsidRDefault="00B07BEF" w:rsidP="0035656C">
      <w:pPr>
        <w:numPr>
          <w:ilvl w:val="0"/>
          <w:numId w:val="21"/>
        </w:numPr>
        <w:rPr>
          <w:rStyle w:val="Odkaznapoznmkupodiarou"/>
          <w:sz w:val="22"/>
          <w:szCs w:val="22"/>
          <w:vertAlign w:val="baseline"/>
        </w:rPr>
      </w:pPr>
      <w:r w:rsidRPr="004777B5">
        <w:rPr>
          <w:sz w:val="22"/>
          <w:szCs w:val="22"/>
        </w:rPr>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14:paraId="5CAC0144" w14:textId="77777777" w:rsidR="0035656C" w:rsidRPr="004777B5" w:rsidRDefault="0035656C" w:rsidP="0035656C">
      <w:pPr>
        <w:rPr>
          <w:sz w:val="22"/>
          <w:szCs w:val="22"/>
        </w:rPr>
      </w:pPr>
    </w:p>
    <w:p w14:paraId="4DB9673E" w14:textId="77777777" w:rsidR="004777B5" w:rsidRDefault="004777B5" w:rsidP="0035656C">
      <w:pPr>
        <w:pStyle w:val="Nadpis3"/>
        <w:spacing w:before="0" w:after="0"/>
        <w:jc w:val="center"/>
        <w:rPr>
          <w:sz w:val="22"/>
          <w:szCs w:val="22"/>
        </w:rPr>
      </w:pPr>
    </w:p>
    <w:p w14:paraId="5CBA91AF"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14:paraId="7C73D072" w14:textId="77777777" w:rsidR="0035656C" w:rsidRPr="004777B5" w:rsidRDefault="0035656C" w:rsidP="0035656C">
      <w:pPr>
        <w:rPr>
          <w:sz w:val="22"/>
          <w:szCs w:val="22"/>
        </w:rPr>
      </w:pPr>
    </w:p>
    <w:p w14:paraId="02109882" w14:textId="3B5711B9"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763EF2">
        <w:rPr>
          <w:color w:val="auto"/>
          <w:sz w:val="22"/>
          <w:szCs w:val="22"/>
        </w:rPr>
        <w:t xml:space="preserve"> uvedený v záhlaví tejto zmluvy</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w:t>
      </w:r>
      <w:r w:rsidR="009B59F8">
        <w:rPr>
          <w:color w:val="auto"/>
          <w:sz w:val="22"/>
          <w:szCs w:val="22"/>
        </w:rPr>
        <w:t>(ďalej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14:paraId="51B766B4" w14:textId="77777777" w:rsidR="00C919A4" w:rsidRDefault="00C919A4" w:rsidP="009A396B">
      <w:pPr>
        <w:ind w:left="720"/>
        <w:rPr>
          <w:color w:val="auto"/>
          <w:sz w:val="22"/>
          <w:szCs w:val="22"/>
        </w:rPr>
      </w:pPr>
    </w:p>
    <w:p w14:paraId="03EBD912" w14:textId="0CB27C18"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763EF2">
        <w:rPr>
          <w:sz w:val="22"/>
          <w:szCs w:val="22"/>
        </w:rPr>
        <w:t xml:space="preserve">ods. </w:t>
      </w:r>
      <w:r w:rsidR="003B44D5">
        <w:rPr>
          <w:sz w:val="22"/>
          <w:szCs w:val="22"/>
        </w:rPr>
        <w:t>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14:paraId="09F32B35" w14:textId="77777777" w:rsidR="00E554B0" w:rsidRPr="004777B5" w:rsidRDefault="00E554B0" w:rsidP="00E554B0">
      <w:pPr>
        <w:ind w:left="720"/>
        <w:rPr>
          <w:color w:val="auto"/>
          <w:sz w:val="22"/>
          <w:szCs w:val="22"/>
        </w:rPr>
      </w:pPr>
    </w:p>
    <w:p w14:paraId="50CD5569" w14:textId="7D4B2132"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w:t>
      </w:r>
      <w:r w:rsidR="00552B8C">
        <w:rPr>
          <w:color w:val="auto"/>
          <w:sz w:val="22"/>
          <w:szCs w:val="22"/>
        </w:rPr>
        <w:t>20</w:t>
      </w:r>
      <w:r w:rsidRPr="004777B5">
        <w:rPr>
          <w:color w:val="auto"/>
          <w:sz w:val="22"/>
          <w:szCs w:val="22"/>
        </w:rPr>
        <w:t>, bude dotácia poskytnutá v zmysle a rozsahu týchto zmien. O zmenách bude poskytovateľ písomne informovať prijímateľa.</w:t>
      </w:r>
    </w:p>
    <w:p w14:paraId="70529015" w14:textId="77777777" w:rsidR="0035656C" w:rsidRPr="004777B5" w:rsidRDefault="0035656C" w:rsidP="0035656C">
      <w:pPr>
        <w:rPr>
          <w:color w:val="auto"/>
          <w:sz w:val="22"/>
          <w:szCs w:val="22"/>
        </w:rPr>
      </w:pPr>
    </w:p>
    <w:p w14:paraId="2A6E67E5" w14:textId="5B0F4186"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w:t>
      </w:r>
      <w:r w:rsidR="00552B8C">
        <w:rPr>
          <w:color w:val="auto"/>
          <w:sz w:val="22"/>
          <w:szCs w:val="22"/>
        </w:rPr>
        <w:t>20</w:t>
      </w:r>
      <w:r w:rsidR="009D39B1" w:rsidRPr="00221AD0">
        <w:rPr>
          <w:color w:val="auto"/>
          <w:sz w:val="22"/>
          <w:szCs w:val="22"/>
        </w:rPr>
        <w:t xml:space="preserve"> do 31. 12. 20</w:t>
      </w:r>
      <w:r w:rsidR="00552B8C">
        <w:rPr>
          <w:color w:val="auto"/>
          <w:sz w:val="22"/>
          <w:szCs w:val="22"/>
        </w:rPr>
        <w:t>20</w:t>
      </w:r>
      <w:r w:rsidR="009D39B1" w:rsidRPr="00221AD0">
        <w:rPr>
          <w:color w:val="auto"/>
          <w:sz w:val="22"/>
          <w:szCs w:val="22"/>
        </w:rPr>
        <w:t>.</w:t>
      </w:r>
    </w:p>
    <w:p w14:paraId="6894962E" w14:textId="77777777" w:rsidR="009D39B1" w:rsidRPr="009D39B1" w:rsidRDefault="009D39B1" w:rsidP="009D39B1">
      <w:pPr>
        <w:rPr>
          <w:color w:val="auto"/>
          <w:sz w:val="22"/>
          <w:szCs w:val="22"/>
        </w:rPr>
      </w:pPr>
    </w:p>
    <w:p w14:paraId="27524252"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14:paraId="19C714F0" w14:textId="77777777" w:rsidR="009D39B1" w:rsidRPr="009D39B1" w:rsidRDefault="009D39B1" w:rsidP="009D39B1">
      <w:pPr>
        <w:rPr>
          <w:color w:val="auto"/>
          <w:sz w:val="22"/>
          <w:szCs w:val="22"/>
        </w:rPr>
      </w:pPr>
    </w:p>
    <w:p w14:paraId="057B0A2A"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14:paraId="5C41B1F7" w14:textId="77777777" w:rsidR="009D39B1" w:rsidRPr="009D39B1" w:rsidRDefault="009D39B1" w:rsidP="009D39B1">
      <w:pPr>
        <w:rPr>
          <w:color w:val="auto"/>
          <w:sz w:val="22"/>
          <w:szCs w:val="22"/>
        </w:rPr>
      </w:pPr>
    </w:p>
    <w:p w14:paraId="5F554039"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14:paraId="648DAF55"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14:paraId="2A8C4DE9" w14:textId="77777777" w:rsidR="009D39B1" w:rsidRPr="009D39B1" w:rsidRDefault="009D39B1" w:rsidP="009D39B1">
      <w:pPr>
        <w:rPr>
          <w:color w:val="auto"/>
          <w:sz w:val="22"/>
          <w:szCs w:val="22"/>
        </w:rPr>
      </w:pPr>
    </w:p>
    <w:p w14:paraId="6395AB0D" w14:textId="77777777"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14:paraId="7FCFEF88" w14:textId="77777777" w:rsidR="008E3076" w:rsidRPr="008E3076" w:rsidRDefault="008E3076" w:rsidP="00221AD0">
      <w:pPr>
        <w:pStyle w:val="Odsekzoznamu"/>
        <w:ind w:left="720"/>
        <w:rPr>
          <w:color w:val="auto"/>
          <w:sz w:val="22"/>
          <w:szCs w:val="22"/>
        </w:rPr>
      </w:pPr>
    </w:p>
    <w:p w14:paraId="67251E21" w14:textId="77777777"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14:paraId="1601BD38" w14:textId="77777777"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14:paraId="5BC4D007" w14:textId="77777777" w:rsidR="008E3076" w:rsidRPr="008E3076" w:rsidRDefault="008E3076" w:rsidP="00221AD0">
      <w:pPr>
        <w:pStyle w:val="Odsekzoznamu"/>
        <w:ind w:left="720"/>
        <w:rPr>
          <w:color w:val="auto"/>
          <w:sz w:val="22"/>
          <w:szCs w:val="22"/>
        </w:rPr>
      </w:pPr>
      <w:r w:rsidRPr="008E3076">
        <w:rPr>
          <w:color w:val="auto"/>
          <w:sz w:val="22"/>
          <w:szCs w:val="22"/>
        </w:rPr>
        <w:t>c) refundáciu výdavkov uhradených v predchádzajúcich rozpočtových rokoch,</w:t>
      </w:r>
    </w:p>
    <w:p w14:paraId="286D8FB6" w14:textId="77777777"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14:paraId="0E2EF391" w14:textId="77777777"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14:paraId="3A42A8DD" w14:textId="77777777" w:rsidR="0035656C" w:rsidRPr="004777B5" w:rsidRDefault="0035656C" w:rsidP="0035656C">
      <w:pPr>
        <w:rPr>
          <w:sz w:val="22"/>
          <w:szCs w:val="22"/>
        </w:rPr>
      </w:pPr>
    </w:p>
    <w:p w14:paraId="2A55000D" w14:textId="77777777"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w:t>
      </w:r>
      <w:r w:rsidRPr="00E42A34">
        <w:rPr>
          <w:sz w:val="22"/>
          <w:szCs w:val="22"/>
        </w:rPr>
        <w:lastRenderedPageBreak/>
        <w:t xml:space="preserve">činnosťou 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vedy, výskumu a</w:t>
      </w:r>
      <w:r w:rsidR="008E3076">
        <w:rPr>
          <w:sz w:val="22"/>
          <w:szCs w:val="22"/>
        </w:rPr>
        <w:t> </w:t>
      </w:r>
      <w:r>
        <w:rPr>
          <w:sz w:val="22"/>
          <w:szCs w:val="22"/>
        </w:rPr>
        <w:t>športu</w:t>
      </w:r>
      <w:r w:rsidR="008E3076">
        <w:rPr>
          <w:sz w:val="22"/>
          <w:szCs w:val="22"/>
        </w:rPr>
        <w:t xml:space="preserve"> </w:t>
      </w:r>
      <w:r w:rsidRPr="00E42A34">
        <w:rPr>
          <w:sz w:val="22"/>
          <w:szCs w:val="22"/>
        </w:rPr>
        <w:t>Slovenskej republiky.</w:t>
      </w:r>
      <w:r w:rsidR="00B07BEF" w:rsidRPr="004777B5">
        <w:rPr>
          <w:sz w:val="22"/>
          <w:szCs w:val="22"/>
        </w:rPr>
        <w:t xml:space="preserve"> </w:t>
      </w:r>
    </w:p>
    <w:p w14:paraId="19EFBD6E" w14:textId="77777777" w:rsidR="0092021B" w:rsidRPr="004777B5" w:rsidRDefault="0092021B" w:rsidP="0092021B">
      <w:pPr>
        <w:pStyle w:val="Odsekzoznamu"/>
        <w:rPr>
          <w:color w:val="auto"/>
          <w:sz w:val="22"/>
          <w:szCs w:val="22"/>
        </w:rPr>
      </w:pPr>
    </w:p>
    <w:p w14:paraId="1D42DC1C" w14:textId="19B00702" w:rsidR="0035656C" w:rsidRPr="004777B5" w:rsidRDefault="00B07BEF" w:rsidP="00316530">
      <w:pPr>
        <w:numPr>
          <w:ilvl w:val="0"/>
          <w:numId w:val="27"/>
        </w:numPr>
        <w:rPr>
          <w:color w:val="auto"/>
          <w:sz w:val="22"/>
          <w:szCs w:val="22"/>
        </w:rPr>
      </w:pPr>
      <w:r w:rsidRPr="004777B5">
        <w:rPr>
          <w:color w:val="auto"/>
          <w:sz w:val="22"/>
          <w:szCs w:val="22"/>
        </w:rPr>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w:t>
      </w:r>
      <w:r w:rsidR="00552B8C">
        <w:rPr>
          <w:color w:val="auto"/>
          <w:sz w:val="22"/>
          <w:szCs w:val="22"/>
        </w:rPr>
        <w:t>1</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14:paraId="2902EC06" w14:textId="77777777" w:rsidR="0035656C" w:rsidRPr="004777B5" w:rsidRDefault="0035656C" w:rsidP="0035656C">
      <w:pPr>
        <w:rPr>
          <w:color w:val="auto"/>
          <w:sz w:val="22"/>
          <w:szCs w:val="22"/>
        </w:rPr>
      </w:pPr>
    </w:p>
    <w:p w14:paraId="70257174" w14:textId="39E870A1"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w:t>
      </w:r>
      <w:r w:rsidR="00552B8C">
        <w:rPr>
          <w:sz w:val="22"/>
          <w:szCs w:val="22"/>
        </w:rPr>
        <w:t>1</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14:paraId="677E4FB9" w14:textId="77777777" w:rsidR="00573257" w:rsidRPr="00573257" w:rsidRDefault="00573257" w:rsidP="00532EAE">
      <w:pPr>
        <w:ind w:left="720"/>
        <w:rPr>
          <w:sz w:val="22"/>
          <w:szCs w:val="22"/>
        </w:rPr>
      </w:pPr>
      <w:r w:rsidRPr="00573257">
        <w:rPr>
          <w:sz w:val="22"/>
          <w:szCs w:val="22"/>
        </w:rPr>
        <w:t>a) vecné vyhodnotenie plnenia účelu,</w:t>
      </w:r>
    </w:p>
    <w:p w14:paraId="73C54B4A" w14:textId="77777777"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14:paraId="72E642FA" w14:textId="200949B5" w:rsidR="00573257" w:rsidRDefault="00573257" w:rsidP="00532EAE">
      <w:pPr>
        <w:ind w:left="720"/>
        <w:rPr>
          <w:sz w:val="22"/>
          <w:szCs w:val="22"/>
        </w:rPr>
      </w:pPr>
      <w:r w:rsidRPr="00573257">
        <w:rPr>
          <w:sz w:val="22"/>
          <w:szCs w:val="22"/>
        </w:rPr>
        <w:t>c) kópie príslušnej dokumentácie preukazujúcej čerpanie prostriedkov.</w:t>
      </w:r>
    </w:p>
    <w:p w14:paraId="1F5D6485" w14:textId="77777777" w:rsidR="00AC4691" w:rsidRDefault="00AC4691" w:rsidP="00532EAE">
      <w:pPr>
        <w:ind w:left="720"/>
        <w:rPr>
          <w:sz w:val="22"/>
          <w:szCs w:val="22"/>
        </w:rPr>
      </w:pPr>
    </w:p>
    <w:p w14:paraId="06A45CA5" w14:textId="10D87958" w:rsidR="0035656C" w:rsidRPr="004777B5" w:rsidRDefault="00AC4691" w:rsidP="00532EAE">
      <w:pPr>
        <w:ind w:left="720"/>
        <w:rPr>
          <w:sz w:val="22"/>
          <w:szCs w:val="22"/>
        </w:rPr>
      </w:pPr>
      <w:r>
        <w:rPr>
          <w:sz w:val="22"/>
          <w:szCs w:val="22"/>
        </w:rPr>
        <w:t xml:space="preserve">Riadne </w:t>
      </w:r>
      <w:r w:rsidR="00B20705">
        <w:rPr>
          <w:sz w:val="22"/>
          <w:szCs w:val="22"/>
        </w:rPr>
        <w:t xml:space="preserve">a včasné </w:t>
      </w:r>
      <w:r>
        <w:rPr>
          <w:sz w:val="22"/>
          <w:szCs w:val="22"/>
        </w:rPr>
        <w:t>vyúčtovanie  </w:t>
      </w:r>
      <w:r w:rsidR="00573257">
        <w:rPr>
          <w:sz w:val="22"/>
          <w:szCs w:val="22"/>
        </w:rPr>
        <w:t>poskytnutej dotácie</w:t>
      </w:r>
      <w:r w:rsidR="00B07BEF" w:rsidRPr="004777B5">
        <w:rPr>
          <w:sz w:val="22"/>
          <w:szCs w:val="22"/>
        </w:rPr>
        <w:t> </w:t>
      </w:r>
      <w:r w:rsidR="00B20705">
        <w:rPr>
          <w:sz w:val="22"/>
          <w:szCs w:val="22"/>
        </w:rPr>
        <w:t xml:space="preserve">v súlade s touto zmluvou, príslušnými právnymi predpismi a usmerneniami a pokynmi Ministerstva financií Slovenskej republiky </w:t>
      </w:r>
      <w:r w:rsidR="00B07BEF" w:rsidRPr="004777B5">
        <w:rPr>
          <w:sz w:val="22"/>
          <w:szCs w:val="22"/>
        </w:rPr>
        <w:t xml:space="preserve">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9" w:history="1">
        <w:r w:rsidR="00864AA2" w:rsidRPr="004777B5">
          <w:rPr>
            <w:rStyle w:val="Hypertextovprepojenie"/>
            <w:sz w:val="22"/>
            <w:szCs w:val="22"/>
          </w:rPr>
          <w:t>sekretariat.si@minedu.sk</w:t>
        </w:r>
      </w:hyperlink>
      <w:r w:rsidR="00864AA2" w:rsidRPr="004777B5">
        <w:rPr>
          <w:sz w:val="22"/>
          <w:szCs w:val="22"/>
        </w:rPr>
        <w:t>.</w:t>
      </w:r>
    </w:p>
    <w:p w14:paraId="6A82E81A" w14:textId="77777777" w:rsidR="0035656C" w:rsidRPr="004777B5" w:rsidRDefault="0035656C" w:rsidP="0035656C">
      <w:pPr>
        <w:rPr>
          <w:sz w:val="22"/>
          <w:szCs w:val="22"/>
        </w:rPr>
      </w:pPr>
    </w:p>
    <w:p w14:paraId="3B0F1632" w14:textId="21B75AFB"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w:t>
      </w:r>
      <w:r w:rsidR="00552B8C">
        <w:rPr>
          <w:rFonts w:ascii="Times New Roman" w:hAnsi="Times New Roman" w:cs="Times New Roman"/>
          <w:sz w:val="22"/>
          <w:szCs w:val="22"/>
          <w:lang w:val="sk-SK"/>
        </w:rPr>
        <w:t>20</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r w:rsidR="00E4188C" w:rsidRPr="004777B5">
        <w:rPr>
          <w:rFonts w:ascii="Times New Roman" w:hAnsi="Times New Roman" w:cs="Times New Roman"/>
          <w:sz w:val="22"/>
          <w:szCs w:val="22"/>
          <w:lang w:val="sk-SK"/>
        </w:rPr>
        <w:t>20</w:t>
      </w:r>
      <w:r w:rsidR="00552B8C">
        <w:rPr>
          <w:rFonts w:ascii="Times New Roman" w:hAnsi="Times New Roman" w:cs="Times New Roman"/>
          <w:sz w:val="22"/>
          <w:szCs w:val="22"/>
          <w:lang w:val="sk-SK"/>
        </w:rPr>
        <w:t>20</w:t>
      </w:r>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w:t>
      </w:r>
      <w:r w:rsidR="00552B8C">
        <w:rPr>
          <w:rFonts w:ascii="Times New Roman" w:hAnsi="Times New Roman" w:cs="Times New Roman"/>
          <w:sz w:val="22"/>
          <w:szCs w:val="22"/>
          <w:lang w:val="sk-SK"/>
        </w:rPr>
        <w:t>2</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14:paraId="4CD35374" w14:textId="77777777" w:rsidR="00B07BEF" w:rsidRPr="004777B5" w:rsidRDefault="00B07BEF" w:rsidP="0035656C">
      <w:pPr>
        <w:rPr>
          <w:sz w:val="22"/>
          <w:szCs w:val="22"/>
        </w:rPr>
      </w:pPr>
    </w:p>
    <w:p w14:paraId="62357A6E" w14:textId="22E55834"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14:paraId="38A6C061" w14:textId="77777777" w:rsidR="00CE00E7" w:rsidRPr="004777B5" w:rsidRDefault="00CE00E7" w:rsidP="00FA2AE6">
      <w:pPr>
        <w:pStyle w:val="Odsekzoznamu"/>
        <w:rPr>
          <w:sz w:val="22"/>
          <w:szCs w:val="22"/>
        </w:rPr>
      </w:pPr>
    </w:p>
    <w:p w14:paraId="702F0AB9" w14:textId="77777777" w:rsidR="00CE00E7" w:rsidRPr="004777B5" w:rsidRDefault="00CE00E7" w:rsidP="00CE00E7">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 xml:space="preserve">„ZVO“).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14:paraId="57BB51F8" w14:textId="77777777" w:rsidR="0035656C" w:rsidRPr="008718F9" w:rsidRDefault="0035656C" w:rsidP="0035656C">
      <w:pPr>
        <w:pStyle w:val="Zkladntext"/>
        <w:spacing w:after="0"/>
        <w:rPr>
          <w:sz w:val="22"/>
          <w:szCs w:val="22"/>
        </w:rPr>
      </w:pPr>
    </w:p>
    <w:p w14:paraId="48446D30" w14:textId="77777777"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w:t>
      </w:r>
      <w:proofErr w:type="spellStart"/>
      <w:r w:rsidR="0001344A" w:rsidRPr="008718F9">
        <w:rPr>
          <w:sz w:val="22"/>
          <w:szCs w:val="22"/>
        </w:rPr>
        <w:t>novo</w:t>
      </w:r>
      <w:r w:rsidRPr="008718F9">
        <w:rPr>
          <w:sz w:val="22"/>
          <w:szCs w:val="22"/>
        </w:rPr>
        <w:t>uzatv</w:t>
      </w:r>
      <w:r w:rsidR="007F5255" w:rsidRPr="008718F9">
        <w:rPr>
          <w:sz w:val="22"/>
          <w:szCs w:val="22"/>
        </w:rPr>
        <w:t>ára</w:t>
      </w:r>
      <w:r w:rsidRPr="008718F9">
        <w:rPr>
          <w:sz w:val="22"/>
          <w:szCs w:val="22"/>
        </w:rPr>
        <w:t>nú</w:t>
      </w:r>
      <w:proofErr w:type="spellEnd"/>
      <w:r w:rsidRPr="008718F9">
        <w:rPr>
          <w:sz w:val="22"/>
          <w:szCs w:val="22"/>
        </w:rPr>
        <w:t xml:space="preserve">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14:paraId="041D98F7" w14:textId="77777777" w:rsidR="004A2981" w:rsidRPr="008718F9" w:rsidRDefault="004A2981" w:rsidP="004A2981">
      <w:pPr>
        <w:pStyle w:val="Zkladntext"/>
        <w:spacing w:after="0"/>
        <w:ind w:left="720"/>
        <w:rPr>
          <w:sz w:val="22"/>
          <w:szCs w:val="22"/>
        </w:rPr>
      </w:pPr>
      <w:r w:rsidRPr="008718F9">
        <w:rPr>
          <w:sz w:val="22"/>
          <w:szCs w:val="22"/>
        </w:rPr>
        <w:t>Schvaľovacia doložka obsahuje najmä:</w:t>
      </w:r>
    </w:p>
    <w:p w14:paraId="7E81FCFD" w14:textId="77777777" w:rsidR="004A2981" w:rsidRPr="008718F9" w:rsidRDefault="004A2981" w:rsidP="00532EAE">
      <w:pPr>
        <w:pStyle w:val="Zkladntext"/>
        <w:numPr>
          <w:ilvl w:val="1"/>
          <w:numId w:val="37"/>
        </w:numPr>
        <w:spacing w:after="0"/>
        <w:rPr>
          <w:sz w:val="22"/>
          <w:szCs w:val="22"/>
        </w:rPr>
      </w:pPr>
      <w:r w:rsidRPr="008718F9">
        <w:rPr>
          <w:sz w:val="22"/>
          <w:szCs w:val="22"/>
        </w:rPr>
        <w:t>názov predmetu zákazky,</w:t>
      </w:r>
    </w:p>
    <w:p w14:paraId="5BD37E21" w14:textId="77777777"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14:paraId="5B9A9A85"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14:paraId="5526B4AF" w14:textId="77777777"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14:paraId="48EE8BA5" w14:textId="77777777" w:rsidR="004A2981" w:rsidRPr="008718F9" w:rsidRDefault="004A2981" w:rsidP="00532EAE">
      <w:pPr>
        <w:pStyle w:val="Zkladntext"/>
        <w:numPr>
          <w:ilvl w:val="1"/>
          <w:numId w:val="37"/>
        </w:numPr>
        <w:spacing w:after="0"/>
        <w:rPr>
          <w:sz w:val="22"/>
          <w:szCs w:val="22"/>
        </w:rPr>
      </w:pPr>
      <w:r w:rsidRPr="008718F9">
        <w:rPr>
          <w:sz w:val="22"/>
          <w:szCs w:val="22"/>
        </w:rPr>
        <w:lastRenderedPageBreak/>
        <w:t>termín začatia zadávania zákazky,</w:t>
      </w:r>
    </w:p>
    <w:p w14:paraId="02700C44" w14:textId="77777777" w:rsidR="004A2981" w:rsidRPr="008718F9" w:rsidRDefault="004A2981" w:rsidP="00532EAE">
      <w:pPr>
        <w:pStyle w:val="Zkladntext"/>
        <w:numPr>
          <w:ilvl w:val="1"/>
          <w:numId w:val="37"/>
        </w:numPr>
        <w:spacing w:after="0"/>
        <w:rPr>
          <w:sz w:val="22"/>
          <w:szCs w:val="22"/>
        </w:rPr>
      </w:pPr>
      <w:r w:rsidRPr="008718F9">
        <w:rPr>
          <w:sz w:val="22"/>
          <w:szCs w:val="22"/>
        </w:rPr>
        <w:t>postup zadávania zákazky,</w:t>
      </w:r>
    </w:p>
    <w:p w14:paraId="1F933F95"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predpokladaný termín dodania/poskytnutia predmetu zákazky, </w:t>
      </w:r>
    </w:p>
    <w:p w14:paraId="6EFAF76B"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14:paraId="2CF2AEDF" w14:textId="77777777"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14:paraId="752B632C" w14:textId="77777777"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14:paraId="1C8877BD" w14:textId="77777777"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14:paraId="3A663EBD" w14:textId="77777777"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14:paraId="7F81B186" w14:textId="77777777"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14:paraId="2D844BDB"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14:paraId="475ED2DF" w14:textId="77777777"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14:paraId="1BCC8556" w14:textId="77777777"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14:paraId="1024034B" w14:textId="77777777" w:rsidR="0061148F" w:rsidRPr="004777B5" w:rsidRDefault="0061148F" w:rsidP="0061148F">
      <w:pPr>
        <w:pStyle w:val="Bezriadkovania"/>
        <w:ind w:left="1440"/>
        <w:jc w:val="both"/>
        <w:rPr>
          <w:rFonts w:ascii="Times New Roman" w:hAnsi="Times New Roman"/>
          <w:color w:val="000000"/>
          <w:sz w:val="22"/>
        </w:rPr>
      </w:pPr>
    </w:p>
    <w:p w14:paraId="509F1FEC" w14:textId="77777777"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10" w:history="1">
        <w:r w:rsidR="00854B7F" w:rsidRPr="00F37873">
          <w:rPr>
            <w:rStyle w:val="Hypertextovprepojenie"/>
            <w:sz w:val="22"/>
            <w:szCs w:val="22"/>
          </w:rPr>
          <w:t>sekretariat.si@minedu.sk</w:t>
        </w:r>
      </w:hyperlink>
      <w:r w:rsidR="00F06150" w:rsidRPr="004777B5">
        <w:rPr>
          <w:color w:val="auto"/>
          <w:sz w:val="22"/>
          <w:szCs w:val="22"/>
        </w:rPr>
        <w:t xml:space="preserve">. </w:t>
      </w:r>
    </w:p>
    <w:p w14:paraId="03988C1C" w14:textId="77777777" w:rsidR="00F06150" w:rsidRPr="004777B5" w:rsidRDefault="00F06150" w:rsidP="00F06150">
      <w:pPr>
        <w:pStyle w:val="Zkladntext"/>
        <w:spacing w:after="0"/>
        <w:rPr>
          <w:sz w:val="22"/>
          <w:szCs w:val="22"/>
        </w:rPr>
      </w:pPr>
    </w:p>
    <w:p w14:paraId="0E43CCD1" w14:textId="77777777"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1" w:history="1">
        <w:r w:rsidR="00BC42BD" w:rsidRPr="00F37873">
          <w:rPr>
            <w:rStyle w:val="Hypertextovprepojenie"/>
            <w:sz w:val="22"/>
            <w:szCs w:val="22"/>
          </w:rPr>
          <w:t>sekretariat.ovo@minedu.sk</w:t>
        </w:r>
      </w:hyperlink>
      <w:r w:rsidRPr="004777B5">
        <w:rPr>
          <w:sz w:val="22"/>
          <w:szCs w:val="22"/>
        </w:rPr>
        <w:t xml:space="preserve">. </w:t>
      </w:r>
    </w:p>
    <w:p w14:paraId="5A151BB5" w14:textId="77777777" w:rsidR="00260733" w:rsidRPr="004777B5" w:rsidRDefault="00260733" w:rsidP="00260733">
      <w:pPr>
        <w:pStyle w:val="Zkladntext"/>
        <w:spacing w:after="0"/>
        <w:rPr>
          <w:sz w:val="22"/>
          <w:szCs w:val="22"/>
        </w:rPr>
      </w:pPr>
    </w:p>
    <w:p w14:paraId="76D4C7EA" w14:textId="72474CF5"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w:t>
      </w:r>
      <w:r w:rsidR="00552B8C">
        <w:rPr>
          <w:color w:val="auto"/>
          <w:sz w:val="22"/>
          <w:szCs w:val="22"/>
        </w:rPr>
        <w:t>1</w:t>
      </w:r>
      <w:r w:rsidR="00857AF8" w:rsidRPr="008718F9">
        <w:rPr>
          <w:color w:val="auto"/>
          <w:sz w:val="22"/>
          <w:szCs w:val="22"/>
        </w:rPr>
        <w:t xml:space="preserve">, taktiež aj v elektronickej podobe na adresu </w:t>
      </w:r>
      <w:hyperlink r:id="rId12" w:history="1">
        <w:r w:rsidR="00854B7F" w:rsidRPr="00854B7F">
          <w:rPr>
            <w:rStyle w:val="Hypertextovprepojenie"/>
            <w:sz w:val="22"/>
            <w:szCs w:val="22"/>
          </w:rPr>
          <w:t>sekretariat.si@minedu.s</w:t>
        </w:r>
        <w:r w:rsidR="00854B7F" w:rsidRPr="00F37873">
          <w:rPr>
            <w:rStyle w:val="Hypertextovprepojenie"/>
            <w:sz w:val="22"/>
            <w:szCs w:val="22"/>
          </w:rPr>
          <w:t>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14:paraId="5C06620E" w14:textId="77777777" w:rsidR="0035656C" w:rsidRPr="004777B5" w:rsidRDefault="0035656C" w:rsidP="0035656C">
      <w:pPr>
        <w:pStyle w:val="Zkladntext"/>
        <w:spacing w:after="0"/>
        <w:rPr>
          <w:sz w:val="22"/>
          <w:szCs w:val="22"/>
        </w:rPr>
      </w:pPr>
    </w:p>
    <w:p w14:paraId="7BEC8B46" w14:textId="77777777" w:rsidR="0035656C" w:rsidRPr="004777B5" w:rsidRDefault="00902245" w:rsidP="0035656C">
      <w:pPr>
        <w:pStyle w:val="Zkladntext"/>
        <w:numPr>
          <w:ilvl w:val="0"/>
          <w:numId w:val="27"/>
        </w:numPr>
        <w:spacing w:after="0"/>
        <w:rPr>
          <w:sz w:val="22"/>
          <w:szCs w:val="22"/>
        </w:rPr>
      </w:pPr>
      <w:r>
        <w:rPr>
          <w:sz w:val="22"/>
          <w:szCs w:val="22"/>
        </w:rPr>
        <w:t>Dotácia</w:t>
      </w:r>
      <w:r w:rsidR="00A7016C" w:rsidRPr="004777B5">
        <w:rPr>
          <w:sz w:val="22"/>
          <w:szCs w:val="22"/>
        </w:rPr>
        <w:t xml:space="preserve"> poskytnut</w:t>
      </w:r>
      <w:r>
        <w:rPr>
          <w:sz w:val="22"/>
          <w:szCs w:val="22"/>
        </w:rPr>
        <w:t>á</w:t>
      </w:r>
      <w:r w:rsidR="00A7016C" w:rsidRPr="004777B5">
        <w:rPr>
          <w:sz w:val="22"/>
          <w:szCs w:val="22"/>
        </w:rPr>
        <w:t xml:space="preserve"> poskytovateľom je len jedným zo zdrojov finančného zabezpečenia </w:t>
      </w:r>
      <w:r w:rsidR="00292C89">
        <w:rPr>
          <w:sz w:val="22"/>
          <w:szCs w:val="22"/>
        </w:rPr>
        <w:t>A</w:t>
      </w:r>
      <w:r w:rsidR="00A7016C" w:rsidRPr="004777B5">
        <w:rPr>
          <w:sz w:val="22"/>
          <w:szCs w:val="22"/>
        </w:rPr>
        <w:t>kademickej dátovej siete.</w:t>
      </w:r>
    </w:p>
    <w:p w14:paraId="3CA7F49D" w14:textId="77777777" w:rsidR="0092021B" w:rsidRPr="00E86295" w:rsidRDefault="0092021B" w:rsidP="00E86295">
      <w:pPr>
        <w:rPr>
          <w:sz w:val="22"/>
          <w:szCs w:val="22"/>
        </w:rPr>
      </w:pPr>
    </w:p>
    <w:p w14:paraId="1260125D" w14:textId="77777777"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14:paraId="0AAD3FC6" w14:textId="77777777" w:rsidR="001A7E8B" w:rsidRDefault="001A7E8B" w:rsidP="00A713FF">
      <w:pPr>
        <w:pStyle w:val="Odsekzoznamu"/>
        <w:rPr>
          <w:sz w:val="22"/>
          <w:szCs w:val="22"/>
        </w:rPr>
      </w:pPr>
    </w:p>
    <w:p w14:paraId="33743512" w14:textId="77777777"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14:paraId="0C24B87A" w14:textId="77777777" w:rsidR="00610580" w:rsidRDefault="00610580" w:rsidP="009A5FF4">
      <w:pPr>
        <w:pStyle w:val="Odsekzoznamu"/>
        <w:rPr>
          <w:color w:val="auto"/>
          <w:sz w:val="22"/>
          <w:szCs w:val="22"/>
        </w:rPr>
      </w:pPr>
    </w:p>
    <w:p w14:paraId="77C5D7FD" w14:textId="77777777" w:rsidR="00610580" w:rsidRPr="00532EAE" w:rsidRDefault="00610580" w:rsidP="001A7E8B">
      <w:pPr>
        <w:numPr>
          <w:ilvl w:val="0"/>
          <w:numId w:val="27"/>
        </w:numPr>
        <w:rPr>
          <w:color w:val="auto"/>
          <w:sz w:val="22"/>
          <w:szCs w:val="22"/>
        </w:rPr>
      </w:pPr>
      <w:r>
        <w:rPr>
          <w:color w:val="auto"/>
          <w:sz w:val="22"/>
          <w:szCs w:val="22"/>
        </w:rPr>
        <w:t>Prijímateľ je povinný spĺňať podmienky uvedené vo výzve na podávanie žiadostí o poskytnutie dotácie zo štátneho rozpočtu na podporu prevádzky a ďalšieho rozširovania infraštruktúry národnej 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14:paraId="7BFC0389" w14:textId="77777777" w:rsidR="00BB6192" w:rsidRDefault="00BB6192" w:rsidP="00BB6192">
      <w:pPr>
        <w:pStyle w:val="Default"/>
        <w:ind w:left="720"/>
        <w:jc w:val="both"/>
        <w:rPr>
          <w:sz w:val="22"/>
          <w:szCs w:val="22"/>
        </w:rPr>
      </w:pPr>
    </w:p>
    <w:p w14:paraId="0E209E13" w14:textId="77777777" w:rsidR="00292C89" w:rsidRDefault="00292C89" w:rsidP="00D610DC">
      <w:pPr>
        <w:pStyle w:val="Default"/>
        <w:jc w:val="both"/>
        <w:rPr>
          <w:sz w:val="22"/>
          <w:szCs w:val="22"/>
        </w:rPr>
      </w:pPr>
    </w:p>
    <w:p w14:paraId="145D09C2" w14:textId="77777777" w:rsidR="00854B7F" w:rsidRPr="004777B5" w:rsidRDefault="00854B7F" w:rsidP="00BB6192">
      <w:pPr>
        <w:pStyle w:val="Default"/>
        <w:ind w:left="720"/>
        <w:jc w:val="both"/>
        <w:rPr>
          <w:sz w:val="22"/>
          <w:szCs w:val="22"/>
        </w:rPr>
      </w:pPr>
    </w:p>
    <w:p w14:paraId="504C1C8F" w14:textId="77777777" w:rsidR="00B07BEF" w:rsidRPr="004777B5" w:rsidRDefault="00B07BEF" w:rsidP="002C64A9">
      <w:pPr>
        <w:pStyle w:val="Nadpis3"/>
        <w:spacing w:before="0" w:after="0"/>
        <w:jc w:val="center"/>
        <w:rPr>
          <w:sz w:val="22"/>
          <w:szCs w:val="22"/>
        </w:rPr>
      </w:pPr>
      <w:r w:rsidRPr="004777B5">
        <w:rPr>
          <w:sz w:val="22"/>
          <w:szCs w:val="22"/>
        </w:rPr>
        <w:lastRenderedPageBreak/>
        <w:t xml:space="preserve">Čl. </w:t>
      </w:r>
      <w:r w:rsidR="0035656C" w:rsidRPr="004777B5">
        <w:rPr>
          <w:sz w:val="22"/>
          <w:szCs w:val="22"/>
        </w:rPr>
        <w:t>4</w:t>
      </w:r>
      <w:r w:rsidRPr="004777B5">
        <w:rPr>
          <w:sz w:val="22"/>
          <w:szCs w:val="22"/>
        </w:rPr>
        <w:br/>
        <w:t xml:space="preserve">Sankcie </w:t>
      </w:r>
    </w:p>
    <w:p w14:paraId="12F085ED" w14:textId="77777777" w:rsidR="0035656C" w:rsidRPr="004777B5" w:rsidRDefault="0035656C" w:rsidP="002C64A9">
      <w:pPr>
        <w:rPr>
          <w:sz w:val="22"/>
          <w:szCs w:val="22"/>
        </w:rPr>
      </w:pPr>
    </w:p>
    <w:p w14:paraId="304E7EC2" w14:textId="77777777" w:rsidR="0092021B" w:rsidRPr="004777B5" w:rsidRDefault="0092021B" w:rsidP="0092021B">
      <w:pPr>
        <w:pStyle w:val="Default"/>
        <w:numPr>
          <w:ilvl w:val="0"/>
          <w:numId w:val="28"/>
        </w:numPr>
        <w:jc w:val="both"/>
        <w:rPr>
          <w:sz w:val="22"/>
          <w:szCs w:val="22"/>
        </w:rPr>
      </w:pPr>
      <w:r w:rsidRPr="004777B5">
        <w:rPr>
          <w:sz w:val="22"/>
          <w:szCs w:val="22"/>
        </w:rPr>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povinnosti, 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14:paraId="4E61B204" w14:textId="77777777" w:rsidR="0092021B" w:rsidRPr="004777B5" w:rsidRDefault="0092021B" w:rsidP="0092021B">
      <w:pPr>
        <w:pStyle w:val="Default"/>
        <w:ind w:left="720"/>
        <w:jc w:val="both"/>
        <w:rPr>
          <w:sz w:val="22"/>
          <w:szCs w:val="22"/>
        </w:rPr>
      </w:pPr>
    </w:p>
    <w:p w14:paraId="14F71F9E" w14:textId="77777777"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14:paraId="6784B3E8" w14:textId="77777777" w:rsidR="00D610DC" w:rsidRDefault="00D610DC" w:rsidP="00D610DC">
      <w:pPr>
        <w:pStyle w:val="Odsekzoznamu"/>
        <w:rPr>
          <w:sz w:val="22"/>
          <w:szCs w:val="22"/>
        </w:rPr>
      </w:pPr>
    </w:p>
    <w:p w14:paraId="68F6BE5E" w14:textId="77777777" w:rsidR="00D610DC" w:rsidRDefault="00D610DC" w:rsidP="00D610DC">
      <w:pPr>
        <w:pStyle w:val="Default"/>
        <w:jc w:val="both"/>
        <w:rPr>
          <w:sz w:val="22"/>
          <w:szCs w:val="22"/>
        </w:rPr>
      </w:pPr>
    </w:p>
    <w:p w14:paraId="5CF21C59" w14:textId="77777777" w:rsidR="00B47D58" w:rsidRDefault="00B47D58" w:rsidP="00221AD0">
      <w:pPr>
        <w:pStyle w:val="Odsekzoznamu"/>
        <w:rPr>
          <w:sz w:val="22"/>
          <w:szCs w:val="22"/>
        </w:rPr>
      </w:pPr>
    </w:p>
    <w:p w14:paraId="4F367A5E" w14:textId="77777777"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14:paraId="78014189" w14:textId="77777777" w:rsidR="00B47D58" w:rsidRPr="00EB6CAB" w:rsidRDefault="00B47D58" w:rsidP="00B47D58">
      <w:pPr>
        <w:ind w:left="709" w:hanging="283"/>
        <w:jc w:val="center"/>
        <w:rPr>
          <w:b/>
          <w:sz w:val="22"/>
          <w:szCs w:val="22"/>
        </w:rPr>
      </w:pPr>
      <w:r w:rsidRPr="00EB6CAB">
        <w:rPr>
          <w:b/>
          <w:sz w:val="22"/>
          <w:szCs w:val="22"/>
        </w:rPr>
        <w:t>Trvanie a zánik zmluvy</w:t>
      </w:r>
    </w:p>
    <w:p w14:paraId="557E4C53" w14:textId="77777777" w:rsidR="00B47D58" w:rsidRPr="00EB6CAB" w:rsidRDefault="00B47D58" w:rsidP="002A3E10">
      <w:pPr>
        <w:rPr>
          <w:sz w:val="22"/>
          <w:szCs w:val="22"/>
        </w:rPr>
      </w:pPr>
    </w:p>
    <w:p w14:paraId="355149A7" w14:textId="7BDE9B37" w:rsidR="005536EE" w:rsidRDefault="005536EE" w:rsidP="00B47D58">
      <w:pPr>
        <w:pStyle w:val="Odsekzoznamu"/>
        <w:numPr>
          <w:ilvl w:val="0"/>
          <w:numId w:val="34"/>
        </w:numPr>
        <w:contextualSpacing/>
        <w:rPr>
          <w:sz w:val="22"/>
          <w:szCs w:val="22"/>
        </w:rPr>
      </w:pPr>
      <w:r w:rsidRPr="005536EE">
        <w:rPr>
          <w:sz w:val="22"/>
          <w:szCs w:val="22"/>
        </w:rPr>
        <w:t>Táto zmluva sa uzatvára na dobu určitú, a to odo dňa nadobudnutia účinnosti zmluvy do dňa, kedy poskytovateľ schváli vyúčtova</w:t>
      </w:r>
      <w:r w:rsidR="00C649E9">
        <w:rPr>
          <w:sz w:val="22"/>
          <w:szCs w:val="22"/>
        </w:rPr>
        <w:t>nie dotácie vyhotovené prijímateľom</w:t>
      </w:r>
      <w:r w:rsidRPr="005536EE">
        <w:rPr>
          <w:sz w:val="22"/>
          <w:szCs w:val="22"/>
        </w:rPr>
        <w:t xml:space="preserve"> v zmysle tejto zmluvy.</w:t>
      </w:r>
    </w:p>
    <w:p w14:paraId="621D333D" w14:textId="77777777" w:rsidR="005536EE" w:rsidRDefault="005536EE" w:rsidP="00923605">
      <w:pPr>
        <w:pStyle w:val="Odsekzoznamu"/>
        <w:ind w:left="720"/>
        <w:contextualSpacing/>
        <w:rPr>
          <w:sz w:val="22"/>
          <w:szCs w:val="22"/>
        </w:rPr>
      </w:pPr>
    </w:p>
    <w:p w14:paraId="6942ED08" w14:textId="3CC038D6"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14:paraId="3C451CE1" w14:textId="77777777" w:rsidR="005536EE" w:rsidRPr="005536EE" w:rsidRDefault="005536EE" w:rsidP="005536EE">
      <w:pPr>
        <w:pStyle w:val="Odsekzoznamu"/>
        <w:numPr>
          <w:ilvl w:val="1"/>
          <w:numId w:val="35"/>
        </w:numPr>
        <w:rPr>
          <w:sz w:val="22"/>
          <w:szCs w:val="22"/>
        </w:rPr>
      </w:pPr>
      <w:r w:rsidRPr="005536EE">
        <w:rPr>
          <w:sz w:val="22"/>
          <w:szCs w:val="22"/>
        </w:rPr>
        <w:t>uplynutím doby, na ktorú je uzavretá,</w:t>
      </w:r>
    </w:p>
    <w:p w14:paraId="6B848906" w14:textId="62BD8595" w:rsidR="00B47D58" w:rsidRPr="00923605" w:rsidRDefault="00B47D58">
      <w:pPr>
        <w:pStyle w:val="Odsekzoznamu"/>
        <w:numPr>
          <w:ilvl w:val="1"/>
          <w:numId w:val="35"/>
        </w:numPr>
        <w:contextualSpacing/>
        <w:rPr>
          <w:sz w:val="22"/>
          <w:szCs w:val="22"/>
        </w:rPr>
      </w:pPr>
      <w:r w:rsidRPr="00923605">
        <w:rPr>
          <w:sz w:val="22"/>
          <w:szCs w:val="22"/>
        </w:rPr>
        <w:t>písomnou dohodou zmluvných strán</w:t>
      </w:r>
      <w:r w:rsidR="005536EE">
        <w:rPr>
          <w:sz w:val="22"/>
          <w:szCs w:val="22"/>
        </w:rPr>
        <w:t>,</w:t>
      </w:r>
    </w:p>
    <w:p w14:paraId="56899C9F" w14:textId="77777777"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14:paraId="784A59E6" w14:textId="77777777" w:rsidR="00B47D58" w:rsidRPr="00EB6CAB" w:rsidRDefault="00B47D58" w:rsidP="00B47D58">
      <w:pPr>
        <w:ind w:left="709" w:hanging="283"/>
        <w:rPr>
          <w:sz w:val="22"/>
          <w:szCs w:val="22"/>
        </w:rPr>
      </w:pPr>
    </w:p>
    <w:p w14:paraId="5767BA19" w14:textId="504CED0F"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w:t>
      </w:r>
      <w:r w:rsidR="00F411BC">
        <w:rPr>
          <w:sz w:val="22"/>
          <w:szCs w:val="22"/>
        </w:rPr>
        <w:t>ods</w:t>
      </w:r>
      <w:r w:rsidRPr="008D3193">
        <w:rPr>
          <w:sz w:val="22"/>
          <w:szCs w:val="22"/>
        </w:rPr>
        <w:t xml:space="preserve">.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14:paraId="415B4080" w14:textId="77777777" w:rsidR="00B47D58" w:rsidRDefault="00B47D58" w:rsidP="00B47D58">
      <w:pPr>
        <w:pStyle w:val="Odsekzoznamu"/>
        <w:rPr>
          <w:sz w:val="22"/>
          <w:szCs w:val="22"/>
        </w:rPr>
      </w:pPr>
    </w:p>
    <w:p w14:paraId="64C64C29" w14:textId="77777777"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14:paraId="26649CAF" w14:textId="77777777" w:rsidR="00B47D58" w:rsidRPr="008D3193" w:rsidRDefault="00B47D58" w:rsidP="00B47D58">
      <w:pPr>
        <w:rPr>
          <w:sz w:val="22"/>
          <w:szCs w:val="22"/>
        </w:rPr>
      </w:pPr>
    </w:p>
    <w:p w14:paraId="7CDBAC9A" w14:textId="56AC1DEF"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14:paraId="127997A5" w14:textId="77777777" w:rsidR="00D610DC" w:rsidRDefault="00D610DC" w:rsidP="00D610DC"/>
    <w:p w14:paraId="5DBB469E" w14:textId="77777777" w:rsidR="00D610DC" w:rsidRDefault="00D610DC" w:rsidP="00D610DC"/>
    <w:p w14:paraId="749105A5" w14:textId="77777777" w:rsidR="00D610DC" w:rsidRPr="00D610DC" w:rsidRDefault="00D610DC" w:rsidP="00D610DC"/>
    <w:p w14:paraId="7A927A82"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14:paraId="6072B8E6" w14:textId="77777777"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14:paraId="2C2C2A25" w14:textId="77777777" w:rsidR="0035656C" w:rsidRPr="004777B5" w:rsidRDefault="0035656C" w:rsidP="0035656C">
      <w:pPr>
        <w:rPr>
          <w:sz w:val="22"/>
          <w:szCs w:val="22"/>
        </w:rPr>
      </w:pPr>
    </w:p>
    <w:p w14:paraId="35599812" w14:textId="77777777"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14:paraId="492BC115" w14:textId="77777777" w:rsidR="0035656C" w:rsidRPr="004777B5" w:rsidRDefault="0035656C" w:rsidP="0035656C">
      <w:pPr>
        <w:rPr>
          <w:sz w:val="22"/>
          <w:szCs w:val="22"/>
        </w:rPr>
      </w:pPr>
    </w:p>
    <w:p w14:paraId="2E9B149A" w14:textId="77777777" w:rsidR="0035656C" w:rsidRPr="004777B5" w:rsidRDefault="00475981" w:rsidP="0035656C">
      <w:pPr>
        <w:numPr>
          <w:ilvl w:val="0"/>
          <w:numId w:val="29"/>
        </w:numPr>
        <w:rPr>
          <w:sz w:val="22"/>
          <w:szCs w:val="22"/>
        </w:rPr>
      </w:pPr>
      <w:r w:rsidRPr="00A65D89">
        <w:rPr>
          <w:sz w:val="22"/>
          <w:szCs w:val="22"/>
        </w:rPr>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14:paraId="0E7226D9" w14:textId="77777777" w:rsidR="002C64A9" w:rsidRPr="004777B5" w:rsidRDefault="002C64A9" w:rsidP="002C64A9">
      <w:pPr>
        <w:rPr>
          <w:sz w:val="22"/>
          <w:szCs w:val="22"/>
        </w:rPr>
      </w:pPr>
    </w:p>
    <w:p w14:paraId="4C491093" w14:textId="77777777" w:rsidR="00B07BEF" w:rsidRPr="004777B5" w:rsidRDefault="00475981" w:rsidP="002B2CF3">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2B2CF3" w:rsidRPr="002B2CF3">
        <w:rPr>
          <w:sz w:val="22"/>
          <w:szCs w:val="22"/>
        </w:rPr>
        <w:t>č. 597/2003 Z. z. o financovaní základných škôl, stredných škôl a školských zariadení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č. 523/2004 Z. z. o rozpočtových pravidlách verejnej 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14:paraId="2A0DA4A8" w14:textId="77777777" w:rsidR="0035656C" w:rsidRPr="004777B5" w:rsidRDefault="0035656C" w:rsidP="0035656C">
      <w:pPr>
        <w:rPr>
          <w:color w:val="auto"/>
          <w:sz w:val="22"/>
          <w:szCs w:val="22"/>
        </w:rPr>
      </w:pPr>
    </w:p>
    <w:p w14:paraId="68727EEB" w14:textId="77777777"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prijímateľ</w:t>
      </w:r>
      <w:r w:rsidR="0001344A" w:rsidRPr="004777B5">
        <w:rPr>
          <w:color w:val="auto"/>
          <w:sz w:val="22"/>
          <w:szCs w:val="22"/>
        </w:rPr>
        <w:t>.</w:t>
      </w:r>
    </w:p>
    <w:p w14:paraId="0B7BFEED" w14:textId="77777777" w:rsidR="0035656C" w:rsidRPr="004777B5" w:rsidRDefault="0035656C" w:rsidP="0035656C">
      <w:pPr>
        <w:rPr>
          <w:sz w:val="22"/>
          <w:szCs w:val="22"/>
        </w:rPr>
      </w:pPr>
    </w:p>
    <w:p w14:paraId="2EEF7FBF" w14:textId="77777777"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14:paraId="35049E53" w14:textId="77777777" w:rsidR="0035656C" w:rsidRPr="004777B5" w:rsidRDefault="0035656C" w:rsidP="0035656C">
      <w:pPr>
        <w:rPr>
          <w:sz w:val="22"/>
          <w:szCs w:val="22"/>
        </w:rPr>
      </w:pPr>
    </w:p>
    <w:p w14:paraId="0D3AAB20" w14:textId="79257533"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Pr="004777B5">
        <w:rPr>
          <w:sz w:val="22"/>
          <w:szCs w:val="22"/>
        </w:rPr>
        <w:t>.</w:t>
      </w:r>
    </w:p>
    <w:p w14:paraId="1EC39D5B" w14:textId="77777777" w:rsidR="00E336C2" w:rsidRDefault="00E336C2" w:rsidP="00B07BEF">
      <w:pPr>
        <w:rPr>
          <w:color w:val="auto"/>
          <w:sz w:val="22"/>
          <w:szCs w:val="22"/>
        </w:rPr>
      </w:pPr>
    </w:p>
    <w:p w14:paraId="51785E69" w14:textId="77777777" w:rsidR="00E86295" w:rsidRPr="004777B5" w:rsidRDefault="00E86295" w:rsidP="00B07BEF">
      <w:pPr>
        <w:rPr>
          <w:color w:val="auto"/>
          <w:sz w:val="22"/>
          <w:szCs w:val="22"/>
        </w:rPr>
      </w:pPr>
    </w:p>
    <w:p w14:paraId="11CABE62" w14:textId="77777777" w:rsidR="00DE21D9" w:rsidRDefault="00DE21D9" w:rsidP="00221AD0">
      <w:pPr>
        <w:rPr>
          <w:sz w:val="22"/>
          <w:szCs w:val="22"/>
        </w:rPr>
      </w:pPr>
    </w:p>
    <w:p w14:paraId="29F68015" w14:textId="77777777" w:rsidR="006B22B7" w:rsidRDefault="006B22B7" w:rsidP="00221AD0">
      <w:pPr>
        <w:rPr>
          <w:sz w:val="22"/>
          <w:szCs w:val="22"/>
        </w:rPr>
      </w:pPr>
    </w:p>
    <w:p w14:paraId="709C6E3B" w14:textId="77777777" w:rsidR="00E86295" w:rsidRDefault="00E86295" w:rsidP="006B22B7">
      <w:pPr>
        <w:ind w:left="851" w:hanging="142"/>
        <w:rPr>
          <w:sz w:val="22"/>
          <w:szCs w:val="22"/>
        </w:rPr>
      </w:pPr>
    </w:p>
    <w:p w14:paraId="3C3DCE03" w14:textId="77777777"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14:paraId="2A15173E" w14:textId="77777777" w:rsidR="006B22B7" w:rsidRDefault="006B22B7" w:rsidP="00221AD0">
      <w:pPr>
        <w:rPr>
          <w:sz w:val="22"/>
          <w:szCs w:val="22"/>
        </w:rPr>
      </w:pPr>
    </w:p>
    <w:p w14:paraId="06296A50" w14:textId="77777777" w:rsidR="003415B3" w:rsidRDefault="003415B3" w:rsidP="0035656C">
      <w:pPr>
        <w:ind w:firstLine="708"/>
        <w:rPr>
          <w:sz w:val="22"/>
          <w:szCs w:val="22"/>
        </w:rPr>
      </w:pPr>
    </w:p>
    <w:p w14:paraId="7DE028CB" w14:textId="77777777"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14:paraId="1B89FA9F" w14:textId="77777777" w:rsidR="004777B5" w:rsidRDefault="004777B5" w:rsidP="00B07BEF">
      <w:pPr>
        <w:rPr>
          <w:sz w:val="22"/>
          <w:szCs w:val="22"/>
        </w:rPr>
      </w:pPr>
    </w:p>
    <w:p w14:paraId="17605771" w14:textId="77777777" w:rsidR="00B07BEF" w:rsidRDefault="00B07BEF" w:rsidP="00B07BEF">
      <w:pPr>
        <w:rPr>
          <w:sz w:val="22"/>
          <w:szCs w:val="22"/>
        </w:rPr>
      </w:pPr>
      <w:r w:rsidRPr="004777B5">
        <w:rPr>
          <w:sz w:val="22"/>
          <w:szCs w:val="22"/>
        </w:rPr>
        <w:t xml:space="preserve"> </w:t>
      </w:r>
    </w:p>
    <w:p w14:paraId="66074DEF" w14:textId="77777777" w:rsidR="00BF2608" w:rsidRPr="004777B5" w:rsidRDefault="00BF2608" w:rsidP="00B07BEF">
      <w:pPr>
        <w:rPr>
          <w:sz w:val="22"/>
          <w:szCs w:val="22"/>
        </w:rPr>
      </w:pPr>
    </w:p>
    <w:p w14:paraId="4145B965" w14:textId="77777777"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14:paraId="2AE61CED" w14:textId="270C0953" w:rsidR="006E62CD" w:rsidRPr="004777B5" w:rsidRDefault="008718F9" w:rsidP="0039066F">
      <w:pPr>
        <w:ind w:left="709"/>
        <w:rPr>
          <w:sz w:val="22"/>
          <w:szCs w:val="22"/>
        </w:rPr>
      </w:pPr>
      <w:r>
        <w:rPr>
          <w:sz w:val="22"/>
          <w:szCs w:val="22"/>
        </w:rPr>
        <w:t>JUDr. Mgr. Martina Lubyová, PhD.</w:t>
      </w:r>
      <w:r w:rsidR="00F23EE7" w:rsidRPr="004777B5">
        <w:rPr>
          <w:sz w:val="22"/>
          <w:szCs w:val="22"/>
        </w:rPr>
        <w:t xml:space="preserve"> </w:t>
      </w:r>
      <w:r w:rsidR="003833C4">
        <w:rPr>
          <w:sz w:val="22"/>
          <w:szCs w:val="22"/>
        </w:rPr>
        <w:tab/>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p>
    <w:p w14:paraId="58F083A4" w14:textId="3FC94294"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23EE7" w:rsidRPr="004777B5">
        <w:rPr>
          <w:sz w:val="22"/>
          <w:szCs w:val="22"/>
        </w:rPr>
        <w:t>minister</w:t>
      </w:r>
      <w:r w:rsidR="008718F9">
        <w:rPr>
          <w:sz w:val="22"/>
          <w:szCs w:val="22"/>
        </w:rPr>
        <w:t>ka</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r w:rsidR="00D610DC">
        <w:rPr>
          <w:sz w:val="22"/>
          <w:szCs w:val="22"/>
        </w:rPr>
        <w:t xml:space="preserve">  </w:t>
      </w:r>
    </w:p>
    <w:p w14:paraId="1DF718BA" w14:textId="77777777" w:rsidR="00BF2608" w:rsidRDefault="00BF2608" w:rsidP="00601078">
      <w:pPr>
        <w:ind w:firstLine="708"/>
        <w:rPr>
          <w:sz w:val="22"/>
          <w:szCs w:val="22"/>
        </w:rPr>
      </w:pPr>
    </w:p>
    <w:p w14:paraId="2B7C4B7F" w14:textId="77777777" w:rsidR="003C0E6F" w:rsidRPr="00856007" w:rsidRDefault="003C0E6F" w:rsidP="00221AD0">
      <w:pPr>
        <w:rPr>
          <w:b/>
          <w:sz w:val="22"/>
          <w:szCs w:val="22"/>
        </w:rPr>
      </w:pPr>
    </w:p>
    <w:sectPr w:rsidR="003C0E6F" w:rsidRPr="00856007" w:rsidSect="00443019">
      <w:footerReference w:type="default" r:id="rId13"/>
      <w:headerReference w:type="first" r:id="rId14"/>
      <w:pgSz w:w="11906" w:h="16838" w:code="9"/>
      <w:pgMar w:top="1134"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09D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56E8" w14:textId="77777777" w:rsidR="00F33D75" w:rsidRDefault="00F33D75">
      <w:r>
        <w:separator/>
      </w:r>
    </w:p>
  </w:endnote>
  <w:endnote w:type="continuationSeparator" w:id="0">
    <w:p w14:paraId="56409295" w14:textId="77777777" w:rsidR="00F33D75" w:rsidRDefault="00F3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altName w:val="Arial Narrow"/>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D414" w14:textId="729A42BF"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23605">
      <w:rPr>
        <w:rStyle w:val="slostrany"/>
        <w:noProof/>
      </w:rPr>
      <w:t>7</w:t>
    </w:r>
    <w:r>
      <w:rPr>
        <w:rStyle w:val="slostrany"/>
      </w:rPr>
      <w:fldChar w:fldCharType="end"/>
    </w:r>
  </w:p>
  <w:p w14:paraId="6127D490" w14:textId="77777777" w:rsidR="00D207CA" w:rsidRDefault="00D207C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CD05B" w14:textId="77777777" w:rsidR="00F33D75" w:rsidRDefault="00F33D75">
      <w:r>
        <w:separator/>
      </w:r>
    </w:p>
  </w:footnote>
  <w:footnote w:type="continuationSeparator" w:id="0">
    <w:p w14:paraId="32B3A77C" w14:textId="77777777" w:rsidR="00F33D75" w:rsidRDefault="00F33D75">
      <w:r>
        <w:continuationSeparator/>
      </w:r>
    </w:p>
  </w:footnote>
  <w:footnote w:id="1">
    <w:p w14:paraId="7B796F68" w14:textId="77777777"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14:paraId="7CB3D20D" w14:textId="77777777"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w:t>
      </w:r>
      <w:r w:rsidRPr="0062528F">
        <w:rPr>
          <w:rFonts w:ascii="Times New Roman" w:hAnsi="Times New Roman"/>
          <w:b w:val="0"/>
          <w:sz w:val="16"/>
          <w:szCs w:val="16"/>
        </w:rPr>
        <w:t>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14:paraId="198E44DF" w14:textId="77777777"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w:t>
      </w:r>
      <w:r w:rsidRPr="001A1761">
        <w:rPr>
          <w:rFonts w:ascii="Times New Roman" w:hAnsi="Times New Roman"/>
          <w:b w:val="0"/>
          <w:sz w:val="16"/>
          <w:szCs w:val="16"/>
        </w:rPr>
        <w:t>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EE89" w14:textId="77777777" w:rsidR="003D0804" w:rsidRPr="00387F66" w:rsidRDefault="003D0804" w:rsidP="00387F66">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ck Peter">
    <w15:presenceInfo w15:providerId="AD" w15:userId="S-1-5-21-1537444562-954076699-2316396334-1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7"/>
    <w:rsid w:val="00010B76"/>
    <w:rsid w:val="0001344A"/>
    <w:rsid w:val="000228C9"/>
    <w:rsid w:val="00022A81"/>
    <w:rsid w:val="00025731"/>
    <w:rsid w:val="00030E10"/>
    <w:rsid w:val="000325CF"/>
    <w:rsid w:val="00036A7D"/>
    <w:rsid w:val="00037374"/>
    <w:rsid w:val="00056E05"/>
    <w:rsid w:val="0005798C"/>
    <w:rsid w:val="000665C1"/>
    <w:rsid w:val="0006707D"/>
    <w:rsid w:val="000670BF"/>
    <w:rsid w:val="000730A4"/>
    <w:rsid w:val="000738FC"/>
    <w:rsid w:val="00074054"/>
    <w:rsid w:val="00076431"/>
    <w:rsid w:val="000814EA"/>
    <w:rsid w:val="00085FAA"/>
    <w:rsid w:val="000879B1"/>
    <w:rsid w:val="00092C42"/>
    <w:rsid w:val="000943EC"/>
    <w:rsid w:val="00097527"/>
    <w:rsid w:val="000A2DE0"/>
    <w:rsid w:val="000A2EB7"/>
    <w:rsid w:val="000A4638"/>
    <w:rsid w:val="000A5B03"/>
    <w:rsid w:val="000B2EAF"/>
    <w:rsid w:val="000B5D4E"/>
    <w:rsid w:val="000B6F81"/>
    <w:rsid w:val="000C34FB"/>
    <w:rsid w:val="000C681B"/>
    <w:rsid w:val="000C7732"/>
    <w:rsid w:val="000C7E89"/>
    <w:rsid w:val="000D449F"/>
    <w:rsid w:val="000E0D87"/>
    <w:rsid w:val="000E2E56"/>
    <w:rsid w:val="000E55E8"/>
    <w:rsid w:val="000E584C"/>
    <w:rsid w:val="000F0C39"/>
    <w:rsid w:val="000F478A"/>
    <w:rsid w:val="000F5A18"/>
    <w:rsid w:val="00100B14"/>
    <w:rsid w:val="001023E0"/>
    <w:rsid w:val="00102E41"/>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2FCA"/>
    <w:rsid w:val="001B436E"/>
    <w:rsid w:val="001B4F0E"/>
    <w:rsid w:val="001B726B"/>
    <w:rsid w:val="001C076C"/>
    <w:rsid w:val="001C18D6"/>
    <w:rsid w:val="001C277D"/>
    <w:rsid w:val="001C77C7"/>
    <w:rsid w:val="001D4D68"/>
    <w:rsid w:val="001E160F"/>
    <w:rsid w:val="001E281E"/>
    <w:rsid w:val="001F1DCE"/>
    <w:rsid w:val="00210C14"/>
    <w:rsid w:val="00217419"/>
    <w:rsid w:val="00220F3F"/>
    <w:rsid w:val="00221AD0"/>
    <w:rsid w:val="00227815"/>
    <w:rsid w:val="00241D9F"/>
    <w:rsid w:val="0024616A"/>
    <w:rsid w:val="00247960"/>
    <w:rsid w:val="002522EE"/>
    <w:rsid w:val="00260733"/>
    <w:rsid w:val="00260FE0"/>
    <w:rsid w:val="0026542B"/>
    <w:rsid w:val="00266E14"/>
    <w:rsid w:val="00271D85"/>
    <w:rsid w:val="00280A73"/>
    <w:rsid w:val="002821A3"/>
    <w:rsid w:val="00282686"/>
    <w:rsid w:val="002836E2"/>
    <w:rsid w:val="00284007"/>
    <w:rsid w:val="00292C89"/>
    <w:rsid w:val="00295408"/>
    <w:rsid w:val="002A3E10"/>
    <w:rsid w:val="002A4844"/>
    <w:rsid w:val="002A558F"/>
    <w:rsid w:val="002A5830"/>
    <w:rsid w:val="002B2CF3"/>
    <w:rsid w:val="002B4647"/>
    <w:rsid w:val="002B503D"/>
    <w:rsid w:val="002B774D"/>
    <w:rsid w:val="002C0DA9"/>
    <w:rsid w:val="002C0F08"/>
    <w:rsid w:val="002C1A80"/>
    <w:rsid w:val="002C3F3C"/>
    <w:rsid w:val="002C5125"/>
    <w:rsid w:val="002C560D"/>
    <w:rsid w:val="002C6202"/>
    <w:rsid w:val="002C64A9"/>
    <w:rsid w:val="002D6F54"/>
    <w:rsid w:val="002E313C"/>
    <w:rsid w:val="002E4F28"/>
    <w:rsid w:val="002F7B7F"/>
    <w:rsid w:val="00307B33"/>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833C4"/>
    <w:rsid w:val="0038388D"/>
    <w:rsid w:val="003854C1"/>
    <w:rsid w:val="00387E22"/>
    <w:rsid w:val="00387EE6"/>
    <w:rsid w:val="00387F66"/>
    <w:rsid w:val="00390383"/>
    <w:rsid w:val="0039066F"/>
    <w:rsid w:val="00395B31"/>
    <w:rsid w:val="003A6B5D"/>
    <w:rsid w:val="003A7088"/>
    <w:rsid w:val="003B245E"/>
    <w:rsid w:val="003B44D5"/>
    <w:rsid w:val="003B4CBA"/>
    <w:rsid w:val="003B524F"/>
    <w:rsid w:val="003B6B9D"/>
    <w:rsid w:val="003B6D00"/>
    <w:rsid w:val="003B76B1"/>
    <w:rsid w:val="003C0E6F"/>
    <w:rsid w:val="003C2FD5"/>
    <w:rsid w:val="003D0804"/>
    <w:rsid w:val="003D5F74"/>
    <w:rsid w:val="003E0E1E"/>
    <w:rsid w:val="003E489D"/>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11CB"/>
    <w:rsid w:val="004C3C0E"/>
    <w:rsid w:val="004C68AF"/>
    <w:rsid w:val="004C6E66"/>
    <w:rsid w:val="004D58A3"/>
    <w:rsid w:val="004D77C5"/>
    <w:rsid w:val="004E3A15"/>
    <w:rsid w:val="004E42BD"/>
    <w:rsid w:val="004E44AE"/>
    <w:rsid w:val="004F49D5"/>
    <w:rsid w:val="004F613E"/>
    <w:rsid w:val="004F70C8"/>
    <w:rsid w:val="00500D5C"/>
    <w:rsid w:val="005131A3"/>
    <w:rsid w:val="005159BA"/>
    <w:rsid w:val="00521161"/>
    <w:rsid w:val="00522D30"/>
    <w:rsid w:val="00525CBF"/>
    <w:rsid w:val="00526257"/>
    <w:rsid w:val="00531B1C"/>
    <w:rsid w:val="00532EAE"/>
    <w:rsid w:val="005330C0"/>
    <w:rsid w:val="005357F5"/>
    <w:rsid w:val="00542104"/>
    <w:rsid w:val="00547330"/>
    <w:rsid w:val="0055125B"/>
    <w:rsid w:val="005516C1"/>
    <w:rsid w:val="00552036"/>
    <w:rsid w:val="00552217"/>
    <w:rsid w:val="00552B8C"/>
    <w:rsid w:val="00552D68"/>
    <w:rsid w:val="005536EE"/>
    <w:rsid w:val="0055428B"/>
    <w:rsid w:val="005615D3"/>
    <w:rsid w:val="00565D6E"/>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6F1A"/>
    <w:rsid w:val="005E12E9"/>
    <w:rsid w:val="005E3903"/>
    <w:rsid w:val="005E512A"/>
    <w:rsid w:val="005E5DF1"/>
    <w:rsid w:val="005E79F5"/>
    <w:rsid w:val="005E7D9D"/>
    <w:rsid w:val="005F50B2"/>
    <w:rsid w:val="00601078"/>
    <w:rsid w:val="00603013"/>
    <w:rsid w:val="0060452C"/>
    <w:rsid w:val="006052BD"/>
    <w:rsid w:val="00605812"/>
    <w:rsid w:val="00610580"/>
    <w:rsid w:val="00611338"/>
    <w:rsid w:val="0061148F"/>
    <w:rsid w:val="00617002"/>
    <w:rsid w:val="00622D65"/>
    <w:rsid w:val="00627B90"/>
    <w:rsid w:val="00627D89"/>
    <w:rsid w:val="00630754"/>
    <w:rsid w:val="00631E0F"/>
    <w:rsid w:val="00642E8B"/>
    <w:rsid w:val="006435B5"/>
    <w:rsid w:val="00644B0C"/>
    <w:rsid w:val="00654BE5"/>
    <w:rsid w:val="00671490"/>
    <w:rsid w:val="0067205E"/>
    <w:rsid w:val="00672071"/>
    <w:rsid w:val="0068750E"/>
    <w:rsid w:val="006912F1"/>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497"/>
    <w:rsid w:val="00713E02"/>
    <w:rsid w:val="00716B04"/>
    <w:rsid w:val="00717C03"/>
    <w:rsid w:val="00721F83"/>
    <w:rsid w:val="007222F6"/>
    <w:rsid w:val="00724C1B"/>
    <w:rsid w:val="0073020E"/>
    <w:rsid w:val="00730EF5"/>
    <w:rsid w:val="007368D2"/>
    <w:rsid w:val="007404F4"/>
    <w:rsid w:val="00747924"/>
    <w:rsid w:val="00756A6D"/>
    <w:rsid w:val="00763D94"/>
    <w:rsid w:val="00763EF2"/>
    <w:rsid w:val="007719C9"/>
    <w:rsid w:val="0077214C"/>
    <w:rsid w:val="0077346A"/>
    <w:rsid w:val="00783037"/>
    <w:rsid w:val="0078627F"/>
    <w:rsid w:val="007A4271"/>
    <w:rsid w:val="007A4487"/>
    <w:rsid w:val="007B2F80"/>
    <w:rsid w:val="007C0A6F"/>
    <w:rsid w:val="007C273D"/>
    <w:rsid w:val="007C488D"/>
    <w:rsid w:val="007C584B"/>
    <w:rsid w:val="007D090B"/>
    <w:rsid w:val="007D532C"/>
    <w:rsid w:val="007D79C0"/>
    <w:rsid w:val="007E5415"/>
    <w:rsid w:val="007F5255"/>
    <w:rsid w:val="007F6A86"/>
    <w:rsid w:val="00816969"/>
    <w:rsid w:val="008170D4"/>
    <w:rsid w:val="008223A6"/>
    <w:rsid w:val="0082555F"/>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1AAF"/>
    <w:rsid w:val="008D20B9"/>
    <w:rsid w:val="008E14B7"/>
    <w:rsid w:val="008E3076"/>
    <w:rsid w:val="008F2A3C"/>
    <w:rsid w:val="008F37E1"/>
    <w:rsid w:val="008F38C5"/>
    <w:rsid w:val="008F3BD0"/>
    <w:rsid w:val="00902245"/>
    <w:rsid w:val="0090786F"/>
    <w:rsid w:val="0092021B"/>
    <w:rsid w:val="00921CBA"/>
    <w:rsid w:val="00923605"/>
    <w:rsid w:val="009270E6"/>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66F"/>
    <w:rsid w:val="00A0393D"/>
    <w:rsid w:val="00A131A3"/>
    <w:rsid w:val="00A15FD1"/>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903B9"/>
    <w:rsid w:val="00A928BC"/>
    <w:rsid w:val="00A94511"/>
    <w:rsid w:val="00A973AE"/>
    <w:rsid w:val="00AB3BC3"/>
    <w:rsid w:val="00AC0A9F"/>
    <w:rsid w:val="00AC14DB"/>
    <w:rsid w:val="00AC28F0"/>
    <w:rsid w:val="00AC4691"/>
    <w:rsid w:val="00AC5F43"/>
    <w:rsid w:val="00AD035E"/>
    <w:rsid w:val="00AD4814"/>
    <w:rsid w:val="00AE285F"/>
    <w:rsid w:val="00AF38B1"/>
    <w:rsid w:val="00AF397C"/>
    <w:rsid w:val="00AF3D10"/>
    <w:rsid w:val="00AF4282"/>
    <w:rsid w:val="00AF5BB5"/>
    <w:rsid w:val="00AF5FF7"/>
    <w:rsid w:val="00B00643"/>
    <w:rsid w:val="00B07BEF"/>
    <w:rsid w:val="00B12AA0"/>
    <w:rsid w:val="00B20705"/>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4BCF"/>
    <w:rsid w:val="00BA5705"/>
    <w:rsid w:val="00BB05E4"/>
    <w:rsid w:val="00BB5627"/>
    <w:rsid w:val="00BB6192"/>
    <w:rsid w:val="00BB6A7C"/>
    <w:rsid w:val="00BC42BD"/>
    <w:rsid w:val="00BC616F"/>
    <w:rsid w:val="00BF2608"/>
    <w:rsid w:val="00BF4244"/>
    <w:rsid w:val="00BF4D8D"/>
    <w:rsid w:val="00BF5D73"/>
    <w:rsid w:val="00C04FC6"/>
    <w:rsid w:val="00C06262"/>
    <w:rsid w:val="00C1504D"/>
    <w:rsid w:val="00C158AC"/>
    <w:rsid w:val="00C208ED"/>
    <w:rsid w:val="00C224EF"/>
    <w:rsid w:val="00C26E40"/>
    <w:rsid w:val="00C27E0E"/>
    <w:rsid w:val="00C428E1"/>
    <w:rsid w:val="00C46698"/>
    <w:rsid w:val="00C526AE"/>
    <w:rsid w:val="00C55899"/>
    <w:rsid w:val="00C57DB9"/>
    <w:rsid w:val="00C608CB"/>
    <w:rsid w:val="00C649E9"/>
    <w:rsid w:val="00C7191B"/>
    <w:rsid w:val="00C75044"/>
    <w:rsid w:val="00C766E4"/>
    <w:rsid w:val="00C84E43"/>
    <w:rsid w:val="00C870D9"/>
    <w:rsid w:val="00C905E7"/>
    <w:rsid w:val="00C919A4"/>
    <w:rsid w:val="00C94D0B"/>
    <w:rsid w:val="00C97D19"/>
    <w:rsid w:val="00CA2C90"/>
    <w:rsid w:val="00CA3CDA"/>
    <w:rsid w:val="00CB1CD2"/>
    <w:rsid w:val="00CB44D8"/>
    <w:rsid w:val="00CB4E07"/>
    <w:rsid w:val="00CC41BD"/>
    <w:rsid w:val="00CC6C1F"/>
    <w:rsid w:val="00CD3F72"/>
    <w:rsid w:val="00CD4221"/>
    <w:rsid w:val="00CD5C5A"/>
    <w:rsid w:val="00CD6833"/>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0DC"/>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55FCC"/>
    <w:rsid w:val="00E6152D"/>
    <w:rsid w:val="00E61B4E"/>
    <w:rsid w:val="00E6411C"/>
    <w:rsid w:val="00E66419"/>
    <w:rsid w:val="00E70BDA"/>
    <w:rsid w:val="00E7331C"/>
    <w:rsid w:val="00E75A3E"/>
    <w:rsid w:val="00E80B14"/>
    <w:rsid w:val="00E81DB8"/>
    <w:rsid w:val="00E85E5B"/>
    <w:rsid w:val="00E86295"/>
    <w:rsid w:val="00E86460"/>
    <w:rsid w:val="00E96FA8"/>
    <w:rsid w:val="00EA2186"/>
    <w:rsid w:val="00EA32BB"/>
    <w:rsid w:val="00EA4E8A"/>
    <w:rsid w:val="00EB1C35"/>
    <w:rsid w:val="00EC0443"/>
    <w:rsid w:val="00EC0856"/>
    <w:rsid w:val="00EC264D"/>
    <w:rsid w:val="00EC35CF"/>
    <w:rsid w:val="00ED0B62"/>
    <w:rsid w:val="00ED18A9"/>
    <w:rsid w:val="00ED7771"/>
    <w:rsid w:val="00ED779F"/>
    <w:rsid w:val="00EF0695"/>
    <w:rsid w:val="00F0454C"/>
    <w:rsid w:val="00F0516C"/>
    <w:rsid w:val="00F06150"/>
    <w:rsid w:val="00F13EC7"/>
    <w:rsid w:val="00F23D14"/>
    <w:rsid w:val="00F23EE7"/>
    <w:rsid w:val="00F2400F"/>
    <w:rsid w:val="00F2401F"/>
    <w:rsid w:val="00F2565A"/>
    <w:rsid w:val="00F26E33"/>
    <w:rsid w:val="00F32E20"/>
    <w:rsid w:val="00F33D75"/>
    <w:rsid w:val="00F346A3"/>
    <w:rsid w:val="00F37CD0"/>
    <w:rsid w:val="00F411BC"/>
    <w:rsid w:val="00F56134"/>
    <w:rsid w:val="00F61E6D"/>
    <w:rsid w:val="00F66C3C"/>
    <w:rsid w:val="00F71CC3"/>
    <w:rsid w:val="00F80790"/>
    <w:rsid w:val="00F83E0E"/>
    <w:rsid w:val="00F83F27"/>
    <w:rsid w:val="00F8602E"/>
    <w:rsid w:val="00F863A4"/>
    <w:rsid w:val="00F86B9E"/>
    <w:rsid w:val="00F9550C"/>
    <w:rsid w:val="00FA1E09"/>
    <w:rsid w:val="00FA2AE6"/>
    <w:rsid w:val="00FA457D"/>
    <w:rsid w:val="00FA6E99"/>
    <w:rsid w:val="00FB769E"/>
    <w:rsid w:val="00FC1401"/>
    <w:rsid w:val="00FC39B0"/>
    <w:rsid w:val="00FC5636"/>
    <w:rsid w:val="00FE034A"/>
    <w:rsid w:val="00FE2DF3"/>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4339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si@minedu.s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ovo@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si@minedu.sk" TargetMode="External"/><Relationship Id="rId4" Type="http://schemas.microsoft.com/office/2007/relationships/stylesWithEffects" Target="stylesWithEffects.xml"/><Relationship Id="rId9" Type="http://schemas.openxmlformats.org/officeDocument/2006/relationships/hyperlink" Target="mailto:sekretariat.si@minedu.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C50C-961B-43AF-B4C1-C059D1A2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2778</Words>
  <Characters>15836</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18577</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Jasenák Ján </cp:lastModifiedBy>
  <cp:revision>2</cp:revision>
  <cp:lastPrinted>2019-01-31T12:00:00Z</cp:lastPrinted>
  <dcterms:created xsi:type="dcterms:W3CDTF">2020-01-28T11:40:00Z</dcterms:created>
  <dcterms:modified xsi:type="dcterms:W3CDTF">2020-01-28T11:40:00Z</dcterms:modified>
</cp:coreProperties>
</file>