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24AD0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887061">
        <w:rPr>
          <w:rFonts w:ascii="Times New Roman" w:hAnsi="Times New Roman"/>
          <w:b/>
          <w:bCs/>
          <w:sz w:val="24"/>
          <w:szCs w:val="24"/>
        </w:rPr>
        <w:t>0.052 Treska v chrumkavom cestíčku</w:t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8771B" w:rsidP="00B8771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</w:t>
            </w:r>
            <w:r w:rsidR="00887061">
              <w:rPr>
                <w:rFonts w:ascii="Times New Roman" w:hAnsi="Times New Roman"/>
                <w:sz w:val="20"/>
                <w:szCs w:val="24"/>
                <w:lang w:eastAsia="sk-SK"/>
              </w:rPr>
              <w:t>reska v chrumkavom cestíčku</w:t>
            </w:r>
          </w:p>
        </w:tc>
        <w:tc>
          <w:tcPr>
            <w:tcW w:w="770" w:type="dxa"/>
            <w:vAlign w:val="center"/>
          </w:tcPr>
          <w:p w:rsidR="00066B09" w:rsidRPr="00E41C5A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D44B25" w:rsidRPr="00E41C5A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25106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3" w:type="dxa"/>
            <w:vAlign w:val="center"/>
          </w:tcPr>
          <w:p w:rsidR="00066B09" w:rsidRPr="00E41C5A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677" w:type="dxa"/>
            <w:vAlign w:val="center"/>
          </w:tcPr>
          <w:p w:rsidR="00D13F2B" w:rsidRPr="00E41C5A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887061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887061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</w:t>
            </w:r>
          </w:p>
        </w:tc>
        <w:tc>
          <w:tcPr>
            <w:tcW w:w="770" w:type="dxa"/>
            <w:vAlign w:val="center"/>
          </w:tcPr>
          <w:p w:rsidR="00066B09" w:rsidRPr="00E41C5A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CF6DEA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88706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066B09" w:rsidRPr="00E41C5A" w:rsidRDefault="00B8771B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F3C7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CF6DE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CF6DE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CF6DEA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8771B" w:rsidRDefault="00B8771B" w:rsidP="002510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Zmrazenú tresku vložíme do vymasteného pekáča a dáme do predhriateho konvektomatu alebo rúry. Pečieme pri 170˚C 18 – 20 minút. V rúre pečieme pri 180˚C 22-25 minút.  Servírujeme s plátkom citróna.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CF6D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CF6D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F6DEA" w:rsidP="00CF6D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F6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  <w:bookmarkStart w:id="0" w:name="_GoBack"/>
            <w:bookmarkEnd w:id="0"/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1409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87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1A66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CF6DEA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BF997-A023-4B30-A381-D24E4CDC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2016-06-02T16:08:00Z</dcterms:created>
  <dcterms:modified xsi:type="dcterms:W3CDTF">2016-06-02T16:08:00Z</dcterms:modified>
</cp:coreProperties>
</file>