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D1C9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9.06</w:t>
      </w:r>
      <w:r w:rsidR="00463DBF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Kuracie stehná</w:t>
      </w:r>
      <w:r w:rsidR="004B7E64">
        <w:rPr>
          <w:rFonts w:ascii="Times New Roman" w:hAnsi="Times New Roman"/>
          <w:b/>
          <w:bCs/>
          <w:sz w:val="24"/>
          <w:szCs w:val="24"/>
        </w:rPr>
        <w:t xml:space="preserve"> na hrášku a</w:t>
      </w:r>
      <w:r w:rsidR="008475C8">
        <w:rPr>
          <w:rFonts w:ascii="Times New Roman" w:hAnsi="Times New Roman"/>
          <w:b/>
          <w:bCs/>
          <w:sz w:val="24"/>
          <w:szCs w:val="24"/>
        </w:rPr>
        <w:t xml:space="preserve"> ryžovom </w:t>
      </w:r>
      <w:r w:rsidR="004B7E64">
        <w:rPr>
          <w:rFonts w:ascii="Times New Roman" w:hAnsi="Times New Roman"/>
          <w:b/>
          <w:bCs/>
          <w:sz w:val="24"/>
          <w:szCs w:val="24"/>
        </w:rPr>
        <w:t>kopčeku</w:t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  <w:bookmarkStart w:id="0" w:name="_GoBack"/>
      <w:bookmarkEnd w:id="0"/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D1C9A" w:rsidP="006D1C9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stehná b. k.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6D1C9A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6D1C9A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D1C9A" w:rsidP="008F7EF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6D1C9A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040540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D1C9A" w:rsidP="008F7EF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D1C9A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D1C9A" w:rsidP="006D1C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0EAE" w:rsidP="00060E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</w:t>
            </w:r>
            <w:r w:rsidR="006D1C9A">
              <w:rPr>
                <w:rFonts w:ascii="Times New Roman" w:hAnsi="Times New Roman"/>
                <w:sz w:val="20"/>
                <w:szCs w:val="24"/>
                <w:lang w:eastAsia="sk-SK"/>
              </w:rPr>
              <w:t>ugo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6D1C9A">
              <w:rPr>
                <w:rFonts w:ascii="Times New Roman" w:hAnsi="Times New Roman"/>
                <w:sz w:val="20"/>
                <w:szCs w:val="24"/>
                <w:lang w:eastAsia="sk-SK"/>
              </w:rPr>
              <w:t>pepperon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i 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D1C9A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D1C9A" w:rsidP="006D1C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hrášok mrazený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D1C9A" w:rsidP="008F7EF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grilovanie bez lepku</w:t>
            </w:r>
          </w:p>
        </w:tc>
        <w:tc>
          <w:tcPr>
            <w:tcW w:w="770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677" w:type="dxa"/>
            <w:vAlign w:val="center"/>
          </w:tcPr>
          <w:p w:rsidR="00066B09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6D1C9A" w:rsidP="006D1C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1C3F86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1C3F86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1C3F86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1C3F86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1C3F86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1C3F86" w:rsidRPr="005F7988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1C3F86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1C3F86" w:rsidRPr="00E41C5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6D1C9A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6D1C9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</w:tr>
      <w:tr w:rsidR="006D1C9A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D1C9A" w:rsidRPr="004214AA" w:rsidRDefault="006D1C9A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mäsa</w:t>
            </w:r>
          </w:p>
        </w:tc>
        <w:tc>
          <w:tcPr>
            <w:tcW w:w="1543" w:type="dxa"/>
            <w:gridSpan w:val="2"/>
            <w:vAlign w:val="center"/>
          </w:tcPr>
          <w:p w:rsidR="006D1C9A" w:rsidRDefault="006D1C9A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49" w:type="dxa"/>
            <w:gridSpan w:val="2"/>
            <w:vAlign w:val="center"/>
          </w:tcPr>
          <w:p w:rsidR="006D1C9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849" w:type="dxa"/>
            <w:gridSpan w:val="2"/>
            <w:vAlign w:val="center"/>
          </w:tcPr>
          <w:p w:rsidR="006D1C9A" w:rsidRDefault="006D1C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510" w:type="dxa"/>
            <w:gridSpan w:val="2"/>
            <w:vAlign w:val="center"/>
          </w:tcPr>
          <w:p w:rsidR="006D1C9A" w:rsidRDefault="006D1C9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03C60" w:rsidRDefault="006D1C9A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Vykostené kuracie stehná umyjeme, osušíme a nakrájame na väčšie kúsky. Mäso posypeme korením na grilovanie a prudko opečieme na čiastke oleja. Cibuľu očistíme, pokrájame, opražíme, pridám</w:t>
      </w:r>
      <w:r w:rsidR="00603C60">
        <w:rPr>
          <w:rFonts w:ascii="Times New Roman" w:hAnsi="Times New Roman"/>
          <w:bCs/>
          <w:sz w:val="24"/>
          <w:szCs w:val="24"/>
          <w:lang w:eastAsia="sk-SK"/>
        </w:rPr>
        <w:t>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hrášok a zmes sugo</w:t>
      </w:r>
      <w:r w:rsidR="00603C60">
        <w:rPr>
          <w:rFonts w:ascii="Times New Roman" w:hAnsi="Times New Roman"/>
          <w:bCs/>
          <w:sz w:val="24"/>
          <w:szCs w:val="24"/>
          <w:lang w:eastAsia="sk-SK"/>
        </w:rPr>
        <w:t xml:space="preserve"> pepperon</w:t>
      </w:r>
      <w:r w:rsidR="00060EAE">
        <w:rPr>
          <w:rFonts w:ascii="Times New Roman" w:hAnsi="Times New Roman"/>
          <w:bCs/>
          <w:sz w:val="24"/>
          <w:szCs w:val="24"/>
          <w:lang w:eastAsia="sk-SK"/>
        </w:rPr>
        <w:t>i</w:t>
      </w:r>
      <w:r w:rsidR="00603C60">
        <w:rPr>
          <w:rFonts w:ascii="Times New Roman" w:hAnsi="Times New Roman"/>
          <w:bCs/>
          <w:sz w:val="24"/>
          <w:szCs w:val="24"/>
          <w:lang w:eastAsia="sk-SK"/>
        </w:rPr>
        <w:t>. Všetko spolu predusíme a pridáme do vopred pripravenej ryže. Zmiešame. Takto pripravenú zeleninovú ryžu naporciujeme do stredu taniera, navrch položíme kúsky pečeného mäsa. Hotové jedlo na tanieri posypeme umytou, posekanou petržlenovou vňaťou a strúhaným syrom.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1460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17,76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1857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21,91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174,9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2545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5774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0EAE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63DBF"/>
    <w:rsid w:val="00490D34"/>
    <w:rsid w:val="00492543"/>
    <w:rsid w:val="004B7E64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C60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1C9A"/>
    <w:rsid w:val="006D2DCA"/>
    <w:rsid w:val="006F44EE"/>
    <w:rsid w:val="006F4A95"/>
    <w:rsid w:val="00717C77"/>
    <w:rsid w:val="00722E84"/>
    <w:rsid w:val="00745A67"/>
    <w:rsid w:val="00745D9B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475C8"/>
    <w:rsid w:val="00856E27"/>
    <w:rsid w:val="00856F0E"/>
    <w:rsid w:val="00871885"/>
    <w:rsid w:val="0087422F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8F7EFC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7746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3454E"/>
    <w:rsid w:val="00E41C5A"/>
    <w:rsid w:val="00E4463D"/>
    <w:rsid w:val="00E467AF"/>
    <w:rsid w:val="00E50403"/>
    <w:rsid w:val="00E50686"/>
    <w:rsid w:val="00E620C6"/>
    <w:rsid w:val="00E6220A"/>
    <w:rsid w:val="00E6407F"/>
    <w:rsid w:val="00E7013E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D1C2-9A8E-4C05-884A-9CE147C6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2016-05-16T08:18:00Z</cp:lastPrinted>
  <dcterms:created xsi:type="dcterms:W3CDTF">2016-06-03T17:38:00Z</dcterms:created>
  <dcterms:modified xsi:type="dcterms:W3CDTF">2016-06-21T17:39:00Z</dcterms:modified>
</cp:coreProperties>
</file>