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8390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13.107 Bab</w:t>
      </w:r>
      <w:r w:rsidR="006C39B2">
        <w:rPr>
          <w:rFonts w:ascii="Times New Roman" w:hAnsi="Times New Roman"/>
          <w:b/>
          <w:bCs/>
          <w:sz w:val="24"/>
          <w:szCs w:val="24"/>
        </w:rPr>
        <w:t>ič</w:t>
      </w:r>
      <w:r>
        <w:rPr>
          <w:rFonts w:ascii="Times New Roman" w:hAnsi="Times New Roman"/>
          <w:b/>
          <w:bCs/>
          <w:sz w:val="24"/>
          <w:szCs w:val="24"/>
        </w:rPr>
        <w:t>kine zemiaky</w:t>
      </w:r>
      <w:r w:rsidR="00A85A1E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83902" w:rsidP="0084600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08390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  <w:tc>
          <w:tcPr>
            <w:tcW w:w="772" w:type="dxa"/>
            <w:vAlign w:val="center"/>
          </w:tcPr>
          <w:p w:rsidR="00D44B25" w:rsidRPr="00E41C5A" w:rsidRDefault="0008390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24,50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40,00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45,00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31,50</w:t>
            </w:r>
          </w:p>
        </w:tc>
        <w:tc>
          <w:tcPr>
            <w:tcW w:w="833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50,00</w:t>
            </w:r>
          </w:p>
        </w:tc>
        <w:tc>
          <w:tcPr>
            <w:tcW w:w="677" w:type="dxa"/>
            <w:vAlign w:val="center"/>
          </w:tcPr>
          <w:p w:rsidR="00D13F2B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83902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</w:t>
            </w:r>
          </w:p>
        </w:tc>
        <w:tc>
          <w:tcPr>
            <w:tcW w:w="770" w:type="dxa"/>
            <w:vAlign w:val="center"/>
          </w:tcPr>
          <w:p w:rsidR="00066B09" w:rsidRPr="00040540" w:rsidRDefault="0008390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2" w:type="dxa"/>
            <w:vAlign w:val="center"/>
          </w:tcPr>
          <w:p w:rsidR="00066B09" w:rsidRPr="00040540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040540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040540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8390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3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08390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83902" w:rsidP="0008390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066B09" w:rsidRPr="00E41C5A" w:rsidRDefault="0008390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DE7D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DE7D14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08390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8390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770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08390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8390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2" w:type="dxa"/>
            <w:vAlign w:val="center"/>
          </w:tcPr>
          <w:p w:rsidR="00066B09" w:rsidRPr="00E41C5A" w:rsidRDefault="0008390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08390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DE7D14" w:rsidP="00DE7D1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kyslá smotana</w:t>
            </w:r>
          </w:p>
        </w:tc>
        <w:tc>
          <w:tcPr>
            <w:tcW w:w="770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2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6C39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6C39B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6633A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08390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083902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08390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083902" w:rsidRDefault="0008390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83902" w:rsidRDefault="00083902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Zemiaky očistíme, umyjeme, pokrájame na štvrťky a uvaríme v slanej vode s rascou. </w:t>
      </w:r>
      <w:r w:rsidR="00DE7D14">
        <w:rPr>
          <w:rFonts w:ascii="Times New Roman" w:hAnsi="Times New Roman"/>
          <w:bCs/>
          <w:sz w:val="24"/>
          <w:szCs w:val="24"/>
          <w:lang w:eastAsia="sk-SK"/>
        </w:rPr>
        <w:t>Porciujeme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tanier s posýpkou tvarohu</w:t>
      </w:r>
      <w:r w:rsidR="00DE7D14">
        <w:rPr>
          <w:rFonts w:ascii="Times New Roman" w:hAnsi="Times New Roman"/>
          <w:bCs/>
          <w:sz w:val="24"/>
          <w:szCs w:val="24"/>
          <w:lang w:eastAsia="sk-SK"/>
        </w:rPr>
        <w:t xml:space="preserve"> rozmiešaného so smotanou</w:t>
      </w:r>
      <w:r>
        <w:rPr>
          <w:rFonts w:ascii="Times New Roman" w:hAnsi="Times New Roman"/>
          <w:bCs/>
          <w:sz w:val="24"/>
          <w:szCs w:val="24"/>
          <w:lang w:eastAsia="sk-SK"/>
        </w:rPr>
        <w:t>, poliate maslom a umytou na jemno pokrájanou petržlenovou vňaťou.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2046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2587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0,221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3060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132,9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3843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0,366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6766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902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6C39B2"/>
    <w:rsid w:val="00717C77"/>
    <w:rsid w:val="00722309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3C51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67666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DE7D14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3AF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6DA0-C331-480E-8552-ACF82FBA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2016-06-02T17:03:00Z</dcterms:created>
  <dcterms:modified xsi:type="dcterms:W3CDTF">2016-06-02T17:03:00Z</dcterms:modified>
</cp:coreProperties>
</file>