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0C2C6" w14:textId="46E3EACB" w:rsidR="00CC3208" w:rsidRDefault="00246A15" w:rsidP="006171CE">
      <w:pPr>
        <w:spacing w:before="120" w:line="259" w:lineRule="auto"/>
        <w:rPr>
          <w:rFonts w:ascii="Arial Narrow" w:hAnsi="Arial Narrow" w:cstheme="minorHAnsi"/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B35B98" wp14:editId="54A963E4">
            <wp:simplePos x="0" y="0"/>
            <wp:positionH relativeFrom="margin">
              <wp:posOffset>0</wp:posOffset>
            </wp:positionH>
            <wp:positionV relativeFrom="paragraph">
              <wp:posOffset>-349885</wp:posOffset>
            </wp:positionV>
            <wp:extent cx="5760720" cy="441325"/>
            <wp:effectExtent l="0" t="0" r="0" b="0"/>
            <wp:wrapNone/>
            <wp:docPr id="193513413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134132" name="Obrázok 193513413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FA24C6" w14:textId="13B32B85" w:rsidR="00CC3208" w:rsidRDefault="00CC3208" w:rsidP="006171CE">
      <w:pPr>
        <w:spacing w:before="120" w:line="259" w:lineRule="auto"/>
        <w:rPr>
          <w:rFonts w:ascii="Arial Narrow" w:hAnsi="Arial Narrow" w:cstheme="minorHAnsi"/>
          <w:b/>
          <w:bCs/>
          <w:sz w:val="22"/>
        </w:rPr>
      </w:pPr>
    </w:p>
    <w:p w14:paraId="207B241C" w14:textId="77777777" w:rsidR="00CC3208" w:rsidRDefault="00CC3208" w:rsidP="006171CE">
      <w:pPr>
        <w:spacing w:before="120" w:line="259" w:lineRule="auto"/>
        <w:rPr>
          <w:rFonts w:ascii="Arial Narrow" w:hAnsi="Arial Narrow" w:cstheme="minorHAnsi"/>
          <w:b/>
          <w:bCs/>
          <w:sz w:val="22"/>
        </w:rPr>
      </w:pPr>
    </w:p>
    <w:p w14:paraId="176BF039" w14:textId="16B33F65" w:rsidR="006171CE" w:rsidRPr="006171CE" w:rsidRDefault="006171CE" w:rsidP="006171CE">
      <w:pPr>
        <w:spacing w:before="120" w:line="259" w:lineRule="auto"/>
        <w:rPr>
          <w:rFonts w:ascii="Arial Narrow" w:hAnsi="Arial Narrow" w:cstheme="minorHAnsi"/>
          <w:b/>
          <w:bCs/>
          <w:sz w:val="22"/>
        </w:rPr>
      </w:pPr>
      <w:r w:rsidRPr="006171CE">
        <w:rPr>
          <w:rFonts w:ascii="Arial Narrow" w:hAnsi="Arial Narrow" w:cstheme="minorHAnsi"/>
          <w:b/>
          <w:bCs/>
          <w:sz w:val="22"/>
        </w:rPr>
        <w:t>Príloha č. 1</w:t>
      </w:r>
    </w:p>
    <w:p w14:paraId="22EB85A3" w14:textId="77777777" w:rsidR="006171CE" w:rsidRPr="006171CE" w:rsidRDefault="006171CE" w:rsidP="006171CE">
      <w:pPr>
        <w:spacing w:before="120" w:line="259" w:lineRule="auto"/>
        <w:rPr>
          <w:rFonts w:ascii="Arial Narrow" w:hAnsi="Arial Narrow" w:cstheme="minorHAnsi"/>
          <w:b/>
          <w:bCs/>
          <w:sz w:val="22"/>
        </w:rPr>
      </w:pPr>
      <w:r w:rsidRPr="006171CE">
        <w:rPr>
          <w:rFonts w:ascii="Arial Narrow" w:hAnsi="Arial Narrow" w:cstheme="minorHAnsi"/>
          <w:b/>
          <w:bCs/>
          <w:sz w:val="22"/>
        </w:rPr>
        <w:t>Informácia o hospodárskom využívaní infraštruktúry</w:t>
      </w:r>
    </w:p>
    <w:p w14:paraId="40728A44" w14:textId="77777777" w:rsidR="006171CE" w:rsidRPr="006171CE" w:rsidRDefault="006171CE" w:rsidP="006171CE">
      <w:pPr>
        <w:spacing w:before="120" w:line="259" w:lineRule="auto"/>
        <w:rPr>
          <w:rFonts w:ascii="Arial Narrow" w:hAnsi="Arial Narrow" w:cstheme="minorHAnsi"/>
          <w:b/>
          <w:bCs/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5811"/>
      </w:tblGrid>
      <w:tr w:rsidR="006171CE" w:rsidRPr="006171CE" w14:paraId="3BE57E91" w14:textId="77777777" w:rsidTr="00436CB2">
        <w:trPr>
          <w:trHeight w:val="315"/>
        </w:trPr>
        <w:tc>
          <w:tcPr>
            <w:tcW w:w="3256" w:type="dxa"/>
            <w:shd w:val="clear" w:color="000000" w:fill="D9D9D9"/>
            <w:noWrap/>
            <w:vAlign w:val="bottom"/>
            <w:hideMark/>
          </w:tcPr>
          <w:p w14:paraId="052F3A8F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</w:pPr>
            <w:r w:rsidRPr="006171CE"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  <w:t>Názov prijímateľa/partnera:</w:t>
            </w:r>
          </w:p>
        </w:tc>
        <w:tc>
          <w:tcPr>
            <w:tcW w:w="5811" w:type="dxa"/>
            <w:shd w:val="clear" w:color="000000" w:fill="FFFFFF" w:themeFill="background1"/>
          </w:tcPr>
          <w:p w14:paraId="7FE629FB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</w:pPr>
          </w:p>
        </w:tc>
      </w:tr>
      <w:tr w:rsidR="006171CE" w:rsidRPr="006171CE" w14:paraId="42EB2558" w14:textId="77777777" w:rsidTr="00436CB2">
        <w:trPr>
          <w:trHeight w:val="300"/>
        </w:trPr>
        <w:tc>
          <w:tcPr>
            <w:tcW w:w="3256" w:type="dxa"/>
            <w:shd w:val="clear" w:color="000000" w:fill="D9D9D9"/>
            <w:noWrap/>
            <w:vAlign w:val="bottom"/>
            <w:hideMark/>
          </w:tcPr>
          <w:p w14:paraId="6E35483B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</w:pPr>
            <w:r w:rsidRPr="006171CE"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  <w:t>Názov projektu:</w:t>
            </w:r>
          </w:p>
        </w:tc>
        <w:tc>
          <w:tcPr>
            <w:tcW w:w="5811" w:type="dxa"/>
            <w:shd w:val="clear" w:color="000000" w:fill="FFFFFF" w:themeFill="background1"/>
          </w:tcPr>
          <w:p w14:paraId="0D20EB2F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</w:pPr>
          </w:p>
        </w:tc>
      </w:tr>
      <w:tr w:rsidR="006171CE" w:rsidRPr="006171CE" w14:paraId="22128C72" w14:textId="77777777" w:rsidTr="00436CB2">
        <w:trPr>
          <w:trHeight w:val="315"/>
        </w:trPr>
        <w:tc>
          <w:tcPr>
            <w:tcW w:w="3256" w:type="dxa"/>
            <w:shd w:val="clear" w:color="000000" w:fill="D9D9D9"/>
            <w:noWrap/>
            <w:vAlign w:val="bottom"/>
          </w:tcPr>
          <w:p w14:paraId="52046E72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</w:pPr>
            <w:r w:rsidRPr="006171CE"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  <w:t>Číslo projektu:</w:t>
            </w:r>
          </w:p>
        </w:tc>
        <w:tc>
          <w:tcPr>
            <w:tcW w:w="5811" w:type="dxa"/>
            <w:shd w:val="clear" w:color="000000" w:fill="FFFFFF" w:themeFill="background1"/>
          </w:tcPr>
          <w:p w14:paraId="0F0DDE37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</w:pPr>
          </w:p>
        </w:tc>
      </w:tr>
      <w:tr w:rsidR="006171CE" w:rsidRPr="006171CE" w14:paraId="737A8B13" w14:textId="77777777" w:rsidTr="00436CB2">
        <w:trPr>
          <w:trHeight w:val="315"/>
        </w:trPr>
        <w:tc>
          <w:tcPr>
            <w:tcW w:w="3256" w:type="dxa"/>
            <w:shd w:val="clear" w:color="000000" w:fill="D9D9D9"/>
            <w:noWrap/>
            <w:vAlign w:val="bottom"/>
            <w:hideMark/>
          </w:tcPr>
          <w:p w14:paraId="3CA2A830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</w:pPr>
            <w:r w:rsidRPr="006171CE">
              <w:rPr>
                <w:rFonts w:ascii="Arial Narrow" w:eastAsia="Times New Roman" w:hAnsi="Arial Narrow" w:cstheme="minorHAnsi"/>
                <w:b/>
                <w:bCs/>
                <w:sz w:val="22"/>
                <w:lang w:eastAsia="sk-SK"/>
              </w:rPr>
              <w:t>Sledované obdobie</w:t>
            </w:r>
          </w:p>
        </w:tc>
        <w:tc>
          <w:tcPr>
            <w:tcW w:w="5811" w:type="dxa"/>
            <w:shd w:val="clear" w:color="000000" w:fill="FFFFFF" w:themeFill="background1"/>
          </w:tcPr>
          <w:p w14:paraId="471B0ACF" w14:textId="77777777" w:rsidR="006171CE" w:rsidRPr="006171CE" w:rsidRDefault="006171CE" w:rsidP="00436CB2">
            <w:pPr>
              <w:spacing w:after="0" w:line="240" w:lineRule="auto"/>
              <w:rPr>
                <w:rFonts w:ascii="Arial Narrow" w:eastAsia="Times New Roman" w:hAnsi="Arial Narrow" w:cstheme="minorHAnsi"/>
                <w:bCs/>
                <w:sz w:val="22"/>
                <w:lang w:eastAsia="sk-SK"/>
              </w:rPr>
            </w:pPr>
            <w:r w:rsidRPr="006171CE">
              <w:rPr>
                <w:rFonts w:ascii="Arial Narrow" w:eastAsia="Times New Roman" w:hAnsi="Arial Narrow" w:cstheme="minorHAnsi"/>
                <w:bCs/>
                <w:sz w:val="22"/>
                <w:lang w:eastAsia="sk-SK"/>
              </w:rPr>
              <w:t>od DD/MM/RRRR............ do DD/MM/RRRR..........</w:t>
            </w:r>
          </w:p>
        </w:tc>
      </w:tr>
    </w:tbl>
    <w:p w14:paraId="3F365CFA" w14:textId="77777777" w:rsidR="006171CE" w:rsidRPr="006171CE" w:rsidRDefault="006171CE" w:rsidP="006171CE">
      <w:pPr>
        <w:rPr>
          <w:rFonts w:ascii="Arial Narrow" w:hAnsi="Arial Narrow" w:cstheme="minorHAnsi"/>
          <w:sz w:val="22"/>
        </w:rPr>
      </w:pPr>
    </w:p>
    <w:p w14:paraId="2399AD14" w14:textId="0EF0EEED" w:rsidR="006171CE" w:rsidRPr="006171CE" w:rsidRDefault="00FA6469" w:rsidP="006171CE">
      <w:pPr>
        <w:rPr>
          <w:rFonts w:ascii="Arial Narrow" w:hAnsi="Arial Narrow" w:cstheme="minorHAnsi"/>
          <w:sz w:val="22"/>
        </w:rPr>
      </w:pPr>
      <w:r>
        <w:rPr>
          <w:rFonts w:ascii="Arial Narrow" w:hAnsi="Arial Narrow" w:cstheme="minorHAnsi"/>
          <w:sz w:val="22"/>
        </w:rPr>
        <w:t xml:space="preserve">A: </w:t>
      </w:r>
      <w:r w:rsidR="006171CE" w:rsidRPr="006171CE">
        <w:rPr>
          <w:rFonts w:ascii="Arial Narrow" w:hAnsi="Arial Narrow" w:cstheme="minorHAnsi"/>
          <w:sz w:val="22"/>
        </w:rPr>
        <w:t>Ako štatutárny zástupca prijímateľa/partnera týmto čestne vyhlasujem, že:</w:t>
      </w:r>
    </w:p>
    <w:p w14:paraId="59918BF7" w14:textId="77777777" w:rsidR="006171CE" w:rsidRPr="006171CE" w:rsidRDefault="006171CE" w:rsidP="006171CE">
      <w:pPr>
        <w:pStyle w:val="Odsekzoznamu"/>
        <w:spacing w:before="120"/>
        <w:rPr>
          <w:rFonts w:ascii="Arial Narrow" w:hAnsi="Arial Narrow" w:cstheme="minorHAnsi"/>
          <w:sz w:val="22"/>
        </w:rPr>
      </w:pPr>
    </w:p>
    <w:tbl>
      <w:tblPr>
        <w:tblStyle w:val="Mriekatabu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08"/>
        <w:gridCol w:w="4502"/>
      </w:tblGrid>
      <w:tr w:rsidR="006171CE" w:rsidRPr="006171CE" w14:paraId="6AB056EB" w14:textId="77777777" w:rsidTr="00436CB2">
        <w:tc>
          <w:tcPr>
            <w:tcW w:w="4508" w:type="dxa"/>
            <w:shd w:val="clear" w:color="auto" w:fill="auto"/>
          </w:tcPr>
          <w:p w14:paraId="3FB3694F" w14:textId="77777777" w:rsidR="006171CE" w:rsidRPr="006171CE" w:rsidRDefault="006171CE" w:rsidP="00436CB2">
            <w:pPr>
              <w:spacing w:before="120" w:line="240" w:lineRule="auto"/>
              <w:ind w:left="28" w:right="120"/>
              <w:rPr>
                <w:rFonts w:ascii="Arial Narrow" w:hAnsi="Arial Narrow" w:cstheme="minorHAnsi"/>
                <w:sz w:val="22"/>
                <w:lang w:val="sk-SK"/>
              </w:rPr>
            </w:pPr>
            <w:r w:rsidRPr="006171CE">
              <w:rPr>
                <w:rFonts w:ascii="Arial Narrow" w:hAnsi="Arial Narrow" w:cstheme="minorHAnsi"/>
                <w:sz w:val="22"/>
                <w:lang w:val="sk-SK"/>
              </w:rPr>
              <w:t xml:space="preserve">Vediem oddelené účty a sledujem v analytickom účtovníctve </w:t>
            </w:r>
            <w:r w:rsidRPr="006171CE">
              <w:rPr>
                <w:rFonts w:ascii="Arial Narrow" w:hAnsi="Arial Narrow" w:cstheme="minorHAnsi"/>
                <w:sz w:val="22"/>
                <w:lang w:val="sk-SK"/>
              </w:rPr>
              <w:br/>
              <w:t>na polročnej báze náklady a výnosy týkajúce sa hospodárskych činností tak, aby boli jasne odčlenené od nehospodárskych činností s cieľom predchádzať krížovému financovaniu hospodárskych činností cez nehospodárske počas celej doby odpisovania financovanej školskej infraštruktúry a aby spĺňali kritériá sprievodného využívania školskej infraštruktúry na hospodárske činnosti?</w:t>
            </w:r>
          </w:p>
        </w:tc>
        <w:tc>
          <w:tcPr>
            <w:tcW w:w="4502" w:type="dxa"/>
            <w:shd w:val="clear" w:color="auto" w:fill="auto"/>
          </w:tcPr>
          <w:p w14:paraId="60DBC8B9" w14:textId="77777777" w:rsidR="006171CE" w:rsidRPr="006171CE" w:rsidRDefault="00000000" w:rsidP="00436CB2">
            <w:pPr>
              <w:spacing w:before="120"/>
              <w:rPr>
                <w:rFonts w:ascii="Arial Narrow" w:hAnsi="Arial Narrow" w:cstheme="minorHAnsi"/>
                <w:sz w:val="22"/>
                <w:lang w:val="sk-SK"/>
              </w:rPr>
            </w:pPr>
            <w:sdt>
              <w:sdtPr>
                <w:rPr>
                  <w:rFonts w:ascii="Arial Narrow" w:hAnsi="Arial Narrow" w:cstheme="minorHAnsi"/>
                  <w:sz w:val="22"/>
                </w:rPr>
                <w:id w:val="1643780172"/>
                <w:placeholder>
                  <w:docPart w:val="1DDCF401A6134E16854354ABB17BACB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Content>
                <w:r w:rsidR="006171CE" w:rsidRPr="006171CE">
                  <w:rPr>
                    <w:rFonts w:ascii="Arial Narrow" w:hAnsi="Arial Narrow" w:cstheme="minorHAnsi"/>
                    <w:sz w:val="22"/>
                  </w:rPr>
                  <w:t>Vyberte položku.</w:t>
                </w:r>
              </w:sdtContent>
            </w:sdt>
          </w:p>
        </w:tc>
      </w:tr>
      <w:tr w:rsidR="006171CE" w:rsidRPr="006171CE" w14:paraId="4B2F4CC3" w14:textId="77777777" w:rsidTr="00436CB2">
        <w:trPr>
          <w:cantSplit/>
        </w:trPr>
        <w:tc>
          <w:tcPr>
            <w:tcW w:w="4508" w:type="dxa"/>
          </w:tcPr>
          <w:p w14:paraId="3E10A49F" w14:textId="4FFFFEF2" w:rsidR="006171CE" w:rsidRPr="00CC3208" w:rsidRDefault="006171CE" w:rsidP="00CC3208">
            <w:pPr>
              <w:spacing w:before="120" w:line="240" w:lineRule="auto"/>
              <w:ind w:left="28"/>
              <w:rPr>
                <w:rFonts w:ascii="Arial Narrow" w:hAnsi="Arial Narrow" w:cstheme="minorHAnsi"/>
                <w:sz w:val="22"/>
                <w:lang w:val="sk-SK"/>
              </w:rPr>
            </w:pPr>
            <w:r w:rsidRPr="006171CE">
              <w:rPr>
                <w:rFonts w:ascii="Arial Narrow" w:hAnsi="Arial Narrow" w:cstheme="minorHAnsi"/>
                <w:sz w:val="22"/>
                <w:lang w:val="sk-SK"/>
              </w:rPr>
              <w:t>Príjmy získané z hospodárskeho využitia infraštruktúry určenej prioritne na nehospodárske účely spätne využijem na financovanie podporených nehospodárskych činností</w:t>
            </w:r>
          </w:p>
        </w:tc>
        <w:tc>
          <w:tcPr>
            <w:tcW w:w="4502" w:type="dxa"/>
          </w:tcPr>
          <w:p w14:paraId="1F884E44" w14:textId="77777777" w:rsidR="006171CE" w:rsidRPr="006171CE" w:rsidRDefault="006171CE" w:rsidP="00436CB2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6171CE">
              <w:rPr>
                <w:rFonts w:ascii="Arial Narrow" w:hAnsi="Arial Narrow" w:cstheme="minorHAnsi"/>
                <w:sz w:val="22"/>
                <w:lang w:val="sk-SK"/>
              </w:rPr>
              <w:t xml:space="preserve"> </w:t>
            </w:r>
            <w:sdt>
              <w:sdtPr>
                <w:rPr>
                  <w:rFonts w:ascii="Arial Narrow" w:hAnsi="Arial Narrow" w:cstheme="minorHAnsi"/>
                  <w:sz w:val="22"/>
                </w:rPr>
                <w:id w:val="-534974930"/>
                <w:placeholder>
                  <w:docPart w:val="A3ED1DBA23DB4D019F21EF5290C63E1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Content>
                <w:r w:rsidRPr="006171CE">
                  <w:rPr>
                    <w:rFonts w:ascii="Arial Narrow" w:hAnsi="Arial Narrow" w:cstheme="minorHAnsi"/>
                    <w:sz w:val="22"/>
                  </w:rPr>
                  <w:t>Vyberte položku.</w:t>
                </w:r>
              </w:sdtContent>
            </w:sdt>
          </w:p>
        </w:tc>
      </w:tr>
      <w:tr w:rsidR="006171CE" w:rsidRPr="006171CE" w14:paraId="5D71FA46" w14:textId="77777777" w:rsidTr="00436CB2">
        <w:trPr>
          <w:cantSplit/>
        </w:trPr>
        <w:tc>
          <w:tcPr>
            <w:tcW w:w="4508" w:type="dxa"/>
          </w:tcPr>
          <w:p w14:paraId="7169D447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sz w:val="22"/>
                <w:lang w:val="sk-SK"/>
              </w:rPr>
            </w:pPr>
            <w:r w:rsidRPr="006171CE">
              <w:rPr>
                <w:rFonts w:ascii="Arial Narrow" w:hAnsi="Arial Narrow" w:cstheme="minorHAnsi"/>
                <w:sz w:val="22"/>
                <w:lang w:val="sk-SK"/>
              </w:rPr>
              <w:t>Prístup k školskej infraštruktúre je otvorený pre viacero používateľov a poskytuje sa na transparentnom a nediskriminačnom základe</w:t>
            </w:r>
            <w:r w:rsidRPr="006171CE">
              <w:rPr>
                <w:rStyle w:val="Odkaznapoznmkupodiarou"/>
                <w:rFonts w:ascii="Arial Narrow" w:hAnsi="Arial Narrow" w:cstheme="minorHAnsi"/>
                <w:sz w:val="22"/>
                <w:lang w:val="sk-SK"/>
              </w:rPr>
              <w:footnoteReference w:id="1"/>
            </w:r>
            <w:r w:rsidRPr="006171CE">
              <w:rPr>
                <w:rFonts w:ascii="Arial Narrow" w:hAnsi="Arial Narrow" w:cstheme="minorHAnsi"/>
                <w:sz w:val="22"/>
                <w:lang w:val="sk-SK"/>
              </w:rPr>
              <w:t>,</w:t>
            </w:r>
          </w:p>
        </w:tc>
        <w:tc>
          <w:tcPr>
            <w:tcW w:w="4502" w:type="dxa"/>
          </w:tcPr>
          <w:p w14:paraId="040198C0" w14:textId="77777777" w:rsidR="006171CE" w:rsidRPr="006171CE" w:rsidRDefault="00000000" w:rsidP="00436CB2">
            <w:pPr>
              <w:spacing w:before="120"/>
              <w:rPr>
                <w:rFonts w:ascii="Arial Narrow" w:hAnsi="Arial Narrow" w:cstheme="minorHAnsi"/>
                <w:sz w:val="22"/>
              </w:rPr>
            </w:pPr>
            <w:sdt>
              <w:sdtPr>
                <w:rPr>
                  <w:rFonts w:ascii="Arial Narrow" w:hAnsi="Arial Narrow" w:cstheme="minorHAnsi"/>
                  <w:sz w:val="22"/>
                </w:rPr>
                <w:id w:val="1640604292"/>
                <w:placeholder>
                  <w:docPart w:val="82DECD59422D441983E7E82B5B5D6AE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Content>
                <w:r w:rsidR="006171CE" w:rsidRPr="006171CE">
                  <w:rPr>
                    <w:rFonts w:ascii="Arial Narrow" w:hAnsi="Arial Narrow" w:cstheme="minorHAnsi"/>
                    <w:sz w:val="22"/>
                  </w:rPr>
                  <w:t>Vyberte položku.</w:t>
                </w:r>
              </w:sdtContent>
            </w:sdt>
          </w:p>
          <w:p w14:paraId="4C4DBDAA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sz w:val="22"/>
              </w:rPr>
            </w:pPr>
          </w:p>
        </w:tc>
      </w:tr>
    </w:tbl>
    <w:p w14:paraId="789B2F43" w14:textId="77777777" w:rsidR="006171CE" w:rsidRPr="006171CE" w:rsidRDefault="006171CE" w:rsidP="006171CE">
      <w:pPr>
        <w:rPr>
          <w:rFonts w:ascii="Arial Narrow" w:hAnsi="Arial Narrow" w:cstheme="minorHAnsi"/>
          <w:sz w:val="22"/>
        </w:rPr>
      </w:pPr>
    </w:p>
    <w:p w14:paraId="74710364" w14:textId="2C525582" w:rsidR="006171CE" w:rsidRPr="006171CE" w:rsidRDefault="00FA6469" w:rsidP="006171CE">
      <w:pPr>
        <w:rPr>
          <w:rFonts w:ascii="Arial Narrow" w:hAnsi="Arial Narrow" w:cstheme="minorHAnsi"/>
          <w:sz w:val="22"/>
        </w:rPr>
      </w:pPr>
      <w:r>
        <w:rPr>
          <w:rFonts w:ascii="Arial Narrow" w:hAnsi="Arial Narrow" w:cstheme="minorHAnsi"/>
          <w:sz w:val="22"/>
        </w:rPr>
        <w:t>B:</w:t>
      </w:r>
      <w:r w:rsidR="006171CE" w:rsidRPr="006171CE">
        <w:rPr>
          <w:rFonts w:ascii="Arial Narrow" w:hAnsi="Arial Narrow" w:cstheme="minorHAnsi"/>
          <w:sz w:val="22"/>
        </w:rPr>
        <w:t xml:space="preserve"> Využívanie financovanej školskej infraštruktúry na hospodárske účely</w:t>
      </w:r>
    </w:p>
    <w:tbl>
      <w:tblPr>
        <w:tblStyle w:val="Mriekatabu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13"/>
        <w:gridCol w:w="4497"/>
      </w:tblGrid>
      <w:tr w:rsidR="006171CE" w:rsidRPr="006171CE" w14:paraId="368EC434" w14:textId="77777777" w:rsidTr="00436CB2">
        <w:tc>
          <w:tcPr>
            <w:tcW w:w="4513" w:type="dxa"/>
          </w:tcPr>
          <w:p w14:paraId="2E9BFC74" w14:textId="77777777" w:rsidR="006171CE" w:rsidRPr="006171CE" w:rsidRDefault="006171CE" w:rsidP="00436CB2">
            <w:pPr>
              <w:spacing w:before="120" w:line="240" w:lineRule="auto"/>
              <w:ind w:left="26"/>
              <w:rPr>
                <w:rFonts w:ascii="Arial Narrow" w:hAnsi="Arial Narrow" w:cstheme="minorHAnsi"/>
                <w:sz w:val="22"/>
                <w:lang w:val="sk-SK"/>
              </w:rPr>
            </w:pPr>
            <w:bookmarkStart w:id="0" w:name="_Hlk175044774"/>
            <w:r w:rsidRPr="006171CE">
              <w:rPr>
                <w:rFonts w:ascii="Arial Narrow" w:hAnsi="Arial Narrow" w:cstheme="minorHAnsi"/>
                <w:sz w:val="22"/>
                <w:lang w:val="sk-SK"/>
              </w:rPr>
              <w:t>Popis hospodárskych aktivít, ktoré prijímateľ/partner na financovanej školskej infraštruktúre vykonával.</w:t>
            </w:r>
          </w:p>
        </w:tc>
        <w:tc>
          <w:tcPr>
            <w:tcW w:w="4497" w:type="dxa"/>
          </w:tcPr>
          <w:p w14:paraId="3130C1FD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6171CE" w:rsidRPr="006171CE" w14:paraId="5C3A4218" w14:textId="77777777" w:rsidTr="00436CB2">
        <w:tc>
          <w:tcPr>
            <w:tcW w:w="4513" w:type="dxa"/>
          </w:tcPr>
          <w:p w14:paraId="1E09C8B3" w14:textId="77777777" w:rsidR="006171CE" w:rsidRPr="006171CE" w:rsidRDefault="006171CE" w:rsidP="00436CB2">
            <w:pPr>
              <w:spacing w:before="120" w:line="240" w:lineRule="auto"/>
              <w:ind w:left="26"/>
              <w:rPr>
                <w:rFonts w:ascii="Arial Narrow" w:hAnsi="Arial Narrow" w:cstheme="minorHAnsi"/>
                <w:sz w:val="22"/>
              </w:rPr>
            </w:pPr>
            <w:r w:rsidRPr="006171CE">
              <w:rPr>
                <w:rFonts w:ascii="Arial Narrow" w:hAnsi="Arial Narrow" w:cstheme="minorHAnsi"/>
                <w:sz w:val="22"/>
                <w:lang w:val="sk-SK"/>
              </w:rPr>
              <w:lastRenderedPageBreak/>
              <w:t>Prijímateľ/partner popíše, ako sleduje výdavky a príjmy týkajúce sa hospodárskych aktivít tak, aby boli jasne vyčlenené od nehospodárskych aktivít.</w:t>
            </w:r>
          </w:p>
        </w:tc>
        <w:tc>
          <w:tcPr>
            <w:tcW w:w="4497" w:type="dxa"/>
          </w:tcPr>
          <w:p w14:paraId="78652B47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sz w:val="22"/>
              </w:rPr>
            </w:pPr>
          </w:p>
        </w:tc>
      </w:tr>
      <w:tr w:rsidR="006171CE" w:rsidRPr="006171CE" w14:paraId="1A876A0A" w14:textId="77777777" w:rsidTr="00436CB2">
        <w:trPr>
          <w:trHeight w:val="807"/>
        </w:trPr>
        <w:tc>
          <w:tcPr>
            <w:tcW w:w="4513" w:type="dxa"/>
          </w:tcPr>
          <w:p w14:paraId="420683F0" w14:textId="77777777" w:rsidR="006171CE" w:rsidRPr="006171CE" w:rsidRDefault="006171CE" w:rsidP="00436CB2">
            <w:pPr>
              <w:spacing w:before="120" w:line="240" w:lineRule="auto"/>
              <w:ind w:left="26"/>
              <w:rPr>
                <w:rFonts w:ascii="Arial Narrow" w:hAnsi="Arial Narrow" w:cstheme="minorHAnsi"/>
                <w:sz w:val="22"/>
                <w:lang w:val="sk-SK"/>
              </w:rPr>
            </w:pPr>
            <w:r w:rsidRPr="006171CE">
              <w:rPr>
                <w:rFonts w:ascii="Arial Narrow" w:hAnsi="Arial Narrow" w:cstheme="minorHAnsi"/>
                <w:sz w:val="22"/>
                <w:lang w:val="sk-SK"/>
              </w:rPr>
              <w:t>Prijímateľ/partner popíše spôsob výpočtu celkovej ročnej kapacity každej funkčnej jednotky financovanej školskej infraštruktúry.</w:t>
            </w:r>
          </w:p>
        </w:tc>
        <w:tc>
          <w:tcPr>
            <w:tcW w:w="4497" w:type="dxa"/>
          </w:tcPr>
          <w:p w14:paraId="0F005346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bookmarkEnd w:id="0"/>
    </w:tbl>
    <w:p w14:paraId="57FBD1A8" w14:textId="77777777" w:rsidR="006171CE" w:rsidRPr="006171CE" w:rsidRDefault="006171CE" w:rsidP="006171CE">
      <w:pPr>
        <w:rPr>
          <w:rFonts w:ascii="Arial Narrow" w:hAnsi="Arial Narrow" w:cstheme="minorHAnsi"/>
          <w:b/>
          <w:bCs/>
          <w:sz w:val="22"/>
        </w:rPr>
      </w:pPr>
    </w:p>
    <w:p w14:paraId="72A6F391" w14:textId="77777777" w:rsidR="006171CE" w:rsidRPr="006171CE" w:rsidRDefault="006171CE" w:rsidP="006171CE">
      <w:pPr>
        <w:rPr>
          <w:rFonts w:ascii="Arial Narrow" w:hAnsi="Arial Narrow" w:cstheme="minorHAnsi"/>
          <w:b/>
          <w:bCs/>
          <w:sz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5758"/>
      </w:tblGrid>
      <w:tr w:rsidR="006171CE" w:rsidRPr="006171CE" w14:paraId="6997B5E2" w14:textId="77777777" w:rsidTr="00436CB2">
        <w:trPr>
          <w:trHeight w:val="569"/>
        </w:trPr>
        <w:tc>
          <w:tcPr>
            <w:tcW w:w="3173" w:type="dxa"/>
            <w:vAlign w:val="center"/>
          </w:tcPr>
          <w:p w14:paraId="09DB0434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iCs/>
                <w:sz w:val="22"/>
              </w:rPr>
            </w:pPr>
            <w:r w:rsidRPr="006171CE">
              <w:rPr>
                <w:rFonts w:ascii="Arial Narrow" w:hAnsi="Arial Narrow" w:cstheme="minorHAnsi"/>
                <w:b/>
                <w:bCs/>
                <w:iCs/>
                <w:sz w:val="22"/>
              </w:rPr>
              <w:t>Meno a priezvisko, titul:</w:t>
            </w:r>
          </w:p>
        </w:tc>
        <w:tc>
          <w:tcPr>
            <w:tcW w:w="5758" w:type="dxa"/>
            <w:vAlign w:val="center"/>
          </w:tcPr>
          <w:p w14:paraId="323D028D" w14:textId="77777777" w:rsidR="006171CE" w:rsidRPr="006171CE" w:rsidRDefault="006171CE" w:rsidP="00436CB2">
            <w:pPr>
              <w:rPr>
                <w:rFonts w:ascii="Arial Narrow" w:hAnsi="Arial Narrow" w:cstheme="minorHAnsi"/>
                <w:iCs/>
                <w:sz w:val="22"/>
              </w:rPr>
            </w:pPr>
          </w:p>
        </w:tc>
      </w:tr>
      <w:tr w:rsidR="006171CE" w:rsidRPr="006171CE" w14:paraId="0C0FB726" w14:textId="77777777" w:rsidTr="00436CB2">
        <w:trPr>
          <w:trHeight w:val="579"/>
        </w:trPr>
        <w:tc>
          <w:tcPr>
            <w:tcW w:w="3173" w:type="dxa"/>
            <w:vAlign w:val="center"/>
          </w:tcPr>
          <w:p w14:paraId="7C29970F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b/>
                <w:bCs/>
                <w:iCs/>
                <w:sz w:val="22"/>
              </w:rPr>
            </w:pPr>
            <w:r w:rsidRPr="006171CE">
              <w:rPr>
                <w:rFonts w:ascii="Arial Narrow" w:hAnsi="Arial Narrow" w:cstheme="minorHAnsi"/>
                <w:b/>
                <w:bCs/>
                <w:iCs/>
                <w:sz w:val="22"/>
              </w:rPr>
              <w:t>Funkcia:</w:t>
            </w:r>
          </w:p>
        </w:tc>
        <w:tc>
          <w:tcPr>
            <w:tcW w:w="5758" w:type="dxa"/>
            <w:vAlign w:val="center"/>
          </w:tcPr>
          <w:p w14:paraId="6295133B" w14:textId="77777777" w:rsidR="006171CE" w:rsidRPr="006171CE" w:rsidRDefault="006171CE" w:rsidP="00436CB2">
            <w:pPr>
              <w:rPr>
                <w:rFonts w:ascii="Arial Narrow" w:hAnsi="Arial Narrow" w:cstheme="minorHAnsi"/>
                <w:iCs/>
                <w:sz w:val="22"/>
              </w:rPr>
            </w:pPr>
          </w:p>
        </w:tc>
      </w:tr>
      <w:tr w:rsidR="006171CE" w:rsidRPr="006171CE" w14:paraId="59F4F881" w14:textId="77777777" w:rsidTr="00436CB2">
        <w:trPr>
          <w:trHeight w:val="909"/>
        </w:trPr>
        <w:tc>
          <w:tcPr>
            <w:tcW w:w="3173" w:type="dxa"/>
          </w:tcPr>
          <w:p w14:paraId="51F1D1D2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b/>
                <w:bCs/>
                <w:iCs/>
                <w:sz w:val="22"/>
              </w:rPr>
            </w:pPr>
            <w:r w:rsidRPr="006171CE">
              <w:rPr>
                <w:rFonts w:ascii="Arial Narrow" w:hAnsi="Arial Narrow" w:cstheme="minorHAnsi"/>
                <w:b/>
                <w:bCs/>
                <w:iCs/>
                <w:sz w:val="22"/>
              </w:rPr>
              <w:t>Podpis a pečiatka</w:t>
            </w:r>
            <w:r w:rsidRPr="006171CE">
              <w:rPr>
                <w:rStyle w:val="Odkaznapoznmkupodiarou"/>
                <w:rFonts w:ascii="Arial Narrow" w:hAnsi="Arial Narrow" w:cstheme="minorHAnsi"/>
                <w:b/>
                <w:bCs/>
                <w:iCs/>
                <w:sz w:val="22"/>
              </w:rPr>
              <w:footnoteReference w:id="2"/>
            </w:r>
            <w:r w:rsidRPr="006171CE">
              <w:rPr>
                <w:rFonts w:ascii="Arial Narrow" w:hAnsi="Arial Narrow" w:cstheme="minorHAnsi"/>
                <w:b/>
                <w:bCs/>
                <w:iCs/>
                <w:sz w:val="22"/>
              </w:rPr>
              <w:t>:</w:t>
            </w:r>
          </w:p>
        </w:tc>
        <w:tc>
          <w:tcPr>
            <w:tcW w:w="5758" w:type="dxa"/>
            <w:vAlign w:val="center"/>
          </w:tcPr>
          <w:p w14:paraId="450B34CA" w14:textId="77777777" w:rsidR="006171CE" w:rsidRPr="006171CE" w:rsidRDefault="006171CE" w:rsidP="00436CB2">
            <w:pPr>
              <w:rPr>
                <w:rFonts w:ascii="Arial Narrow" w:hAnsi="Arial Narrow" w:cstheme="minorHAnsi"/>
                <w:iCs/>
                <w:sz w:val="22"/>
              </w:rPr>
            </w:pPr>
          </w:p>
        </w:tc>
      </w:tr>
      <w:tr w:rsidR="006171CE" w:rsidRPr="006171CE" w14:paraId="7ED506B7" w14:textId="77777777" w:rsidTr="00436CB2">
        <w:trPr>
          <w:trHeight w:val="615"/>
        </w:trPr>
        <w:tc>
          <w:tcPr>
            <w:tcW w:w="3173" w:type="dxa"/>
          </w:tcPr>
          <w:p w14:paraId="25EE65E0" w14:textId="77777777" w:rsidR="006171CE" w:rsidRPr="006171CE" w:rsidRDefault="006171CE" w:rsidP="00436CB2">
            <w:pPr>
              <w:spacing w:before="120"/>
              <w:rPr>
                <w:rFonts w:ascii="Arial Narrow" w:hAnsi="Arial Narrow" w:cstheme="minorHAnsi"/>
                <w:b/>
                <w:bCs/>
                <w:iCs/>
                <w:sz w:val="22"/>
              </w:rPr>
            </w:pPr>
            <w:r w:rsidRPr="006171CE">
              <w:rPr>
                <w:rFonts w:ascii="Arial Narrow" w:hAnsi="Arial Narrow" w:cstheme="minorHAnsi"/>
                <w:b/>
                <w:bCs/>
                <w:iCs/>
                <w:sz w:val="22"/>
              </w:rPr>
              <w:t>Dátum a miesto:</w:t>
            </w:r>
          </w:p>
        </w:tc>
        <w:tc>
          <w:tcPr>
            <w:tcW w:w="5758" w:type="dxa"/>
            <w:vAlign w:val="center"/>
          </w:tcPr>
          <w:p w14:paraId="45C70343" w14:textId="77777777" w:rsidR="006171CE" w:rsidRPr="006171CE" w:rsidRDefault="006171CE" w:rsidP="00436CB2">
            <w:pPr>
              <w:rPr>
                <w:rFonts w:ascii="Arial Narrow" w:hAnsi="Arial Narrow" w:cstheme="minorHAnsi"/>
                <w:iCs/>
                <w:sz w:val="22"/>
              </w:rPr>
            </w:pPr>
          </w:p>
        </w:tc>
      </w:tr>
    </w:tbl>
    <w:p w14:paraId="2DBDDA47" w14:textId="77777777" w:rsidR="008F70FE" w:rsidRPr="006171CE" w:rsidRDefault="008F70FE">
      <w:pPr>
        <w:rPr>
          <w:rFonts w:ascii="Arial Narrow" w:hAnsi="Arial Narrow"/>
          <w:sz w:val="22"/>
        </w:rPr>
      </w:pPr>
    </w:p>
    <w:sectPr w:rsidR="008F70FE" w:rsidRPr="00617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6D1C5" w14:textId="77777777" w:rsidR="00C61D08" w:rsidRDefault="00C61D08" w:rsidP="006171CE">
      <w:pPr>
        <w:spacing w:after="0" w:line="240" w:lineRule="auto"/>
      </w:pPr>
      <w:r>
        <w:separator/>
      </w:r>
    </w:p>
  </w:endnote>
  <w:endnote w:type="continuationSeparator" w:id="0">
    <w:p w14:paraId="5E746D18" w14:textId="77777777" w:rsidR="00C61D08" w:rsidRDefault="00C61D08" w:rsidP="0061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9F2A0" w14:textId="77777777" w:rsidR="00C61D08" w:rsidRDefault="00C61D08" w:rsidP="006171CE">
      <w:pPr>
        <w:spacing w:after="0" w:line="240" w:lineRule="auto"/>
      </w:pPr>
      <w:r>
        <w:separator/>
      </w:r>
    </w:p>
  </w:footnote>
  <w:footnote w:type="continuationSeparator" w:id="0">
    <w:p w14:paraId="1302D6A6" w14:textId="77777777" w:rsidR="00C61D08" w:rsidRDefault="00C61D08" w:rsidP="006171CE">
      <w:pPr>
        <w:spacing w:after="0" w:line="240" w:lineRule="auto"/>
      </w:pPr>
      <w:r>
        <w:continuationSeparator/>
      </w:r>
    </w:p>
  </w:footnote>
  <w:footnote w:id="1">
    <w:p w14:paraId="4C2C6D27" w14:textId="77777777" w:rsidR="006171CE" w:rsidRPr="004478F4" w:rsidRDefault="006171CE" w:rsidP="006171CE">
      <w:pPr>
        <w:pStyle w:val="Textpoznmkypodiarou"/>
        <w:ind w:left="142" w:hanging="142"/>
        <w:rPr>
          <w:rFonts w:ascii="Arial Narrow" w:hAnsi="Arial Narrow"/>
        </w:rPr>
      </w:pPr>
      <w:r w:rsidRPr="004478F4">
        <w:rPr>
          <w:rStyle w:val="Odkaznapoznmkupodiarou"/>
          <w:rFonts w:ascii="Arial Narrow" w:hAnsi="Arial Narrow"/>
        </w:rPr>
        <w:footnoteRef/>
      </w:r>
      <w:r w:rsidRPr="00436CB2">
        <w:rPr>
          <w:rFonts w:ascii="Arial Narrow" w:hAnsi="Arial Narrow"/>
        </w:rPr>
        <w:tab/>
      </w:r>
      <w:r w:rsidRPr="00436CB2">
        <w:rPr>
          <w:rFonts w:ascii="Arial Narrow" w:hAnsi="Arial Narrow" w:cstheme="minorHAnsi"/>
        </w:rPr>
        <w:t>Informácia o poskytovaných službách bude zverejnená na webovom sídle prijímateľa/partnera, prijímateľ/partner bude uplatňovať rovnaký prístup voči všetkým záujemcom a klientom.</w:t>
      </w:r>
    </w:p>
  </w:footnote>
  <w:footnote w:id="2">
    <w:p w14:paraId="5F6452B9" w14:textId="77777777" w:rsidR="006171CE" w:rsidRPr="009442C8" w:rsidRDefault="006171CE" w:rsidP="006171CE">
      <w:pPr>
        <w:pStyle w:val="Textpoznmkypodiarou"/>
        <w:ind w:left="142" w:hanging="142"/>
        <w:rPr>
          <w:sz w:val="16"/>
          <w:szCs w:val="16"/>
        </w:rPr>
      </w:pPr>
      <w:r w:rsidRPr="004478F4">
        <w:rPr>
          <w:rStyle w:val="Odkaznapoznmkupodiarou"/>
          <w:rFonts w:ascii="Arial Narrow" w:hAnsi="Arial Narrow"/>
        </w:rPr>
        <w:footnoteRef/>
      </w:r>
      <w:r w:rsidRPr="00436CB2">
        <w:rPr>
          <w:rFonts w:ascii="Arial Narrow" w:hAnsi="Arial Narrow"/>
        </w:rPr>
        <w:tab/>
      </w:r>
      <w:r w:rsidRPr="00436CB2">
        <w:rPr>
          <w:rFonts w:ascii="Arial Narrow" w:hAnsi="Arial Narrow" w:cstheme="minorHAnsi"/>
        </w:rPr>
        <w:t>V prípade, ak žiadateľ nedisponuje pečiatkou, uvedie iba podpis štatutárneho orgánu prijímateľ/partnera resp. osoby konajúcej v mene prijímateľa/partnera.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1CE"/>
    <w:rsid w:val="00165C47"/>
    <w:rsid w:val="00246A15"/>
    <w:rsid w:val="002B7C28"/>
    <w:rsid w:val="00607473"/>
    <w:rsid w:val="006171CE"/>
    <w:rsid w:val="0071638E"/>
    <w:rsid w:val="008F70FE"/>
    <w:rsid w:val="00941C36"/>
    <w:rsid w:val="00B9327E"/>
    <w:rsid w:val="00C61D08"/>
    <w:rsid w:val="00C901DB"/>
    <w:rsid w:val="00CC3208"/>
    <w:rsid w:val="00DD2730"/>
    <w:rsid w:val="00EA1B80"/>
    <w:rsid w:val="00FA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4D16"/>
  <w15:chartTrackingRefBased/>
  <w15:docId w15:val="{2194244C-C450-4FFD-B63D-EEFD80D1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normal"/>
    <w:qFormat/>
    <w:rsid w:val="006171CE"/>
    <w:pPr>
      <w:spacing w:after="120" w:line="288" w:lineRule="auto"/>
      <w:jc w:val="both"/>
    </w:pPr>
    <w:rPr>
      <w:rFonts w:ascii="Verdana" w:hAnsi="Verdana"/>
      <w:kern w:val="0"/>
      <w:sz w:val="18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7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17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171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17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171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17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17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17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17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171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171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171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171C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171C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171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171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171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171C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17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17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17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17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171CE"/>
    <w:rPr>
      <w:i/>
      <w:iCs/>
      <w:color w:val="404040" w:themeColor="text1" w:themeTint="BF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"/>
    <w:basedOn w:val="Normlny"/>
    <w:link w:val="OdsekzoznamuChar"/>
    <w:uiPriority w:val="34"/>
    <w:qFormat/>
    <w:rsid w:val="006171C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171C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171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171C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171CE"/>
    <w:rPr>
      <w:b/>
      <w:bCs/>
      <w:smallCaps/>
      <w:color w:val="2F5496" w:themeColor="accent1" w:themeShade="BF"/>
      <w:spacing w:val="5"/>
    </w:rPr>
  </w:style>
  <w:style w:type="table" w:styleId="Mriekatabuky">
    <w:name w:val="Table Grid"/>
    <w:aliases w:val="Deloitte table 3"/>
    <w:basedOn w:val="Normlnatabuka"/>
    <w:uiPriority w:val="39"/>
    <w:rsid w:val="006171CE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qFormat/>
    <w:rsid w:val="006171CE"/>
    <w:pPr>
      <w:keepLines/>
      <w:suppressAutoHyphens/>
      <w:spacing w:before="120"/>
      <w:ind w:left="113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qFormat/>
    <w:rsid w:val="006171CE"/>
    <w:rPr>
      <w:rFonts w:ascii="Arial" w:eastAsia="Times New Roman" w:hAnsi="Arial" w:cs="Times New Roman"/>
      <w:kern w:val="0"/>
      <w:sz w:val="20"/>
      <w:szCs w:val="20"/>
      <w:lang w:eastAsia="sk-SK"/>
      <w14:ligatures w14:val="none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link w:val="Char2"/>
    <w:qFormat/>
    <w:rsid w:val="006171CE"/>
    <w:rPr>
      <w:vertAlign w:val="superscript"/>
    </w:r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6171CE"/>
  </w:style>
  <w:style w:type="paragraph" w:customStyle="1" w:styleId="Char2">
    <w:name w:val="Char2"/>
    <w:basedOn w:val="Normlny"/>
    <w:link w:val="Odkaznapoznmkupodiarou"/>
    <w:rsid w:val="006171CE"/>
    <w:pPr>
      <w:spacing w:after="160" w:line="240" w:lineRule="exact"/>
      <w:jc w:val="left"/>
    </w:pPr>
    <w:rPr>
      <w:rFonts w:asciiTheme="minorHAnsi" w:hAnsiTheme="minorHAnsi"/>
      <w:kern w:val="2"/>
      <w:sz w:val="22"/>
      <w:vertAlign w:val="superscript"/>
      <w14:ligatures w14:val="standardContextual"/>
    </w:rPr>
  </w:style>
  <w:style w:type="paragraph" w:styleId="Revzia">
    <w:name w:val="Revision"/>
    <w:hidden/>
    <w:uiPriority w:val="99"/>
    <w:semiHidden/>
    <w:rsid w:val="00FA6469"/>
    <w:pPr>
      <w:spacing w:after="0" w:line="240" w:lineRule="auto"/>
    </w:pPr>
    <w:rPr>
      <w:rFonts w:ascii="Verdana" w:hAnsi="Verdana"/>
      <w:kern w:val="0"/>
      <w:sz w:val="18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7163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8E"/>
    <w:rPr>
      <w:rFonts w:ascii="Verdana" w:hAnsi="Verdana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8E"/>
    <w:rPr>
      <w:rFonts w:ascii="Verdana" w:hAnsi="Verdana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DDCF401A6134E16854354ABB17BAC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4633A8-F570-4EBA-8564-D06416F87BDD}"/>
      </w:docPartPr>
      <w:docPartBody>
        <w:p w:rsidR="00CA2ACB" w:rsidRDefault="009E2A79" w:rsidP="009E2A79">
          <w:pPr>
            <w:pStyle w:val="1DDCF401A6134E16854354ABB17BACB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3ED1DBA23DB4D019F21EF5290C63E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135C45-0D81-43D2-814F-6EEC2C0E6484}"/>
      </w:docPartPr>
      <w:docPartBody>
        <w:p w:rsidR="00CA2ACB" w:rsidRDefault="009E2A79" w:rsidP="009E2A79">
          <w:pPr>
            <w:pStyle w:val="A3ED1DBA23DB4D019F21EF5290C63E1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2DECD59422D441983E7E82B5B5D6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DD32B4-B779-407D-8A3A-BCF59F6E3E25}"/>
      </w:docPartPr>
      <w:docPartBody>
        <w:p w:rsidR="00CA2ACB" w:rsidRDefault="009E2A79" w:rsidP="009E2A79">
          <w:pPr>
            <w:pStyle w:val="82DECD59422D441983E7E82B5B5D6AE1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A79"/>
    <w:rsid w:val="00165C47"/>
    <w:rsid w:val="00265E3B"/>
    <w:rsid w:val="002B7C28"/>
    <w:rsid w:val="007A25DB"/>
    <w:rsid w:val="009E2A79"/>
    <w:rsid w:val="00B9327E"/>
    <w:rsid w:val="00C21ECF"/>
    <w:rsid w:val="00CA2ACB"/>
    <w:rsid w:val="00DB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2A79"/>
    <w:rPr>
      <w:rFonts w:cs="Times New Roman"/>
      <w:color w:val="808080"/>
    </w:rPr>
  </w:style>
  <w:style w:type="paragraph" w:customStyle="1" w:styleId="1DDCF401A6134E16854354ABB17BACBE">
    <w:name w:val="1DDCF401A6134E16854354ABB17BACBE"/>
    <w:rsid w:val="009E2A79"/>
  </w:style>
  <w:style w:type="paragraph" w:customStyle="1" w:styleId="A3ED1DBA23DB4D019F21EF5290C63E11">
    <w:name w:val="A3ED1DBA23DB4D019F21EF5290C63E11"/>
    <w:rsid w:val="009E2A79"/>
  </w:style>
  <w:style w:type="paragraph" w:customStyle="1" w:styleId="82DECD59422D441983E7E82B5B5D6AE1">
    <w:name w:val="82DECD59422D441983E7E82B5B5D6AE1"/>
    <w:rsid w:val="009E2A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1401</Characters>
  <Application>Microsoft Office Word</Application>
  <DocSecurity>0</DocSecurity>
  <Lines>31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Sninčák Martin</dc:creator>
  <cp:keywords/>
  <dc:description/>
  <cp:lastModifiedBy>Doláková Milica</cp:lastModifiedBy>
  <cp:revision>3</cp:revision>
  <dcterms:created xsi:type="dcterms:W3CDTF">2024-10-14T10:07:00Z</dcterms:created>
  <dcterms:modified xsi:type="dcterms:W3CDTF">2024-10-22T06:21:00Z</dcterms:modified>
</cp:coreProperties>
</file>