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A7FCC" w14:textId="5163D4D1" w:rsidR="00B87C18" w:rsidRPr="00F14C14" w:rsidRDefault="00D7572D" w:rsidP="00ED1133">
      <w:pPr>
        <w:spacing w:after="0" w:line="240" w:lineRule="auto"/>
        <w:rPr>
          <w:b/>
          <w:sz w:val="28"/>
          <w:szCs w:val="28"/>
          <w:lang w:val="sk-SK"/>
        </w:rPr>
      </w:pPr>
      <w:r w:rsidRPr="003C68D7">
        <w:rPr>
          <w:b/>
          <w:sz w:val="28"/>
          <w:szCs w:val="28"/>
        </w:rPr>
        <w:t xml:space="preserve">Theory of Change </w:t>
      </w:r>
      <w:r>
        <w:rPr>
          <w:b/>
          <w:sz w:val="28"/>
          <w:szCs w:val="28"/>
        </w:rPr>
        <w:t xml:space="preserve">Project NP 24 Measure </w:t>
      </w:r>
      <w:r>
        <w:rPr>
          <w:b/>
          <w:sz w:val="28"/>
          <w:szCs w:val="28"/>
          <w:lang w:val="sk-SK"/>
        </w:rPr>
        <w:t>4</w:t>
      </w:r>
      <w:r w:rsidR="0080082F" w:rsidRPr="00F14C14">
        <w:rPr>
          <w:b/>
          <w:sz w:val="28"/>
          <w:szCs w:val="28"/>
          <w:lang w:val="sk-SK"/>
        </w:rPr>
        <w:t xml:space="preserve">.1 </w:t>
      </w:r>
      <w:r w:rsidR="00C44A13" w:rsidRPr="00F14C14">
        <w:rPr>
          <w:b/>
          <w:sz w:val="28"/>
          <w:szCs w:val="28"/>
          <w:lang w:val="sk-SK"/>
        </w:rPr>
        <w:t>OP</w:t>
      </w:r>
      <w:r>
        <w:rPr>
          <w:b/>
          <w:sz w:val="28"/>
          <w:szCs w:val="28"/>
          <w:lang w:val="sk-SK"/>
        </w:rPr>
        <w:t>E</w:t>
      </w:r>
      <w:r w:rsidR="000561C9" w:rsidRPr="00F14C14">
        <w:rPr>
          <w:b/>
          <w:sz w:val="28"/>
          <w:szCs w:val="28"/>
          <w:lang w:val="sk-SK"/>
        </w:rPr>
        <w:t xml:space="preserve"> </w:t>
      </w:r>
    </w:p>
    <w:p w14:paraId="137A7FCD" w14:textId="77777777" w:rsidR="000561C9" w:rsidRDefault="00230B49" w:rsidP="00ED1133">
      <w:pPr>
        <w:spacing w:after="0" w:line="240" w:lineRule="auto"/>
        <w:rPr>
          <w:b/>
        </w:rPr>
      </w:pPr>
      <w:r>
        <w:rPr>
          <w:b/>
          <w:sz w:val="28"/>
          <w:szCs w:val="28"/>
          <w:lang w:eastAsia="cs-CZ"/>
        </w:rPr>
        <w:pict w14:anchorId="137A801D">
          <v:shapetype id="_x0000_t202" coordsize="21600,21600" o:spt="202" path="m,l,21600r21600,l21600,xe">
            <v:stroke joinstyle="miter"/>
            <v:path gradientshapeok="t" o:connecttype="rect"/>
          </v:shapetype>
          <v:shape id="_x0000_s1279" type="#_x0000_t202" style="position:absolute;margin-left:528.25pt;margin-top:11.2pt;width:477.25pt;height:55.5pt;z-index:251852800;mso-width-relative:margin;mso-height-relative:margin" filled="f" stroked="f">
            <v:textbox style="mso-next-textbox:#_x0000_s1279">
              <w:txbxContent>
                <w:p w14:paraId="5B7789CB" w14:textId="7C70BA96" w:rsidR="00D7572D" w:rsidRPr="009A7B5D" w:rsidRDefault="00D7572D" w:rsidP="00D7572D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9A7B5D">
                    <w:rPr>
                      <w:b/>
                      <w:bCs/>
                    </w:rPr>
                    <w:t xml:space="preserve">Model of change in project NP </w:t>
                  </w:r>
                  <w:r>
                    <w:rPr>
                      <w:b/>
                      <w:bCs/>
                    </w:rPr>
                    <w:t>24</w:t>
                  </w:r>
                </w:p>
                <w:p w14:paraId="13EE0531" w14:textId="77777777" w:rsidR="00D7572D" w:rsidRPr="009A7B5D" w:rsidRDefault="00D7572D" w:rsidP="00D7572D">
                  <w:pPr>
                    <w:spacing w:after="0" w:line="240" w:lineRule="auto"/>
                  </w:pPr>
                  <w:r w:rsidRPr="009A7B5D">
                    <w:rPr>
                      <w:b/>
                      <w:bCs/>
                    </w:rPr>
                    <w:t xml:space="preserve">Project title:  </w:t>
                  </w:r>
                  <w:r w:rsidRPr="009A7B5D">
                    <w:t xml:space="preserve">Modernisation of the educational process at secondary schools  </w:t>
                  </w:r>
                </w:p>
                <w:p w14:paraId="137A8075" w14:textId="2D49F77A" w:rsidR="00470458" w:rsidRPr="0044584B" w:rsidRDefault="00D7572D" w:rsidP="00D7572D">
                  <w:pPr>
                    <w:spacing w:after="0" w:line="240" w:lineRule="auto"/>
                    <w:rPr>
                      <w:bCs/>
                      <w:lang w:val="sk-SK"/>
                    </w:rPr>
                  </w:pPr>
                  <w:r w:rsidRPr="009A7B5D">
                    <w:rPr>
                      <w:b/>
                    </w:rPr>
                    <w:t xml:space="preserve">Target group:  </w:t>
                  </w:r>
                  <w:r w:rsidRPr="009A7B5D">
                    <w:rPr>
                      <w:bCs/>
                    </w:rPr>
                    <w:t>secondary school pupils and teaching staff</w:t>
                  </w:r>
                </w:p>
              </w:txbxContent>
            </v:textbox>
          </v:shape>
        </w:pict>
      </w:r>
      <w:r>
        <w:rPr>
          <w:b/>
          <w:sz w:val="28"/>
          <w:szCs w:val="28"/>
          <w:lang w:eastAsia="cs-CZ"/>
        </w:rPr>
        <w:pict w14:anchorId="137A801E">
          <v:shape id="_x0000_s1278" type="#_x0000_t202" style="position:absolute;margin-left:5.65pt;margin-top:11.2pt;width:462.3pt;height:51.3pt;z-index:251851776;mso-width-relative:margin;mso-height-relative:margin" filled="f" stroked="f">
            <v:textbox style="mso-next-textbox:#_x0000_s1278">
              <w:txbxContent>
                <w:p w14:paraId="0FDFAFDB" w14:textId="4B4C0436" w:rsidR="00D7572D" w:rsidRPr="009A7B5D" w:rsidRDefault="00D7572D" w:rsidP="00D7572D">
                  <w:pPr>
                    <w:spacing w:after="0" w:line="240" w:lineRule="auto"/>
                    <w:rPr>
                      <w:b/>
                    </w:rPr>
                  </w:pPr>
                  <w:r w:rsidRPr="009A7B5D">
                    <w:rPr>
                      <w:b/>
                      <w:bCs/>
                    </w:rPr>
                    <w:t xml:space="preserve">Model of action in project NP </w:t>
                  </w:r>
                  <w:r>
                    <w:rPr>
                      <w:b/>
                      <w:bCs/>
                    </w:rPr>
                    <w:t>24</w:t>
                  </w:r>
                </w:p>
                <w:p w14:paraId="136A2A2C" w14:textId="77777777" w:rsidR="00D7572D" w:rsidRPr="009A7B5D" w:rsidRDefault="00D7572D" w:rsidP="00D7572D">
                  <w:pPr>
                    <w:spacing w:after="0" w:line="240" w:lineRule="auto"/>
                  </w:pPr>
                  <w:r w:rsidRPr="009A7B5D">
                    <w:rPr>
                      <w:b/>
                      <w:bCs/>
                    </w:rPr>
                    <w:t xml:space="preserve">Project title:  </w:t>
                  </w:r>
                  <w:r w:rsidRPr="009A7B5D">
                    <w:t xml:space="preserve">Modernisation of the educational process at secondary schools  </w:t>
                  </w:r>
                </w:p>
                <w:p w14:paraId="6AE083A4" w14:textId="77777777" w:rsidR="00D7572D" w:rsidRPr="009A7B5D" w:rsidRDefault="00D7572D" w:rsidP="00D7572D">
                  <w:pPr>
                    <w:spacing w:after="0" w:line="240" w:lineRule="auto"/>
                  </w:pPr>
                  <w:r w:rsidRPr="009A7B5D">
                    <w:rPr>
                      <w:b/>
                      <w:bCs/>
                    </w:rPr>
                    <w:t xml:space="preserve">Beneficiary:  </w:t>
                  </w:r>
                  <w:r w:rsidRPr="009A7B5D">
                    <w:t>The Slovak Centre of Scientific and Technical Information</w:t>
                  </w:r>
                </w:p>
                <w:p w14:paraId="137A8079" w14:textId="77777777" w:rsidR="00470458" w:rsidRPr="00634AF8" w:rsidRDefault="00470458" w:rsidP="008F57C6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lang w:eastAsia="cs-CZ"/>
        </w:rPr>
        <w:pict w14:anchorId="137A801F">
          <v:roundrect id="_x0000_s1190" style="position:absolute;margin-left:521.45pt;margin-top:11.2pt;width:481.9pt;height:50.15pt;z-index:251816960" arcsize="21360f" o:regroupid="6" fillcolor="#c6d9f1 [671]"/>
        </w:pict>
      </w:r>
      <w:r>
        <w:rPr>
          <w:lang w:eastAsia="cs-CZ"/>
        </w:rPr>
        <w:pict w14:anchorId="137A8020">
          <v:roundrect id="_x0000_s1178" style="position:absolute;margin-left:-4.85pt;margin-top:11.2pt;width:481.9pt;height:50.15pt;z-index:251736064" arcsize="23802f" fillcolor="#d6e3bc [1302]"/>
        </w:pict>
      </w:r>
    </w:p>
    <w:p w14:paraId="137A7FCE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137A7FCF" w14:textId="77777777" w:rsidR="000561C9" w:rsidRDefault="000561C9" w:rsidP="000561C9"/>
    <w:p w14:paraId="137A7FD0" w14:textId="1AD7E14E" w:rsidR="000561C9" w:rsidRDefault="00230B49" w:rsidP="000561C9">
      <w:r>
        <w:rPr>
          <w:lang w:eastAsia="cs-CZ"/>
        </w:rPr>
        <w:pict w14:anchorId="137A8021">
          <v:shape id="_x0000_s1135" type="#_x0000_t202" style="position:absolute;margin-left:129.25pt;margin-top:10.75pt;width:117.6pt;height:20pt;z-index:251711488;visibility:visible;mso-width-relative:margin;mso-height-relative:margin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3E5D27C8" w14:textId="77777777" w:rsidR="00D7572D" w:rsidRPr="008541E8" w:rsidRDefault="00D7572D" w:rsidP="00D7572D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OUTPUTS OF ACTIVITIES</w:t>
                  </w:r>
                </w:p>
                <w:p w14:paraId="137A807A" w14:textId="14ACA5B1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37A8022">
          <v:roundrect id="_x0000_s1134" style="position:absolute;margin-left:114.6pt;margin-top:9pt;width:147.4pt;height:409.4pt;z-index:251710464;visibility:visible" arcsize="4384f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eastAsia="cs-CZ"/>
        </w:rPr>
        <w:pict w14:anchorId="137A8023">
          <v:shape id="_x0000_s1253" type="#_x0000_t202" style="position:absolute;margin-left:9.5pt;margin-top:11.9pt;width:90.25pt;height:20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14DC066E" w14:textId="77777777" w:rsidR="00D7572D" w:rsidRPr="008541E8" w:rsidRDefault="00D7572D" w:rsidP="00D7572D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ACTIVITIES</w:t>
                  </w:r>
                </w:p>
                <w:p w14:paraId="137A807B" w14:textId="3E81CE81" w:rsidR="00470458" w:rsidRPr="008541E8" w:rsidRDefault="00470458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37A8024">
          <v:roundrect id="_x0000_s1252" style="position:absolute;margin-left:1.15pt;margin-top:10.15pt;width:107.3pt;height:409.4pt;z-index:25182515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eastAsia="cs-CZ"/>
        </w:rPr>
        <w:pict w14:anchorId="137A8025">
          <v:shape id="Text Box 36" o:spid="_x0000_s1148" type="#_x0000_t202" style="position:absolute;margin-left:292.6pt;margin-top:10.75pt;width:153.5pt;height:20pt;z-index:251699200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69830160" w14:textId="77777777" w:rsidR="00D7572D" w:rsidRPr="008541E8" w:rsidRDefault="00D7572D" w:rsidP="00D7572D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OUTCOMES OF ACTIVITIES</w:t>
                  </w:r>
                </w:p>
                <w:p w14:paraId="137A807C" w14:textId="2808827F" w:rsidR="00470458" w:rsidRPr="008541E8" w:rsidRDefault="0047045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37A8026">
          <v:roundrect id="AutoShape 34" o:spid="_x0000_s1147" style="position:absolute;margin-left:266.55pt;margin-top:9pt;width:202.9pt;height:409.4pt;z-index:251698176;visibility:visible" arcsize="2634f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eastAsia="cs-CZ"/>
        </w:rPr>
        <w:pict w14:anchorId="137A8027">
          <v:roundrect id="_x0000_s1166" style="position:absolute;margin-left:-4.85pt;margin-top:3.7pt;width:481.9pt;height:422.35pt;z-index:251723776" arcsize="1775f" filled="f" strokecolor="#00b050" strokeweight="2.25pt"/>
        </w:pict>
      </w:r>
      <w:r>
        <w:rPr>
          <w:lang w:eastAsia="cs-CZ"/>
        </w:rPr>
        <w:pict w14:anchorId="137A8028">
          <v:shape id="Text Box 38" o:spid="_x0000_s1200" type="#_x0000_t202" style="position:absolute;margin-left:534.35pt;margin-top:13.45pt;width:189.5pt;height:30.7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6C65ABA9" w14:textId="77777777" w:rsidR="00D7572D" w:rsidRDefault="00D7572D" w:rsidP="00D7572D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  <w:r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137A807E" w14:textId="3FD513CE" w:rsidR="00470458" w:rsidRDefault="00470458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</w:p>
                <w:p w14:paraId="137A807F" w14:textId="77777777" w:rsidR="00470458" w:rsidRPr="00777CD5" w:rsidRDefault="0047045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</w:p>
                <w:p w14:paraId="137A8080" w14:textId="77777777" w:rsidR="00470458" w:rsidRPr="00B048AA" w:rsidRDefault="00470458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lang w:eastAsia="cs-CZ"/>
        </w:rPr>
        <w:pict w14:anchorId="137A8029">
          <v:roundrect id="_x0000_s1192" style="position:absolute;margin-left:528.25pt;margin-top:10.15pt;width:199.7pt;height:409.4pt;z-index:251752448;visibility:visible" arcsize="4333f" fillcolor="#d8d8d8 [2732]">
            <v:textbox style="mso-next-textbox:#_x0000_s1192">
              <w:txbxContent>
                <w:p w14:paraId="137A8081" w14:textId="77777777" w:rsidR="00470458" w:rsidRDefault="00470458" w:rsidP="000561C9"/>
                <w:p w14:paraId="137A8082" w14:textId="77777777" w:rsidR="00470458" w:rsidRPr="00B46CF7" w:rsidRDefault="00470458" w:rsidP="000561C9"/>
              </w:txbxContent>
            </v:textbox>
          </v:roundrect>
        </w:pict>
      </w:r>
      <w:r>
        <w:rPr>
          <w:lang w:eastAsia="cs-CZ"/>
        </w:rPr>
        <w:pict w14:anchorId="137A802A">
          <v:shape id="_x0000_s1202" type="#_x0000_t202" style="position:absolute;margin-left:736.1pt;margin-top:13.6pt;width:146.45pt;height:41.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13CC459B" w14:textId="77777777" w:rsidR="00D7572D" w:rsidRPr="00596D9C" w:rsidRDefault="00D7572D" w:rsidP="00D7572D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  <w:p w14:paraId="137A8084" w14:textId="07BDB4C3" w:rsidR="00470458" w:rsidRPr="00596D9C" w:rsidRDefault="0047045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37A802B">
          <v:roundrect id="AutoShape 15" o:spid="_x0000_s1198" style="position:absolute;margin-left:736.1pt;margin-top:10.75pt;width:146.45pt;height:408.8pt;z-index:251758592;visibility:visible" arcsize="3856f" fillcolor="#c6d9f1 [671]">
            <v:textbox style="mso-next-textbox:#AutoShape 15">
              <w:txbxContent>
                <w:p w14:paraId="137A8085" w14:textId="77777777" w:rsidR="00470458" w:rsidRPr="00B46CF7" w:rsidRDefault="00470458" w:rsidP="000561C9"/>
              </w:txbxContent>
            </v:textbox>
          </v:roundrect>
        </w:pict>
      </w:r>
      <w:r>
        <w:rPr>
          <w:lang w:eastAsia="cs-CZ"/>
        </w:rPr>
        <w:pict w14:anchorId="137A802C">
          <v:shape id="Text Box 64" o:spid="_x0000_s1221" type="#_x0000_t202" style="position:absolute;margin-left:902.65pt;margin-top:10.75pt;width:99.65pt;height:34.6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4081A926" w14:textId="29A92982" w:rsidR="00973691" w:rsidRPr="008541E8" w:rsidRDefault="00973691" w:rsidP="00973691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MEASURE 4.1 OBJECTIVES                                     </w:t>
                  </w:r>
                </w:p>
                <w:p w14:paraId="137A8088" w14:textId="77777777" w:rsidR="00470458" w:rsidRPr="008541E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lang w:eastAsia="cs-CZ"/>
        </w:rPr>
        <w:pict w14:anchorId="137A802D">
          <v:roundrect id="AutoShape 16" o:spid="_x0000_s1220" style="position:absolute;margin-left:896.7pt;margin-top:3.7pt;width:108.8pt;height:422.35pt;z-index:251783168;visibility:visible" arcsize="5364f" fillcolor="#b2a1c7 [1943]"/>
        </w:pict>
      </w:r>
      <w:r>
        <w:rPr>
          <w:lang w:eastAsia="cs-CZ"/>
        </w:rPr>
        <w:pict w14:anchorId="137A802E">
          <v:roundrect id="_x0000_s1199" style="position:absolute;margin-left:521.45pt;margin-top:3.7pt;width:367pt;height:422.35pt;z-index:251759616" arcsize="2473f" filled="f" strokecolor="#0070c0" strokeweight="2.25pt"/>
        </w:pict>
      </w:r>
      <w:r>
        <w:rPr>
          <w:lang w:eastAsia="cs-CZ"/>
        </w:rPr>
        <w:pict w14:anchorId="137A8030">
          <v:shape id="_x0000_s1223" type="#_x0000_t202" style="position:absolute;margin-left:908.7pt;margin-top:139.4pt;width:85.05pt;height:117.45pt;z-index:251786240;mso-width-relative:margin;mso-height-relative:margin" fillcolor="white [3212]">
            <v:textbox style="mso-next-textbox:#_x0000_s1223">
              <w:txbxContent>
                <w:p w14:paraId="4462647B" w14:textId="77777777" w:rsidR="00D7572D" w:rsidRPr="005B70AD" w:rsidRDefault="00D7572D" w:rsidP="00D7572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Focus the training and continuing education of pedagogical personnel toward acquiring and developing the competences needed to transform</w:t>
                  </w:r>
                  <w:r>
                    <w:rPr>
                      <w:sz w:val="16"/>
                      <w:szCs w:val="16"/>
                    </w:rPr>
                    <w:t xml:space="preserve"> a </w:t>
                  </w:r>
                  <w:r w:rsidRPr="009B7ECC">
                    <w:rPr>
                      <w:sz w:val="16"/>
                      <w:szCs w:val="16"/>
                    </w:rPr>
                    <w:t>traditional</w:t>
                  </w:r>
                  <w:r w:rsidRPr="009D7864">
                    <w:rPr>
                      <w:szCs w:val="18"/>
                    </w:rPr>
                    <w:t xml:space="preserve"> </w:t>
                  </w:r>
                  <w:r w:rsidRPr="009B7ECC">
                    <w:rPr>
                      <w:sz w:val="16"/>
                      <w:szCs w:val="16"/>
                    </w:rPr>
                    <w:t>school in a modern one</w:t>
                  </w:r>
                </w:p>
                <w:p w14:paraId="137A808A" w14:textId="63BF7E6F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37A8031">
          <v:shape id="_x0000_s1222" type="#_x0000_t202" style="position:absolute;margin-left:908.7pt;margin-top:49.1pt;width:85.05pt;height:85.2pt;z-index:251785216;mso-width-relative:margin;mso-height-relative:margin" fillcolor="white [3212]">
            <v:textbox style="mso-next-textbox:#_x0000_s1222">
              <w:txbxContent>
                <w:p w14:paraId="2A402F40" w14:textId="77777777" w:rsidR="00D7572D" w:rsidRPr="00055F7E" w:rsidRDefault="00D7572D" w:rsidP="00D7572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Innovate content and methods, raise the quality of education for the labour market needs in a knowledge-based society</w:t>
                  </w:r>
                </w:p>
                <w:p w14:paraId="137A808B" w14:textId="265872FE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137A7FD1" w14:textId="78F6CD4E" w:rsidR="000561C9" w:rsidRDefault="00230B49" w:rsidP="000561C9">
      <w:r>
        <w:rPr>
          <w:lang w:eastAsia="cs-CZ"/>
        </w:rPr>
        <w:pict w14:anchorId="137A8032">
          <v:shape id="_x0000_s1136" type="#_x0000_t202" style="position:absolute;margin-left:123pt;margin-top:8.8pt;width:130.4pt;height:58.95pt;z-index:251712512;visibility:visible;mso-width-relative:margin;mso-height-relative:margin" o:regroupid="4">
            <v:textbox style="mso-next-textbox:#_x0000_s1136">
              <w:txbxContent>
                <w:p w14:paraId="750B5D5E" w14:textId="77777777" w:rsidR="00D7572D" w:rsidRPr="00C20898" w:rsidRDefault="00D7572D" w:rsidP="00D7572D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  <w:r>
                    <w:rPr>
                      <w:sz w:val="18"/>
                      <w:szCs w:val="18"/>
                      <w:lang w:val="sk-SK"/>
                    </w:rPr>
                    <w:t>Experimental e-content for secondary school teachers‘ training with a focus on modernisation of teaching and learning utilising ICT in selected subjects</w:t>
                  </w:r>
                </w:p>
                <w:p w14:paraId="137A808C" w14:textId="4FCFE184" w:rsidR="00470458" w:rsidRPr="00C20898" w:rsidRDefault="00470458" w:rsidP="00D5787A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37A8033">
          <v:shape id="_x0000_s1196" type="#_x0000_t202" style="position:absolute;margin-left:538.45pt;margin-top:23.65pt;width:178.6pt;height:53.45pt;z-index:251803648;visibility:visible;mso-width-relative:margin;mso-height-relative:margin">
            <v:textbox style="mso-next-textbox:#_x0000_s1196">
              <w:txbxContent>
                <w:p w14:paraId="607E9FBD" w14:textId="77777777" w:rsidR="00D7572D" w:rsidRPr="00D7572D" w:rsidRDefault="00D7572D" w:rsidP="00D7572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7572D">
                    <w:rPr>
                      <w:sz w:val="18"/>
                      <w:szCs w:val="18"/>
                    </w:rPr>
                    <w:t xml:space="preserve">Teachers are prepared for the new state educational programme with the support of multi-media and digital content and using ICT to modernise the process of teaching and learning             </w:t>
                  </w:r>
                </w:p>
                <w:p w14:paraId="137A808E" w14:textId="77777777" w:rsidR="00470458" w:rsidRPr="00D7572D" w:rsidRDefault="00470458" w:rsidP="003E4C9D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37A8034">
          <v:shape id="Text Box 53" o:spid="_x0000_s1149" type="#_x0000_t202" style="position:absolute;margin-left:275.55pt;margin-top:10.55pt;width:184.25pt;height:33.5pt;z-index:251700224;visibility:visible;mso-width-relative:margin;mso-height-relative:margin" o:regroupid="3">
            <v:textbox style="mso-next-textbox:#Text Box 53">
              <w:txbxContent>
                <w:p w14:paraId="05E6C1C7" w14:textId="77777777" w:rsidR="00D7572D" w:rsidRPr="00D7572D" w:rsidRDefault="00D7572D" w:rsidP="00D7572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7572D">
                    <w:rPr>
                      <w:sz w:val="18"/>
                      <w:szCs w:val="18"/>
                    </w:rPr>
                    <w:t>Teachers actively use the educational portal and multimedia content for further training</w:t>
                  </w:r>
                </w:p>
                <w:p w14:paraId="137A808F" w14:textId="0FF35A95" w:rsidR="00470458" w:rsidRPr="00D7572D" w:rsidRDefault="00470458" w:rsidP="00C2089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137A7FD2" w14:textId="4847CADB" w:rsidR="000561C9" w:rsidRDefault="00230B49" w:rsidP="000561C9">
      <w:r>
        <w:rPr>
          <w:lang w:eastAsia="cs-CZ"/>
        </w:rPr>
        <w:pict w14:anchorId="137A803B">
          <v:shape id="_x0000_s1254" type="#_x0000_t202" style="position:absolute;margin-left:5.65pt;margin-top:4.2pt;width:96.4pt;height:38.1pt;z-index:251827200;visibility:visible;mso-width-relative:margin;mso-height-relative:margin">
            <v:textbox style="mso-next-textbox:#_x0000_s1254">
              <w:txbxContent>
                <w:p w14:paraId="5B1FF6E1" w14:textId="77777777" w:rsidR="00D7572D" w:rsidRPr="00F1282E" w:rsidRDefault="00D7572D" w:rsidP="00D7572D">
                  <w:pPr>
                    <w:spacing w:after="0" w:line="192" w:lineRule="auto"/>
                    <w:rPr>
                      <w:szCs w:val="18"/>
                    </w:rPr>
                  </w:pPr>
                  <w:r w:rsidRPr="00F1282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Multi-media content for teacher training 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to</w:t>
                  </w:r>
                  <w:r w:rsidRPr="00F1282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modernis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e</w:t>
                  </w:r>
                  <w:r w:rsidRPr="00F1282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education</w:t>
                  </w:r>
                </w:p>
                <w:p w14:paraId="137A8090" w14:textId="285189CB" w:rsidR="00470458" w:rsidRPr="00D7572D" w:rsidRDefault="00470458" w:rsidP="00121304">
                  <w:pPr>
                    <w:spacing w:after="0" w:line="192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37A803D">
          <v:shape id="_x0000_s1211" type="#_x0000_t202" style="position:absolute;margin-left:755.2pt;margin-top:9.45pt;width:113.4pt;height:45.75pt;z-index:251771904;mso-width-relative:margin;mso-height-relative:margin" fillcolor="white [3212]">
            <v:textbox style="mso-next-textbox:#_x0000_s1211">
              <w:txbxContent>
                <w:p w14:paraId="66744679" w14:textId="77777777" w:rsidR="00D7572D" w:rsidRPr="00D7572D" w:rsidRDefault="00D7572D" w:rsidP="00D7572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7572D">
                    <w:rPr>
                      <w:sz w:val="18"/>
                      <w:szCs w:val="18"/>
                    </w:rPr>
                    <w:t>Education corresponding to the labour market needs in a knowledge-based society</w:t>
                  </w:r>
                </w:p>
                <w:p w14:paraId="137A8092" w14:textId="1F9D0923" w:rsidR="00470458" w:rsidRPr="00D7572D" w:rsidRDefault="00470458" w:rsidP="000561C9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37A803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04" type="#_x0000_t32" style="position:absolute;margin-left:459.8pt;margin-top:.9pt;width:78.65pt;height:22pt;z-index:251874304" o:connectortype="straight">
            <v:stroke endarrow="block"/>
          </v:shape>
        </w:pict>
      </w:r>
      <w:r>
        <w:rPr>
          <w:lang w:eastAsia="cs-CZ"/>
        </w:rPr>
        <w:pict w14:anchorId="137A8036">
          <v:shape id="_x0000_s1299" type="#_x0000_t32" style="position:absolute;margin-left:253.4pt;margin-top:.9pt;width:22.15pt;height:8.55pt;flip:y;z-index:251869184" o:connectortype="straight">
            <v:stroke endarrow="block"/>
          </v:shape>
        </w:pict>
      </w:r>
      <w:r>
        <w:rPr>
          <w:lang w:eastAsia="cs-CZ"/>
        </w:rPr>
        <w:pict w14:anchorId="137A8037">
          <v:shape id="_x0000_s1302" type="#_x0000_t32" style="position:absolute;margin-left:253.4pt;margin-top:.9pt;width:22.15pt;height:56.35pt;flip:y;z-index:251872256" o:connectortype="straight">
            <v:stroke endarrow="block"/>
          </v:shape>
        </w:pict>
      </w:r>
      <w:r>
        <w:rPr>
          <w:lang w:eastAsia="cs-CZ"/>
        </w:rPr>
        <w:pict w14:anchorId="137A8038">
          <v:shape id="_x0000_s1300" type="#_x0000_t32" style="position:absolute;margin-left:253.4pt;margin-top:9.45pt;width:22.15pt;height:68.75pt;z-index:251870208" o:connectortype="straight">
            <v:stroke endarrow="block"/>
          </v:shape>
        </w:pict>
      </w:r>
      <w:r>
        <w:rPr>
          <w:lang w:eastAsia="cs-CZ"/>
        </w:rPr>
        <w:pict w14:anchorId="137A8039">
          <v:shape id="_x0000_s1315" type="#_x0000_t32" style="position:absolute;margin-left:717.05pt;margin-top:19.25pt;width:38.15pt;height:7.9pt;z-index:251885568" o:connectortype="straight">
            <v:stroke endarrow="block"/>
          </v:shape>
        </w:pict>
      </w:r>
      <w:r>
        <w:rPr>
          <w:lang w:eastAsia="cs-CZ"/>
        </w:rPr>
        <w:pict w14:anchorId="137A803A">
          <v:shape id="_x0000_s1270" type="#_x0000_t32" style="position:absolute;margin-left:102pt;margin-top:9.45pt;width:21pt;height:21.6pt;flip:y;z-index:251845632" o:connectortype="straight">
            <v:stroke endarrow="block"/>
          </v:shape>
        </w:pict>
      </w:r>
      <w:r>
        <w:rPr>
          <w:lang w:eastAsia="cs-CZ"/>
        </w:rPr>
        <w:pict w14:anchorId="137A803C">
          <v:shape id="_x0000_s1255" type="#_x0000_t202" style="position:absolute;margin-left:5.65pt;margin-top:103pt;width:96.4pt;height:50.35pt;z-index:251828224;visibility:visible;mso-width-relative:margin;mso-height-relative:margin">
            <v:textbox style="mso-next-textbox:#_x0000_s1255">
              <w:txbxContent>
                <w:p w14:paraId="72270337" w14:textId="77777777" w:rsidR="00D7572D" w:rsidRPr="00D7572D" w:rsidRDefault="00D7572D" w:rsidP="00D7572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7572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Development of teaching and learning resources for teachers to modernise education</w:t>
                  </w:r>
                </w:p>
                <w:p w14:paraId="137A8091" w14:textId="338E38D5" w:rsidR="00470458" w:rsidRPr="00D7572D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137A7FD3" w14:textId="635D5853" w:rsidR="000561C9" w:rsidRDefault="00230B49" w:rsidP="000561C9">
      <w:r>
        <w:rPr>
          <w:lang w:eastAsia="cs-CZ"/>
        </w:rPr>
        <w:pict w14:anchorId="137A8041">
          <v:shape id="_x0000_s1140" type="#_x0000_t202" style="position:absolute;margin-left:123pt;margin-top:22.8pt;width:130.4pt;height:24.1pt;z-index:251716608;visibility:visible;mso-width-relative:margin;mso-height-relative:margin" o:regroupid="4">
            <v:textbox style="mso-next-textbox:#_x0000_s1140">
              <w:txbxContent>
                <w:p w14:paraId="28F4BE49" w14:textId="77777777" w:rsidR="00D7572D" w:rsidRPr="00D7572D" w:rsidRDefault="00D7572D" w:rsidP="00D7572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7572D">
                    <w:rPr>
                      <w:sz w:val="18"/>
                      <w:szCs w:val="18"/>
                    </w:rPr>
                    <w:t>Developed a collaborative educational portal for teachers</w:t>
                  </w:r>
                </w:p>
                <w:p w14:paraId="137A8094" w14:textId="77777777" w:rsidR="00470458" w:rsidRPr="00D7572D" w:rsidRDefault="00470458" w:rsidP="00D5787A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51A2D53B">
          <v:shape id="_x0000_s1320" type="#_x0000_t32" style="position:absolute;margin-left:868.65pt;margin-top:16.85pt;width:40.05pt;height:56.8pt;flip:y;z-index:251888640" o:connectortype="straight">
            <v:stroke endarrow="block"/>
          </v:shape>
        </w:pict>
      </w:r>
      <w:r>
        <w:rPr>
          <w:lang w:eastAsia="cs-CZ"/>
        </w:rPr>
        <w:pict w14:anchorId="137A803E">
          <v:shape id="_x0000_s1316" type="#_x0000_t32" style="position:absolute;margin-left:717.05pt;margin-top:1.7pt;width:38.2pt;height:147.2pt;flip:y;z-index:251886592" o:connectortype="straight">
            <v:stroke endarrow="block"/>
          </v:shape>
        </w:pict>
      </w:r>
      <w:r>
        <w:rPr>
          <w:lang w:eastAsia="cs-CZ"/>
        </w:rPr>
        <w:pict w14:anchorId="137A803F">
          <v:shape id="_x0000_s1264" type="#_x0000_t32" style="position:absolute;margin-left:102pt;margin-top:5.6pt;width:21pt;height:26.2pt;z-index:251837440" o:connectortype="straight">
            <v:stroke endarrow="block"/>
          </v:shape>
        </w:pict>
      </w:r>
      <w:r>
        <w:rPr>
          <w:lang w:eastAsia="cs-CZ"/>
        </w:rPr>
        <w:pict w14:anchorId="137A8040">
          <v:shape id="_x0000_s1312" type="#_x0000_t32" style="position:absolute;margin-left:717.05pt;margin-top:1.7pt;width:38.15pt;height:71.95pt;flip:y;z-index:251882496" o:connectortype="straight">
            <v:stroke endarrow="block"/>
          </v:shape>
        </w:pict>
      </w:r>
      <w:r>
        <w:rPr>
          <w:lang w:eastAsia="cs-CZ"/>
        </w:rPr>
        <w:pict w14:anchorId="137A8043">
          <v:shape id="_x0000_s1229" type="#_x0000_t32" style="position:absolute;margin-left:868.65pt;margin-top:1.7pt;width:40.05pt;height:8.35pt;z-index:251792384" o:connectortype="straight">
            <v:stroke endarrow="block"/>
          </v:shape>
        </w:pict>
      </w:r>
    </w:p>
    <w:p w14:paraId="137A7FD4" w14:textId="249D7EE9" w:rsidR="000561C9" w:rsidRDefault="00230B49" w:rsidP="000561C9">
      <w:r>
        <w:rPr>
          <w:lang w:eastAsia="cs-CZ"/>
        </w:rPr>
        <w:pict w14:anchorId="137A8045">
          <v:shape id="Text Box 59" o:spid="_x0000_s1154" type="#_x0000_t202" style="position:absolute;margin-left:275.55pt;margin-top:12.75pt;width:184.25pt;height:38.8pt;z-index:251705344;visibility:visible;mso-width-relative:margin;mso-height-relative:margin" o:regroupid="3">
            <v:textbox style="mso-next-textbox:#Text Box 59">
              <w:txbxContent>
                <w:p w14:paraId="5AEF19BB" w14:textId="77777777" w:rsidR="00D7572D" w:rsidRPr="00D7572D" w:rsidRDefault="00D7572D" w:rsidP="00D7572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7572D">
                    <w:rPr>
                      <w:sz w:val="18"/>
                      <w:szCs w:val="18"/>
                    </w:rPr>
                    <w:t>Teachers develop their own materials and digital teaching and learning resources using ICT</w:t>
                  </w:r>
                </w:p>
                <w:p w14:paraId="137A8095" w14:textId="44A3CCA8" w:rsidR="00470458" w:rsidRPr="00D7572D" w:rsidRDefault="00470458" w:rsidP="00C2089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37A8044">
          <v:shape id="_x0000_s1301" type="#_x0000_t32" style="position:absolute;margin-left:253.4pt;margin-top:6.4pt;width:22.15pt;height:20.95pt;z-index:251871232" o:connectortype="straight">
            <v:stroke endarrow="block"/>
          </v:shape>
        </w:pict>
      </w:r>
      <w:r>
        <w:rPr>
          <w:lang w:eastAsia="cs-CZ"/>
        </w:rPr>
        <w:pict w14:anchorId="137A8046">
          <v:shape id="_x0000_s1156" type="#_x0000_t202" style="position:absolute;margin-left:275.55pt;margin-top:85.6pt;width:184.25pt;height:33.65pt;z-index:251707392;visibility:visible;mso-width-relative:margin;mso-height-relative:margin" o:regroupid="3">
            <v:textbox style="mso-next-textbox:#_x0000_s1156">
              <w:txbxContent>
                <w:p w14:paraId="684C1DA4" w14:textId="77777777" w:rsidR="00D7572D" w:rsidRPr="00D7572D" w:rsidRDefault="00D7572D" w:rsidP="00D7572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7572D">
                    <w:rPr>
                      <w:sz w:val="18"/>
                      <w:szCs w:val="18"/>
                    </w:rPr>
                    <w:t xml:space="preserve">Teachers and pupils use new methods using digital materials in the process of teaching and learning </w:t>
                  </w:r>
                </w:p>
                <w:p w14:paraId="137A8096" w14:textId="489DC99B" w:rsidR="00470458" w:rsidRPr="00D7572D" w:rsidRDefault="00470458" w:rsidP="00C2089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137A7FD5" w14:textId="344ED84B" w:rsidR="000561C9" w:rsidRDefault="00230B49" w:rsidP="000561C9">
      <w:r>
        <w:rPr>
          <w:lang w:eastAsia="cs-CZ"/>
        </w:rPr>
        <w:pict w14:anchorId="137A8048">
          <v:shape id="_x0000_s1309" type="#_x0000_t32" style="position:absolute;margin-left:459.8pt;margin-top:2.3pt;width:78.65pt;height:98.55pt;z-index:251879424" o:connectortype="straight">
            <v:stroke endarrow="block"/>
          </v:shape>
        </w:pict>
      </w:r>
      <w:r>
        <w:rPr>
          <w:lang w:eastAsia="cs-CZ"/>
        </w:rPr>
        <w:pict w14:anchorId="137A8049">
          <v:shape id="_x0000_s1317" type="#_x0000_t32" style="position:absolute;margin-left:717.05pt;margin-top:22.8pt;width:38.2pt;height:75.25pt;flip:y;z-index:251887616" o:connectortype="straight">
            <v:stroke endarrow="block"/>
          </v:shape>
        </w:pict>
      </w:r>
      <w:r>
        <w:rPr>
          <w:lang w:eastAsia="cs-CZ"/>
        </w:rPr>
        <w:pict w14:anchorId="137A804A">
          <v:shape id="_x0000_s1314" type="#_x0000_t32" style="position:absolute;margin-left:717.05pt;margin-top:22.8pt;width:38.15pt;height:210.95pt;flip:y;z-index:251884544" o:connectortype="straight">
            <v:stroke endarrow="block"/>
          </v:shape>
        </w:pict>
      </w:r>
      <w:r>
        <w:rPr>
          <w:lang w:eastAsia="cs-CZ"/>
        </w:rPr>
        <w:pict w14:anchorId="137A804B">
          <v:shape id="_x0000_s1311" type="#_x0000_t32" style="position:absolute;margin-left:717.05pt;margin-top:22.8pt;width:38.2pt;height:84.15pt;z-index:251881472" o:connectortype="straight">
            <v:stroke endarrow="block"/>
          </v:shape>
        </w:pict>
      </w:r>
      <w:r>
        <w:rPr>
          <w:lang w:eastAsia="cs-CZ"/>
        </w:rPr>
        <w:pict w14:anchorId="137A804C">
          <v:shape id="_x0000_s1303" type="#_x0000_t32" style="position:absolute;margin-left:459.8pt;margin-top:2.3pt;width:78.65pt;height:23.8pt;z-index:251873280" o:connectortype="straight">
            <v:stroke endarrow="block"/>
          </v:shape>
        </w:pict>
      </w:r>
      <w:r>
        <w:rPr>
          <w:lang w:eastAsia="cs-CZ"/>
        </w:rPr>
        <w:pict w14:anchorId="137A804D">
          <v:shape id="_x0000_s1141" type="#_x0000_t202" style="position:absolute;margin-left:123pt;margin-top:2.3pt;width:130.4pt;height:51.7pt;z-index:251717632;visibility:visible;mso-width-relative:margin;mso-height-relative:margin" o:regroupid="4">
            <v:textbox style="mso-next-textbox:#_x0000_s1141">
              <w:txbxContent>
                <w:p w14:paraId="77DBEB52" w14:textId="77777777" w:rsidR="00D7572D" w:rsidRPr="00D7572D" w:rsidRDefault="00D7572D" w:rsidP="00D7572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7572D">
                    <w:rPr>
                      <w:sz w:val="18"/>
                      <w:szCs w:val="18"/>
                    </w:rPr>
                    <w:t>Developed manuals in printed and digital form using e-content and ICT to modernise the process of teaching and learning</w:t>
                  </w:r>
                </w:p>
                <w:p w14:paraId="137A8098" w14:textId="00773293" w:rsidR="00470458" w:rsidRPr="00D7572D" w:rsidRDefault="00470458" w:rsidP="00410A1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37A804E">
          <v:shape id="_x0000_s1289" type="#_x0000_t202" style="position:absolute;margin-left:123pt;margin-top:121.35pt;width:130.4pt;height:51.4pt;z-index:251859968;visibility:visible;mso-width-relative:margin;mso-height-relative:margin">
            <v:textbox style="mso-next-textbox:#_x0000_s1289">
              <w:txbxContent>
                <w:p w14:paraId="6FC2EC78" w14:textId="77777777" w:rsidR="00D7572D" w:rsidRPr="00D7572D" w:rsidRDefault="00D7572D" w:rsidP="00D7572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7572D">
                    <w:rPr>
                      <w:sz w:val="18"/>
                      <w:szCs w:val="18"/>
                    </w:rPr>
                    <w:t xml:space="preserve">National and regional conferences and workshops for sharing good practice in modernisation of education </w:t>
                  </w:r>
                </w:p>
                <w:p w14:paraId="137A8099" w14:textId="6BB0914B" w:rsidR="0088464C" w:rsidRPr="00D7572D" w:rsidRDefault="0088464C" w:rsidP="00C2089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37A8050">
          <v:shape id="_x0000_s1195" type="#_x0000_t202" style="position:absolute;margin-left:538.45pt;margin-top:1.9pt;width:178.6pt;height:43.1pt;z-index:251843584;visibility:visible;mso-width-relative:margin;mso-height-relative:margin">
            <v:textbox style="mso-next-textbox:#_x0000_s1195">
              <w:txbxContent>
                <w:p w14:paraId="11216DDB" w14:textId="77777777" w:rsidR="00D7572D" w:rsidRPr="00D7572D" w:rsidRDefault="00D7572D" w:rsidP="00D7572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7572D">
                    <w:rPr>
                      <w:sz w:val="18"/>
                      <w:szCs w:val="18"/>
                    </w:rPr>
                    <w:t xml:space="preserve">Introduced innovated and modernised methods of teaching and learning for new competences in the Modern school of the 21st century            </w:t>
                  </w:r>
                </w:p>
                <w:p w14:paraId="137A809B" w14:textId="0391F2EF" w:rsidR="00470458" w:rsidRPr="00D7572D" w:rsidRDefault="00470458" w:rsidP="00F356B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37A8051">
          <v:shape id="_x0000_s1197" type="#_x0000_t202" style="position:absolute;margin-left:538.45pt;margin-top:79.8pt;width:178.6pt;height:33.45pt;z-index:251807744;visibility:visible;mso-width-relative:margin;mso-height-relative:margin">
            <v:textbox style="mso-next-textbox:#_x0000_s1197">
              <w:txbxContent>
                <w:p w14:paraId="3BADA9E3" w14:textId="77777777" w:rsidR="00D7572D" w:rsidRPr="00D7572D" w:rsidRDefault="00D7572D" w:rsidP="00D7572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7572D">
                    <w:rPr>
                      <w:sz w:val="18"/>
                      <w:szCs w:val="18"/>
                    </w:rPr>
                    <w:t>Implementation of methodologically innovated teachers‘ preparation with a focus on ICT</w:t>
                  </w:r>
                </w:p>
                <w:p w14:paraId="137A809C" w14:textId="2E4F84FD" w:rsidR="00470458" w:rsidRPr="00D7572D" w:rsidRDefault="00470458" w:rsidP="00F356B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37A8052">
          <v:shape id="_x0000_s1217" type="#_x0000_t202" style="position:absolute;margin-left:755.2pt;margin-top:6.7pt;width:113.4pt;height:34pt;z-index:251778048;mso-width-relative:margin;mso-height-relative:margin" fillcolor="white [3212]">
            <v:fill color2="#dbe5f1 [660]" rotate="t"/>
            <v:textbox style="mso-next-textbox:#_x0000_s1217">
              <w:txbxContent>
                <w:p w14:paraId="21D7D915" w14:textId="77777777" w:rsidR="00D7572D" w:rsidRPr="00D7572D" w:rsidRDefault="00D7572D" w:rsidP="00D7572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7572D">
                    <w:rPr>
                      <w:sz w:val="18"/>
                      <w:szCs w:val="18"/>
                    </w:rPr>
                    <w:t xml:space="preserve">Pupils with enhanced key competences </w:t>
                  </w:r>
                </w:p>
                <w:p w14:paraId="137A809D" w14:textId="5031CED0" w:rsidR="00470458" w:rsidRPr="00D7572D" w:rsidRDefault="00470458" w:rsidP="00783B52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137A7FD6" w14:textId="77777777" w:rsidR="000561C9" w:rsidRDefault="00230B49" w:rsidP="000561C9">
      <w:r>
        <w:rPr>
          <w:lang w:eastAsia="cs-CZ"/>
        </w:rPr>
        <w:pict w14:anchorId="137A8054">
          <v:shape id="_x0000_s1298" type="#_x0000_t32" style="position:absolute;margin-left:253.4pt;margin-top:3.85pt;width:22.15pt;height:50.5pt;z-index:251868160" o:connectortype="straight">
            <v:stroke endarrow="block"/>
          </v:shape>
        </w:pict>
      </w:r>
      <w:r>
        <w:rPr>
          <w:lang w:eastAsia="cs-CZ"/>
        </w:rPr>
        <w:pict w14:anchorId="137A8055">
          <v:shape id="_x0000_s1261" type="#_x0000_t32" style="position:absolute;margin-left:102.65pt;margin-top:3.85pt;width:20.3pt;height:24.7pt;flip:y;z-index:251834368" o:connectortype="straight">
            <v:stroke endarrow="block"/>
          </v:shape>
        </w:pict>
      </w:r>
    </w:p>
    <w:p w14:paraId="137A7FD7" w14:textId="3F6C9571" w:rsidR="000561C9" w:rsidRDefault="00230B49" w:rsidP="000561C9">
      <w:r>
        <w:rPr>
          <w:lang w:eastAsia="cs-CZ"/>
        </w:rPr>
        <w:pict w14:anchorId="137A8058">
          <v:shape id="_x0000_s1287" type="#_x0000_t202" style="position:absolute;margin-left:123pt;margin-top:7.1pt;width:130.4pt;height:48.95pt;z-index:251857920;visibility:visible;mso-width-relative:margin;mso-height-relative:margin">
            <v:textbox style="mso-next-textbox:#_x0000_s1287">
              <w:txbxContent>
                <w:p w14:paraId="427FBCD8" w14:textId="77777777" w:rsidR="00D7572D" w:rsidRPr="00D7572D" w:rsidRDefault="00D7572D" w:rsidP="00D7572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7572D">
                    <w:rPr>
                      <w:sz w:val="18"/>
                      <w:szCs w:val="18"/>
                    </w:rPr>
                    <w:t xml:space="preserve">Development of 7 innovative manuals for teacher training with a focus on methodological models of education using ICT         </w:t>
                  </w:r>
                </w:p>
                <w:p w14:paraId="137A80A0" w14:textId="77777777" w:rsidR="0088464C" w:rsidRPr="00D7572D" w:rsidRDefault="0088464C" w:rsidP="009A3D27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53751E89">
          <v:shape id="_x0000_s1321" type="#_x0000_t32" style="position:absolute;margin-left:870.05pt;margin-top:7.1pt;width:38.65pt;height:49.8pt;flip:y;z-index:251889664" o:connectortype="straight">
            <v:stroke endarrow="block"/>
          </v:shape>
        </w:pict>
      </w:r>
      <w:r>
        <w:rPr>
          <w:lang w:eastAsia="cs-CZ"/>
        </w:rPr>
        <w:pict w14:anchorId="137A8056">
          <v:shape id="_x0000_s1280" type="#_x0000_t32" style="position:absolute;margin-left:102.05pt;margin-top:3.1pt;width:20.95pt;height:94.05pt;z-index:251853824" o:connectortype="straight">
            <v:stroke endarrow="block"/>
          </v:shape>
        </w:pict>
      </w:r>
      <w:r>
        <w:rPr>
          <w:lang w:eastAsia="cs-CZ"/>
        </w:rPr>
        <w:pict w14:anchorId="137A8057">
          <v:shape id="_x0000_s1266" type="#_x0000_t32" style="position:absolute;margin-left:102pt;margin-top:3.1pt;width:21pt;height:34.45pt;z-index:251839488" o:connectortype="straight">
            <v:stroke endarrow="block"/>
          </v:shape>
        </w:pict>
      </w:r>
    </w:p>
    <w:p w14:paraId="137A7FD8" w14:textId="4FCC88F1" w:rsidR="000561C9" w:rsidRDefault="00E2072F" w:rsidP="000561C9">
      <w:r>
        <w:rPr>
          <w:lang w:eastAsia="cs-CZ"/>
        </w:rPr>
        <w:pict w14:anchorId="137A8053">
          <v:shape id="_x0000_s1212" type="#_x0000_t202" style="position:absolute;margin-left:755.2pt;margin-top:3.9pt;width:113.4pt;height:62.3pt;z-index:251842560;mso-width-relative:margin;mso-height-relative:margin" fillcolor="white [3212]">
            <v:textbox style="mso-next-textbox:#_x0000_s1212">
              <w:txbxContent>
                <w:p w14:paraId="6175EFB5" w14:textId="77777777" w:rsidR="00D7572D" w:rsidRPr="00D7572D" w:rsidRDefault="00D7572D" w:rsidP="00D7572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7572D">
                    <w:rPr>
                      <w:sz w:val="18"/>
                      <w:szCs w:val="18"/>
                    </w:rPr>
                    <w:t xml:space="preserve">Teaching staff with ICT competences actively contribute to the transformation of a traditional school into a modern one </w:t>
                  </w:r>
                </w:p>
                <w:p w14:paraId="137A809E" w14:textId="3A1F6517" w:rsidR="00470458" w:rsidRPr="00D7572D" w:rsidRDefault="00470458" w:rsidP="005D00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230B49">
        <w:rPr>
          <w:lang w:eastAsia="cs-CZ"/>
        </w:rPr>
        <w:pict w14:anchorId="137A805A">
          <v:shape id="_x0000_s1296" type="#_x0000_t32" style="position:absolute;margin-left:253.4pt;margin-top:12.1pt;width:22.15pt;height:76.6pt;z-index:251866112" o:connectortype="straight">
            <v:stroke endarrow="block"/>
          </v:shape>
        </w:pict>
      </w:r>
      <w:r w:rsidR="00230B49">
        <w:rPr>
          <w:lang w:eastAsia="cs-CZ"/>
        </w:rPr>
        <w:pict w14:anchorId="137A805B">
          <v:shape id="_x0000_s1310" type="#_x0000_t32" style="position:absolute;margin-left:459.8pt;margin-top:24.5pt;width:78.65pt;height:64.2pt;flip:y;z-index:251880448" o:connectortype="straight">
            <v:stroke endarrow="block"/>
          </v:shape>
        </w:pict>
      </w:r>
      <w:r w:rsidR="00230B49">
        <w:rPr>
          <w:lang w:eastAsia="cs-CZ"/>
        </w:rPr>
        <w:pict w14:anchorId="137A805C">
          <v:shape id="_x0000_s1306" type="#_x0000_t32" style="position:absolute;margin-left:459.8pt;margin-top:.7pt;width:78.65pt;height:23.8pt;z-index:251876352" o:connectortype="straight">
            <v:stroke endarrow="block"/>
          </v:shape>
        </w:pict>
      </w:r>
    </w:p>
    <w:p w14:paraId="137A7FD9" w14:textId="15BADE74" w:rsidR="000561C9" w:rsidRDefault="00230B49" w:rsidP="000561C9">
      <w:r>
        <w:rPr>
          <w:lang w:eastAsia="cs-CZ"/>
        </w:rPr>
        <w:pict w14:anchorId="137A805D">
          <v:shape id="_x0000_s1313" type="#_x0000_t32" style="position:absolute;margin-left:717.05pt;margin-top:5.15pt;width:38.2pt;height:58.1pt;flip:y;z-index:251883520" o:connectortype="straight">
            <v:stroke endarrow="block"/>
          </v:shape>
        </w:pict>
      </w:r>
    </w:p>
    <w:p w14:paraId="137A7FDA" w14:textId="0D288F03" w:rsidR="000561C9" w:rsidRDefault="00230B49" w:rsidP="000561C9">
      <w:r>
        <w:rPr>
          <w:lang w:eastAsia="cs-CZ"/>
        </w:rPr>
        <w:pict w14:anchorId="137A805F">
          <v:shape id="_x0000_s1285" type="#_x0000_t202" style="position:absolute;margin-left:538.45pt;margin-top:20.85pt;width:178.6pt;height:38.3pt;z-index:251856896;visibility:visible;mso-width-relative:margin;mso-height-relative:margin">
            <v:textbox style="mso-next-textbox:#_x0000_s1285">
              <w:txbxContent>
                <w:p w14:paraId="4939DCD7" w14:textId="77777777" w:rsidR="00D7572D" w:rsidRPr="00D7572D" w:rsidRDefault="00D7572D" w:rsidP="00D7572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7572D">
                    <w:rPr>
                      <w:sz w:val="18"/>
                      <w:szCs w:val="18"/>
                    </w:rPr>
                    <w:t>Increased competences and skills of teachers working with digital technologies in the process of teaching and learning</w:t>
                  </w:r>
                </w:p>
                <w:p w14:paraId="137A80A1" w14:textId="19400CDB" w:rsidR="003E4C9D" w:rsidRPr="00D7572D" w:rsidRDefault="003E4C9D" w:rsidP="00F356B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37A8047">
          <v:shape id="_x0000_s1157" type="#_x0000_t202" style="position:absolute;margin-left:275.55pt;margin-top:11.6pt;width:184.25pt;height:33.95pt;z-index:251708416;visibility:visible;mso-width-relative:margin;mso-height-relative:margin" o:regroupid="3">
            <v:textbox style="mso-next-textbox:#_x0000_s1157">
              <w:txbxContent>
                <w:p w14:paraId="3A059ADD" w14:textId="77777777" w:rsidR="00D7572D" w:rsidRPr="00D7572D" w:rsidRDefault="00D7572D" w:rsidP="00D7572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7572D">
                    <w:rPr>
                      <w:sz w:val="18"/>
                      <w:szCs w:val="18"/>
                    </w:rPr>
                    <w:t xml:space="preserve">Teaching staff successfully graduated from the educational programme focused on new competences and skills </w:t>
                  </w:r>
                </w:p>
                <w:p w14:paraId="137A8097" w14:textId="1B843583" w:rsidR="00470458" w:rsidRPr="00D7572D" w:rsidRDefault="00470458" w:rsidP="00C2089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37A802F">
          <v:shape id="_x0000_s1225" type="#_x0000_t202" style="position:absolute;margin-left:908.7pt;margin-top:11.6pt;width:85.05pt;height:42.2pt;z-index:251788288;mso-width-relative:margin;mso-height-relative:margin" fillcolor="white [3212]">
            <v:textbox style="mso-next-textbox:#_x0000_s1225">
              <w:txbxContent>
                <w:p w14:paraId="56EED349" w14:textId="77777777" w:rsidR="00D7572D" w:rsidRPr="009B7ECC" w:rsidRDefault="00D7572D" w:rsidP="00D7572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Ensure institutional quality of schools and school facilities</w:t>
                  </w:r>
                </w:p>
                <w:p w14:paraId="137A8089" w14:textId="0B22F3C7" w:rsidR="00470458" w:rsidRPr="00D7572D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137A7FDB" w14:textId="66D0391A" w:rsidR="000561C9" w:rsidRDefault="00230B49" w:rsidP="000561C9">
      <w:r>
        <w:rPr>
          <w:lang w:eastAsia="cs-CZ"/>
        </w:rPr>
        <w:pict w14:anchorId="137A804F">
          <v:shape id="_x0000_s1290" type="#_x0000_t202" style="position:absolute;margin-left:123pt;margin-top:24.1pt;width:130.4pt;height:39.05pt;z-index:251860992;visibility:visible;mso-width-relative:margin;mso-height-relative:margin">
            <v:textbox style="mso-next-textbox:#_x0000_s1290">
              <w:txbxContent>
                <w:p w14:paraId="781A5CF9" w14:textId="77777777" w:rsidR="00D7572D" w:rsidRPr="00D7572D" w:rsidRDefault="00D7572D" w:rsidP="00D7572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7572D">
                    <w:rPr>
                      <w:sz w:val="18"/>
                      <w:szCs w:val="18"/>
                    </w:rPr>
                    <w:t>Accredited study programme ‚Modernisation of education in secondary schools using ICT‘</w:t>
                  </w:r>
                </w:p>
                <w:p w14:paraId="137A809A" w14:textId="1EECA8F4" w:rsidR="006D6BE7" w:rsidRPr="00D7572D" w:rsidRDefault="006D6BE7" w:rsidP="00C2089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37A8063">
          <v:shape id="_x0000_s1256" type="#_x0000_t202" style="position:absolute;margin-left:5.65pt;margin-top:12.4pt;width:96.4pt;height:44.45pt;z-index:251829248;visibility:visible;mso-width-relative:margin;mso-height-relative:margin">
            <v:textbox style="mso-next-textbox:#_x0000_s1256">
              <w:txbxContent>
                <w:p w14:paraId="5C7EB734" w14:textId="77777777" w:rsidR="00D7572D" w:rsidRPr="00D7572D" w:rsidRDefault="00D7572D" w:rsidP="00D7572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7572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Teacher training in modernisation of the process of teaching and learning</w:t>
                  </w:r>
                </w:p>
                <w:p w14:paraId="137A80A2" w14:textId="42734DDC" w:rsidR="00470458" w:rsidRPr="00D7572D" w:rsidRDefault="00470458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37A8060">
          <v:shape id="_x0000_s1297" type="#_x0000_t32" style="position:absolute;margin-left:253.4pt;margin-top:12.4pt;width:22.15pt;height:32.1pt;flip:y;z-index:251867136" o:connectortype="straight">
            <v:stroke endarrow="block"/>
          </v:shape>
        </w:pict>
      </w:r>
      <w:r>
        <w:rPr>
          <w:lang w:eastAsia="cs-CZ"/>
        </w:rPr>
        <w:pict w14:anchorId="137A8061">
          <v:shape id="_x0000_s1305" type="#_x0000_t32" style="position:absolute;margin-left:459.8pt;margin-top:12.4pt;width:78.65pt;height:0;z-index:251875328" o:connectortype="straight">
            <v:stroke endarrow="block"/>
          </v:shape>
        </w:pict>
      </w:r>
      <w:r>
        <w:rPr>
          <w:lang w:eastAsia="cs-CZ"/>
        </w:rPr>
        <w:pict w14:anchorId="137A8062">
          <v:shape id="_x0000_s1308" type="#_x0000_t32" style="position:absolute;margin-left:459.8pt;margin-top:12.4pt;width:78.65pt;height:68.7pt;z-index:251878400" o:connectortype="straight">
            <v:stroke endarrow="block"/>
          </v:shape>
        </w:pict>
      </w:r>
    </w:p>
    <w:p w14:paraId="137A7FDC" w14:textId="77777777" w:rsidR="000561C9" w:rsidRDefault="00230B49" w:rsidP="000561C9">
      <w:r>
        <w:rPr>
          <w:lang w:eastAsia="cs-CZ"/>
        </w:rPr>
        <w:pict w14:anchorId="137A8064">
          <v:shape id="_x0000_s1294" type="#_x0000_t32" style="position:absolute;margin-left:102.65pt;margin-top:15.3pt;width:20.35pt;height:6.05pt;z-index:251864064" o:connectortype="straight">
            <v:stroke endarrow="block"/>
          </v:shape>
        </w:pict>
      </w:r>
    </w:p>
    <w:p w14:paraId="137A7FDD" w14:textId="77777777" w:rsidR="000561C9" w:rsidRDefault="00230B49" w:rsidP="000561C9">
      <w:r>
        <w:rPr>
          <w:lang w:eastAsia="cs-CZ"/>
        </w:rPr>
        <w:pict w14:anchorId="137A8065">
          <v:shape id="_x0000_s1193" type="#_x0000_t202" style="position:absolute;margin-left:538.45pt;margin-top:12.25pt;width:178.6pt;height:36.3pt;z-index:251812864;visibility:visible;mso-width-relative:margin;mso-height-relative:margin">
            <v:textbox style="mso-next-textbox:#_x0000_s1193">
              <w:txbxContent>
                <w:p w14:paraId="29D71D6C" w14:textId="77777777" w:rsidR="00D7572D" w:rsidRPr="00D7572D" w:rsidRDefault="00D7572D" w:rsidP="00D7572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7572D">
                    <w:rPr>
                      <w:sz w:val="18"/>
                      <w:szCs w:val="18"/>
                    </w:rPr>
                    <w:t xml:space="preserve">Teaching staff introduced new project and constructivist methods of teaching and learning including ICT </w:t>
                  </w:r>
                </w:p>
                <w:p w14:paraId="137A80A3" w14:textId="02B9B811" w:rsidR="00470458" w:rsidRPr="00D7572D" w:rsidRDefault="00470458" w:rsidP="00F356B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137A7FDE" w14:textId="3CF4D4B8" w:rsidR="000561C9" w:rsidRDefault="000561C9" w:rsidP="000561C9"/>
    <w:p w14:paraId="137A7FDF" w14:textId="77777777" w:rsidR="000561C9" w:rsidRDefault="000561C9" w:rsidP="000561C9"/>
    <w:p w14:paraId="137A7FE0" w14:textId="77777777" w:rsidR="000561C9" w:rsidRDefault="000561C9" w:rsidP="000561C9"/>
    <w:p w14:paraId="137A7FE1" w14:textId="6B2B2110" w:rsidR="00B90147" w:rsidRDefault="00230B49">
      <w:r>
        <w:rPr>
          <w:lang w:eastAsia="cs-CZ"/>
        </w:rPr>
        <w:pict w14:anchorId="137A806B">
          <v:roundrect id="AutoShape 35" o:spid="_x0000_s1130" style="position:absolute;margin-left:-4.85pt;margin-top:3pt;width:119.45pt;height:212.4pt;z-index:251744256;visibility:visible" arcsize="5822f" o:regroupid="5" fillcolor="yellow"/>
        </w:pict>
      </w:r>
      <w:r>
        <w:rPr>
          <w:lang w:eastAsia="cs-CZ"/>
        </w:rPr>
        <w:pict w14:anchorId="137A806C">
          <v:roundrect id="_x0000_s1185" style="position:absolute;margin-left:123pt;margin-top:3pt;width:354.05pt;height:212.4pt;z-index:251747328;visibility:visible" arcsize="4706f" fillcolor="yellow"/>
        </w:pict>
      </w:r>
      <w:r>
        <w:rPr>
          <w:lang w:eastAsia="cs-CZ"/>
        </w:rPr>
        <w:pict w14:anchorId="137A8068">
          <v:shape id="_x0000_s1251" type="#_x0000_t202" style="position:absolute;margin-left:528.25pt;margin-top:23pt;width:465.5pt;height:182.4pt;z-index:25182412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6334"/>
                    <w:gridCol w:w="851"/>
                    <w:gridCol w:w="1459"/>
                  </w:tblGrid>
                  <w:tr w:rsidR="00973691" w14:paraId="137A80AA" w14:textId="77777777" w:rsidTr="00973691">
                    <w:trPr>
                      <w:trHeight w:val="416"/>
                    </w:trPr>
                    <w:tc>
                      <w:tcPr>
                        <w:tcW w:w="578" w:type="dxa"/>
                      </w:tcPr>
                      <w:p w14:paraId="137A80A6" w14:textId="76A65017" w:rsidR="00973691" w:rsidRPr="00A35379" w:rsidRDefault="00973691" w:rsidP="00973691">
                        <w:pPr>
                          <w:spacing w:before="80" w:after="80" w:line="216" w:lineRule="auto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Type</w:t>
                        </w:r>
                      </w:p>
                    </w:tc>
                    <w:tc>
                      <w:tcPr>
                        <w:tcW w:w="6334" w:type="dxa"/>
                      </w:tcPr>
                      <w:p w14:paraId="137A80A7" w14:textId="3F09D111" w:rsidR="00973691" w:rsidRPr="00A35379" w:rsidRDefault="00973691" w:rsidP="00973691">
                        <w:pPr>
                          <w:spacing w:before="80" w:after="80" w:line="216" w:lineRule="auto"/>
                          <w:jc w:val="center"/>
                          <w:rPr>
                            <w:b/>
                            <w:sz w:val="18"/>
                            <w:szCs w:val="18"/>
                            <w:lang w:val="sk-SK"/>
                          </w:rPr>
                        </w:pPr>
                        <w:r w:rsidRPr="00F1282E">
                          <w:rPr>
                            <w:b/>
                            <w:sz w:val="18"/>
                            <w:szCs w:val="18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6368C0F3" w14:textId="77777777" w:rsidR="00973691" w:rsidRPr="00F1282E" w:rsidRDefault="00973691" w:rsidP="00973691">
                        <w:pPr>
                          <w:spacing w:line="21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14:paraId="137A80A8" w14:textId="44BF07A3" w:rsidR="00973691" w:rsidRDefault="00973691" w:rsidP="00973691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278D2">
                          <w:rPr>
                            <w:sz w:val="16"/>
                            <w:szCs w:val="16"/>
                          </w:rPr>
                          <w:t xml:space="preserve">Target 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37A80A9" w14:textId="3D285F4A" w:rsidR="00973691" w:rsidRPr="0093017E" w:rsidRDefault="00973691" w:rsidP="00973691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 w:rsidRPr="00F1282E">
                          <w:rPr>
                            <w:sz w:val="16"/>
                            <w:szCs w:val="16"/>
                          </w:rPr>
                          <w:t>Achieved (based on the follow-up monitoring report)</w:t>
                        </w:r>
                      </w:p>
                    </w:tc>
                  </w:tr>
                  <w:tr w:rsidR="00973691" w14:paraId="137A80AF" w14:textId="77777777" w:rsidTr="00973691">
                    <w:tc>
                      <w:tcPr>
                        <w:tcW w:w="578" w:type="dxa"/>
                      </w:tcPr>
                      <w:p w14:paraId="137A80AB" w14:textId="77777777" w:rsidR="00973691" w:rsidRPr="005412F8" w:rsidRDefault="00973691" w:rsidP="00973691">
                        <w:pPr>
                          <w:autoSpaceDE w:val="0"/>
                          <w:autoSpaceDN w:val="0"/>
                          <w:adjustRightInd w:val="0"/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334" w:type="dxa"/>
                      </w:tcPr>
                      <w:p w14:paraId="137A80AC" w14:textId="71C1B91F" w:rsidR="00973691" w:rsidRPr="0093017E" w:rsidRDefault="00973691" w:rsidP="00973691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newly-created/ innovated educational programmes using ICT 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137A80AD" w14:textId="77777777" w:rsidR="00973691" w:rsidRPr="00970B9A" w:rsidRDefault="00973691" w:rsidP="00973691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37A80AE" w14:textId="77777777" w:rsidR="00973691" w:rsidRPr="00970B9A" w:rsidRDefault="00973691" w:rsidP="00973691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</w:tr>
                  <w:tr w:rsidR="00973691" w14:paraId="137A80B4" w14:textId="77777777" w:rsidTr="00973691">
                    <w:tc>
                      <w:tcPr>
                        <w:tcW w:w="578" w:type="dxa"/>
                      </w:tcPr>
                      <w:p w14:paraId="137A80B0" w14:textId="77777777" w:rsidR="00973691" w:rsidRPr="005412F8" w:rsidRDefault="00973691" w:rsidP="00973691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334" w:type="dxa"/>
                      </w:tcPr>
                      <w:p w14:paraId="137A80B1" w14:textId="2FE7CB7B" w:rsidR="00973691" w:rsidRPr="0093017E" w:rsidRDefault="00973691" w:rsidP="00973691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newly-created educational programmes 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137A80B2" w14:textId="77777777" w:rsidR="00973691" w:rsidRPr="00970B9A" w:rsidRDefault="00973691" w:rsidP="00973691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37A80B3" w14:textId="77777777" w:rsidR="00973691" w:rsidRPr="00970B9A" w:rsidRDefault="00973691" w:rsidP="00973691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</w:tr>
                  <w:tr w:rsidR="00973691" w14:paraId="137A80B9" w14:textId="77777777" w:rsidTr="00973691">
                    <w:tc>
                      <w:tcPr>
                        <w:tcW w:w="578" w:type="dxa"/>
                      </w:tcPr>
                      <w:p w14:paraId="137A80B5" w14:textId="77777777" w:rsidR="00973691" w:rsidRPr="005412F8" w:rsidRDefault="00973691" w:rsidP="00973691">
                        <w:pPr>
                          <w:autoSpaceDE w:val="0"/>
                          <w:autoSpaceDN w:val="0"/>
                          <w:adjustRightInd w:val="0"/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334" w:type="dxa"/>
                      </w:tcPr>
                      <w:p w14:paraId="137A80B6" w14:textId="6A75F2D7" w:rsidR="00973691" w:rsidRPr="0093017E" w:rsidRDefault="00973691" w:rsidP="00973691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teaching staff involved in the project activities  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137A80B7" w14:textId="77777777" w:rsidR="00973691" w:rsidRPr="00970B9A" w:rsidRDefault="00973691" w:rsidP="00973691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260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37A80B8" w14:textId="77777777" w:rsidR="00973691" w:rsidRPr="00970B9A" w:rsidRDefault="00973691" w:rsidP="00973691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375</w:t>
                        </w:r>
                      </w:p>
                    </w:tc>
                  </w:tr>
                  <w:tr w:rsidR="00973691" w14:paraId="137A80BE" w14:textId="77777777" w:rsidTr="00973691">
                    <w:tc>
                      <w:tcPr>
                        <w:tcW w:w="578" w:type="dxa"/>
                      </w:tcPr>
                      <w:p w14:paraId="137A80BA" w14:textId="77777777" w:rsidR="00973691" w:rsidRPr="005412F8" w:rsidRDefault="00973691" w:rsidP="00973691">
                        <w:pPr>
                          <w:spacing w:line="21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334" w:type="dxa"/>
                      </w:tcPr>
                      <w:p w14:paraId="137A80BB" w14:textId="49F2150C" w:rsidR="00973691" w:rsidRPr="0093017E" w:rsidRDefault="00973691" w:rsidP="00973691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training courses for teaching staff 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137A80BC" w14:textId="77777777" w:rsidR="00973691" w:rsidRPr="00970B9A" w:rsidRDefault="00973691" w:rsidP="00973691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21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37A80BD" w14:textId="77777777" w:rsidR="00973691" w:rsidRPr="00970B9A" w:rsidRDefault="00973691" w:rsidP="00973691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31</w:t>
                        </w:r>
                      </w:p>
                    </w:tc>
                  </w:tr>
                  <w:tr w:rsidR="00973691" w14:paraId="137A80C3" w14:textId="77777777" w:rsidTr="00973691">
                    <w:tc>
                      <w:tcPr>
                        <w:tcW w:w="578" w:type="dxa"/>
                      </w:tcPr>
                      <w:p w14:paraId="137A80BF" w14:textId="77777777" w:rsidR="00973691" w:rsidRDefault="00973691" w:rsidP="00973691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334" w:type="dxa"/>
                      </w:tcPr>
                      <w:p w14:paraId="137A80C0" w14:textId="671E3942" w:rsidR="00973691" w:rsidRPr="0093017E" w:rsidRDefault="00973691" w:rsidP="00973691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schools involved in the project activities 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137A80C1" w14:textId="77777777" w:rsidR="00973691" w:rsidRPr="00970B9A" w:rsidRDefault="00973691" w:rsidP="00973691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119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37A80C2" w14:textId="77777777" w:rsidR="00973691" w:rsidRPr="00970B9A" w:rsidRDefault="00973691" w:rsidP="00973691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112</w:t>
                        </w:r>
                      </w:p>
                    </w:tc>
                  </w:tr>
                  <w:tr w:rsidR="00973691" w14:paraId="137A80C8" w14:textId="77777777" w:rsidTr="00973691">
                    <w:tc>
                      <w:tcPr>
                        <w:tcW w:w="578" w:type="dxa"/>
                      </w:tcPr>
                      <w:p w14:paraId="137A80C4" w14:textId="77777777" w:rsidR="00973691" w:rsidRDefault="00973691" w:rsidP="00973691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334" w:type="dxa"/>
                      </w:tcPr>
                      <w:p w14:paraId="137A80C5" w14:textId="0D879942" w:rsidR="00973691" w:rsidRPr="0093017E" w:rsidRDefault="00973691" w:rsidP="00973691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1282E">
                          <w:rPr>
                            <w:rFonts w:cstheme="minorHAnsi"/>
                            <w:sz w:val="18"/>
                            <w:szCs w:val="18"/>
                          </w:rPr>
                          <w:t>Number of schools involved in the implementation of project activities with pupils from the marginalised Roma communities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137A80C6" w14:textId="77777777" w:rsidR="00973691" w:rsidRPr="00970B9A" w:rsidRDefault="00973691" w:rsidP="00973691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37A80C7" w14:textId="77777777" w:rsidR="00973691" w:rsidRPr="00970B9A" w:rsidRDefault="00973691" w:rsidP="00973691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40</w:t>
                        </w:r>
                      </w:p>
                    </w:tc>
                  </w:tr>
                  <w:tr w:rsidR="00973691" w14:paraId="137A80CD" w14:textId="77777777" w:rsidTr="00973691">
                    <w:tc>
                      <w:tcPr>
                        <w:tcW w:w="578" w:type="dxa"/>
                      </w:tcPr>
                      <w:p w14:paraId="137A80C9" w14:textId="77777777" w:rsidR="00973691" w:rsidRDefault="00973691" w:rsidP="00973691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334" w:type="dxa"/>
                      </w:tcPr>
                      <w:p w14:paraId="137A80CA" w14:textId="260F2B41" w:rsidR="00973691" w:rsidRPr="0093017E" w:rsidRDefault="00973691" w:rsidP="00973691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involved in implementation of project activities using ICT technology in the teaching and learning process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137A80CB" w14:textId="77777777" w:rsidR="00973691" w:rsidRPr="00970B9A" w:rsidRDefault="00973691" w:rsidP="00973691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119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37A80CC" w14:textId="77777777" w:rsidR="00973691" w:rsidRPr="00970B9A" w:rsidRDefault="00973691" w:rsidP="00973691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112</w:t>
                        </w:r>
                      </w:p>
                    </w:tc>
                  </w:tr>
                  <w:tr w:rsidR="00973691" w14:paraId="137A80D2" w14:textId="77777777" w:rsidTr="00973691">
                    <w:tc>
                      <w:tcPr>
                        <w:tcW w:w="578" w:type="dxa"/>
                      </w:tcPr>
                      <w:p w14:paraId="137A80CE" w14:textId="77777777" w:rsidR="00973691" w:rsidRDefault="00973691" w:rsidP="00973691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334" w:type="dxa"/>
                      </w:tcPr>
                      <w:p w14:paraId="137A80CF" w14:textId="2EFB31E2" w:rsidR="00973691" w:rsidRPr="0093017E" w:rsidRDefault="00973691" w:rsidP="00973691">
                        <w:pPr>
                          <w:spacing w:line="216" w:lineRule="auto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1282E">
                          <w:rPr>
                            <w:sz w:val="18"/>
                            <w:szCs w:val="18"/>
                          </w:rPr>
                          <w:t>Number of staff members involved in the educational activities of the project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137A80D0" w14:textId="77777777" w:rsidR="00973691" w:rsidRPr="00970B9A" w:rsidRDefault="00973691" w:rsidP="00973691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260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37A80D1" w14:textId="77777777" w:rsidR="00973691" w:rsidRPr="00970B9A" w:rsidRDefault="00973691" w:rsidP="00973691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317</w:t>
                        </w:r>
                      </w:p>
                    </w:tc>
                  </w:tr>
                  <w:tr w:rsidR="00973691" w14:paraId="137A80D7" w14:textId="77777777" w:rsidTr="00973691">
                    <w:tc>
                      <w:tcPr>
                        <w:tcW w:w="578" w:type="dxa"/>
                      </w:tcPr>
                      <w:p w14:paraId="137A80D3" w14:textId="77777777" w:rsidR="00973691" w:rsidRDefault="00973691" w:rsidP="00973691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334" w:type="dxa"/>
                      </w:tcPr>
                      <w:p w14:paraId="137A80D4" w14:textId="75B579B3" w:rsidR="00973691" w:rsidRPr="0093017E" w:rsidRDefault="00973691" w:rsidP="00973691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educational programmes used after the end of the project implementation 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137A80D5" w14:textId="77777777" w:rsidR="00973691" w:rsidRPr="00970B9A" w:rsidRDefault="00973691" w:rsidP="00973691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37A80D6" w14:textId="77777777" w:rsidR="00973691" w:rsidRPr="00970B9A" w:rsidRDefault="00973691" w:rsidP="00973691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</w:tr>
                  <w:tr w:rsidR="00973691" w14:paraId="137A80DC" w14:textId="77777777" w:rsidTr="00973691">
                    <w:tc>
                      <w:tcPr>
                        <w:tcW w:w="578" w:type="dxa"/>
                      </w:tcPr>
                      <w:p w14:paraId="137A80D8" w14:textId="77777777" w:rsidR="00973691" w:rsidRDefault="00973691" w:rsidP="00973691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334" w:type="dxa"/>
                      </w:tcPr>
                      <w:p w14:paraId="137A80D9" w14:textId="4E0AB69F" w:rsidR="00973691" w:rsidRPr="0093017E" w:rsidRDefault="00973691" w:rsidP="00973691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1282E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teaching staff members using the project outputs after the end of the project implementation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137A80DA" w14:textId="77777777" w:rsidR="00973691" w:rsidRPr="00970B9A" w:rsidRDefault="00973691" w:rsidP="00973691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127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37A80DB" w14:textId="77777777" w:rsidR="00973691" w:rsidRPr="00970B9A" w:rsidRDefault="00973691" w:rsidP="00973691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119</w:t>
                        </w:r>
                      </w:p>
                    </w:tc>
                  </w:tr>
                  <w:tr w:rsidR="00973691" w14:paraId="137A80E1" w14:textId="77777777" w:rsidTr="00973691">
                    <w:tc>
                      <w:tcPr>
                        <w:tcW w:w="578" w:type="dxa"/>
                      </w:tcPr>
                      <w:p w14:paraId="137A80DD" w14:textId="77777777" w:rsidR="00973691" w:rsidRDefault="00973691" w:rsidP="00973691">
                        <w:pPr>
                          <w:spacing w:line="21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334" w:type="dxa"/>
                      </w:tcPr>
                      <w:p w14:paraId="137A80DE" w14:textId="0C0CCF80" w:rsidR="00973691" w:rsidRPr="0093017E" w:rsidRDefault="00973691" w:rsidP="00973691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sk-SK"/>
                          </w:rPr>
                        </w:pPr>
                        <w:r w:rsidRPr="00F1282E">
                          <w:rPr>
                            <w:sz w:val="18"/>
                            <w:szCs w:val="18"/>
                          </w:rPr>
                          <w:t>Number of staff members successfully graduating from the educational programme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137A80DF" w14:textId="77777777" w:rsidR="00973691" w:rsidRPr="00970B9A" w:rsidRDefault="00973691" w:rsidP="00973691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275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37A80E0" w14:textId="77777777" w:rsidR="00973691" w:rsidRPr="00970B9A" w:rsidRDefault="00973691" w:rsidP="00973691">
                        <w:pPr>
                          <w:spacing w:line="216" w:lineRule="auto"/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970B9A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229</w:t>
                        </w:r>
                      </w:p>
                    </w:tc>
                  </w:tr>
                </w:tbl>
                <w:p w14:paraId="137A80E2" w14:textId="77777777" w:rsidR="00470458" w:rsidRPr="00952F6F" w:rsidRDefault="00470458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37A806A">
          <v:roundrect id="_x0000_s1249" style="position:absolute;margin-left:521.45pt;margin-top:3pt;width:480.85pt;height:212.4pt;z-index:251822080;visibility:visible" arcsize="4706f" fillcolor="#ffc000"/>
        </w:pict>
      </w:r>
      <w:r>
        <w:rPr>
          <w:lang w:eastAsia="cs-CZ"/>
        </w:rPr>
        <w:pict w14:anchorId="137A8069">
          <v:shape id="_x0000_s1250" type="#_x0000_t202" style="position:absolute;margin-left:529.8pt;margin-top:7.05pt;width:458.35pt;height:21.35pt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5DE2F010" w14:textId="77777777" w:rsidR="00973691" w:rsidRPr="00F66DB9" w:rsidRDefault="00973691" w:rsidP="00973691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  <w:p w14:paraId="137A80E3" w14:textId="7237B335" w:rsidR="00470458" w:rsidRPr="00F66DB9" w:rsidRDefault="00470458" w:rsidP="00F66DB9">
                  <w:pPr>
                    <w:jc w:val="center"/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37A806D">
          <v:shape id="_x0000_s1273" type="#_x0000_t202" style="position:absolute;margin-left:143.05pt;margin-top:7.05pt;width:324.7pt;height:21.35pt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3">
              <w:txbxContent>
                <w:p w14:paraId="53DD6E89" w14:textId="77777777" w:rsidR="00973691" w:rsidRPr="003C68D7" w:rsidRDefault="00973691" w:rsidP="0097369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BASELINE NEEDS OF THE TARGET GROUPS</w:t>
                  </w:r>
                </w:p>
                <w:p w14:paraId="137A80E4" w14:textId="02175325" w:rsidR="00470458" w:rsidRPr="00973691" w:rsidRDefault="00470458" w:rsidP="001A299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37A806E">
          <v:shape id="Text Box 37" o:spid="_x0000_s1131" type="#_x0000_t202" style="position:absolute;margin-left:1.15pt;margin-top:10.9pt;width:107.3pt;height:21.35pt;z-index:251745280;visibility:visible;mso-width-relative:margin;mso-height-relative:margin" o:regroupid="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14ABEA1C" w14:textId="77777777" w:rsidR="00973691" w:rsidRPr="008541E8" w:rsidRDefault="00973691" w:rsidP="0097369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  <w:p w14:paraId="137A80E5" w14:textId="500616F7" w:rsidR="00470458" w:rsidRPr="008541E8" w:rsidRDefault="00470458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14:paraId="137A7FE2" w14:textId="2B1790D1" w:rsidR="00B90147" w:rsidRDefault="00230B49">
      <w:r>
        <w:rPr>
          <w:lang w:eastAsia="cs-CZ"/>
        </w:rPr>
        <w:pict w14:anchorId="137A8070">
          <v:shape id="Text Box 71" o:spid="_x0000_s1132" type="#_x0000_t202" style="position:absolute;margin-left:6.75pt;margin-top:6.8pt;width:95.9pt;height:131.35pt;z-index:251746304;visibility:visible;mso-width-relative:margin;mso-height-relative:margin" o:regroupid="5">
            <v:textbox style="mso-next-textbox:#Text Box 71">
              <w:txbxContent>
                <w:p w14:paraId="68169DAB" w14:textId="77777777" w:rsidR="00973691" w:rsidRPr="009A7B5D" w:rsidRDefault="00973691" w:rsidP="009736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9A7B5D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Total eligible expenditure: </w:t>
                  </w:r>
                </w:p>
                <w:p w14:paraId="137A80EC" w14:textId="3E50449D" w:rsidR="00C860EF" w:rsidRPr="00476B6F" w:rsidRDefault="00C860EF" w:rsidP="00C860EF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D110D6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45</w:t>
                  </w:r>
                  <w:r w:rsidR="00973691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,</w:t>
                  </w:r>
                  <w:r w:rsidRPr="00D110D6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401</w:t>
                  </w:r>
                  <w:r w:rsidR="00973691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.</w:t>
                  </w:r>
                  <w:r w:rsidRPr="00D110D6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78</w:t>
                  </w:r>
                  <w:r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 </w:t>
                  </w:r>
                  <w:r w:rsidRPr="00476B6F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sk-SK"/>
                    </w:rPr>
                    <w:t>EUR</w:t>
                  </w:r>
                </w:p>
                <w:p w14:paraId="137A80ED" w14:textId="5C058056" w:rsidR="00C860EF" w:rsidRPr="00476B6F" w:rsidRDefault="00973691" w:rsidP="00C860EF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</w:pPr>
                  <w:r w:rsidRPr="009A7B5D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Spending</w:t>
                  </w:r>
                  <w:r w:rsidR="00C860EF" w:rsidRPr="00476B6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sk-SK"/>
                    </w:rPr>
                    <w:t xml:space="preserve">: </w:t>
                  </w:r>
                </w:p>
                <w:p w14:paraId="137A80EE" w14:textId="2A5C5226" w:rsidR="00C860EF" w:rsidRPr="00476B6F" w:rsidRDefault="00C860EF" w:rsidP="00C860EF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D110D6">
                    <w:rPr>
                      <w:bCs/>
                      <w:sz w:val="18"/>
                      <w:szCs w:val="18"/>
                      <w:lang w:val="sk-SK"/>
                    </w:rPr>
                    <w:t>191</w:t>
                  </w:r>
                  <w:r w:rsidR="00973691">
                    <w:rPr>
                      <w:bCs/>
                      <w:sz w:val="18"/>
                      <w:szCs w:val="18"/>
                      <w:lang w:val="sk-SK"/>
                    </w:rPr>
                    <w:t>,</w:t>
                  </w:r>
                  <w:r w:rsidRPr="00D110D6">
                    <w:rPr>
                      <w:bCs/>
                      <w:sz w:val="18"/>
                      <w:szCs w:val="18"/>
                      <w:lang w:val="sk-SK"/>
                    </w:rPr>
                    <w:t>118</w:t>
                  </w:r>
                  <w:r w:rsidR="00973691">
                    <w:rPr>
                      <w:bCs/>
                      <w:sz w:val="18"/>
                      <w:szCs w:val="18"/>
                      <w:lang w:val="sk-SK"/>
                    </w:rPr>
                    <w:t>.</w:t>
                  </w:r>
                  <w:r w:rsidRPr="00D110D6">
                    <w:rPr>
                      <w:bCs/>
                      <w:sz w:val="18"/>
                      <w:szCs w:val="18"/>
                      <w:lang w:val="sk-SK"/>
                    </w:rPr>
                    <w:t>21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 xml:space="preserve"> 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EUR </w:t>
                  </w:r>
                </w:p>
                <w:p w14:paraId="137A80EF" w14:textId="0DAF71BF" w:rsidR="00C860EF" w:rsidRPr="00476B6F" w:rsidRDefault="00C860EF" w:rsidP="00C860EF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sk-SK"/>
                    </w:rPr>
                  </w:pPr>
                  <w:r w:rsidRPr="00E47B81">
                    <w:rPr>
                      <w:bCs/>
                      <w:sz w:val="18"/>
                      <w:szCs w:val="18"/>
                      <w:lang w:val="sk-SK"/>
                    </w:rPr>
                    <w:t>(</w:t>
                  </w:r>
                  <w:r w:rsidRPr="00D110D6">
                    <w:rPr>
                      <w:bCs/>
                      <w:sz w:val="18"/>
                      <w:szCs w:val="18"/>
                      <w:lang w:val="sk-SK"/>
                    </w:rPr>
                    <w:t>41</w:t>
                  </w:r>
                  <w:r w:rsidR="00973691">
                    <w:rPr>
                      <w:bCs/>
                      <w:sz w:val="18"/>
                      <w:szCs w:val="18"/>
                      <w:lang w:val="sk-SK"/>
                    </w:rPr>
                    <w:t>.</w:t>
                  </w:r>
                  <w:r w:rsidRPr="00D110D6">
                    <w:rPr>
                      <w:bCs/>
                      <w:sz w:val="18"/>
                      <w:szCs w:val="18"/>
                      <w:lang w:val="sk-SK"/>
                    </w:rPr>
                    <w:t>69</w:t>
                  </w:r>
                  <w:r w:rsidRPr="00E47B81">
                    <w:rPr>
                      <w:bCs/>
                      <w:sz w:val="18"/>
                      <w:szCs w:val="18"/>
                      <w:lang w:val="sk-SK"/>
                    </w:rPr>
                    <w:t xml:space="preserve">%) </w:t>
                  </w:r>
                </w:p>
                <w:p w14:paraId="137A80F0" w14:textId="7EFFBA4C" w:rsidR="00C860EF" w:rsidRPr="00476B6F" w:rsidRDefault="00973691" w:rsidP="00C860EF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</w:pPr>
                  <w:r w:rsidRPr="009A7B5D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Implementation period</w:t>
                  </w:r>
                  <w:r w:rsidR="00C860EF" w:rsidRPr="00476B6F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sk-SK"/>
                    </w:rPr>
                    <w:t xml:space="preserve">: </w:t>
                  </w:r>
                </w:p>
                <w:p w14:paraId="137A80F1" w14:textId="77777777" w:rsidR="00470458" w:rsidRPr="00952F6F" w:rsidRDefault="00C860EF" w:rsidP="00C860EF">
                  <w:pPr>
                    <w:rPr>
                      <w:szCs w:val="18"/>
                    </w:rPr>
                  </w:pPr>
                  <w:r w:rsidRPr="00476B6F">
                    <w:rPr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bCs/>
                      <w:sz w:val="18"/>
                      <w:szCs w:val="18"/>
                    </w:rPr>
                    <w:t>2</w:t>
                  </w:r>
                  <w:r w:rsidRPr="00476B6F">
                    <w:rPr>
                      <w:bCs/>
                      <w:sz w:val="18"/>
                      <w:szCs w:val="18"/>
                    </w:rPr>
                    <w:t>/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20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08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 xml:space="preserve"> – 1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1</w:t>
                  </w:r>
                  <w:r w:rsidRPr="00476B6F">
                    <w:rPr>
                      <w:bCs/>
                      <w:sz w:val="18"/>
                      <w:szCs w:val="18"/>
                      <w:lang w:val="sk-SK"/>
                    </w:rPr>
                    <w:t>/20</w:t>
                  </w:r>
                  <w:r>
                    <w:rPr>
                      <w:bCs/>
                      <w:sz w:val="18"/>
                      <w:szCs w:val="18"/>
                      <w:lang w:val="sk-SK"/>
                    </w:rPr>
                    <w:t>13</w:t>
                  </w:r>
                </w:p>
              </w:txbxContent>
            </v:textbox>
          </v:shape>
        </w:pict>
      </w:r>
      <w:r>
        <w:rPr>
          <w:lang w:eastAsia="cs-CZ"/>
        </w:rPr>
        <w:pict w14:anchorId="137A806F">
          <v:shape id="Textové pole 2" o:spid="_x0000_s1275" type="#_x0000_t202" style="position:absolute;margin-left:129.25pt;margin-top:5.75pt;width:338.5pt;height:74.6pt;z-index:251849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616BB2BE" w14:textId="77777777" w:rsidR="00973691" w:rsidRPr="00D451D1" w:rsidRDefault="00973691" w:rsidP="00973691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D451D1">
                    <w:rPr>
                      <w:sz w:val="18"/>
                      <w:szCs w:val="18"/>
                    </w:rPr>
                    <w:t xml:space="preserve">Preparation of teaching staff for a new state educational programme </w:t>
                  </w:r>
                </w:p>
                <w:p w14:paraId="7BB4FBF6" w14:textId="77777777" w:rsidR="00973691" w:rsidRPr="00D451D1" w:rsidRDefault="00973691" w:rsidP="00973691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D451D1">
                    <w:rPr>
                      <w:sz w:val="18"/>
                      <w:szCs w:val="18"/>
                    </w:rPr>
                    <w:t xml:space="preserve">Multimedia and digital teaching resources available electronically </w:t>
                  </w:r>
                </w:p>
                <w:p w14:paraId="6932FD82" w14:textId="77777777" w:rsidR="00973691" w:rsidRPr="00D451D1" w:rsidRDefault="00973691" w:rsidP="00973691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D451D1">
                    <w:rPr>
                      <w:sz w:val="18"/>
                      <w:szCs w:val="18"/>
                    </w:rPr>
                    <w:t xml:space="preserve">A need to increase digital literacy of teachers  </w:t>
                  </w:r>
                </w:p>
                <w:p w14:paraId="643448DA" w14:textId="77777777" w:rsidR="00973691" w:rsidRPr="00D451D1" w:rsidRDefault="00973691" w:rsidP="00973691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D451D1">
                    <w:rPr>
                      <w:sz w:val="18"/>
                      <w:szCs w:val="18"/>
                    </w:rPr>
                    <w:t xml:space="preserve">Methodological support in introduction of ICT into the process of teaching and learning </w:t>
                  </w:r>
                </w:p>
                <w:p w14:paraId="137A80EA" w14:textId="77777777" w:rsidR="00A35379" w:rsidRDefault="00A35379"/>
              </w:txbxContent>
            </v:textbox>
            <w10:wrap type="square"/>
          </v:shape>
        </w:pict>
      </w:r>
    </w:p>
    <w:p w14:paraId="137A7FE3" w14:textId="77777777" w:rsidR="00B90147" w:rsidRDefault="00B90147"/>
    <w:p w14:paraId="137A7FE4" w14:textId="77777777" w:rsidR="00B90147" w:rsidRDefault="00B90147"/>
    <w:p w14:paraId="137A7FE5" w14:textId="5FF0FC45" w:rsidR="004E5EF6" w:rsidRDefault="00230B49">
      <w:r>
        <w:rPr>
          <w:lang w:eastAsia="cs-CZ"/>
        </w:rPr>
        <w:pict w14:anchorId="137A8072">
          <v:shape id="_x0000_s1276" type="#_x0000_t202" style="position:absolute;margin-left:130.95pt;margin-top:25.7pt;width:338.5pt;height:47pt;z-index:251850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276">
              <w:txbxContent>
                <w:p w14:paraId="0395B779" w14:textId="77777777" w:rsidR="00973691" w:rsidRPr="00D451D1" w:rsidRDefault="00973691" w:rsidP="00973691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D451D1">
                    <w:rPr>
                      <w:sz w:val="18"/>
                      <w:szCs w:val="18"/>
                    </w:rPr>
                    <w:t xml:space="preserve">Interest of teaching staff in introduction of innovations into the process of teaching and learning  </w:t>
                  </w:r>
                </w:p>
                <w:p w14:paraId="21AC4977" w14:textId="77777777" w:rsidR="00973691" w:rsidRPr="00D451D1" w:rsidRDefault="00973691" w:rsidP="00973691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D451D1">
                    <w:rPr>
                      <w:sz w:val="18"/>
                      <w:szCs w:val="18"/>
                    </w:rPr>
                    <w:t xml:space="preserve">Interest of teaching staff in further education and training </w:t>
                  </w:r>
                </w:p>
                <w:p w14:paraId="137A80F4" w14:textId="62702704" w:rsidR="00470458" w:rsidRPr="00666FBA" w:rsidRDefault="00470458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  <w10:wrap type="square"/>
          </v:shape>
        </w:pict>
      </w:r>
      <w:r>
        <w:rPr>
          <w:lang w:eastAsia="cs-CZ"/>
        </w:rPr>
        <w:pict w14:anchorId="137A8071">
          <v:shape id="_x0000_s1274" type="#_x0000_t202" style="position:absolute;margin-left:135.1pt;margin-top:8.2pt;width:324.7pt;height:21.35pt;z-index:251848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6BE9B6F9" w14:textId="77777777" w:rsidR="00973691" w:rsidRPr="00DD7C0B" w:rsidRDefault="00973691" w:rsidP="00973691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EXTERNAL FACTORS</w:t>
                  </w:r>
                </w:p>
                <w:p w14:paraId="137A80F2" w14:textId="5296528C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</w:p>
              </w:txbxContent>
            </v:textbox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137A7FE6" w14:textId="458023FA" w:rsidR="00B87C18" w:rsidRDefault="00B87C18"/>
    <w:sectPr w:rsidR="00B87C18" w:rsidSect="00B1289A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8F"/>
    <w:multiLevelType w:val="hybridMultilevel"/>
    <w:tmpl w:val="9F2287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675642"/>
    <w:multiLevelType w:val="hybridMultilevel"/>
    <w:tmpl w:val="ED94C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A0BEB"/>
    <w:multiLevelType w:val="hybridMultilevel"/>
    <w:tmpl w:val="BB68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7007B6"/>
    <w:multiLevelType w:val="hybridMultilevel"/>
    <w:tmpl w:val="20E09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3444DC"/>
    <w:multiLevelType w:val="hybridMultilevel"/>
    <w:tmpl w:val="DDBABC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23D2D"/>
    <w:rsid w:val="00030C4F"/>
    <w:rsid w:val="00045590"/>
    <w:rsid w:val="000561C9"/>
    <w:rsid w:val="00061FB6"/>
    <w:rsid w:val="000A29F5"/>
    <w:rsid w:val="000A6C02"/>
    <w:rsid w:val="000B3588"/>
    <w:rsid w:val="000B71D0"/>
    <w:rsid w:val="000E6408"/>
    <w:rsid w:val="000F1F9E"/>
    <w:rsid w:val="000F33A5"/>
    <w:rsid w:val="00116527"/>
    <w:rsid w:val="00121304"/>
    <w:rsid w:val="00130A25"/>
    <w:rsid w:val="0014430B"/>
    <w:rsid w:val="001728CB"/>
    <w:rsid w:val="001849E6"/>
    <w:rsid w:val="001A0E51"/>
    <w:rsid w:val="001A2997"/>
    <w:rsid w:val="001B5FE8"/>
    <w:rsid w:val="001C49F4"/>
    <w:rsid w:val="001D2241"/>
    <w:rsid w:val="001F1613"/>
    <w:rsid w:val="001F5F36"/>
    <w:rsid w:val="0021163E"/>
    <w:rsid w:val="00221855"/>
    <w:rsid w:val="00230B49"/>
    <w:rsid w:val="00240C00"/>
    <w:rsid w:val="002A1BE3"/>
    <w:rsid w:val="002C2ECE"/>
    <w:rsid w:val="002D2763"/>
    <w:rsid w:val="003123B6"/>
    <w:rsid w:val="00312820"/>
    <w:rsid w:val="003332F7"/>
    <w:rsid w:val="003428D0"/>
    <w:rsid w:val="003447C9"/>
    <w:rsid w:val="0035067D"/>
    <w:rsid w:val="003602F2"/>
    <w:rsid w:val="0036771B"/>
    <w:rsid w:val="003C3710"/>
    <w:rsid w:val="003C3DC7"/>
    <w:rsid w:val="003E4C9D"/>
    <w:rsid w:val="004108F6"/>
    <w:rsid w:val="00410A11"/>
    <w:rsid w:val="00420B01"/>
    <w:rsid w:val="00430024"/>
    <w:rsid w:val="0044584B"/>
    <w:rsid w:val="00454840"/>
    <w:rsid w:val="00470458"/>
    <w:rsid w:val="004943EF"/>
    <w:rsid w:val="00495C49"/>
    <w:rsid w:val="004B0ADE"/>
    <w:rsid w:val="004B259E"/>
    <w:rsid w:val="004C741A"/>
    <w:rsid w:val="004E5EF6"/>
    <w:rsid w:val="005412F8"/>
    <w:rsid w:val="00560003"/>
    <w:rsid w:val="005C11A0"/>
    <w:rsid w:val="005C3D1B"/>
    <w:rsid w:val="005D0004"/>
    <w:rsid w:val="005D7FBF"/>
    <w:rsid w:val="005F7658"/>
    <w:rsid w:val="00611BE0"/>
    <w:rsid w:val="00611FA8"/>
    <w:rsid w:val="00632C31"/>
    <w:rsid w:val="00632E31"/>
    <w:rsid w:val="00634AF8"/>
    <w:rsid w:val="00666FBA"/>
    <w:rsid w:val="006A1A11"/>
    <w:rsid w:val="006A5836"/>
    <w:rsid w:val="006B069E"/>
    <w:rsid w:val="006C26CE"/>
    <w:rsid w:val="006D2462"/>
    <w:rsid w:val="006D6BE7"/>
    <w:rsid w:val="006E3A92"/>
    <w:rsid w:val="00714094"/>
    <w:rsid w:val="00724A93"/>
    <w:rsid w:val="00750CF3"/>
    <w:rsid w:val="007535FD"/>
    <w:rsid w:val="00764E64"/>
    <w:rsid w:val="007705B9"/>
    <w:rsid w:val="00776042"/>
    <w:rsid w:val="00777CD5"/>
    <w:rsid w:val="00783B52"/>
    <w:rsid w:val="007922EA"/>
    <w:rsid w:val="007B20D4"/>
    <w:rsid w:val="007C4614"/>
    <w:rsid w:val="007F102C"/>
    <w:rsid w:val="0080082F"/>
    <w:rsid w:val="00843D4A"/>
    <w:rsid w:val="008621EA"/>
    <w:rsid w:val="00880E10"/>
    <w:rsid w:val="0088464C"/>
    <w:rsid w:val="008B082E"/>
    <w:rsid w:val="008D224E"/>
    <w:rsid w:val="008E0610"/>
    <w:rsid w:val="008E300F"/>
    <w:rsid w:val="008F57C6"/>
    <w:rsid w:val="00925D4D"/>
    <w:rsid w:val="0093017E"/>
    <w:rsid w:val="00933D34"/>
    <w:rsid w:val="00952F6F"/>
    <w:rsid w:val="009629BE"/>
    <w:rsid w:val="00973691"/>
    <w:rsid w:val="00977AB1"/>
    <w:rsid w:val="00981600"/>
    <w:rsid w:val="009A06F7"/>
    <w:rsid w:val="009A3D27"/>
    <w:rsid w:val="009A7A04"/>
    <w:rsid w:val="009B1CFE"/>
    <w:rsid w:val="009D4205"/>
    <w:rsid w:val="00A316B8"/>
    <w:rsid w:val="00A35379"/>
    <w:rsid w:val="00A362E5"/>
    <w:rsid w:val="00A95A1A"/>
    <w:rsid w:val="00A95D10"/>
    <w:rsid w:val="00AD2036"/>
    <w:rsid w:val="00AF3DC0"/>
    <w:rsid w:val="00B048AA"/>
    <w:rsid w:val="00B10398"/>
    <w:rsid w:val="00B1289A"/>
    <w:rsid w:val="00B17AA8"/>
    <w:rsid w:val="00B203C3"/>
    <w:rsid w:val="00B60B32"/>
    <w:rsid w:val="00B64615"/>
    <w:rsid w:val="00B721DC"/>
    <w:rsid w:val="00B81A52"/>
    <w:rsid w:val="00B87C18"/>
    <w:rsid w:val="00B90147"/>
    <w:rsid w:val="00BA18AD"/>
    <w:rsid w:val="00BA7AF3"/>
    <w:rsid w:val="00BC7175"/>
    <w:rsid w:val="00BF60D0"/>
    <w:rsid w:val="00C15683"/>
    <w:rsid w:val="00C20898"/>
    <w:rsid w:val="00C341F1"/>
    <w:rsid w:val="00C44A13"/>
    <w:rsid w:val="00C742F2"/>
    <w:rsid w:val="00C74E85"/>
    <w:rsid w:val="00C75FCA"/>
    <w:rsid w:val="00C860EF"/>
    <w:rsid w:val="00C97660"/>
    <w:rsid w:val="00CA7AA6"/>
    <w:rsid w:val="00CB471D"/>
    <w:rsid w:val="00CD6527"/>
    <w:rsid w:val="00CE3E12"/>
    <w:rsid w:val="00CE6D72"/>
    <w:rsid w:val="00CE760A"/>
    <w:rsid w:val="00D1299E"/>
    <w:rsid w:val="00D406C5"/>
    <w:rsid w:val="00D54472"/>
    <w:rsid w:val="00D55249"/>
    <w:rsid w:val="00D5787A"/>
    <w:rsid w:val="00D61FF7"/>
    <w:rsid w:val="00D7572D"/>
    <w:rsid w:val="00DB1AA8"/>
    <w:rsid w:val="00DC62A2"/>
    <w:rsid w:val="00DD4AD1"/>
    <w:rsid w:val="00DE1EB6"/>
    <w:rsid w:val="00E2072F"/>
    <w:rsid w:val="00E35118"/>
    <w:rsid w:val="00E47B81"/>
    <w:rsid w:val="00E70A99"/>
    <w:rsid w:val="00E70E6F"/>
    <w:rsid w:val="00EC01CF"/>
    <w:rsid w:val="00EC5A04"/>
    <w:rsid w:val="00ED1133"/>
    <w:rsid w:val="00EE4F1C"/>
    <w:rsid w:val="00EF1482"/>
    <w:rsid w:val="00F10283"/>
    <w:rsid w:val="00F14C14"/>
    <w:rsid w:val="00F33D3A"/>
    <w:rsid w:val="00F356B4"/>
    <w:rsid w:val="00F36F36"/>
    <w:rsid w:val="00F40A55"/>
    <w:rsid w:val="00F54537"/>
    <w:rsid w:val="00F57F80"/>
    <w:rsid w:val="00F60951"/>
    <w:rsid w:val="00F626BB"/>
    <w:rsid w:val="00F62A9D"/>
    <w:rsid w:val="00F66DB9"/>
    <w:rsid w:val="00F70B4B"/>
    <w:rsid w:val="00F738F3"/>
    <w:rsid w:val="00FE3C82"/>
    <w:rsid w:val="00FE6553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3">
      <o:colormenu v:ext="edit" fillcolor="#ffc000" strokecolor="red"/>
    </o:shapedefaults>
    <o:shapelayout v:ext="edit">
      <o:idmap v:ext="edit" data="1"/>
      <o:rules v:ext="edit">
        <o:r id="V:Rule31" type="connector" idref="#_x0000_s1308"/>
        <o:r id="V:Rule32" type="connector" idref="#_x0000_s1314"/>
        <o:r id="V:Rule33" type="connector" idref="#_x0000_s1304"/>
        <o:r id="V:Rule34" type="connector" idref="#_x0000_s1312"/>
        <o:r id="V:Rule35" type="connector" idref="#_x0000_s1298"/>
        <o:r id="V:Rule36" type="connector" idref="#_x0000_s1264"/>
        <o:r id="V:Rule37" type="connector" idref="#_x0000_s1297"/>
        <o:r id="V:Rule38" type="connector" idref="#_x0000_s1301"/>
        <o:r id="V:Rule39" type="connector" idref="#_x0000_s1270"/>
        <o:r id="V:Rule40" type="connector" idref="#_x0000_s1310"/>
        <o:r id="V:Rule41" type="connector" idref="#_x0000_s1305"/>
        <o:r id="V:Rule42" type="connector" idref="#_x0000_s1315"/>
        <o:r id="V:Rule43" type="connector" idref="#_x0000_s1229"/>
        <o:r id="V:Rule44" type="connector" idref="#_x0000_s1311"/>
        <o:r id="V:Rule45" type="connector" idref="#_x0000_s1320"/>
        <o:r id="V:Rule46" type="connector" idref="#_x0000_s1317"/>
        <o:r id="V:Rule47" type="connector" idref="#_x0000_s1306"/>
        <o:r id="V:Rule48" type="connector" idref="#_x0000_s1309"/>
        <o:r id="V:Rule49" type="connector" idref="#_x0000_s1261"/>
        <o:r id="V:Rule50" type="connector" idref="#_x0000_s1303"/>
        <o:r id="V:Rule51" type="connector" idref="#_x0000_s1296"/>
        <o:r id="V:Rule52" type="connector" idref="#_x0000_s1266"/>
        <o:r id="V:Rule53" type="connector" idref="#_x0000_s1299"/>
        <o:r id="V:Rule54" type="connector" idref="#_x0000_s1294"/>
        <o:r id="V:Rule55" type="connector" idref="#_x0000_s1300"/>
        <o:r id="V:Rule56" type="connector" idref="#_x0000_s1302"/>
        <o:r id="V:Rule57" type="connector" idref="#_x0000_s1316"/>
        <o:r id="V:Rule58" type="connector" idref="#_x0000_s1313"/>
        <o:r id="V:Rule59" type="connector" idref="#_x0000_s1321"/>
        <o:r id="V:Rule60" type="connector" idref="#_x0000_s1280"/>
      </o:rules>
      <o:regrouptable v:ext="edit">
        <o:entry new="1" old="0"/>
        <o:entry new="2" old="1"/>
        <o:entry new="3" old="0"/>
        <o:entry new="4" old="0"/>
        <o:entry new="5" old="0"/>
        <o:entry new="6" old="0"/>
      </o:regrouptable>
    </o:shapelayout>
  </w:shapeDefaults>
  <w:decimalSymbol w:val=","/>
  <w:listSeparator w:val=";"/>
  <w14:docId w14:val="137A7FCC"/>
  <w15:docId w15:val="{2293BBA0-EC7B-457F-8EA6-AEAAA7A54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noProof/>
      <w:lang w:val="en-GB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738F3"/>
    <w:pPr>
      <w:pBdr>
        <w:top w:val="single" w:sz="18" w:space="0" w:color="DBE5F1" w:themeColor="accent1" w:themeTint="33"/>
        <w:left w:val="single" w:sz="18" w:space="0" w:color="DBE5F1" w:themeColor="accent1" w:themeTint="33"/>
      </w:pBdr>
      <w:shd w:val="clear" w:color="auto" w:fill="FFFFFF" w:themeFill="background1"/>
      <w:spacing w:before="300" w:after="300"/>
      <w:ind w:firstLine="57"/>
      <w:jc w:val="both"/>
      <w:outlineLvl w:val="1"/>
    </w:pPr>
    <w:rPr>
      <w:rFonts w:asciiTheme="majorHAnsi" w:eastAsiaTheme="minorEastAsia" w:hAnsiTheme="majorHAnsi"/>
      <w:b/>
      <w:color w:val="4F81BD" w:themeColor="accent1"/>
      <w:spacing w:val="20"/>
      <w:sz w:val="26"/>
      <w:lang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F738F3"/>
    <w:rPr>
      <w:rFonts w:asciiTheme="majorHAnsi" w:eastAsiaTheme="minorEastAsia" w:hAnsiTheme="majorHAnsi"/>
      <w:b/>
      <w:color w:val="4F81BD" w:themeColor="accent1"/>
      <w:spacing w:val="20"/>
      <w:sz w:val="26"/>
      <w:shd w:val="clear" w:color="auto" w:fill="FFFFFF" w:themeFill="background1"/>
      <w:lang w:bidi="en-US"/>
    </w:rPr>
  </w:style>
  <w:style w:type="character" w:customStyle="1" w:styleId="OdsekzoznamuChar">
    <w:name w:val="Odsek zoznamu Char"/>
    <w:link w:val="Odsekzoznamu"/>
    <w:uiPriority w:val="34"/>
    <w:locked/>
    <w:rsid w:val="00F738F3"/>
  </w:style>
  <w:style w:type="character" w:customStyle="1" w:styleId="tlid-translation">
    <w:name w:val="tlid-translation"/>
    <w:basedOn w:val="Predvolenpsmoodseku"/>
    <w:rsid w:val="00470458"/>
  </w:style>
  <w:style w:type="table" w:customStyle="1" w:styleId="Mriekatabuky1">
    <w:name w:val="Mriežka tabuľky1"/>
    <w:basedOn w:val="Normlnatabuka"/>
    <w:next w:val="Mriekatabuky"/>
    <w:uiPriority w:val="59"/>
    <w:rsid w:val="007922E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3EDB47-BFF6-46D6-8362-D500DC29B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87E3E2-2EAE-49B5-B2ED-05FE9D61C8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84377D-1DF5-421B-8CA7-06ED439E3149}">
  <ds:schemaRefs>
    <ds:schemaRef ds:uri="6fb1b441-9ff5-43a6-adfa-811d4bab829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098CC9-F2B1-40B6-8F9E-E89D66ED0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14</cp:revision>
  <cp:lastPrinted>2020-05-04T10:42:00Z</cp:lastPrinted>
  <dcterms:created xsi:type="dcterms:W3CDTF">2020-03-17T14:17:00Z</dcterms:created>
  <dcterms:modified xsi:type="dcterms:W3CDTF">2020-05-04T10:43:00Z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