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99806" w14:textId="7F8AAB54" w:rsidR="009B378D" w:rsidRPr="00AD1A4B" w:rsidRDefault="009B378D" w:rsidP="009B378D">
      <w:pPr>
        <w:pStyle w:val="Nadpis1"/>
        <w:numPr>
          <w:ilvl w:val="0"/>
          <w:numId w:val="0"/>
        </w:numPr>
        <w:spacing w:after="0"/>
        <w:ind w:left="284" w:hanging="284"/>
        <w:rPr>
          <w:szCs w:val="22"/>
          <w:lang w:val="en-GB" w:eastAsia="sk-SK"/>
        </w:rPr>
      </w:pPr>
      <w:r w:rsidRPr="00AD1A4B">
        <w:rPr>
          <w:szCs w:val="22"/>
          <w:lang w:val="en-GB" w:eastAsia="sk-SK"/>
        </w:rPr>
        <w:t>A</w:t>
      </w:r>
      <w:r w:rsidR="00B95081">
        <w:rPr>
          <w:szCs w:val="22"/>
          <w:lang w:val="en-GB" w:eastAsia="sk-SK"/>
        </w:rPr>
        <w:t>ppendi</w:t>
      </w:r>
      <w:r w:rsidRPr="00AD1A4B">
        <w:rPr>
          <w:szCs w:val="22"/>
          <w:lang w:val="en-GB" w:eastAsia="sk-SK"/>
        </w:rPr>
        <w:t xml:space="preserve">x 7 – </w:t>
      </w:r>
      <w:r w:rsidR="00B95081">
        <w:rPr>
          <w:szCs w:val="22"/>
          <w:lang w:val="en-GB" w:eastAsia="sk-SK"/>
        </w:rPr>
        <w:t>Evaluation</w:t>
      </w:r>
      <w:r w:rsidRPr="00AD1A4B">
        <w:rPr>
          <w:szCs w:val="22"/>
          <w:lang w:val="en-GB" w:eastAsia="sk-SK"/>
        </w:rPr>
        <w:t xml:space="preserve"> of </w:t>
      </w:r>
      <w:r w:rsidR="00DF16C2">
        <w:rPr>
          <w:szCs w:val="22"/>
          <w:lang w:val="en-GB" w:eastAsia="sk-SK"/>
        </w:rPr>
        <w:t>s</w:t>
      </w:r>
      <w:r w:rsidRPr="00AD1A4B">
        <w:rPr>
          <w:szCs w:val="22"/>
          <w:lang w:val="en-GB" w:eastAsia="sk-SK"/>
        </w:rPr>
        <w:t>elected N</w:t>
      </w:r>
      <w:r w:rsidR="00DF16C2">
        <w:rPr>
          <w:szCs w:val="22"/>
          <w:lang w:val="en-GB" w:eastAsia="sk-SK"/>
        </w:rPr>
        <w:t xml:space="preserve">Ps </w:t>
      </w:r>
    </w:p>
    <w:p w14:paraId="59306F52" w14:textId="77777777" w:rsidR="005572E5" w:rsidRPr="00AD1A4B" w:rsidRDefault="005572E5" w:rsidP="005572E5">
      <w:pPr>
        <w:rPr>
          <w:lang w:val="en-GB" w:eastAsia="sk-SK"/>
        </w:rPr>
      </w:pPr>
    </w:p>
    <w:tbl>
      <w:tblPr>
        <w:tblStyle w:val="Mriekatabuky1"/>
        <w:tblW w:w="9326" w:type="dxa"/>
        <w:tblInd w:w="-5" w:type="dxa"/>
        <w:tblLook w:val="04A0" w:firstRow="1" w:lastRow="0" w:firstColumn="1" w:lastColumn="0" w:noHBand="0" w:noVBand="1"/>
      </w:tblPr>
      <w:tblGrid>
        <w:gridCol w:w="2126"/>
        <w:gridCol w:w="7200"/>
      </w:tblGrid>
      <w:tr w:rsidR="001D610B" w:rsidRPr="00AD1A4B" w14:paraId="0C217BA1" w14:textId="77777777" w:rsidTr="00AC0DFF">
        <w:trPr>
          <w:cantSplit/>
        </w:trPr>
        <w:tc>
          <w:tcPr>
            <w:tcW w:w="2126" w:type="dxa"/>
          </w:tcPr>
          <w:p w14:paraId="61CA2C51" w14:textId="0EC0EE7C"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 xml:space="preserve">Project </w:t>
            </w:r>
            <w:r w:rsidR="00300329" w:rsidRPr="00AD1A4B">
              <w:rPr>
                <w:rFonts w:ascii="Cambria" w:hAnsi="Cambria"/>
                <w:sz w:val="18"/>
                <w:szCs w:val="18"/>
                <w:lang w:val="en-GB"/>
              </w:rPr>
              <w:t xml:space="preserve">serial </w:t>
            </w:r>
            <w:r w:rsidRPr="00AD1A4B">
              <w:rPr>
                <w:rFonts w:ascii="Cambria" w:hAnsi="Cambria"/>
                <w:sz w:val="18"/>
                <w:szCs w:val="18"/>
                <w:lang w:val="en-GB"/>
              </w:rPr>
              <w:t>number</w:t>
            </w:r>
          </w:p>
        </w:tc>
        <w:tc>
          <w:tcPr>
            <w:tcW w:w="7200" w:type="dxa"/>
          </w:tcPr>
          <w:p w14:paraId="24131BE2" w14:textId="74A29ACE" w:rsidR="001D610B" w:rsidRPr="00AD1A4B" w:rsidRDefault="001D610B" w:rsidP="00AC0DFF">
            <w:pPr>
              <w:spacing w:after="0" w:line="240" w:lineRule="auto"/>
              <w:rPr>
                <w:rFonts w:ascii="Cambria" w:hAnsi="Cambria"/>
                <w:sz w:val="18"/>
                <w:szCs w:val="18"/>
                <w:lang w:val="en-GB"/>
              </w:rPr>
            </w:pPr>
            <w:r w:rsidRPr="00AD1A4B">
              <w:rPr>
                <w:rFonts w:ascii="Cambria" w:hAnsi="Cambria"/>
                <w:sz w:val="18"/>
                <w:szCs w:val="18"/>
                <w:lang w:val="en-GB"/>
              </w:rPr>
              <w:t>NP</w:t>
            </w:r>
            <w:r w:rsidR="0026371D" w:rsidRPr="00AD1A4B">
              <w:rPr>
                <w:rFonts w:ascii="Cambria" w:hAnsi="Cambria"/>
                <w:sz w:val="18"/>
                <w:szCs w:val="18"/>
                <w:lang w:val="en-GB"/>
              </w:rPr>
              <w:t xml:space="preserve"> </w:t>
            </w:r>
            <w:r w:rsidRPr="00AD1A4B">
              <w:rPr>
                <w:rFonts w:ascii="Cambria" w:hAnsi="Cambria"/>
                <w:sz w:val="18"/>
                <w:szCs w:val="18"/>
                <w:lang w:val="en-GB"/>
              </w:rPr>
              <w:t>1</w:t>
            </w:r>
          </w:p>
        </w:tc>
      </w:tr>
      <w:tr w:rsidR="001D610B" w:rsidRPr="00AD1A4B" w14:paraId="56E0D7D7" w14:textId="77777777" w:rsidTr="00AC0DFF">
        <w:trPr>
          <w:cantSplit/>
        </w:trPr>
        <w:tc>
          <w:tcPr>
            <w:tcW w:w="2126" w:type="dxa"/>
          </w:tcPr>
          <w:p w14:paraId="7B9090BF" w14:textId="2A82AAC7"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Project title</w:t>
            </w:r>
          </w:p>
        </w:tc>
        <w:tc>
          <w:tcPr>
            <w:tcW w:w="7200" w:type="dxa"/>
          </w:tcPr>
          <w:p w14:paraId="740DF79A" w14:textId="7AA759BA" w:rsidR="00C1104E" w:rsidRPr="00AD1A4B" w:rsidRDefault="00C1104E" w:rsidP="00AC0DFF">
            <w:pPr>
              <w:spacing w:after="0" w:line="240" w:lineRule="auto"/>
              <w:rPr>
                <w:rFonts w:ascii="Cambria" w:hAnsi="Cambria"/>
                <w:sz w:val="18"/>
                <w:szCs w:val="18"/>
                <w:lang w:val="en-GB"/>
              </w:rPr>
            </w:pPr>
            <w:r w:rsidRPr="00AD1A4B">
              <w:rPr>
                <w:rFonts w:ascii="Cambria" w:hAnsi="Cambria"/>
                <w:sz w:val="18"/>
                <w:szCs w:val="18"/>
                <w:lang w:val="en-GB"/>
              </w:rPr>
              <w:t>Modern education – digital education for general education subjects</w:t>
            </w:r>
          </w:p>
        </w:tc>
      </w:tr>
      <w:tr w:rsidR="001D610B" w:rsidRPr="00AD1A4B" w14:paraId="2A66CBB4" w14:textId="77777777" w:rsidTr="00AC0DFF">
        <w:trPr>
          <w:cantSplit/>
        </w:trPr>
        <w:tc>
          <w:tcPr>
            <w:tcW w:w="2126" w:type="dxa"/>
          </w:tcPr>
          <w:p w14:paraId="16F8CD1C" w14:textId="05DBA58A"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Registration number</w:t>
            </w:r>
            <w:r w:rsidR="008541DF" w:rsidRPr="00AD1A4B">
              <w:rPr>
                <w:rFonts w:ascii="Cambria" w:hAnsi="Cambria"/>
                <w:sz w:val="18"/>
                <w:szCs w:val="18"/>
                <w:lang w:val="en-GB"/>
              </w:rPr>
              <w:t>/</w:t>
            </w:r>
          </w:p>
          <w:p w14:paraId="0AC5278E" w14:textId="170D1946"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Priority axis</w:t>
            </w:r>
            <w:r w:rsidR="00300329" w:rsidRPr="00AD1A4B">
              <w:rPr>
                <w:rFonts w:ascii="Cambria" w:hAnsi="Cambria"/>
                <w:sz w:val="18"/>
                <w:szCs w:val="18"/>
                <w:lang w:val="en-GB"/>
              </w:rPr>
              <w:t xml:space="preserve"> and</w:t>
            </w:r>
            <w:r w:rsidRPr="00AD1A4B">
              <w:rPr>
                <w:rFonts w:ascii="Cambria" w:hAnsi="Cambria"/>
                <w:sz w:val="18"/>
                <w:szCs w:val="18"/>
                <w:lang w:val="en-GB"/>
              </w:rPr>
              <w:t xml:space="preserve"> OP measure </w:t>
            </w:r>
          </w:p>
        </w:tc>
        <w:tc>
          <w:tcPr>
            <w:tcW w:w="7200" w:type="dxa"/>
          </w:tcPr>
          <w:p w14:paraId="488B1AE6" w14:textId="5E24D65E" w:rsidR="001D610B" w:rsidRPr="00AD1A4B" w:rsidRDefault="001D610B" w:rsidP="00AC0DFF">
            <w:pPr>
              <w:spacing w:after="0" w:line="240" w:lineRule="auto"/>
              <w:rPr>
                <w:rFonts w:ascii="Cambria" w:hAnsi="Cambria"/>
                <w:sz w:val="18"/>
                <w:szCs w:val="18"/>
                <w:lang w:val="en-GB"/>
              </w:rPr>
            </w:pPr>
            <w:r w:rsidRPr="00AD1A4B">
              <w:rPr>
                <w:rFonts w:ascii="Cambria" w:hAnsi="Cambria"/>
                <w:sz w:val="18"/>
                <w:szCs w:val="18"/>
                <w:lang w:val="en-GB"/>
              </w:rPr>
              <w:t>26110130582</w:t>
            </w:r>
          </w:p>
          <w:p w14:paraId="199C0C03" w14:textId="4BC80B36" w:rsidR="00B34D06" w:rsidRPr="00AD1A4B" w:rsidRDefault="00B34D06" w:rsidP="00AC0DFF">
            <w:pPr>
              <w:spacing w:after="0" w:line="240" w:lineRule="auto"/>
              <w:rPr>
                <w:rFonts w:ascii="Cambria" w:hAnsi="Cambria"/>
                <w:sz w:val="18"/>
                <w:szCs w:val="18"/>
                <w:lang w:val="en-GB"/>
              </w:rPr>
            </w:pPr>
            <w:r w:rsidRPr="00AD1A4B">
              <w:rPr>
                <w:rFonts w:ascii="Cambria" w:hAnsi="Cambria"/>
                <w:sz w:val="18"/>
                <w:szCs w:val="18"/>
                <w:lang w:val="en-GB"/>
              </w:rPr>
              <w:t xml:space="preserve">Priority axis 1 Reform of the </w:t>
            </w:r>
            <w:r w:rsidR="008541DF" w:rsidRPr="00AD1A4B">
              <w:rPr>
                <w:rFonts w:ascii="Cambria" w:hAnsi="Cambria"/>
                <w:sz w:val="18"/>
                <w:szCs w:val="18"/>
                <w:lang w:val="en-GB"/>
              </w:rPr>
              <w:t>e</w:t>
            </w:r>
            <w:r w:rsidRPr="00AD1A4B">
              <w:rPr>
                <w:rFonts w:ascii="Cambria" w:hAnsi="Cambria"/>
                <w:sz w:val="18"/>
                <w:szCs w:val="18"/>
                <w:lang w:val="en-GB"/>
              </w:rPr>
              <w:t xml:space="preserve">ducational and </w:t>
            </w:r>
            <w:r w:rsidR="008541DF" w:rsidRPr="00AD1A4B">
              <w:rPr>
                <w:rFonts w:ascii="Cambria" w:hAnsi="Cambria"/>
                <w:sz w:val="18"/>
                <w:szCs w:val="18"/>
                <w:lang w:val="en-GB"/>
              </w:rPr>
              <w:t>v</w:t>
            </w:r>
            <w:r w:rsidRPr="00AD1A4B">
              <w:rPr>
                <w:rFonts w:ascii="Cambria" w:hAnsi="Cambria"/>
                <w:sz w:val="18"/>
                <w:szCs w:val="18"/>
                <w:lang w:val="en-GB"/>
              </w:rPr>
              <w:t xml:space="preserve">ocational </w:t>
            </w:r>
            <w:r w:rsidR="008541DF" w:rsidRPr="00AD1A4B">
              <w:rPr>
                <w:rFonts w:ascii="Cambria" w:hAnsi="Cambria"/>
                <w:sz w:val="18"/>
                <w:szCs w:val="18"/>
                <w:lang w:val="en-GB"/>
              </w:rPr>
              <w:t>t</w:t>
            </w:r>
            <w:r w:rsidRPr="00AD1A4B">
              <w:rPr>
                <w:rFonts w:ascii="Cambria" w:hAnsi="Cambria"/>
                <w:sz w:val="18"/>
                <w:szCs w:val="18"/>
                <w:lang w:val="en-GB"/>
              </w:rPr>
              <w:t xml:space="preserve">raining </w:t>
            </w:r>
            <w:r w:rsidR="008541DF" w:rsidRPr="00AD1A4B">
              <w:rPr>
                <w:rFonts w:ascii="Cambria" w:hAnsi="Cambria"/>
                <w:sz w:val="18"/>
                <w:szCs w:val="18"/>
                <w:lang w:val="en-GB"/>
              </w:rPr>
              <w:t>s</w:t>
            </w:r>
            <w:r w:rsidRPr="00AD1A4B">
              <w:rPr>
                <w:rFonts w:ascii="Cambria" w:hAnsi="Cambria"/>
                <w:sz w:val="18"/>
                <w:szCs w:val="18"/>
                <w:lang w:val="en-GB"/>
              </w:rPr>
              <w:t xml:space="preserve">ystem </w:t>
            </w:r>
            <w:r w:rsidR="008541DF" w:rsidRPr="00AD1A4B">
              <w:rPr>
                <w:rFonts w:ascii="Cambria" w:hAnsi="Cambria"/>
                <w:sz w:val="18"/>
                <w:szCs w:val="18"/>
                <w:lang w:val="en-GB"/>
              </w:rPr>
              <w:t>c</w:t>
            </w:r>
            <w:r w:rsidRPr="00AD1A4B">
              <w:rPr>
                <w:rFonts w:ascii="Cambria" w:hAnsi="Cambria"/>
                <w:sz w:val="18"/>
                <w:szCs w:val="18"/>
                <w:lang w:val="en-GB"/>
              </w:rPr>
              <w:t xml:space="preserve">overs </w:t>
            </w:r>
            <w:r w:rsidR="008541DF" w:rsidRPr="00AD1A4B">
              <w:rPr>
                <w:rFonts w:ascii="Cambria" w:hAnsi="Cambria"/>
                <w:sz w:val="18"/>
                <w:szCs w:val="18"/>
                <w:lang w:val="en-GB"/>
              </w:rPr>
              <w:t>p</w:t>
            </w:r>
            <w:r w:rsidRPr="00AD1A4B">
              <w:rPr>
                <w:rFonts w:ascii="Cambria" w:hAnsi="Cambria"/>
                <w:sz w:val="18"/>
                <w:szCs w:val="18"/>
                <w:lang w:val="en-GB"/>
              </w:rPr>
              <w:t xml:space="preserve">rimary, </w:t>
            </w:r>
            <w:r w:rsidR="008541DF" w:rsidRPr="00AD1A4B">
              <w:rPr>
                <w:rFonts w:ascii="Cambria" w:hAnsi="Cambria"/>
                <w:sz w:val="18"/>
                <w:szCs w:val="18"/>
                <w:lang w:val="en-GB"/>
              </w:rPr>
              <w:t>s</w:t>
            </w:r>
            <w:r w:rsidRPr="00AD1A4B">
              <w:rPr>
                <w:rFonts w:ascii="Cambria" w:hAnsi="Cambria"/>
                <w:sz w:val="18"/>
                <w:szCs w:val="18"/>
                <w:lang w:val="en-GB"/>
              </w:rPr>
              <w:t xml:space="preserve">econdary and </w:t>
            </w:r>
            <w:r w:rsidR="008541DF" w:rsidRPr="00AD1A4B">
              <w:rPr>
                <w:rFonts w:ascii="Cambria" w:hAnsi="Cambria"/>
                <w:sz w:val="18"/>
                <w:szCs w:val="18"/>
                <w:lang w:val="en-GB"/>
              </w:rPr>
              <w:t>t</w:t>
            </w:r>
            <w:r w:rsidRPr="00AD1A4B">
              <w:rPr>
                <w:rFonts w:ascii="Cambria" w:hAnsi="Cambria"/>
                <w:sz w:val="18"/>
                <w:szCs w:val="18"/>
                <w:lang w:val="en-GB"/>
              </w:rPr>
              <w:t>ertiary/</w:t>
            </w:r>
            <w:r w:rsidR="008541DF" w:rsidRPr="00AD1A4B">
              <w:rPr>
                <w:rFonts w:ascii="Cambria" w:hAnsi="Cambria"/>
                <w:sz w:val="18"/>
                <w:szCs w:val="18"/>
                <w:lang w:val="en-GB"/>
              </w:rPr>
              <w:t>h</w:t>
            </w:r>
            <w:r w:rsidRPr="00AD1A4B">
              <w:rPr>
                <w:rFonts w:ascii="Cambria" w:hAnsi="Cambria"/>
                <w:sz w:val="18"/>
                <w:szCs w:val="18"/>
                <w:lang w:val="en-GB"/>
              </w:rPr>
              <w:t xml:space="preserve">igher </w:t>
            </w:r>
            <w:r w:rsidR="008541DF" w:rsidRPr="00AD1A4B">
              <w:rPr>
                <w:rFonts w:ascii="Cambria" w:hAnsi="Cambria"/>
                <w:sz w:val="18"/>
                <w:szCs w:val="18"/>
                <w:lang w:val="en-GB"/>
              </w:rPr>
              <w:t>e</w:t>
            </w:r>
            <w:r w:rsidRPr="00AD1A4B">
              <w:rPr>
                <w:rFonts w:ascii="Cambria" w:hAnsi="Cambria"/>
                <w:sz w:val="18"/>
                <w:szCs w:val="18"/>
                <w:lang w:val="en-GB"/>
              </w:rPr>
              <w:t>ducation</w:t>
            </w:r>
          </w:p>
          <w:p w14:paraId="0D239DBB" w14:textId="17180DD9" w:rsidR="00B34D06" w:rsidRPr="00AD1A4B" w:rsidRDefault="00B34D06" w:rsidP="00AC0DFF">
            <w:pPr>
              <w:spacing w:after="0" w:line="240" w:lineRule="auto"/>
              <w:rPr>
                <w:rFonts w:ascii="Cambria" w:hAnsi="Cambria"/>
                <w:sz w:val="18"/>
                <w:szCs w:val="18"/>
                <w:lang w:val="en-GB"/>
              </w:rPr>
            </w:pPr>
            <w:r w:rsidRPr="00AD1A4B">
              <w:rPr>
                <w:rFonts w:ascii="Cambria" w:hAnsi="Cambria"/>
                <w:sz w:val="18"/>
                <w:szCs w:val="18"/>
                <w:lang w:val="en-GB"/>
              </w:rPr>
              <w:t xml:space="preserve">Measure 1.1 Transformation of </w:t>
            </w:r>
            <w:r w:rsidR="008541DF" w:rsidRPr="00AD1A4B">
              <w:rPr>
                <w:rFonts w:ascii="Cambria" w:hAnsi="Cambria"/>
                <w:sz w:val="18"/>
                <w:szCs w:val="18"/>
                <w:lang w:val="en-GB"/>
              </w:rPr>
              <w:t>t</w:t>
            </w:r>
            <w:r w:rsidRPr="00AD1A4B">
              <w:rPr>
                <w:rFonts w:ascii="Cambria" w:hAnsi="Cambria"/>
                <w:sz w:val="18"/>
                <w:szCs w:val="18"/>
                <w:lang w:val="en-GB"/>
              </w:rPr>
              <w:t xml:space="preserve">raditional </w:t>
            </w:r>
            <w:r w:rsidR="008541DF" w:rsidRPr="00AD1A4B">
              <w:rPr>
                <w:rFonts w:ascii="Cambria" w:hAnsi="Cambria"/>
                <w:sz w:val="18"/>
                <w:szCs w:val="18"/>
                <w:lang w:val="en-GB"/>
              </w:rPr>
              <w:t>s</w:t>
            </w:r>
            <w:r w:rsidRPr="00AD1A4B">
              <w:rPr>
                <w:rFonts w:ascii="Cambria" w:hAnsi="Cambria"/>
                <w:sz w:val="18"/>
                <w:szCs w:val="18"/>
                <w:lang w:val="en-GB"/>
              </w:rPr>
              <w:t xml:space="preserve">chool into a </w:t>
            </w:r>
            <w:r w:rsidR="008541DF" w:rsidRPr="00AD1A4B">
              <w:rPr>
                <w:rFonts w:ascii="Cambria" w:hAnsi="Cambria"/>
                <w:sz w:val="18"/>
                <w:szCs w:val="18"/>
                <w:lang w:val="en-GB"/>
              </w:rPr>
              <w:t>m</w:t>
            </w:r>
            <w:r w:rsidRPr="00AD1A4B">
              <w:rPr>
                <w:rFonts w:ascii="Cambria" w:hAnsi="Cambria"/>
                <w:sz w:val="18"/>
                <w:szCs w:val="18"/>
                <w:lang w:val="en-GB"/>
              </w:rPr>
              <w:t xml:space="preserve">odern </w:t>
            </w:r>
            <w:r w:rsidR="008541DF" w:rsidRPr="00AD1A4B">
              <w:rPr>
                <w:rFonts w:ascii="Cambria" w:hAnsi="Cambria"/>
                <w:sz w:val="18"/>
                <w:szCs w:val="18"/>
                <w:lang w:val="en-GB"/>
              </w:rPr>
              <w:t>o</w:t>
            </w:r>
            <w:r w:rsidRPr="00AD1A4B">
              <w:rPr>
                <w:rFonts w:ascii="Cambria" w:hAnsi="Cambria"/>
                <w:sz w:val="18"/>
                <w:szCs w:val="18"/>
                <w:lang w:val="en-GB"/>
              </w:rPr>
              <w:t>ne</w:t>
            </w:r>
          </w:p>
        </w:tc>
      </w:tr>
      <w:tr w:rsidR="001D610B" w:rsidRPr="00AD1A4B" w14:paraId="3392E8CC" w14:textId="77777777" w:rsidTr="00AC0DFF">
        <w:trPr>
          <w:cantSplit/>
        </w:trPr>
        <w:tc>
          <w:tcPr>
            <w:tcW w:w="2126" w:type="dxa"/>
          </w:tcPr>
          <w:p w14:paraId="44A177C8" w14:textId="5CC6846D"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Beneficiary</w:t>
            </w:r>
          </w:p>
        </w:tc>
        <w:tc>
          <w:tcPr>
            <w:tcW w:w="7200" w:type="dxa"/>
          </w:tcPr>
          <w:p w14:paraId="017D00C3" w14:textId="0A826762" w:rsidR="00C1104E" w:rsidRPr="00AD1A4B" w:rsidRDefault="00C1104E" w:rsidP="00AC0DFF">
            <w:pPr>
              <w:spacing w:after="0" w:line="240" w:lineRule="auto"/>
              <w:rPr>
                <w:rFonts w:ascii="Cambria" w:hAnsi="Cambria"/>
                <w:sz w:val="18"/>
                <w:szCs w:val="18"/>
                <w:lang w:val="en-GB"/>
              </w:rPr>
            </w:pPr>
            <w:r w:rsidRPr="00AD1A4B">
              <w:rPr>
                <w:rFonts w:ascii="Cambria" w:hAnsi="Cambria"/>
                <w:sz w:val="18"/>
                <w:szCs w:val="18"/>
                <w:lang w:val="en-GB"/>
              </w:rPr>
              <w:t>The Slovak Centre of Scientific and Technical Information</w:t>
            </w:r>
          </w:p>
        </w:tc>
      </w:tr>
      <w:tr w:rsidR="001D610B" w:rsidRPr="00AD1A4B" w14:paraId="1A24A3CE" w14:textId="77777777" w:rsidTr="00AC0DFF">
        <w:trPr>
          <w:cantSplit/>
        </w:trPr>
        <w:tc>
          <w:tcPr>
            <w:tcW w:w="2126" w:type="dxa"/>
          </w:tcPr>
          <w:p w14:paraId="25F9972E" w14:textId="52151A9C"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 xml:space="preserve">Project </w:t>
            </w:r>
            <w:r w:rsidR="00F20248">
              <w:rPr>
                <w:rFonts w:ascii="Cambria" w:hAnsi="Cambria"/>
                <w:sz w:val="18"/>
                <w:szCs w:val="18"/>
                <w:lang w:val="en-GB"/>
              </w:rPr>
              <w:t>o</w:t>
            </w:r>
            <w:r w:rsidRPr="00AD1A4B">
              <w:rPr>
                <w:rFonts w:ascii="Cambria" w:hAnsi="Cambria"/>
                <w:sz w:val="18"/>
                <w:szCs w:val="18"/>
                <w:lang w:val="en-GB"/>
              </w:rPr>
              <w:t>bjective</w:t>
            </w:r>
          </w:p>
        </w:tc>
        <w:tc>
          <w:tcPr>
            <w:tcW w:w="7200" w:type="dxa"/>
          </w:tcPr>
          <w:p w14:paraId="7329801C" w14:textId="7A77C767" w:rsidR="004F420F" w:rsidRPr="00AD1A4B" w:rsidRDefault="004F420F" w:rsidP="00AC0DFF">
            <w:pPr>
              <w:spacing w:after="0" w:line="240" w:lineRule="auto"/>
              <w:rPr>
                <w:rFonts w:ascii="Cambria" w:hAnsi="Cambria"/>
                <w:sz w:val="18"/>
                <w:szCs w:val="18"/>
                <w:lang w:val="en-GB"/>
              </w:rPr>
            </w:pPr>
            <w:r w:rsidRPr="00AD1A4B">
              <w:rPr>
                <w:rFonts w:ascii="Cambria" w:hAnsi="Cambria"/>
                <w:sz w:val="18"/>
                <w:szCs w:val="18"/>
                <w:lang w:val="en-GB"/>
              </w:rPr>
              <w:t>C</w:t>
            </w:r>
            <w:r w:rsidR="00886FAD" w:rsidRPr="00AD1A4B">
              <w:rPr>
                <w:rFonts w:ascii="Cambria" w:hAnsi="Cambria"/>
                <w:sz w:val="18"/>
                <w:szCs w:val="18"/>
                <w:lang w:val="en-GB"/>
              </w:rPr>
              <w:t>arry out</w:t>
            </w:r>
            <w:r w:rsidRPr="00AD1A4B">
              <w:rPr>
                <w:rFonts w:ascii="Cambria" w:hAnsi="Cambria"/>
                <w:sz w:val="18"/>
                <w:szCs w:val="18"/>
                <w:lang w:val="en-GB"/>
              </w:rPr>
              <w:t xml:space="preserve"> </w:t>
            </w:r>
            <w:r w:rsidR="00152521" w:rsidRPr="00AD1A4B">
              <w:rPr>
                <w:rFonts w:ascii="Cambria" w:hAnsi="Cambria"/>
                <w:sz w:val="18"/>
                <w:szCs w:val="18"/>
                <w:lang w:val="en-GB"/>
              </w:rPr>
              <w:t>content transformation</w:t>
            </w:r>
            <w:r w:rsidR="00886FAD" w:rsidRPr="00AD1A4B">
              <w:rPr>
                <w:rFonts w:ascii="Cambria" w:hAnsi="Cambria"/>
                <w:sz w:val="18"/>
                <w:szCs w:val="18"/>
                <w:lang w:val="en-GB"/>
              </w:rPr>
              <w:t xml:space="preserve"> of</w:t>
            </w:r>
            <w:r w:rsidR="00152521" w:rsidRPr="00AD1A4B">
              <w:rPr>
                <w:rFonts w:ascii="Cambria" w:hAnsi="Cambria"/>
                <w:sz w:val="18"/>
                <w:szCs w:val="18"/>
                <w:lang w:val="en-GB"/>
              </w:rPr>
              <w:t xml:space="preserve"> </w:t>
            </w:r>
            <w:r w:rsidR="00886FAD" w:rsidRPr="00AD1A4B">
              <w:rPr>
                <w:rFonts w:ascii="Cambria" w:hAnsi="Cambria"/>
                <w:sz w:val="18"/>
                <w:szCs w:val="18"/>
                <w:lang w:val="en-GB"/>
              </w:rPr>
              <w:t>education in</w:t>
            </w:r>
            <w:r w:rsidR="00152521" w:rsidRPr="00AD1A4B">
              <w:rPr>
                <w:rFonts w:ascii="Cambria" w:hAnsi="Cambria"/>
                <w:sz w:val="18"/>
                <w:szCs w:val="18"/>
                <w:lang w:val="en-GB"/>
              </w:rPr>
              <w:t xml:space="preserve"> primary and secondary schools using innovative educational forms and methods.</w:t>
            </w:r>
          </w:p>
        </w:tc>
      </w:tr>
      <w:tr w:rsidR="001D610B" w:rsidRPr="00AD1A4B" w14:paraId="29D305A2" w14:textId="77777777" w:rsidTr="00AC0DFF">
        <w:trPr>
          <w:cantSplit/>
        </w:trPr>
        <w:tc>
          <w:tcPr>
            <w:tcW w:w="2126" w:type="dxa"/>
          </w:tcPr>
          <w:p w14:paraId="0AACC7D1" w14:textId="3D766C9A"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Key activities</w:t>
            </w:r>
          </w:p>
        </w:tc>
        <w:tc>
          <w:tcPr>
            <w:tcW w:w="7200" w:type="dxa"/>
          </w:tcPr>
          <w:p w14:paraId="7F4424D0" w14:textId="5035F40F" w:rsidR="00135DF0" w:rsidRPr="00AD1A4B" w:rsidRDefault="00152521" w:rsidP="00B3082C">
            <w:pPr>
              <w:pStyle w:val="Odsekzoznamu"/>
              <w:numPr>
                <w:ilvl w:val="1"/>
                <w:numId w:val="2"/>
              </w:numPr>
              <w:spacing w:after="0" w:line="240" w:lineRule="auto"/>
              <w:ind w:left="357" w:hanging="357"/>
              <w:rPr>
                <w:rFonts w:ascii="Cambria" w:hAnsi="Cambria"/>
                <w:sz w:val="18"/>
                <w:szCs w:val="18"/>
                <w:lang w:val="en-GB"/>
              </w:rPr>
            </w:pPr>
            <w:r w:rsidRPr="00AD1A4B">
              <w:rPr>
                <w:rFonts w:ascii="Cambria" w:hAnsi="Cambria"/>
                <w:sz w:val="18"/>
                <w:szCs w:val="18"/>
                <w:lang w:val="en-GB"/>
              </w:rPr>
              <w:t>was cancelled by amendment 2 to Contract on Non-Repayable Financial Aid on 31 December 2014</w:t>
            </w:r>
          </w:p>
          <w:p w14:paraId="6D4E66DF" w14:textId="0C389159" w:rsidR="001D610B" w:rsidRPr="00AD1A4B" w:rsidRDefault="00152521" w:rsidP="00B3082C">
            <w:pPr>
              <w:pStyle w:val="Odsekzoznamu"/>
              <w:numPr>
                <w:ilvl w:val="1"/>
                <w:numId w:val="2"/>
              </w:numPr>
              <w:spacing w:after="0" w:line="240" w:lineRule="auto"/>
              <w:ind w:left="357" w:hanging="357"/>
              <w:rPr>
                <w:rFonts w:ascii="Cambria" w:hAnsi="Cambria"/>
                <w:sz w:val="18"/>
                <w:szCs w:val="18"/>
                <w:lang w:val="en-GB"/>
              </w:rPr>
            </w:pPr>
            <w:r w:rsidRPr="00AD1A4B">
              <w:rPr>
                <w:rFonts w:ascii="Cambria" w:hAnsi="Cambria"/>
                <w:sz w:val="18"/>
                <w:szCs w:val="18"/>
                <w:lang w:val="en-GB"/>
              </w:rPr>
              <w:t xml:space="preserve">Modern education – local content creation for pupils </w:t>
            </w:r>
            <w:r w:rsidR="00886FAD" w:rsidRPr="00AD1A4B">
              <w:rPr>
                <w:rFonts w:ascii="Cambria" w:hAnsi="Cambria"/>
                <w:sz w:val="18"/>
                <w:szCs w:val="18"/>
                <w:lang w:val="en-GB"/>
              </w:rPr>
              <w:t>in</w:t>
            </w:r>
            <w:r w:rsidRPr="00AD1A4B">
              <w:rPr>
                <w:rFonts w:ascii="Cambria" w:hAnsi="Cambria"/>
                <w:sz w:val="18"/>
                <w:szCs w:val="18"/>
                <w:lang w:val="en-GB"/>
              </w:rPr>
              <w:t xml:space="preserve"> primary and secondary schools</w:t>
            </w:r>
          </w:p>
          <w:p w14:paraId="73CD661B" w14:textId="1CCD8D50" w:rsidR="001D610B" w:rsidRPr="00AD1A4B" w:rsidRDefault="00152521" w:rsidP="00B3082C">
            <w:pPr>
              <w:pStyle w:val="Odsekzoznamu"/>
              <w:numPr>
                <w:ilvl w:val="1"/>
                <w:numId w:val="2"/>
              </w:numPr>
              <w:spacing w:after="0" w:line="240" w:lineRule="auto"/>
              <w:ind w:left="357" w:hanging="357"/>
              <w:rPr>
                <w:rFonts w:ascii="Cambria" w:hAnsi="Cambria"/>
                <w:sz w:val="18"/>
                <w:szCs w:val="18"/>
                <w:lang w:val="en-GB"/>
              </w:rPr>
            </w:pPr>
            <w:r w:rsidRPr="00AD1A4B">
              <w:rPr>
                <w:rFonts w:ascii="Cambria" w:hAnsi="Cambria"/>
                <w:sz w:val="18"/>
                <w:szCs w:val="18"/>
                <w:lang w:val="en-GB"/>
              </w:rPr>
              <w:t>Modern education – increase popularisation and motivation</w:t>
            </w:r>
            <w:r w:rsidR="00886FAD" w:rsidRPr="00AD1A4B">
              <w:rPr>
                <w:rFonts w:ascii="Cambria" w:hAnsi="Cambria"/>
                <w:sz w:val="18"/>
                <w:szCs w:val="18"/>
                <w:lang w:val="en-GB"/>
              </w:rPr>
              <w:t xml:space="preserve"> of pupils to learn</w:t>
            </w:r>
          </w:p>
        </w:tc>
      </w:tr>
      <w:tr w:rsidR="001D610B" w:rsidRPr="00AD1A4B" w14:paraId="15494866" w14:textId="77777777" w:rsidTr="00AC0DFF">
        <w:trPr>
          <w:cantSplit/>
        </w:trPr>
        <w:tc>
          <w:tcPr>
            <w:tcW w:w="2126" w:type="dxa"/>
          </w:tcPr>
          <w:p w14:paraId="1F8BDA04" w14:textId="74FB9AD5"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Target groups</w:t>
            </w:r>
          </w:p>
        </w:tc>
        <w:tc>
          <w:tcPr>
            <w:tcW w:w="7200" w:type="dxa"/>
          </w:tcPr>
          <w:p w14:paraId="0C3205B4" w14:textId="6CC8E00D" w:rsidR="001D610B" w:rsidRPr="00AD1A4B" w:rsidRDefault="00F60891" w:rsidP="00621845">
            <w:pPr>
              <w:pStyle w:val="Odsekzoznamu"/>
              <w:numPr>
                <w:ilvl w:val="0"/>
                <w:numId w:val="3"/>
              </w:numPr>
              <w:spacing w:after="0" w:line="240" w:lineRule="auto"/>
              <w:ind w:left="357" w:hanging="357"/>
              <w:rPr>
                <w:rFonts w:ascii="Cambria" w:hAnsi="Cambria"/>
                <w:sz w:val="18"/>
                <w:szCs w:val="18"/>
                <w:lang w:val="en-GB"/>
              </w:rPr>
            </w:pPr>
            <w:r w:rsidRPr="00AD1A4B">
              <w:rPr>
                <w:rFonts w:ascii="Cambria" w:hAnsi="Cambria"/>
                <w:sz w:val="18"/>
                <w:szCs w:val="18"/>
                <w:lang w:val="en-GB"/>
              </w:rPr>
              <w:t>primary and secondary school</w:t>
            </w:r>
            <w:r w:rsidR="001D610B" w:rsidRPr="00AD1A4B">
              <w:rPr>
                <w:rFonts w:ascii="Cambria" w:hAnsi="Cambria"/>
                <w:sz w:val="18"/>
                <w:szCs w:val="18"/>
                <w:lang w:val="en-GB"/>
              </w:rPr>
              <w:t xml:space="preserve"> </w:t>
            </w:r>
            <w:r w:rsidR="0084605C" w:rsidRPr="00AD1A4B">
              <w:rPr>
                <w:rFonts w:ascii="Cambria" w:hAnsi="Cambria"/>
                <w:sz w:val="18"/>
                <w:szCs w:val="18"/>
                <w:lang w:val="en-GB"/>
              </w:rPr>
              <w:t>pupils</w:t>
            </w:r>
          </w:p>
          <w:p w14:paraId="53378DD7" w14:textId="166D985A" w:rsidR="00F60891" w:rsidRPr="00AD1A4B" w:rsidRDefault="00F60891" w:rsidP="00B3082C">
            <w:pPr>
              <w:pStyle w:val="Odsekzoznamu"/>
              <w:numPr>
                <w:ilvl w:val="0"/>
                <w:numId w:val="3"/>
              </w:numPr>
              <w:spacing w:after="0" w:line="240" w:lineRule="auto"/>
              <w:ind w:left="357" w:hanging="357"/>
              <w:rPr>
                <w:rFonts w:ascii="Cambria" w:hAnsi="Cambria"/>
                <w:sz w:val="18"/>
                <w:szCs w:val="18"/>
                <w:lang w:val="en-GB"/>
              </w:rPr>
            </w:pPr>
            <w:r w:rsidRPr="00AD1A4B">
              <w:rPr>
                <w:rFonts w:ascii="Cambria" w:hAnsi="Cambria"/>
                <w:sz w:val="18"/>
                <w:szCs w:val="18"/>
                <w:lang w:val="en-GB"/>
              </w:rPr>
              <w:t>teaching staff</w:t>
            </w:r>
          </w:p>
        </w:tc>
      </w:tr>
      <w:tr w:rsidR="001D610B" w:rsidRPr="00AD1A4B" w14:paraId="79FF09DE" w14:textId="77777777" w:rsidTr="00AC0DFF">
        <w:trPr>
          <w:cantSplit/>
        </w:trPr>
        <w:tc>
          <w:tcPr>
            <w:tcW w:w="2126" w:type="dxa"/>
          </w:tcPr>
          <w:p w14:paraId="376B3BFC" w14:textId="47DF0A46"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 xml:space="preserve">Project </w:t>
            </w:r>
            <w:r w:rsidR="00F20248">
              <w:rPr>
                <w:rFonts w:ascii="Cambria" w:hAnsi="Cambria"/>
                <w:sz w:val="18"/>
                <w:szCs w:val="18"/>
                <w:lang w:val="en-GB"/>
              </w:rPr>
              <w:t>o</w:t>
            </w:r>
            <w:r w:rsidRPr="00AD1A4B">
              <w:rPr>
                <w:rFonts w:ascii="Cambria" w:hAnsi="Cambria"/>
                <w:sz w:val="18"/>
                <w:szCs w:val="18"/>
                <w:lang w:val="en-GB"/>
              </w:rPr>
              <w:t>utputs</w:t>
            </w:r>
          </w:p>
        </w:tc>
        <w:tc>
          <w:tcPr>
            <w:tcW w:w="7200" w:type="dxa"/>
          </w:tcPr>
          <w:p w14:paraId="3AE3F83F" w14:textId="639B4412" w:rsidR="009C1A22" w:rsidRPr="00AD1A4B" w:rsidRDefault="00152521" w:rsidP="00B3082C">
            <w:pPr>
              <w:pStyle w:val="Odsekzoznamu"/>
              <w:numPr>
                <w:ilvl w:val="0"/>
                <w:numId w:val="4"/>
              </w:numPr>
              <w:spacing w:after="0" w:line="240" w:lineRule="auto"/>
              <w:ind w:left="357" w:hanging="357"/>
              <w:rPr>
                <w:rFonts w:ascii="Cambria" w:hAnsi="Cambria" w:cstheme="minorHAnsi"/>
                <w:sz w:val="18"/>
                <w:szCs w:val="18"/>
                <w:lang w:val="en-GB"/>
              </w:rPr>
            </w:pPr>
            <w:r w:rsidRPr="00AD1A4B">
              <w:rPr>
                <w:rFonts w:ascii="Cambria" w:hAnsi="Cambria" w:cstheme="minorHAnsi"/>
                <w:sz w:val="18"/>
                <w:szCs w:val="18"/>
                <w:lang w:val="en-GB"/>
              </w:rPr>
              <w:t>digital objects for primary schools on CUDEO</w:t>
            </w:r>
          </w:p>
          <w:p w14:paraId="307C1B6F" w14:textId="0307772D" w:rsidR="001D610B" w:rsidRPr="00AD1A4B" w:rsidRDefault="00152521" w:rsidP="00B3082C">
            <w:pPr>
              <w:pStyle w:val="Odsekzoznamu"/>
              <w:numPr>
                <w:ilvl w:val="0"/>
                <w:numId w:val="4"/>
              </w:numPr>
              <w:spacing w:after="0" w:line="240" w:lineRule="auto"/>
              <w:ind w:left="357" w:hanging="357"/>
              <w:rPr>
                <w:rFonts w:ascii="Cambria" w:hAnsi="Cambria" w:cstheme="minorHAnsi"/>
                <w:sz w:val="18"/>
                <w:szCs w:val="18"/>
                <w:lang w:val="en-GB"/>
              </w:rPr>
            </w:pPr>
            <w:r w:rsidRPr="00AD1A4B">
              <w:rPr>
                <w:rFonts w:ascii="Cambria" w:hAnsi="Cambria" w:cstheme="minorHAnsi"/>
                <w:sz w:val="18"/>
                <w:szCs w:val="18"/>
                <w:lang w:val="en-GB"/>
              </w:rPr>
              <w:t>digital objects for secondary sch</w:t>
            </w:r>
            <w:r w:rsidR="00886FAD" w:rsidRPr="00AD1A4B">
              <w:rPr>
                <w:rFonts w:ascii="Cambria" w:hAnsi="Cambria" w:cstheme="minorHAnsi"/>
                <w:sz w:val="18"/>
                <w:szCs w:val="18"/>
                <w:lang w:val="en-GB"/>
              </w:rPr>
              <w:t>o</w:t>
            </w:r>
            <w:r w:rsidRPr="00AD1A4B">
              <w:rPr>
                <w:rFonts w:ascii="Cambria" w:hAnsi="Cambria" w:cstheme="minorHAnsi"/>
                <w:sz w:val="18"/>
                <w:szCs w:val="18"/>
                <w:lang w:val="en-GB"/>
              </w:rPr>
              <w:t>ols on CUDEO</w:t>
            </w:r>
          </w:p>
          <w:p w14:paraId="06DD6905" w14:textId="32DA4575" w:rsidR="009C1A22" w:rsidRPr="00AD1A4B" w:rsidRDefault="00152521" w:rsidP="00B3082C">
            <w:pPr>
              <w:pStyle w:val="Odsekzoznamu"/>
              <w:numPr>
                <w:ilvl w:val="0"/>
                <w:numId w:val="4"/>
              </w:numPr>
              <w:spacing w:after="0" w:line="240" w:lineRule="auto"/>
              <w:ind w:left="357" w:hanging="357"/>
              <w:rPr>
                <w:rFonts w:ascii="Cambria" w:hAnsi="Cambria" w:cstheme="minorHAnsi"/>
                <w:sz w:val="18"/>
                <w:szCs w:val="18"/>
                <w:lang w:val="en-GB"/>
              </w:rPr>
            </w:pPr>
            <w:r w:rsidRPr="00AD1A4B">
              <w:rPr>
                <w:rFonts w:ascii="Cambria" w:hAnsi="Cambria" w:cstheme="minorHAnsi"/>
                <w:sz w:val="18"/>
                <w:szCs w:val="18"/>
                <w:lang w:val="en-GB"/>
              </w:rPr>
              <w:t xml:space="preserve">established interactive classrooms </w:t>
            </w:r>
            <w:r w:rsidR="00886FAD" w:rsidRPr="00AD1A4B">
              <w:rPr>
                <w:rFonts w:ascii="Cambria" w:hAnsi="Cambria" w:cstheme="minorHAnsi"/>
                <w:sz w:val="18"/>
                <w:szCs w:val="18"/>
                <w:lang w:val="en-GB"/>
              </w:rPr>
              <w:t>in participating</w:t>
            </w:r>
            <w:r w:rsidRPr="00AD1A4B">
              <w:rPr>
                <w:rFonts w:ascii="Cambria" w:hAnsi="Cambria" w:cstheme="minorHAnsi"/>
                <w:sz w:val="18"/>
                <w:szCs w:val="18"/>
                <w:lang w:val="en-GB"/>
              </w:rPr>
              <w:t xml:space="preserve"> schools</w:t>
            </w:r>
          </w:p>
          <w:p w14:paraId="2A272C3A" w14:textId="654BCE7D" w:rsidR="001D610B" w:rsidRPr="00AD1A4B" w:rsidRDefault="00152521" w:rsidP="00B3082C">
            <w:pPr>
              <w:pStyle w:val="Odsekzoznamu"/>
              <w:numPr>
                <w:ilvl w:val="0"/>
                <w:numId w:val="4"/>
              </w:numPr>
              <w:spacing w:after="0" w:line="240" w:lineRule="auto"/>
              <w:ind w:left="357" w:hanging="357"/>
              <w:rPr>
                <w:rFonts w:ascii="Cambria" w:hAnsi="Cambria" w:cstheme="minorHAnsi"/>
                <w:sz w:val="18"/>
                <w:szCs w:val="18"/>
                <w:lang w:val="en-GB"/>
              </w:rPr>
            </w:pPr>
            <w:r w:rsidRPr="00AD1A4B">
              <w:rPr>
                <w:rFonts w:ascii="Cambria" w:hAnsi="Cambria" w:cstheme="minorHAnsi"/>
                <w:sz w:val="18"/>
                <w:szCs w:val="18"/>
                <w:lang w:val="en-GB"/>
              </w:rPr>
              <w:t>established community portal</w:t>
            </w:r>
          </w:p>
          <w:p w14:paraId="3BD874A1" w14:textId="4C02DFDF" w:rsidR="001D610B" w:rsidRPr="00AD1A4B" w:rsidRDefault="00886FAD" w:rsidP="00B3082C">
            <w:pPr>
              <w:pStyle w:val="Odsekzoznamu"/>
              <w:numPr>
                <w:ilvl w:val="0"/>
                <w:numId w:val="4"/>
              </w:numPr>
              <w:spacing w:after="0" w:line="240" w:lineRule="auto"/>
              <w:ind w:left="357" w:hanging="357"/>
              <w:rPr>
                <w:rFonts w:ascii="Cambria" w:hAnsi="Cambria"/>
                <w:sz w:val="18"/>
                <w:szCs w:val="18"/>
                <w:lang w:val="en-GB"/>
              </w:rPr>
            </w:pPr>
            <w:r w:rsidRPr="00AD1A4B">
              <w:rPr>
                <w:rFonts w:ascii="Cambria" w:hAnsi="Cambria"/>
                <w:sz w:val="18"/>
                <w:szCs w:val="18"/>
                <w:lang w:val="en-GB"/>
              </w:rPr>
              <w:t>motivational videos (presentational videos of secondary schools and universities, presentational videos of professional groups, model lesson plans, documentary videos)</w:t>
            </w:r>
          </w:p>
        </w:tc>
      </w:tr>
      <w:tr w:rsidR="001D610B" w:rsidRPr="00AD1A4B" w14:paraId="10109B6F" w14:textId="77777777" w:rsidTr="00AC0DFF">
        <w:trPr>
          <w:cantSplit/>
        </w:trPr>
        <w:tc>
          <w:tcPr>
            <w:tcW w:w="2126" w:type="dxa"/>
          </w:tcPr>
          <w:p w14:paraId="482A917E" w14:textId="150729FD"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Use of project outputs by target groups</w:t>
            </w:r>
          </w:p>
        </w:tc>
        <w:tc>
          <w:tcPr>
            <w:tcW w:w="7200" w:type="dxa"/>
          </w:tcPr>
          <w:p w14:paraId="4D5B6D17" w14:textId="4DCCC735" w:rsidR="00886FAD" w:rsidRPr="00AD1A4B" w:rsidRDefault="000C0EBA" w:rsidP="00767197">
            <w:pPr>
              <w:spacing w:after="0" w:line="240" w:lineRule="auto"/>
              <w:rPr>
                <w:rFonts w:ascii="Cambria" w:hAnsi="Cambria"/>
                <w:sz w:val="18"/>
                <w:szCs w:val="18"/>
                <w:lang w:val="en-GB"/>
              </w:rPr>
            </w:pPr>
            <w:r w:rsidRPr="00AD1A4B">
              <w:rPr>
                <w:rFonts w:ascii="Cambria" w:hAnsi="Cambria"/>
                <w:sz w:val="18"/>
                <w:szCs w:val="18"/>
                <w:lang w:val="en-GB"/>
              </w:rPr>
              <w:t xml:space="preserve">Outputs implemented through key project activities exactly </w:t>
            </w:r>
            <w:r w:rsidR="00886FAD" w:rsidRPr="00AD1A4B">
              <w:rPr>
                <w:rFonts w:ascii="Cambria" w:hAnsi="Cambria"/>
                <w:sz w:val="18"/>
                <w:szCs w:val="18"/>
                <w:lang w:val="en-GB"/>
              </w:rPr>
              <w:t xml:space="preserve">address </w:t>
            </w:r>
            <w:r w:rsidR="004C67B8">
              <w:rPr>
                <w:rFonts w:ascii="Cambria" w:hAnsi="Cambria"/>
                <w:sz w:val="18"/>
                <w:szCs w:val="18"/>
                <w:lang w:val="en-GB"/>
              </w:rPr>
              <w:t xml:space="preserve">baseline needs </w:t>
            </w:r>
            <w:r w:rsidR="00CB3D41">
              <w:rPr>
                <w:rFonts w:ascii="Cambria" w:hAnsi="Cambria"/>
                <w:sz w:val="18"/>
                <w:szCs w:val="18"/>
                <w:lang w:val="en-GB"/>
              </w:rPr>
              <w:t>of the</w:t>
            </w:r>
            <w:r w:rsidRPr="00AD1A4B">
              <w:rPr>
                <w:rFonts w:ascii="Cambria" w:hAnsi="Cambria"/>
                <w:sz w:val="18"/>
                <w:szCs w:val="18"/>
                <w:lang w:val="en-GB"/>
              </w:rPr>
              <w:t xml:space="preserve"> target groups to command innovative educational methods using ICT. </w:t>
            </w:r>
            <w:r w:rsidR="00886FAD" w:rsidRPr="00AD1A4B">
              <w:rPr>
                <w:rFonts w:ascii="Cambria" w:hAnsi="Cambria"/>
                <w:sz w:val="18"/>
                <w:szCs w:val="18"/>
                <w:lang w:val="en-GB"/>
              </w:rPr>
              <w:t>Developed</w:t>
            </w:r>
            <w:r w:rsidRPr="00AD1A4B">
              <w:rPr>
                <w:rFonts w:ascii="Cambria" w:hAnsi="Cambria"/>
                <w:sz w:val="18"/>
                <w:szCs w:val="18"/>
                <w:lang w:val="en-GB"/>
              </w:rPr>
              <w:t xml:space="preserve"> digital objects and motivational videos are appropriate tool to improve pupils</w:t>
            </w:r>
            <w:r w:rsidR="00AD1A4B">
              <w:rPr>
                <w:rFonts w:ascii="Cambria" w:hAnsi="Cambria"/>
                <w:sz w:val="18"/>
                <w:szCs w:val="18"/>
                <w:lang w:val="en-GB"/>
              </w:rPr>
              <w:t>’</w:t>
            </w:r>
            <w:r w:rsidRPr="00AD1A4B">
              <w:rPr>
                <w:rFonts w:ascii="Cambria" w:hAnsi="Cambria"/>
                <w:sz w:val="18"/>
                <w:szCs w:val="18"/>
                <w:lang w:val="en-GB"/>
              </w:rPr>
              <w:t xml:space="preserve"> preparation and key competences development. </w:t>
            </w:r>
          </w:p>
          <w:p w14:paraId="72B7CBC1" w14:textId="59DD8419" w:rsidR="000C0EBA" w:rsidRPr="00AD1A4B" w:rsidRDefault="000C0EBA" w:rsidP="00767197">
            <w:pPr>
              <w:spacing w:after="0" w:line="240" w:lineRule="auto"/>
              <w:rPr>
                <w:rFonts w:ascii="Cambria" w:hAnsi="Cambria"/>
                <w:sz w:val="18"/>
                <w:szCs w:val="18"/>
                <w:lang w:val="en-GB"/>
              </w:rPr>
            </w:pPr>
            <w:r w:rsidRPr="00AD1A4B">
              <w:rPr>
                <w:rFonts w:ascii="Cambria" w:hAnsi="Cambria"/>
                <w:sz w:val="18"/>
                <w:szCs w:val="18"/>
                <w:lang w:val="en-GB"/>
              </w:rPr>
              <w:t>However, the assumption of the</w:t>
            </w:r>
            <w:r w:rsidR="00B267F3" w:rsidRPr="00AD1A4B">
              <w:rPr>
                <w:rFonts w:ascii="Cambria" w:hAnsi="Cambria"/>
                <w:sz w:val="18"/>
                <w:szCs w:val="18"/>
                <w:lang w:val="en-GB"/>
              </w:rPr>
              <w:t xml:space="preserve"> extent to which</w:t>
            </w:r>
            <w:r w:rsidRPr="00AD1A4B">
              <w:rPr>
                <w:rFonts w:ascii="Cambria" w:hAnsi="Cambria"/>
                <w:sz w:val="18"/>
                <w:szCs w:val="18"/>
                <w:lang w:val="en-GB"/>
              </w:rPr>
              <w:t xml:space="preserve"> project outputs </w:t>
            </w:r>
            <w:r w:rsidR="00B267F3" w:rsidRPr="00AD1A4B">
              <w:rPr>
                <w:rFonts w:ascii="Cambria" w:hAnsi="Cambria"/>
                <w:sz w:val="18"/>
                <w:szCs w:val="18"/>
                <w:lang w:val="en-GB"/>
              </w:rPr>
              <w:t>will be used</w:t>
            </w:r>
            <w:r w:rsidRPr="00AD1A4B">
              <w:rPr>
                <w:rFonts w:ascii="Cambria" w:hAnsi="Cambria"/>
                <w:sz w:val="18"/>
                <w:szCs w:val="18"/>
                <w:lang w:val="en-GB"/>
              </w:rPr>
              <w:t xml:space="preserve"> after </w:t>
            </w:r>
            <w:r w:rsidR="00B267F3" w:rsidRPr="00AD1A4B">
              <w:rPr>
                <w:rFonts w:ascii="Cambria" w:hAnsi="Cambria"/>
                <w:sz w:val="18"/>
                <w:szCs w:val="18"/>
                <w:lang w:val="en-GB"/>
              </w:rPr>
              <w:t>its</w:t>
            </w:r>
            <w:r w:rsidRPr="00AD1A4B">
              <w:rPr>
                <w:rFonts w:ascii="Cambria" w:hAnsi="Cambria"/>
                <w:sz w:val="18"/>
                <w:szCs w:val="18"/>
                <w:lang w:val="en-GB"/>
              </w:rPr>
              <w:t xml:space="preserve"> </w:t>
            </w:r>
            <w:r w:rsidR="00B267F3" w:rsidRPr="00AD1A4B">
              <w:rPr>
                <w:rFonts w:ascii="Cambria" w:hAnsi="Cambria"/>
                <w:sz w:val="18"/>
                <w:szCs w:val="18"/>
                <w:lang w:val="en-GB"/>
              </w:rPr>
              <w:t>comple</w:t>
            </w:r>
            <w:r w:rsidRPr="00AD1A4B">
              <w:rPr>
                <w:rFonts w:ascii="Cambria" w:hAnsi="Cambria"/>
                <w:sz w:val="18"/>
                <w:szCs w:val="18"/>
                <w:lang w:val="en-GB"/>
              </w:rPr>
              <w:t>tion</w:t>
            </w:r>
            <w:r w:rsidR="00886FAD" w:rsidRPr="00AD1A4B">
              <w:rPr>
                <w:rFonts w:ascii="Cambria" w:hAnsi="Cambria"/>
                <w:sz w:val="18"/>
                <w:szCs w:val="18"/>
                <w:lang w:val="en-GB"/>
              </w:rPr>
              <w:t>,</w:t>
            </w:r>
            <w:r w:rsidRPr="00AD1A4B">
              <w:rPr>
                <w:rFonts w:ascii="Cambria" w:hAnsi="Cambria"/>
                <w:sz w:val="18"/>
                <w:szCs w:val="18"/>
                <w:lang w:val="en-GB"/>
              </w:rPr>
              <w:t xml:space="preserve"> </w:t>
            </w:r>
            <w:r w:rsidR="00B267F3" w:rsidRPr="00AD1A4B">
              <w:rPr>
                <w:rFonts w:ascii="Cambria" w:hAnsi="Cambria"/>
                <w:sz w:val="18"/>
                <w:szCs w:val="18"/>
                <w:lang w:val="en-GB"/>
              </w:rPr>
              <w:t>was</w:t>
            </w:r>
            <w:r w:rsidRPr="00AD1A4B">
              <w:rPr>
                <w:rFonts w:ascii="Cambria" w:hAnsi="Cambria"/>
                <w:sz w:val="18"/>
                <w:szCs w:val="18"/>
                <w:lang w:val="en-GB"/>
              </w:rPr>
              <w:t xml:space="preserve"> not fulfill</w:t>
            </w:r>
            <w:r w:rsidR="00B267F3" w:rsidRPr="00AD1A4B">
              <w:rPr>
                <w:rFonts w:ascii="Cambria" w:hAnsi="Cambria"/>
                <w:sz w:val="18"/>
                <w:szCs w:val="18"/>
                <w:lang w:val="en-GB"/>
              </w:rPr>
              <w:t>ed</w:t>
            </w:r>
            <w:r w:rsidRPr="00AD1A4B">
              <w:rPr>
                <w:rFonts w:ascii="Cambria" w:hAnsi="Cambria"/>
                <w:sz w:val="18"/>
                <w:szCs w:val="18"/>
                <w:lang w:val="en-GB"/>
              </w:rPr>
              <w:t xml:space="preserve"> </w:t>
            </w:r>
            <w:r w:rsidR="00B267F3" w:rsidRPr="00AD1A4B">
              <w:rPr>
                <w:rFonts w:ascii="Cambria" w:hAnsi="Cambria"/>
                <w:sz w:val="18"/>
                <w:szCs w:val="18"/>
                <w:lang w:val="en-GB"/>
              </w:rPr>
              <w:t>what led to</w:t>
            </w:r>
            <w:r w:rsidR="00886FAD" w:rsidRPr="00AD1A4B">
              <w:rPr>
                <w:rFonts w:ascii="Cambria" w:hAnsi="Cambria"/>
                <w:sz w:val="18"/>
                <w:szCs w:val="18"/>
                <w:lang w:val="en-GB"/>
              </w:rPr>
              <w:t xml:space="preserve"> decrease otherwise</w:t>
            </w:r>
            <w:r w:rsidR="00B267F3" w:rsidRPr="00AD1A4B">
              <w:rPr>
                <w:rFonts w:ascii="Cambria" w:hAnsi="Cambria"/>
                <w:sz w:val="18"/>
                <w:szCs w:val="18"/>
                <w:lang w:val="en-GB"/>
              </w:rPr>
              <w:t xml:space="preserve"> </w:t>
            </w:r>
            <w:r w:rsidR="004F2E76" w:rsidRPr="00AD1A4B">
              <w:rPr>
                <w:rFonts w:ascii="Cambria" w:hAnsi="Cambria"/>
                <w:sz w:val="18"/>
                <w:szCs w:val="18"/>
                <w:lang w:val="en-GB"/>
              </w:rPr>
              <w:t xml:space="preserve">high project contribution to </w:t>
            </w:r>
            <w:r w:rsidR="00886FAD" w:rsidRPr="00AD1A4B">
              <w:rPr>
                <w:rFonts w:ascii="Cambria" w:hAnsi="Cambria"/>
                <w:sz w:val="18"/>
                <w:szCs w:val="18"/>
                <w:lang w:val="en-GB"/>
              </w:rPr>
              <w:t xml:space="preserve">specific objectives of </w:t>
            </w:r>
            <w:r w:rsidR="004F2E76" w:rsidRPr="00AD1A4B">
              <w:rPr>
                <w:rFonts w:ascii="Cambria" w:hAnsi="Cambria"/>
                <w:sz w:val="18"/>
                <w:szCs w:val="18"/>
                <w:lang w:val="en-GB"/>
              </w:rPr>
              <w:t>measure 1.1</w:t>
            </w:r>
            <w:r w:rsidR="00886FAD" w:rsidRPr="00AD1A4B">
              <w:rPr>
                <w:rFonts w:ascii="Cambria" w:hAnsi="Cambria"/>
                <w:sz w:val="18"/>
                <w:szCs w:val="18"/>
                <w:lang w:val="en-GB"/>
              </w:rPr>
              <w:t>.</w:t>
            </w:r>
          </w:p>
        </w:tc>
      </w:tr>
      <w:tr w:rsidR="001D610B" w:rsidRPr="001D610B" w14:paraId="43C5C682" w14:textId="77777777" w:rsidTr="00AC0DFF">
        <w:trPr>
          <w:cantSplit/>
        </w:trPr>
        <w:tc>
          <w:tcPr>
            <w:tcW w:w="2126" w:type="dxa"/>
          </w:tcPr>
          <w:p w14:paraId="106CF243" w14:textId="79838C26"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 xml:space="preserve">Project </w:t>
            </w:r>
            <w:r w:rsidR="00F20248">
              <w:rPr>
                <w:rFonts w:ascii="Cambria" w:hAnsi="Cambria"/>
                <w:sz w:val="18"/>
                <w:szCs w:val="18"/>
                <w:lang w:val="en-GB"/>
              </w:rPr>
              <w:t>i</w:t>
            </w:r>
            <w:r w:rsidRPr="00AD1A4B">
              <w:rPr>
                <w:rFonts w:ascii="Cambria" w:hAnsi="Cambria"/>
                <w:sz w:val="18"/>
                <w:szCs w:val="18"/>
                <w:lang w:val="en-GB"/>
              </w:rPr>
              <w:t>mpacts</w:t>
            </w:r>
          </w:p>
          <w:p w14:paraId="6827AF96" w14:textId="12B6F8A1" w:rsidR="00F661A7" w:rsidRPr="00AD1A4B" w:rsidRDefault="00F661A7" w:rsidP="00AC0DFF">
            <w:pPr>
              <w:spacing w:after="0" w:line="240" w:lineRule="auto"/>
              <w:rPr>
                <w:rFonts w:ascii="Cambria" w:hAnsi="Cambria"/>
                <w:sz w:val="18"/>
                <w:szCs w:val="18"/>
                <w:lang w:val="en-GB"/>
              </w:rPr>
            </w:pPr>
          </w:p>
        </w:tc>
        <w:tc>
          <w:tcPr>
            <w:tcW w:w="7200" w:type="dxa"/>
          </w:tcPr>
          <w:p w14:paraId="55880B85" w14:textId="7F837F89" w:rsidR="001D610B" w:rsidRPr="00AD1A4B" w:rsidRDefault="00886FAD" w:rsidP="00B3082C">
            <w:pPr>
              <w:pStyle w:val="Odsekzoznamu"/>
              <w:numPr>
                <w:ilvl w:val="0"/>
                <w:numId w:val="5"/>
              </w:numPr>
              <w:spacing w:after="0" w:line="240" w:lineRule="auto"/>
              <w:ind w:left="357" w:hanging="357"/>
              <w:rPr>
                <w:rFonts w:ascii="Cambria" w:hAnsi="Cambria" w:cstheme="minorHAnsi"/>
                <w:sz w:val="18"/>
                <w:szCs w:val="18"/>
                <w:lang w:val="en-GB"/>
              </w:rPr>
            </w:pPr>
            <w:r w:rsidRPr="00AD1A4B">
              <w:rPr>
                <w:rFonts w:ascii="Cambria" w:hAnsi="Cambria" w:cstheme="minorHAnsi"/>
                <w:sz w:val="18"/>
                <w:szCs w:val="18"/>
                <w:lang w:val="en-GB"/>
              </w:rPr>
              <w:t xml:space="preserve">primary </w:t>
            </w:r>
            <w:r w:rsidR="00AD1A4B" w:rsidRPr="00AD1A4B">
              <w:rPr>
                <w:rFonts w:ascii="Cambria" w:hAnsi="Cambria" w:cstheme="minorHAnsi"/>
                <w:sz w:val="18"/>
                <w:szCs w:val="18"/>
                <w:lang w:val="en-GB"/>
              </w:rPr>
              <w:t>school</w:t>
            </w:r>
            <w:r w:rsidRPr="00AD1A4B">
              <w:rPr>
                <w:rFonts w:ascii="Cambria" w:hAnsi="Cambria" w:cstheme="minorHAnsi"/>
                <w:sz w:val="18"/>
                <w:szCs w:val="18"/>
                <w:lang w:val="en-GB"/>
              </w:rPr>
              <w:t xml:space="preserve"> </w:t>
            </w:r>
            <w:r w:rsidR="004F2E76" w:rsidRPr="00AD1A4B">
              <w:rPr>
                <w:rFonts w:ascii="Cambria" w:hAnsi="Cambria" w:cstheme="minorHAnsi"/>
                <w:sz w:val="18"/>
                <w:szCs w:val="18"/>
                <w:lang w:val="en-GB"/>
              </w:rPr>
              <w:t>teachers and pupils are using digital educational materials placed in the central digital educational content repository</w:t>
            </w:r>
          </w:p>
          <w:p w14:paraId="5F2EDB16" w14:textId="64FB9DBC" w:rsidR="001D610B" w:rsidRPr="00AD1A4B" w:rsidRDefault="00886FAD" w:rsidP="00B3082C">
            <w:pPr>
              <w:pStyle w:val="Odsekzoznamu"/>
              <w:numPr>
                <w:ilvl w:val="0"/>
                <w:numId w:val="5"/>
              </w:numPr>
              <w:spacing w:after="0" w:line="240" w:lineRule="auto"/>
              <w:ind w:left="357" w:hanging="357"/>
              <w:rPr>
                <w:rFonts w:ascii="Cambria" w:hAnsi="Cambria" w:cstheme="minorHAnsi"/>
                <w:sz w:val="18"/>
                <w:szCs w:val="18"/>
                <w:lang w:val="en-GB"/>
              </w:rPr>
            </w:pPr>
            <w:r w:rsidRPr="00AD1A4B">
              <w:rPr>
                <w:rFonts w:ascii="Cambria" w:hAnsi="Cambria" w:cstheme="minorHAnsi"/>
                <w:sz w:val="18"/>
                <w:szCs w:val="18"/>
                <w:lang w:val="en-GB"/>
              </w:rPr>
              <w:t xml:space="preserve">secondary </w:t>
            </w:r>
            <w:r w:rsidR="00AD1A4B" w:rsidRPr="00AD1A4B">
              <w:rPr>
                <w:rFonts w:ascii="Cambria" w:hAnsi="Cambria" w:cstheme="minorHAnsi"/>
                <w:sz w:val="18"/>
                <w:szCs w:val="18"/>
                <w:lang w:val="en-GB"/>
              </w:rPr>
              <w:t>school</w:t>
            </w:r>
            <w:r w:rsidRPr="00AD1A4B">
              <w:rPr>
                <w:rFonts w:ascii="Cambria" w:hAnsi="Cambria" w:cstheme="minorHAnsi"/>
                <w:sz w:val="18"/>
                <w:szCs w:val="18"/>
                <w:lang w:val="en-GB"/>
              </w:rPr>
              <w:t xml:space="preserve"> </w:t>
            </w:r>
            <w:r w:rsidR="004F2E76" w:rsidRPr="00AD1A4B">
              <w:rPr>
                <w:rFonts w:ascii="Cambria" w:hAnsi="Cambria" w:cstheme="minorHAnsi"/>
                <w:sz w:val="18"/>
                <w:szCs w:val="18"/>
                <w:lang w:val="en-GB"/>
              </w:rPr>
              <w:t>teachers and pupils are using digital educational materials placed in the central digital educational content repository</w:t>
            </w:r>
          </w:p>
          <w:p w14:paraId="2397B8CE" w14:textId="4952B1FE" w:rsidR="001D610B" w:rsidRPr="00AD1A4B" w:rsidRDefault="004F2E76" w:rsidP="00B3082C">
            <w:pPr>
              <w:pStyle w:val="Odsekzoznamu"/>
              <w:numPr>
                <w:ilvl w:val="0"/>
                <w:numId w:val="5"/>
              </w:numPr>
              <w:spacing w:after="0" w:line="240" w:lineRule="auto"/>
              <w:ind w:left="357" w:hanging="357"/>
              <w:rPr>
                <w:rFonts w:ascii="Cambria" w:hAnsi="Cambria" w:cstheme="minorHAnsi"/>
                <w:sz w:val="18"/>
                <w:szCs w:val="18"/>
                <w:lang w:val="en-GB"/>
              </w:rPr>
            </w:pPr>
            <w:r w:rsidRPr="00AD1A4B">
              <w:rPr>
                <w:rFonts w:ascii="Cambria" w:hAnsi="Cambria" w:cstheme="minorHAnsi"/>
                <w:sz w:val="18"/>
                <w:szCs w:val="18"/>
                <w:lang w:val="en-GB"/>
              </w:rPr>
              <w:t>improved school opportunities in using ICT in educational process (interactive whiteboard</w:t>
            </w:r>
            <w:r w:rsidR="00AD1A4B" w:rsidRPr="00AD1A4B">
              <w:rPr>
                <w:rFonts w:ascii="Cambria" w:hAnsi="Cambria" w:cstheme="minorHAnsi"/>
                <w:sz w:val="18"/>
                <w:szCs w:val="18"/>
                <w:lang w:val="en-GB"/>
              </w:rPr>
              <w:t>s</w:t>
            </w:r>
            <w:r w:rsidRPr="00AD1A4B">
              <w:rPr>
                <w:rFonts w:ascii="Cambria" w:hAnsi="Cambria" w:cstheme="minorHAnsi"/>
                <w:sz w:val="18"/>
                <w:szCs w:val="18"/>
                <w:lang w:val="en-GB"/>
              </w:rPr>
              <w:t xml:space="preserve">, </w:t>
            </w:r>
            <w:r w:rsidR="00AD1A4B" w:rsidRPr="00AD1A4B">
              <w:rPr>
                <w:rFonts w:ascii="Cambria" w:hAnsi="Cambria" w:cstheme="minorHAnsi"/>
                <w:sz w:val="18"/>
                <w:szCs w:val="18"/>
                <w:lang w:val="en-GB"/>
              </w:rPr>
              <w:t>notebook</w:t>
            </w:r>
            <w:r w:rsidRPr="00AD1A4B">
              <w:rPr>
                <w:rFonts w:ascii="Cambria" w:hAnsi="Cambria" w:cstheme="minorHAnsi"/>
                <w:sz w:val="18"/>
                <w:szCs w:val="18"/>
                <w:lang w:val="en-GB"/>
              </w:rPr>
              <w:t xml:space="preserve">s, </w:t>
            </w:r>
            <w:r w:rsidR="00AD1A4B" w:rsidRPr="00AD1A4B">
              <w:rPr>
                <w:rFonts w:ascii="Cambria" w:hAnsi="Cambria" w:cstheme="minorHAnsi"/>
                <w:sz w:val="18"/>
                <w:szCs w:val="18"/>
                <w:lang w:val="en-GB"/>
              </w:rPr>
              <w:t>sound systems</w:t>
            </w:r>
            <w:r w:rsidRPr="00AD1A4B">
              <w:rPr>
                <w:rFonts w:ascii="Cambria" w:hAnsi="Cambria" w:cstheme="minorHAnsi"/>
                <w:sz w:val="18"/>
                <w:szCs w:val="18"/>
                <w:lang w:val="en-GB"/>
              </w:rPr>
              <w:t>)</w:t>
            </w:r>
          </w:p>
          <w:p w14:paraId="0E997A33" w14:textId="43EF0E5D" w:rsidR="001D610B" w:rsidRPr="00AD1A4B" w:rsidRDefault="004F2E76" w:rsidP="00B3082C">
            <w:pPr>
              <w:pStyle w:val="Odsekzoznamu"/>
              <w:numPr>
                <w:ilvl w:val="0"/>
                <w:numId w:val="5"/>
              </w:numPr>
              <w:spacing w:after="0" w:line="240" w:lineRule="auto"/>
              <w:ind w:left="357" w:hanging="357"/>
              <w:rPr>
                <w:rFonts w:ascii="Cambria" w:hAnsi="Cambria" w:cstheme="minorHAnsi"/>
                <w:sz w:val="18"/>
                <w:szCs w:val="18"/>
                <w:lang w:val="en-GB"/>
              </w:rPr>
            </w:pPr>
            <w:r w:rsidRPr="00AD1A4B">
              <w:rPr>
                <w:rFonts w:ascii="Cambria" w:hAnsi="Cambria" w:cstheme="minorHAnsi"/>
                <w:sz w:val="18"/>
                <w:szCs w:val="18"/>
                <w:lang w:val="en-GB"/>
              </w:rPr>
              <w:t xml:space="preserve">increased interest of secondary </w:t>
            </w:r>
            <w:r w:rsidR="00AD1A4B" w:rsidRPr="00AD1A4B">
              <w:rPr>
                <w:rFonts w:ascii="Cambria" w:hAnsi="Cambria" w:cstheme="minorHAnsi"/>
                <w:sz w:val="18"/>
                <w:szCs w:val="18"/>
                <w:lang w:val="en-GB"/>
              </w:rPr>
              <w:t>school</w:t>
            </w:r>
            <w:r w:rsidRPr="00AD1A4B">
              <w:rPr>
                <w:rFonts w:ascii="Cambria" w:hAnsi="Cambria" w:cstheme="minorHAnsi"/>
                <w:sz w:val="18"/>
                <w:szCs w:val="18"/>
                <w:lang w:val="en-GB"/>
              </w:rPr>
              <w:t xml:space="preserve"> </w:t>
            </w:r>
            <w:r w:rsidR="00AD1A4B" w:rsidRPr="00AD1A4B">
              <w:rPr>
                <w:rFonts w:ascii="Cambria" w:hAnsi="Cambria" w:cstheme="minorHAnsi"/>
                <w:sz w:val="18"/>
                <w:szCs w:val="18"/>
                <w:lang w:val="en-GB"/>
              </w:rPr>
              <w:t xml:space="preserve">pupils </w:t>
            </w:r>
            <w:r w:rsidRPr="00AD1A4B">
              <w:rPr>
                <w:rFonts w:ascii="Cambria" w:hAnsi="Cambria" w:cstheme="minorHAnsi"/>
                <w:sz w:val="18"/>
                <w:szCs w:val="18"/>
                <w:lang w:val="en-GB"/>
              </w:rPr>
              <w:t>in studying technical and natural science programmes at HEIs</w:t>
            </w:r>
          </w:p>
          <w:p w14:paraId="30F1B552" w14:textId="336D526B" w:rsidR="001D610B" w:rsidRPr="00AD1A4B" w:rsidRDefault="000C2E6C" w:rsidP="00B3082C">
            <w:pPr>
              <w:pStyle w:val="Odsekzoznamu"/>
              <w:numPr>
                <w:ilvl w:val="0"/>
                <w:numId w:val="5"/>
              </w:numPr>
              <w:spacing w:after="0" w:line="240" w:lineRule="auto"/>
              <w:ind w:left="357" w:hanging="357"/>
              <w:rPr>
                <w:rFonts w:ascii="Cambria" w:hAnsi="Cambria"/>
                <w:sz w:val="18"/>
                <w:szCs w:val="18"/>
                <w:lang w:val="en-GB"/>
              </w:rPr>
            </w:pPr>
            <w:r w:rsidRPr="00AD1A4B">
              <w:rPr>
                <w:rFonts w:ascii="Cambria" w:hAnsi="Cambria" w:cstheme="minorHAnsi"/>
                <w:sz w:val="18"/>
                <w:szCs w:val="18"/>
                <w:lang w:val="en-GB"/>
              </w:rPr>
              <w:t xml:space="preserve">increased interest of primary </w:t>
            </w:r>
            <w:r w:rsidR="00AD1A4B" w:rsidRPr="00AD1A4B">
              <w:rPr>
                <w:rFonts w:ascii="Cambria" w:hAnsi="Cambria" w:cstheme="minorHAnsi"/>
                <w:sz w:val="18"/>
                <w:szCs w:val="18"/>
                <w:lang w:val="en-GB"/>
              </w:rPr>
              <w:t>school</w:t>
            </w:r>
            <w:r w:rsidRPr="00AD1A4B">
              <w:rPr>
                <w:rFonts w:ascii="Cambria" w:hAnsi="Cambria" w:cstheme="minorHAnsi"/>
                <w:sz w:val="18"/>
                <w:szCs w:val="18"/>
                <w:lang w:val="en-GB"/>
              </w:rPr>
              <w:t xml:space="preserve"> </w:t>
            </w:r>
            <w:r w:rsidR="00AD1A4B" w:rsidRPr="00AD1A4B">
              <w:rPr>
                <w:rFonts w:ascii="Cambria" w:hAnsi="Cambria" w:cstheme="minorHAnsi"/>
                <w:sz w:val="18"/>
                <w:szCs w:val="18"/>
                <w:lang w:val="en-GB"/>
              </w:rPr>
              <w:t xml:space="preserve">pupils </w:t>
            </w:r>
            <w:r w:rsidRPr="00AD1A4B">
              <w:rPr>
                <w:rFonts w:ascii="Cambria" w:hAnsi="Cambria" w:cstheme="minorHAnsi"/>
                <w:sz w:val="18"/>
                <w:szCs w:val="18"/>
                <w:lang w:val="en-GB"/>
              </w:rPr>
              <w:t xml:space="preserve">in studying </w:t>
            </w:r>
            <w:r w:rsidRPr="006E71EF">
              <w:rPr>
                <w:rFonts w:ascii="Cambria" w:hAnsi="Cambria" w:cstheme="minorHAnsi"/>
                <w:sz w:val="18"/>
                <w:szCs w:val="18"/>
                <w:lang w:val="en-GB"/>
              </w:rPr>
              <w:t>at secondary specialised schools</w:t>
            </w:r>
          </w:p>
        </w:tc>
      </w:tr>
      <w:tr w:rsidR="001D610B" w:rsidRPr="001D610B" w14:paraId="27EE8ACE" w14:textId="77777777" w:rsidTr="00AC0DFF">
        <w:trPr>
          <w:cantSplit/>
        </w:trPr>
        <w:tc>
          <w:tcPr>
            <w:tcW w:w="2126" w:type="dxa"/>
          </w:tcPr>
          <w:p w14:paraId="155D3A27" w14:textId="27EF2BE5" w:rsidR="00F661A7" w:rsidRPr="00AD1A4B" w:rsidRDefault="00742658" w:rsidP="00AC0DFF">
            <w:pPr>
              <w:spacing w:after="0" w:line="240" w:lineRule="auto"/>
              <w:rPr>
                <w:rFonts w:ascii="Cambria" w:hAnsi="Cambria"/>
                <w:sz w:val="18"/>
                <w:szCs w:val="18"/>
                <w:lang w:val="en-GB"/>
              </w:rPr>
            </w:pPr>
            <w:r>
              <w:rPr>
                <w:rFonts w:ascii="Cambria" w:hAnsi="Cambria"/>
                <w:sz w:val="18"/>
                <w:szCs w:val="18"/>
                <w:lang w:val="en-GB"/>
              </w:rPr>
              <w:t>S</w:t>
            </w:r>
            <w:r w:rsidR="00F661A7" w:rsidRPr="00AD1A4B">
              <w:rPr>
                <w:rFonts w:ascii="Cambria" w:hAnsi="Cambria"/>
                <w:sz w:val="18"/>
                <w:szCs w:val="18"/>
                <w:lang w:val="en-GB"/>
              </w:rPr>
              <w:t>ustainability</w:t>
            </w:r>
            <w:r w:rsidRPr="00AD1A4B">
              <w:rPr>
                <w:rFonts w:ascii="Cambria" w:hAnsi="Cambria"/>
                <w:sz w:val="18"/>
                <w:szCs w:val="18"/>
                <w:lang w:val="en-GB"/>
              </w:rPr>
              <w:t xml:space="preserve"> </w:t>
            </w:r>
            <w:r>
              <w:rPr>
                <w:rFonts w:ascii="Cambria" w:hAnsi="Cambria"/>
                <w:sz w:val="18"/>
                <w:szCs w:val="18"/>
                <w:lang w:val="en-GB"/>
              </w:rPr>
              <w:t>of p</w:t>
            </w:r>
            <w:r w:rsidRPr="00AD1A4B">
              <w:rPr>
                <w:rFonts w:ascii="Cambria" w:hAnsi="Cambria"/>
                <w:sz w:val="18"/>
                <w:szCs w:val="18"/>
                <w:lang w:val="en-GB"/>
              </w:rPr>
              <w:t>roject outputs</w:t>
            </w:r>
          </w:p>
        </w:tc>
        <w:tc>
          <w:tcPr>
            <w:tcW w:w="7200" w:type="dxa"/>
            <w:vAlign w:val="bottom"/>
          </w:tcPr>
          <w:p w14:paraId="46CB31FF" w14:textId="57D313EA" w:rsidR="000C2E6C" w:rsidRPr="00AD1A4B" w:rsidRDefault="000C2E6C" w:rsidP="000C2E6C">
            <w:pPr>
              <w:spacing w:after="0" w:line="240" w:lineRule="auto"/>
              <w:rPr>
                <w:rFonts w:ascii="Cambria" w:hAnsi="Cambria" w:cs="Calibri"/>
                <w:sz w:val="18"/>
                <w:szCs w:val="18"/>
                <w:lang w:val="en-GB"/>
              </w:rPr>
            </w:pPr>
            <w:r w:rsidRPr="00AD1A4B">
              <w:rPr>
                <w:rFonts w:ascii="Cambria" w:hAnsi="Cambria" w:cs="Calibri"/>
                <w:sz w:val="18"/>
                <w:szCs w:val="18"/>
                <w:lang w:val="en-GB"/>
              </w:rPr>
              <w:t xml:space="preserve">Under the authority of the Ministry of Education, Youth and Sports of the Slovak Republic, the Steering Committee of </w:t>
            </w:r>
            <w:r w:rsidRPr="00010F63">
              <w:rPr>
                <w:rFonts w:ascii="Cambria" w:hAnsi="Cambria" w:cs="Calibri"/>
                <w:sz w:val="18"/>
                <w:szCs w:val="18"/>
                <w:lang w:val="en-GB"/>
              </w:rPr>
              <w:t>the CUDEO</w:t>
            </w:r>
            <w:r w:rsidRPr="00AD1A4B">
              <w:rPr>
                <w:rFonts w:ascii="Cambria" w:hAnsi="Cambria" w:cs="Calibri"/>
                <w:sz w:val="18"/>
                <w:szCs w:val="18"/>
                <w:lang w:val="en-GB"/>
              </w:rPr>
              <w:t xml:space="preserve"> project, that acted as testing service for pupils, teachers, students and public in April 2019, was established. On February 1, 2020, the Ministry of Education, Youth and Sports of the Slovak Republic launched the CUDEO portal called “Viki”, that contains publicly available educational content for </w:t>
            </w:r>
            <w:r w:rsidR="00AD1A4B" w:rsidRPr="00AD1A4B">
              <w:rPr>
                <w:rFonts w:ascii="Cambria" w:hAnsi="Cambria" w:cs="Calibri"/>
                <w:sz w:val="18"/>
                <w:szCs w:val="18"/>
                <w:lang w:val="en-GB"/>
              </w:rPr>
              <w:t>kindergartens</w:t>
            </w:r>
            <w:r w:rsidRPr="00AD1A4B">
              <w:rPr>
                <w:rFonts w:ascii="Cambria" w:hAnsi="Cambria" w:cs="Calibri"/>
                <w:sz w:val="18"/>
                <w:szCs w:val="18"/>
                <w:lang w:val="en-GB"/>
              </w:rPr>
              <w:t xml:space="preserve">, primary </w:t>
            </w:r>
            <w:r w:rsidR="00A54081" w:rsidRPr="00AD1A4B">
              <w:rPr>
                <w:rFonts w:ascii="Cambria" w:hAnsi="Cambria" w:cs="Calibri"/>
                <w:sz w:val="18"/>
                <w:szCs w:val="18"/>
                <w:lang w:val="en-GB"/>
              </w:rPr>
              <w:t>schools</w:t>
            </w:r>
            <w:r w:rsidR="00A54081">
              <w:rPr>
                <w:rFonts w:ascii="Cambria" w:hAnsi="Cambria" w:cs="Calibri"/>
                <w:sz w:val="18"/>
                <w:szCs w:val="18"/>
                <w:lang w:val="en-GB"/>
              </w:rPr>
              <w:t xml:space="preserve"> </w:t>
            </w:r>
            <w:r w:rsidRPr="00AD1A4B">
              <w:rPr>
                <w:rFonts w:ascii="Cambria" w:hAnsi="Cambria" w:cs="Calibri"/>
                <w:sz w:val="18"/>
                <w:szCs w:val="18"/>
                <w:lang w:val="en-GB"/>
              </w:rPr>
              <w:t>and secondary schools.</w:t>
            </w:r>
          </w:p>
          <w:p w14:paraId="662E5965" w14:textId="6042F2A6" w:rsidR="000C2E6C" w:rsidRPr="00AD1A4B" w:rsidRDefault="00AD1A4B" w:rsidP="000C2E6C">
            <w:pPr>
              <w:spacing w:after="0" w:line="240" w:lineRule="auto"/>
              <w:rPr>
                <w:rFonts w:ascii="Cambria" w:hAnsi="Cambria" w:cs="Calibri"/>
                <w:sz w:val="18"/>
                <w:szCs w:val="18"/>
                <w:lang w:val="en-GB"/>
              </w:rPr>
            </w:pPr>
            <w:r w:rsidRPr="00AD1A4B">
              <w:rPr>
                <w:rFonts w:ascii="Cambria" w:hAnsi="Cambria" w:cs="Calibri"/>
                <w:sz w:val="18"/>
                <w:szCs w:val="18"/>
                <w:lang w:val="en-GB"/>
              </w:rPr>
              <w:t>Personnel</w:t>
            </w:r>
            <w:r w:rsidR="000C2E6C" w:rsidRPr="00AD1A4B">
              <w:rPr>
                <w:rFonts w:ascii="Cambria" w:hAnsi="Cambria" w:cs="Calibri"/>
                <w:sz w:val="18"/>
                <w:szCs w:val="18"/>
                <w:lang w:val="en-GB"/>
              </w:rPr>
              <w:t xml:space="preserve">, web portal operation and financial sustainability are </w:t>
            </w:r>
            <w:r w:rsidRPr="00AD1A4B">
              <w:rPr>
                <w:rFonts w:ascii="Cambria" w:hAnsi="Cambria" w:cs="Calibri"/>
                <w:sz w:val="18"/>
                <w:szCs w:val="18"/>
                <w:lang w:val="en-GB"/>
              </w:rPr>
              <w:t>guarante</w:t>
            </w:r>
            <w:r w:rsidR="000C2E6C" w:rsidRPr="00AD1A4B">
              <w:rPr>
                <w:rFonts w:ascii="Cambria" w:hAnsi="Cambria" w:cs="Calibri"/>
                <w:sz w:val="18"/>
                <w:szCs w:val="18"/>
                <w:lang w:val="en-GB"/>
              </w:rPr>
              <w:t xml:space="preserve">ed </w:t>
            </w:r>
            <w:r w:rsidR="000C2E6C" w:rsidRPr="00010F63">
              <w:rPr>
                <w:rFonts w:ascii="Cambria" w:hAnsi="Cambria" w:cs="Calibri"/>
                <w:sz w:val="18"/>
                <w:szCs w:val="18"/>
                <w:lang w:val="en-GB"/>
              </w:rPr>
              <w:t>by CVTI</w:t>
            </w:r>
            <w:r w:rsidR="000C2E6C" w:rsidRPr="00AD1A4B">
              <w:rPr>
                <w:rFonts w:ascii="Cambria" w:hAnsi="Cambria" w:cs="Calibri"/>
                <w:sz w:val="18"/>
                <w:szCs w:val="18"/>
                <w:lang w:val="en-GB"/>
              </w:rPr>
              <w:t xml:space="preserve"> SR.</w:t>
            </w:r>
          </w:p>
          <w:p w14:paraId="1285893C" w14:textId="623E03B5" w:rsidR="000C2E6C" w:rsidRPr="00AD1A4B" w:rsidRDefault="000C2E6C" w:rsidP="00AC0DFF">
            <w:pPr>
              <w:spacing w:after="0" w:line="240" w:lineRule="auto"/>
              <w:rPr>
                <w:rFonts w:ascii="Cambria" w:hAnsi="Cambria" w:cs="Calibri"/>
                <w:color w:val="FF0000"/>
                <w:sz w:val="18"/>
                <w:szCs w:val="18"/>
                <w:lang w:val="en-GB"/>
              </w:rPr>
            </w:pPr>
          </w:p>
        </w:tc>
      </w:tr>
      <w:tr w:rsidR="001D610B" w:rsidRPr="001D610B" w14:paraId="3F7F8AF4" w14:textId="77777777" w:rsidTr="00AC0DFF">
        <w:trPr>
          <w:cantSplit/>
        </w:trPr>
        <w:tc>
          <w:tcPr>
            <w:tcW w:w="2126" w:type="dxa"/>
          </w:tcPr>
          <w:p w14:paraId="054FC9AC" w14:textId="1C6EDC23"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Project contribution to</w:t>
            </w:r>
            <w:r w:rsidR="00F20248">
              <w:rPr>
                <w:rFonts w:ascii="Cambria" w:hAnsi="Cambria"/>
                <w:sz w:val="18"/>
                <w:szCs w:val="18"/>
                <w:lang w:val="en-GB"/>
              </w:rPr>
              <w:t xml:space="preserve"> </w:t>
            </w:r>
            <w:r w:rsidR="0026651B">
              <w:rPr>
                <w:rFonts w:ascii="Cambria" w:hAnsi="Cambria"/>
                <w:sz w:val="18"/>
                <w:szCs w:val="18"/>
                <w:lang w:val="en-GB"/>
              </w:rPr>
              <w:t xml:space="preserve">the </w:t>
            </w:r>
            <w:r w:rsidR="00D5215B" w:rsidRPr="00AD1A4B">
              <w:rPr>
                <w:rFonts w:ascii="Cambria" w:hAnsi="Cambria"/>
                <w:sz w:val="18"/>
                <w:szCs w:val="18"/>
                <w:lang w:val="en-GB"/>
              </w:rPr>
              <w:t xml:space="preserve">specific </w:t>
            </w:r>
            <w:r w:rsidRPr="00AD1A4B">
              <w:rPr>
                <w:rFonts w:ascii="Cambria" w:hAnsi="Cambria"/>
                <w:sz w:val="18"/>
                <w:szCs w:val="18"/>
                <w:lang w:val="en-GB"/>
              </w:rPr>
              <w:t>objectives</w:t>
            </w:r>
            <w:r w:rsidR="00F20248" w:rsidRPr="00AD1A4B">
              <w:rPr>
                <w:rFonts w:ascii="Cambria" w:hAnsi="Cambria"/>
                <w:sz w:val="18"/>
                <w:szCs w:val="18"/>
                <w:lang w:val="en-GB"/>
              </w:rPr>
              <w:t xml:space="preserve"> </w:t>
            </w:r>
            <w:r w:rsidR="00F20248">
              <w:rPr>
                <w:rFonts w:ascii="Cambria" w:hAnsi="Cambria"/>
                <w:sz w:val="18"/>
                <w:szCs w:val="18"/>
                <w:lang w:val="en-GB"/>
              </w:rPr>
              <w:t xml:space="preserve">of the </w:t>
            </w:r>
            <w:r w:rsidR="00F20248" w:rsidRPr="00AD1A4B">
              <w:rPr>
                <w:rFonts w:ascii="Cambria" w:hAnsi="Cambria"/>
                <w:sz w:val="18"/>
                <w:szCs w:val="18"/>
                <w:lang w:val="en-GB"/>
              </w:rPr>
              <w:t>measure</w:t>
            </w:r>
          </w:p>
        </w:tc>
        <w:tc>
          <w:tcPr>
            <w:tcW w:w="7200" w:type="dxa"/>
          </w:tcPr>
          <w:p w14:paraId="60F86DE0" w14:textId="5A88A93E" w:rsidR="001D610B" w:rsidRPr="00AD1A4B" w:rsidRDefault="00AD1A4B" w:rsidP="004E366B">
            <w:pPr>
              <w:numPr>
                <w:ilvl w:val="0"/>
                <w:numId w:val="1"/>
              </w:numPr>
              <w:spacing w:after="120" w:line="240" w:lineRule="auto"/>
              <w:ind w:left="357" w:hanging="357"/>
              <w:contextualSpacing/>
              <w:rPr>
                <w:rFonts w:ascii="Cambria" w:hAnsi="Cambria"/>
                <w:sz w:val="18"/>
                <w:szCs w:val="18"/>
                <w:lang w:val="en-GB"/>
              </w:rPr>
            </w:pPr>
            <w:r w:rsidRPr="00AD1A4B">
              <w:rPr>
                <w:rFonts w:ascii="Cambria" w:hAnsi="Cambria"/>
                <w:sz w:val="18"/>
                <w:szCs w:val="18"/>
                <w:lang w:val="en-GB"/>
              </w:rPr>
              <w:t>Rather high</w:t>
            </w:r>
            <w:r w:rsidR="007033A8" w:rsidRPr="00AD1A4B">
              <w:rPr>
                <w:rStyle w:val="Odkaznapoznmkupodiarou"/>
                <w:rFonts w:ascii="Cambria" w:hAnsi="Cambria"/>
                <w:sz w:val="18"/>
                <w:szCs w:val="18"/>
                <w:lang w:val="en-GB"/>
              </w:rPr>
              <w:footnoteReference w:id="2"/>
            </w:r>
            <w:r w:rsidR="009A2CAC" w:rsidRPr="00AD1A4B">
              <w:rPr>
                <w:rFonts w:ascii="Cambria" w:hAnsi="Cambria"/>
                <w:sz w:val="18"/>
                <w:szCs w:val="18"/>
                <w:lang w:val="en-GB"/>
              </w:rPr>
              <w:t xml:space="preserve"> </w:t>
            </w:r>
          </w:p>
          <w:p w14:paraId="359C1287" w14:textId="77777777" w:rsidR="001D610B" w:rsidRPr="00AD1A4B" w:rsidRDefault="001D610B" w:rsidP="00AC0DFF">
            <w:pPr>
              <w:spacing w:line="240" w:lineRule="auto"/>
              <w:ind w:left="360"/>
              <w:contextualSpacing/>
              <w:rPr>
                <w:rFonts w:ascii="Cambria" w:hAnsi="Cambria"/>
                <w:sz w:val="18"/>
                <w:szCs w:val="18"/>
                <w:lang w:val="en-GB"/>
              </w:rPr>
            </w:pPr>
          </w:p>
        </w:tc>
      </w:tr>
      <w:tr w:rsidR="001D610B" w:rsidRPr="001D610B" w14:paraId="66C69014" w14:textId="77777777" w:rsidTr="00AC0DFF">
        <w:trPr>
          <w:cantSplit/>
        </w:trPr>
        <w:tc>
          <w:tcPr>
            <w:tcW w:w="2126" w:type="dxa"/>
          </w:tcPr>
          <w:p w14:paraId="1B02782D" w14:textId="4E920F4F" w:rsidR="00F661A7" w:rsidRPr="00AD1A4B" w:rsidRDefault="00F661A7" w:rsidP="00AC0DFF">
            <w:pPr>
              <w:spacing w:after="0" w:line="240" w:lineRule="auto"/>
              <w:rPr>
                <w:rFonts w:ascii="Cambria" w:hAnsi="Cambria"/>
                <w:sz w:val="18"/>
                <w:szCs w:val="18"/>
                <w:lang w:val="en-GB"/>
              </w:rPr>
            </w:pPr>
            <w:r w:rsidRPr="00AD1A4B">
              <w:rPr>
                <w:rFonts w:ascii="Cambria" w:hAnsi="Cambria"/>
                <w:sz w:val="18"/>
                <w:szCs w:val="18"/>
                <w:lang w:val="en-GB"/>
              </w:rPr>
              <w:t xml:space="preserve">Theory of </w:t>
            </w:r>
            <w:r w:rsidR="00AD1A4B" w:rsidRPr="00AD1A4B">
              <w:rPr>
                <w:rFonts w:ascii="Cambria" w:hAnsi="Cambria"/>
                <w:sz w:val="18"/>
                <w:szCs w:val="18"/>
                <w:lang w:val="en-GB"/>
              </w:rPr>
              <w:t>c</w:t>
            </w:r>
            <w:r w:rsidRPr="00AD1A4B">
              <w:rPr>
                <w:rFonts w:ascii="Cambria" w:hAnsi="Cambria"/>
                <w:sz w:val="18"/>
                <w:szCs w:val="18"/>
                <w:lang w:val="en-GB"/>
              </w:rPr>
              <w:t>hange assessment</w:t>
            </w:r>
          </w:p>
        </w:tc>
        <w:tc>
          <w:tcPr>
            <w:tcW w:w="7200" w:type="dxa"/>
          </w:tcPr>
          <w:p w14:paraId="48C91F67" w14:textId="2D96BCD8" w:rsidR="001D610B" w:rsidRPr="00AD1A4B" w:rsidRDefault="000C2E6C" w:rsidP="00AC0DFF">
            <w:pPr>
              <w:spacing w:line="240" w:lineRule="auto"/>
              <w:contextualSpacing/>
              <w:rPr>
                <w:rFonts w:ascii="Cambria" w:hAnsi="Cambria"/>
                <w:sz w:val="18"/>
                <w:szCs w:val="18"/>
                <w:lang w:val="en-GB"/>
              </w:rPr>
            </w:pPr>
            <w:r w:rsidRPr="00AD1A4B">
              <w:rPr>
                <w:rFonts w:ascii="Cambria" w:hAnsi="Cambria"/>
                <w:sz w:val="18"/>
                <w:szCs w:val="18"/>
                <w:lang w:val="en-GB"/>
              </w:rPr>
              <w:t xml:space="preserve">Theory of change verification shows a very high </w:t>
            </w:r>
            <w:r w:rsidR="007C579F" w:rsidRPr="00AD1A4B">
              <w:rPr>
                <w:rFonts w:ascii="Cambria" w:hAnsi="Cambria"/>
                <w:sz w:val="18"/>
                <w:szCs w:val="18"/>
                <w:lang w:val="en-GB"/>
              </w:rPr>
              <w:t>c</w:t>
            </w:r>
            <w:r w:rsidR="00D97C8B" w:rsidRPr="00AD1A4B">
              <w:rPr>
                <w:rFonts w:ascii="Cambria" w:hAnsi="Cambria"/>
                <w:sz w:val="18"/>
                <w:szCs w:val="18"/>
                <w:lang w:val="en-GB"/>
              </w:rPr>
              <w:t>omplia</w:t>
            </w:r>
            <w:r w:rsidR="007C579F" w:rsidRPr="00AD1A4B">
              <w:rPr>
                <w:rFonts w:ascii="Cambria" w:hAnsi="Cambria"/>
                <w:sz w:val="18"/>
                <w:szCs w:val="18"/>
                <w:lang w:val="en-GB"/>
              </w:rPr>
              <w:t>nce</w:t>
            </w:r>
            <w:r w:rsidRPr="00AD1A4B">
              <w:rPr>
                <w:rFonts w:ascii="Cambria" w:hAnsi="Cambria"/>
                <w:sz w:val="18"/>
                <w:szCs w:val="18"/>
                <w:lang w:val="en-GB"/>
              </w:rPr>
              <w:t xml:space="preserve"> between the </w:t>
            </w:r>
            <w:r w:rsidR="00A561BC">
              <w:rPr>
                <w:rFonts w:ascii="Cambria" w:hAnsi="Cambria"/>
                <w:sz w:val="18"/>
                <w:szCs w:val="18"/>
                <w:lang w:val="en-GB"/>
              </w:rPr>
              <w:t>achieved</w:t>
            </w:r>
            <w:r w:rsidRPr="00AD1A4B">
              <w:rPr>
                <w:rFonts w:ascii="Cambria" w:hAnsi="Cambria"/>
                <w:sz w:val="18"/>
                <w:szCs w:val="18"/>
                <w:lang w:val="en-GB"/>
              </w:rPr>
              <w:t xml:space="preserve"> short-term project impacts and the expected impacts, as </w:t>
            </w:r>
            <w:r w:rsidR="00DE5925" w:rsidRPr="00AD1A4B">
              <w:rPr>
                <w:rFonts w:ascii="Cambria" w:hAnsi="Cambria"/>
                <w:sz w:val="18"/>
                <w:szCs w:val="18"/>
                <w:lang w:val="en-GB"/>
              </w:rPr>
              <w:t>defined</w:t>
            </w:r>
            <w:r w:rsidRPr="00AD1A4B">
              <w:rPr>
                <w:rFonts w:ascii="Cambria" w:hAnsi="Cambria"/>
                <w:sz w:val="18"/>
                <w:szCs w:val="18"/>
                <w:lang w:val="en-GB"/>
              </w:rPr>
              <w:t xml:space="preserve"> in the </w:t>
            </w:r>
            <w:r w:rsidR="00DE5925" w:rsidRPr="00AD1A4B">
              <w:rPr>
                <w:rFonts w:ascii="Cambria" w:hAnsi="Cambria"/>
                <w:sz w:val="18"/>
                <w:szCs w:val="18"/>
                <w:lang w:val="en-GB"/>
              </w:rPr>
              <w:t xml:space="preserve">theory of </w:t>
            </w:r>
            <w:r w:rsidRPr="00AD1A4B">
              <w:rPr>
                <w:rFonts w:ascii="Cambria" w:hAnsi="Cambria"/>
                <w:sz w:val="18"/>
                <w:szCs w:val="18"/>
                <w:lang w:val="en-GB"/>
              </w:rPr>
              <w:t>change</w:t>
            </w:r>
            <w:r w:rsidR="00DE5925" w:rsidRPr="00AD1A4B">
              <w:rPr>
                <w:rFonts w:ascii="Cambria" w:hAnsi="Cambria"/>
                <w:sz w:val="18"/>
                <w:szCs w:val="18"/>
                <w:lang w:val="en-GB"/>
              </w:rPr>
              <w:t xml:space="preserve"> </w:t>
            </w:r>
            <w:r w:rsidRPr="00AD1A4B">
              <w:rPr>
                <w:rFonts w:ascii="Cambria" w:hAnsi="Cambria"/>
                <w:sz w:val="18"/>
                <w:szCs w:val="18"/>
                <w:lang w:val="en-GB"/>
              </w:rPr>
              <w:t xml:space="preserve">applied to </w:t>
            </w:r>
            <w:r w:rsidR="00DE5925" w:rsidRPr="00AD1A4B">
              <w:rPr>
                <w:rFonts w:ascii="Cambria" w:hAnsi="Cambria"/>
                <w:sz w:val="18"/>
                <w:szCs w:val="18"/>
                <w:lang w:val="en-GB"/>
              </w:rPr>
              <w:t xml:space="preserve">OPE </w:t>
            </w:r>
            <w:r w:rsidRPr="00AD1A4B">
              <w:rPr>
                <w:rFonts w:ascii="Cambria" w:hAnsi="Cambria"/>
                <w:sz w:val="18"/>
                <w:szCs w:val="18"/>
                <w:lang w:val="en-GB"/>
              </w:rPr>
              <w:t xml:space="preserve">measure 1.1. </w:t>
            </w:r>
            <w:r w:rsidR="00F80E74" w:rsidRPr="00AD1A4B">
              <w:rPr>
                <w:rFonts w:ascii="Cambria" w:hAnsi="Cambria"/>
                <w:sz w:val="18"/>
                <w:szCs w:val="18"/>
                <w:lang w:val="en-GB"/>
              </w:rPr>
              <w:t>T</w:t>
            </w:r>
            <w:r w:rsidRPr="00AD1A4B">
              <w:rPr>
                <w:rFonts w:ascii="Cambria" w:hAnsi="Cambria"/>
                <w:sz w:val="18"/>
                <w:szCs w:val="18"/>
                <w:lang w:val="en-GB"/>
              </w:rPr>
              <w:t xml:space="preserve">he first two objectives </w:t>
            </w:r>
            <w:r w:rsidR="00AD1A4B" w:rsidRPr="00AD1A4B">
              <w:rPr>
                <w:rFonts w:ascii="Cambria" w:hAnsi="Cambria"/>
                <w:sz w:val="18"/>
                <w:szCs w:val="18"/>
                <w:lang w:val="en-GB"/>
              </w:rPr>
              <w:t xml:space="preserve">of OPE measure 1.1 </w:t>
            </w:r>
            <w:r w:rsidRPr="00AD1A4B">
              <w:rPr>
                <w:rFonts w:ascii="Cambria" w:hAnsi="Cambria"/>
                <w:sz w:val="18"/>
                <w:szCs w:val="18"/>
                <w:lang w:val="en-GB"/>
              </w:rPr>
              <w:t>were met with great intensity.</w:t>
            </w:r>
          </w:p>
        </w:tc>
      </w:tr>
    </w:tbl>
    <w:p w14:paraId="6A922B0D" w14:textId="77777777" w:rsidR="008F01C3" w:rsidRDefault="008F01C3">
      <w:pPr>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7503F7B9" w14:textId="77777777" w:rsidTr="00AC0DFF">
        <w:trPr>
          <w:cantSplit/>
        </w:trPr>
        <w:tc>
          <w:tcPr>
            <w:tcW w:w="2126" w:type="dxa"/>
          </w:tcPr>
          <w:p w14:paraId="4BF15B6B" w14:textId="2E02B1AC" w:rsidR="00300329" w:rsidRPr="00C56F10" w:rsidRDefault="00300329" w:rsidP="00AC0DFF">
            <w:pPr>
              <w:spacing w:after="0" w:line="240" w:lineRule="auto"/>
              <w:rPr>
                <w:rFonts w:ascii="Cambria" w:hAnsi="Cambria"/>
                <w:sz w:val="18"/>
                <w:szCs w:val="18"/>
                <w:lang w:val="en-GB"/>
              </w:rPr>
            </w:pPr>
            <w:r w:rsidRPr="00C56F10">
              <w:rPr>
                <w:rFonts w:ascii="Cambria" w:hAnsi="Cambria"/>
                <w:sz w:val="18"/>
                <w:szCs w:val="18"/>
                <w:lang w:val="en-GB"/>
              </w:rPr>
              <w:t>Project serial number</w:t>
            </w:r>
          </w:p>
        </w:tc>
        <w:tc>
          <w:tcPr>
            <w:tcW w:w="7200" w:type="dxa"/>
          </w:tcPr>
          <w:p w14:paraId="054CF948" w14:textId="4C33A736" w:rsidR="0026371D" w:rsidRPr="00C56F10" w:rsidRDefault="0026371D" w:rsidP="00AC0DFF">
            <w:pPr>
              <w:spacing w:after="0" w:line="240" w:lineRule="auto"/>
              <w:rPr>
                <w:rFonts w:ascii="Cambria" w:hAnsi="Cambria"/>
                <w:sz w:val="18"/>
                <w:szCs w:val="18"/>
                <w:lang w:val="en-GB"/>
              </w:rPr>
            </w:pPr>
            <w:r w:rsidRPr="00C56F10">
              <w:rPr>
                <w:rFonts w:ascii="Cambria" w:hAnsi="Cambria"/>
                <w:sz w:val="18"/>
                <w:szCs w:val="18"/>
                <w:lang w:val="en-GB"/>
              </w:rPr>
              <w:t>NP 2</w:t>
            </w:r>
          </w:p>
        </w:tc>
      </w:tr>
      <w:tr w:rsidR="0026371D" w:rsidRPr="001D610B" w14:paraId="28A0964C" w14:textId="77777777" w:rsidTr="00AC0DFF">
        <w:trPr>
          <w:cantSplit/>
        </w:trPr>
        <w:tc>
          <w:tcPr>
            <w:tcW w:w="2126" w:type="dxa"/>
          </w:tcPr>
          <w:p w14:paraId="344379BB" w14:textId="6F304498" w:rsidR="00300329" w:rsidRPr="00C56F10" w:rsidRDefault="00300329" w:rsidP="00AC0DFF">
            <w:pPr>
              <w:spacing w:after="0" w:line="240" w:lineRule="auto"/>
              <w:rPr>
                <w:rFonts w:ascii="Cambria" w:hAnsi="Cambria"/>
                <w:sz w:val="18"/>
                <w:szCs w:val="18"/>
                <w:lang w:val="en-GB"/>
              </w:rPr>
            </w:pPr>
            <w:r w:rsidRPr="00C56F10">
              <w:rPr>
                <w:rFonts w:ascii="Cambria" w:hAnsi="Cambria"/>
                <w:sz w:val="18"/>
                <w:szCs w:val="18"/>
                <w:lang w:val="en-GB"/>
              </w:rPr>
              <w:lastRenderedPageBreak/>
              <w:t>Project title</w:t>
            </w:r>
          </w:p>
        </w:tc>
        <w:tc>
          <w:tcPr>
            <w:tcW w:w="7200" w:type="dxa"/>
          </w:tcPr>
          <w:p w14:paraId="1BA1C8C9" w14:textId="260686C0" w:rsidR="00C1104E" w:rsidRPr="00C56F10" w:rsidRDefault="00C1104E" w:rsidP="00AC0DFF">
            <w:pPr>
              <w:spacing w:after="0" w:line="240" w:lineRule="auto"/>
              <w:rPr>
                <w:rFonts w:ascii="Cambria" w:hAnsi="Cambria"/>
                <w:sz w:val="18"/>
                <w:szCs w:val="18"/>
                <w:lang w:val="en-GB"/>
              </w:rPr>
            </w:pPr>
            <w:r w:rsidRPr="00C56F10">
              <w:rPr>
                <w:rFonts w:ascii="Cambria" w:hAnsi="Cambria"/>
                <w:sz w:val="18"/>
                <w:szCs w:val="18"/>
                <w:lang w:val="en-GB"/>
              </w:rPr>
              <w:t>Training of kindergarten teaching staff to support the education reform</w:t>
            </w:r>
          </w:p>
        </w:tc>
      </w:tr>
      <w:tr w:rsidR="0026371D" w:rsidRPr="001D610B" w14:paraId="416796DE" w14:textId="77777777" w:rsidTr="00AC0DFF">
        <w:trPr>
          <w:cantSplit/>
        </w:trPr>
        <w:tc>
          <w:tcPr>
            <w:tcW w:w="2126" w:type="dxa"/>
          </w:tcPr>
          <w:p w14:paraId="55D4DAD6" w14:textId="566A4186" w:rsidR="00300329" w:rsidRPr="00C56F10" w:rsidRDefault="00300329" w:rsidP="00AC0DFF">
            <w:pPr>
              <w:spacing w:after="0" w:line="240" w:lineRule="auto"/>
              <w:rPr>
                <w:rFonts w:ascii="Cambria" w:hAnsi="Cambria"/>
                <w:sz w:val="18"/>
                <w:szCs w:val="18"/>
                <w:lang w:val="en-GB"/>
              </w:rPr>
            </w:pPr>
            <w:r w:rsidRPr="00C56F10">
              <w:rPr>
                <w:rFonts w:ascii="Cambria" w:hAnsi="Cambria"/>
                <w:sz w:val="18"/>
                <w:szCs w:val="18"/>
                <w:lang w:val="en-GB"/>
              </w:rPr>
              <w:t>Registration number/</w:t>
            </w:r>
          </w:p>
          <w:p w14:paraId="33B29BD4" w14:textId="3C78C65C" w:rsidR="00300329" w:rsidRPr="00C56F10" w:rsidRDefault="00300329" w:rsidP="00AC0DFF">
            <w:pPr>
              <w:spacing w:after="0" w:line="240" w:lineRule="auto"/>
              <w:rPr>
                <w:rFonts w:ascii="Cambria" w:hAnsi="Cambria"/>
                <w:sz w:val="18"/>
                <w:szCs w:val="18"/>
                <w:lang w:val="en-GB"/>
              </w:rPr>
            </w:pPr>
            <w:r w:rsidRPr="00C56F10">
              <w:rPr>
                <w:rFonts w:ascii="Cambria" w:hAnsi="Cambria"/>
                <w:sz w:val="18"/>
                <w:szCs w:val="18"/>
                <w:lang w:val="en-GB"/>
              </w:rPr>
              <w:t xml:space="preserve">Priority axis and </w:t>
            </w:r>
            <w:r w:rsidR="00D5215B" w:rsidRPr="00C56F10">
              <w:rPr>
                <w:rFonts w:ascii="Cambria" w:hAnsi="Cambria"/>
                <w:sz w:val="18"/>
                <w:szCs w:val="18"/>
                <w:lang w:val="en-GB"/>
              </w:rPr>
              <w:t xml:space="preserve">OP </w:t>
            </w:r>
            <w:r w:rsidRPr="00C56F10">
              <w:rPr>
                <w:rFonts w:ascii="Cambria" w:hAnsi="Cambria"/>
                <w:sz w:val="18"/>
                <w:szCs w:val="18"/>
                <w:lang w:val="en-GB"/>
              </w:rPr>
              <w:t>measure</w:t>
            </w:r>
          </w:p>
        </w:tc>
        <w:tc>
          <w:tcPr>
            <w:tcW w:w="7200" w:type="dxa"/>
          </w:tcPr>
          <w:p w14:paraId="60A7552F" w14:textId="5FCD2855" w:rsidR="00C42AA1" w:rsidRPr="00C56F10" w:rsidRDefault="00C42AA1" w:rsidP="00C42AA1">
            <w:pPr>
              <w:spacing w:after="0" w:line="240" w:lineRule="auto"/>
              <w:rPr>
                <w:rFonts w:ascii="Cambria" w:hAnsi="Cambria"/>
                <w:sz w:val="18"/>
                <w:szCs w:val="18"/>
                <w:lang w:val="en-GB"/>
              </w:rPr>
            </w:pPr>
            <w:r w:rsidRPr="00C56F10">
              <w:rPr>
                <w:rFonts w:ascii="Cambria" w:hAnsi="Cambria"/>
                <w:sz w:val="18"/>
                <w:szCs w:val="18"/>
                <w:lang w:val="en-GB"/>
              </w:rPr>
              <w:t>26110130087</w:t>
            </w:r>
          </w:p>
          <w:p w14:paraId="72112663" w14:textId="77777777" w:rsidR="00B34D06" w:rsidRPr="00C56F10" w:rsidRDefault="00B34D06" w:rsidP="00B34D06">
            <w:pPr>
              <w:spacing w:after="0" w:line="240" w:lineRule="auto"/>
              <w:rPr>
                <w:rFonts w:ascii="Cambria" w:hAnsi="Cambria"/>
                <w:sz w:val="18"/>
                <w:szCs w:val="18"/>
                <w:lang w:val="en-GB"/>
              </w:rPr>
            </w:pPr>
            <w:r w:rsidRPr="00C56F10">
              <w:rPr>
                <w:rFonts w:ascii="Cambria" w:hAnsi="Cambria"/>
                <w:sz w:val="18"/>
                <w:szCs w:val="18"/>
                <w:lang w:val="en-GB"/>
              </w:rPr>
              <w:t>Priority axis 1 Reform of the educational and vocational training system covers primary, secondary and tertiary/higher education</w:t>
            </w:r>
          </w:p>
          <w:p w14:paraId="6F198747" w14:textId="524269C2" w:rsidR="00B34D06" w:rsidRPr="00C56F10" w:rsidRDefault="00B34D06" w:rsidP="00B34D06">
            <w:pPr>
              <w:spacing w:after="0" w:line="240" w:lineRule="auto"/>
              <w:rPr>
                <w:rFonts w:ascii="Cambria" w:hAnsi="Cambria"/>
                <w:sz w:val="18"/>
                <w:szCs w:val="18"/>
                <w:lang w:val="en-GB"/>
              </w:rPr>
            </w:pPr>
            <w:r w:rsidRPr="00C56F10">
              <w:rPr>
                <w:rFonts w:ascii="Cambria" w:hAnsi="Cambria"/>
                <w:sz w:val="18"/>
                <w:szCs w:val="18"/>
                <w:lang w:val="en-GB"/>
              </w:rPr>
              <w:t xml:space="preserve">Measure 1.1 Transformation of </w:t>
            </w:r>
            <w:r w:rsidR="00EF6217" w:rsidRPr="00C56F10">
              <w:rPr>
                <w:rFonts w:ascii="Cambria" w:hAnsi="Cambria"/>
                <w:sz w:val="18"/>
                <w:szCs w:val="18"/>
                <w:lang w:val="en-GB"/>
              </w:rPr>
              <w:t>t</w:t>
            </w:r>
            <w:r w:rsidRPr="00C56F10">
              <w:rPr>
                <w:rFonts w:ascii="Cambria" w:hAnsi="Cambria"/>
                <w:sz w:val="18"/>
                <w:szCs w:val="18"/>
                <w:lang w:val="en-GB"/>
              </w:rPr>
              <w:t xml:space="preserve">raditional </w:t>
            </w:r>
            <w:r w:rsidR="00EF6217" w:rsidRPr="00C56F10">
              <w:rPr>
                <w:rFonts w:ascii="Cambria" w:hAnsi="Cambria"/>
                <w:sz w:val="18"/>
                <w:szCs w:val="18"/>
                <w:lang w:val="en-GB"/>
              </w:rPr>
              <w:t>s</w:t>
            </w:r>
            <w:r w:rsidRPr="00C56F10">
              <w:rPr>
                <w:rFonts w:ascii="Cambria" w:hAnsi="Cambria"/>
                <w:sz w:val="18"/>
                <w:szCs w:val="18"/>
                <w:lang w:val="en-GB"/>
              </w:rPr>
              <w:t xml:space="preserve">chool into a </w:t>
            </w:r>
            <w:r w:rsidR="00EF6217" w:rsidRPr="00C56F10">
              <w:rPr>
                <w:rFonts w:ascii="Cambria" w:hAnsi="Cambria"/>
                <w:sz w:val="18"/>
                <w:szCs w:val="18"/>
                <w:lang w:val="en-GB"/>
              </w:rPr>
              <w:t>m</w:t>
            </w:r>
            <w:r w:rsidRPr="00C56F10">
              <w:rPr>
                <w:rFonts w:ascii="Cambria" w:hAnsi="Cambria"/>
                <w:sz w:val="18"/>
                <w:szCs w:val="18"/>
                <w:lang w:val="en-GB"/>
              </w:rPr>
              <w:t xml:space="preserve">odern </w:t>
            </w:r>
            <w:r w:rsidR="00EF6217" w:rsidRPr="00C56F10">
              <w:rPr>
                <w:rFonts w:ascii="Cambria" w:hAnsi="Cambria"/>
                <w:sz w:val="18"/>
                <w:szCs w:val="18"/>
                <w:lang w:val="en-GB"/>
              </w:rPr>
              <w:t>o</w:t>
            </w:r>
            <w:r w:rsidRPr="00C56F10">
              <w:rPr>
                <w:rFonts w:ascii="Cambria" w:hAnsi="Cambria"/>
                <w:sz w:val="18"/>
                <w:szCs w:val="18"/>
                <w:lang w:val="en-GB"/>
              </w:rPr>
              <w:t>ne</w:t>
            </w:r>
          </w:p>
        </w:tc>
      </w:tr>
      <w:tr w:rsidR="0026371D" w:rsidRPr="001D610B" w14:paraId="1661672F" w14:textId="77777777" w:rsidTr="00AC0DFF">
        <w:trPr>
          <w:cantSplit/>
        </w:trPr>
        <w:tc>
          <w:tcPr>
            <w:tcW w:w="2126" w:type="dxa"/>
          </w:tcPr>
          <w:p w14:paraId="3E13A807" w14:textId="20DB2FF8" w:rsidR="00D5215B" w:rsidRPr="00C56F10" w:rsidRDefault="00D5215B" w:rsidP="00AC0DFF">
            <w:pPr>
              <w:spacing w:after="0" w:line="240" w:lineRule="auto"/>
              <w:rPr>
                <w:rFonts w:ascii="Cambria" w:hAnsi="Cambria"/>
                <w:sz w:val="18"/>
                <w:szCs w:val="18"/>
                <w:lang w:val="en-GB"/>
              </w:rPr>
            </w:pPr>
            <w:r w:rsidRPr="00C56F10">
              <w:rPr>
                <w:rFonts w:ascii="Cambria" w:hAnsi="Cambria"/>
                <w:sz w:val="18"/>
                <w:szCs w:val="18"/>
                <w:lang w:val="en-GB"/>
              </w:rPr>
              <w:t>Beneficiary</w:t>
            </w:r>
          </w:p>
        </w:tc>
        <w:tc>
          <w:tcPr>
            <w:tcW w:w="7200" w:type="dxa"/>
          </w:tcPr>
          <w:p w14:paraId="1321E52B" w14:textId="2182CB98" w:rsidR="00C1104E" w:rsidRPr="00C56F10" w:rsidRDefault="00C1104E" w:rsidP="00AC0DFF">
            <w:pPr>
              <w:spacing w:after="0" w:line="240" w:lineRule="auto"/>
              <w:rPr>
                <w:rFonts w:ascii="Cambria" w:hAnsi="Cambria"/>
                <w:sz w:val="18"/>
                <w:szCs w:val="18"/>
                <w:lang w:val="en-GB"/>
              </w:rPr>
            </w:pPr>
            <w:r w:rsidRPr="00C56F10">
              <w:rPr>
                <w:rFonts w:ascii="Cambria" w:hAnsi="Cambria"/>
                <w:sz w:val="18"/>
                <w:szCs w:val="18"/>
                <w:lang w:val="en-GB"/>
              </w:rPr>
              <w:t>The Methodology and Pedagogy Centre</w:t>
            </w:r>
          </w:p>
        </w:tc>
      </w:tr>
      <w:tr w:rsidR="0026371D" w:rsidRPr="001D610B" w14:paraId="63E9E051" w14:textId="77777777" w:rsidTr="00AC0DFF">
        <w:trPr>
          <w:cantSplit/>
        </w:trPr>
        <w:tc>
          <w:tcPr>
            <w:tcW w:w="2126" w:type="dxa"/>
          </w:tcPr>
          <w:p w14:paraId="31C03145" w14:textId="008D3590" w:rsidR="00D5215B" w:rsidRPr="00C56F10" w:rsidRDefault="00D5215B" w:rsidP="00AC0DFF">
            <w:pPr>
              <w:spacing w:after="0" w:line="240" w:lineRule="auto"/>
              <w:rPr>
                <w:rFonts w:ascii="Cambria" w:hAnsi="Cambria"/>
                <w:sz w:val="18"/>
                <w:szCs w:val="18"/>
                <w:lang w:val="en-GB"/>
              </w:rPr>
            </w:pPr>
            <w:r w:rsidRPr="00C56F10">
              <w:rPr>
                <w:rFonts w:ascii="Cambria" w:hAnsi="Cambria"/>
                <w:sz w:val="18"/>
                <w:szCs w:val="18"/>
                <w:lang w:val="en-GB"/>
              </w:rPr>
              <w:t>Project objective</w:t>
            </w:r>
          </w:p>
        </w:tc>
        <w:tc>
          <w:tcPr>
            <w:tcW w:w="7200" w:type="dxa"/>
          </w:tcPr>
          <w:p w14:paraId="352EEA93" w14:textId="628C1FE3" w:rsidR="0026371D" w:rsidRPr="00C56F10" w:rsidRDefault="0022110A" w:rsidP="00AC0DFF">
            <w:pPr>
              <w:spacing w:after="0" w:line="240" w:lineRule="auto"/>
              <w:rPr>
                <w:rFonts w:ascii="Cambria" w:hAnsi="Cambria"/>
                <w:sz w:val="18"/>
                <w:szCs w:val="18"/>
                <w:lang w:val="en-GB"/>
              </w:rPr>
            </w:pPr>
            <w:r w:rsidRPr="00C56F10">
              <w:rPr>
                <w:rFonts w:ascii="Cambria" w:hAnsi="Cambria"/>
                <w:sz w:val="18"/>
                <w:szCs w:val="18"/>
                <w:lang w:val="en-GB"/>
              </w:rPr>
              <w:t xml:space="preserve">Implement content reform and develop a system of lifelong learning aimed at key competencies development </w:t>
            </w:r>
            <w:r w:rsidR="00EF6217" w:rsidRPr="00C56F10">
              <w:rPr>
                <w:rFonts w:ascii="Cambria" w:hAnsi="Cambria"/>
                <w:sz w:val="18"/>
                <w:szCs w:val="18"/>
                <w:lang w:val="en-GB"/>
              </w:rPr>
              <w:t xml:space="preserve">of teaching staff in kindergartens </w:t>
            </w:r>
            <w:r w:rsidRPr="00C56F10">
              <w:rPr>
                <w:rFonts w:ascii="Cambria" w:hAnsi="Cambria"/>
                <w:sz w:val="18"/>
                <w:szCs w:val="18"/>
                <w:lang w:val="en-GB"/>
              </w:rPr>
              <w:t>in accordance with the knowledge-based society needs.</w:t>
            </w:r>
          </w:p>
        </w:tc>
      </w:tr>
      <w:tr w:rsidR="0026371D" w:rsidRPr="001D610B" w14:paraId="4A54AC0D" w14:textId="77777777" w:rsidTr="00AC0DFF">
        <w:trPr>
          <w:cantSplit/>
        </w:trPr>
        <w:tc>
          <w:tcPr>
            <w:tcW w:w="2126" w:type="dxa"/>
          </w:tcPr>
          <w:p w14:paraId="1E4F783E" w14:textId="0459CEDD" w:rsidR="00D5215B" w:rsidRPr="00C56F10" w:rsidRDefault="00D5215B" w:rsidP="00AC0DFF">
            <w:pPr>
              <w:spacing w:after="0" w:line="240" w:lineRule="auto"/>
              <w:rPr>
                <w:rFonts w:ascii="Cambria" w:hAnsi="Cambria"/>
                <w:sz w:val="18"/>
                <w:szCs w:val="18"/>
                <w:lang w:val="en-GB"/>
              </w:rPr>
            </w:pPr>
            <w:r w:rsidRPr="00C56F10">
              <w:rPr>
                <w:rFonts w:ascii="Cambria" w:hAnsi="Cambria"/>
                <w:sz w:val="18"/>
                <w:szCs w:val="18"/>
                <w:lang w:val="en-GB"/>
              </w:rPr>
              <w:t>Key activities</w:t>
            </w:r>
          </w:p>
        </w:tc>
        <w:tc>
          <w:tcPr>
            <w:tcW w:w="7200" w:type="dxa"/>
          </w:tcPr>
          <w:p w14:paraId="0D927794" w14:textId="456099D4" w:rsidR="0026371D" w:rsidRPr="00C56F10" w:rsidRDefault="00C56F10" w:rsidP="00C42AA1">
            <w:pPr>
              <w:pStyle w:val="Odsekzoznamu"/>
              <w:numPr>
                <w:ilvl w:val="1"/>
                <w:numId w:val="43"/>
              </w:numPr>
              <w:spacing w:after="0" w:line="240" w:lineRule="auto"/>
              <w:rPr>
                <w:rFonts w:ascii="Cambria" w:hAnsi="Cambria"/>
                <w:sz w:val="18"/>
                <w:szCs w:val="18"/>
                <w:lang w:val="en-GB"/>
              </w:rPr>
            </w:pPr>
            <w:r w:rsidRPr="00C56F10">
              <w:rPr>
                <w:rFonts w:ascii="Cambria" w:hAnsi="Cambria"/>
                <w:sz w:val="18"/>
                <w:szCs w:val="18"/>
                <w:lang w:val="en-GB"/>
              </w:rPr>
              <w:t>Multimedia</w:t>
            </w:r>
            <w:r w:rsidR="0022110A" w:rsidRPr="00C56F10">
              <w:rPr>
                <w:rFonts w:ascii="Cambria" w:hAnsi="Cambria"/>
                <w:sz w:val="18"/>
                <w:szCs w:val="18"/>
                <w:lang w:val="en-GB"/>
              </w:rPr>
              <w:t xml:space="preserve">-digital content for teachers training </w:t>
            </w:r>
            <w:r w:rsidR="00EF6217" w:rsidRPr="00C56F10">
              <w:rPr>
                <w:rFonts w:ascii="Cambria" w:hAnsi="Cambria"/>
                <w:sz w:val="18"/>
                <w:szCs w:val="18"/>
                <w:lang w:val="en-GB"/>
              </w:rPr>
              <w:t>to modernise education</w:t>
            </w:r>
          </w:p>
          <w:p w14:paraId="08544A2B" w14:textId="75DA9251" w:rsidR="00C42AA1" w:rsidRPr="00C56F10" w:rsidRDefault="00EF6217" w:rsidP="00C42AA1">
            <w:pPr>
              <w:pStyle w:val="Odsekzoznamu"/>
              <w:numPr>
                <w:ilvl w:val="1"/>
                <w:numId w:val="43"/>
              </w:numPr>
              <w:spacing w:after="0" w:line="240" w:lineRule="auto"/>
              <w:rPr>
                <w:rFonts w:ascii="Cambria" w:hAnsi="Cambria"/>
                <w:sz w:val="18"/>
                <w:szCs w:val="18"/>
                <w:lang w:val="en-GB"/>
              </w:rPr>
            </w:pPr>
            <w:r w:rsidRPr="00C56F10">
              <w:rPr>
                <w:rFonts w:ascii="Cambria" w:hAnsi="Cambria"/>
                <w:sz w:val="18"/>
                <w:szCs w:val="18"/>
                <w:lang w:val="en-GB"/>
              </w:rPr>
              <w:t>Development of t</w:t>
            </w:r>
            <w:r w:rsidR="0022110A" w:rsidRPr="00C56F10">
              <w:rPr>
                <w:rFonts w:ascii="Cambria" w:hAnsi="Cambria"/>
                <w:sz w:val="18"/>
                <w:szCs w:val="18"/>
                <w:lang w:val="en-GB"/>
              </w:rPr>
              <w:t xml:space="preserve">extbooks and teaching aids </w:t>
            </w:r>
            <w:r w:rsidRPr="00C56F10">
              <w:rPr>
                <w:rFonts w:ascii="Cambria" w:hAnsi="Cambria"/>
                <w:sz w:val="18"/>
                <w:szCs w:val="18"/>
                <w:lang w:val="en-GB"/>
              </w:rPr>
              <w:t>to modernise education</w:t>
            </w:r>
          </w:p>
          <w:p w14:paraId="582F9205" w14:textId="764088D3" w:rsidR="00C42AA1" w:rsidRPr="00C56F10" w:rsidRDefault="0022110A" w:rsidP="00C42AA1">
            <w:pPr>
              <w:pStyle w:val="Odsekzoznamu"/>
              <w:numPr>
                <w:ilvl w:val="1"/>
                <w:numId w:val="44"/>
              </w:numPr>
              <w:spacing w:after="0" w:line="240" w:lineRule="auto"/>
              <w:rPr>
                <w:rFonts w:ascii="Cambria" w:hAnsi="Cambria"/>
                <w:sz w:val="18"/>
                <w:szCs w:val="18"/>
                <w:lang w:val="en-GB"/>
              </w:rPr>
            </w:pPr>
            <w:r w:rsidRPr="00C56F10">
              <w:rPr>
                <w:rFonts w:ascii="Cambria" w:hAnsi="Cambria"/>
                <w:sz w:val="18"/>
                <w:szCs w:val="18"/>
                <w:lang w:val="en-GB"/>
              </w:rPr>
              <w:t xml:space="preserve">Teachers training in </w:t>
            </w:r>
            <w:r w:rsidR="00EF6217" w:rsidRPr="00C56F10">
              <w:rPr>
                <w:rFonts w:ascii="Cambria" w:hAnsi="Cambria"/>
                <w:sz w:val="18"/>
                <w:szCs w:val="18"/>
                <w:lang w:val="en-GB"/>
              </w:rPr>
              <w:t xml:space="preserve">the field of </w:t>
            </w:r>
            <w:r w:rsidRPr="00C56F10">
              <w:rPr>
                <w:rFonts w:ascii="Cambria" w:hAnsi="Cambria"/>
                <w:sz w:val="18"/>
                <w:szCs w:val="18"/>
                <w:lang w:val="en-GB"/>
              </w:rPr>
              <w:t>education</w:t>
            </w:r>
            <w:r w:rsidR="00EF6217" w:rsidRPr="00C56F10">
              <w:rPr>
                <w:rFonts w:ascii="Cambria" w:hAnsi="Cambria"/>
                <w:sz w:val="18"/>
                <w:szCs w:val="18"/>
                <w:lang w:val="en-GB"/>
              </w:rPr>
              <w:t xml:space="preserve"> process</w:t>
            </w:r>
            <w:r w:rsidRPr="00C56F10">
              <w:rPr>
                <w:rFonts w:ascii="Cambria" w:hAnsi="Cambria"/>
                <w:sz w:val="18"/>
                <w:szCs w:val="18"/>
                <w:lang w:val="en-GB"/>
              </w:rPr>
              <w:t xml:space="preserve"> modernisation based </w:t>
            </w:r>
            <w:r w:rsidR="00EF6217" w:rsidRPr="00C56F10">
              <w:rPr>
                <w:rFonts w:ascii="Cambria" w:hAnsi="Cambria"/>
                <w:sz w:val="18"/>
                <w:szCs w:val="18"/>
                <w:lang w:val="en-GB"/>
              </w:rPr>
              <w:t>on use of</w:t>
            </w:r>
            <w:r w:rsidRPr="00C56F10">
              <w:rPr>
                <w:rFonts w:ascii="Cambria" w:hAnsi="Cambria"/>
                <w:sz w:val="18"/>
                <w:szCs w:val="18"/>
                <w:lang w:val="en-GB"/>
              </w:rPr>
              <w:t xml:space="preserve"> ICT</w:t>
            </w:r>
          </w:p>
          <w:p w14:paraId="20F3F6ED" w14:textId="67220BD6" w:rsidR="00C42AA1" w:rsidRPr="00C56F10" w:rsidRDefault="0018561E" w:rsidP="00C42AA1">
            <w:pPr>
              <w:pStyle w:val="Odsekzoznamu"/>
              <w:numPr>
                <w:ilvl w:val="1"/>
                <w:numId w:val="44"/>
              </w:numPr>
              <w:spacing w:after="0" w:line="240" w:lineRule="auto"/>
              <w:rPr>
                <w:rFonts w:ascii="Cambria" w:hAnsi="Cambria"/>
                <w:sz w:val="18"/>
                <w:szCs w:val="18"/>
                <w:lang w:val="en-GB"/>
              </w:rPr>
            </w:pPr>
            <w:r w:rsidRPr="00C56F10">
              <w:rPr>
                <w:rFonts w:ascii="Cambria" w:hAnsi="Cambria"/>
                <w:sz w:val="18"/>
                <w:szCs w:val="18"/>
                <w:lang w:val="en-GB"/>
              </w:rPr>
              <w:t xml:space="preserve">Provision of technical equipment </w:t>
            </w:r>
            <w:r w:rsidR="00EF6217" w:rsidRPr="00C56F10">
              <w:rPr>
                <w:rFonts w:ascii="Cambria" w:hAnsi="Cambria"/>
                <w:sz w:val="18"/>
                <w:szCs w:val="18"/>
                <w:lang w:val="en-GB"/>
              </w:rPr>
              <w:t>to modernise education</w:t>
            </w:r>
          </w:p>
        </w:tc>
      </w:tr>
      <w:tr w:rsidR="0026371D" w:rsidRPr="001D610B" w14:paraId="6845FC4D" w14:textId="77777777" w:rsidTr="00AC0DFF">
        <w:trPr>
          <w:cantSplit/>
        </w:trPr>
        <w:tc>
          <w:tcPr>
            <w:tcW w:w="2126" w:type="dxa"/>
          </w:tcPr>
          <w:p w14:paraId="2D595347" w14:textId="20DF604A" w:rsidR="00D5215B" w:rsidRPr="00C56F10" w:rsidRDefault="00D5215B" w:rsidP="00AC0DFF">
            <w:pPr>
              <w:spacing w:after="0" w:line="240" w:lineRule="auto"/>
              <w:rPr>
                <w:rFonts w:ascii="Cambria" w:hAnsi="Cambria"/>
                <w:sz w:val="18"/>
                <w:szCs w:val="18"/>
                <w:lang w:val="en-GB"/>
              </w:rPr>
            </w:pPr>
            <w:r w:rsidRPr="00C56F10">
              <w:rPr>
                <w:rFonts w:ascii="Cambria" w:hAnsi="Cambria"/>
                <w:sz w:val="18"/>
                <w:szCs w:val="18"/>
                <w:lang w:val="en-GB"/>
              </w:rPr>
              <w:t>Target groups</w:t>
            </w:r>
          </w:p>
        </w:tc>
        <w:tc>
          <w:tcPr>
            <w:tcW w:w="7200" w:type="dxa"/>
          </w:tcPr>
          <w:p w14:paraId="46CCB132" w14:textId="3B3F197E" w:rsidR="00F60891" w:rsidRPr="00C56F10" w:rsidRDefault="00F60891" w:rsidP="00767197">
            <w:pPr>
              <w:pStyle w:val="Odsekzoznamu"/>
              <w:numPr>
                <w:ilvl w:val="0"/>
                <w:numId w:val="3"/>
              </w:numPr>
              <w:spacing w:after="0" w:line="240" w:lineRule="auto"/>
              <w:ind w:left="357" w:hanging="357"/>
              <w:rPr>
                <w:rFonts w:ascii="Cambria" w:hAnsi="Cambria"/>
                <w:sz w:val="18"/>
                <w:szCs w:val="18"/>
                <w:lang w:val="en-GB"/>
              </w:rPr>
            </w:pPr>
            <w:r w:rsidRPr="00C56F10">
              <w:rPr>
                <w:rFonts w:ascii="Cambria" w:hAnsi="Cambria"/>
                <w:sz w:val="18"/>
                <w:szCs w:val="18"/>
                <w:lang w:val="en-GB"/>
              </w:rPr>
              <w:t xml:space="preserve">teaching staff </w:t>
            </w:r>
            <w:r w:rsidR="00EF6217" w:rsidRPr="00C56F10">
              <w:rPr>
                <w:rFonts w:ascii="Cambria" w:hAnsi="Cambria"/>
                <w:sz w:val="18"/>
                <w:szCs w:val="18"/>
                <w:lang w:val="en-GB"/>
              </w:rPr>
              <w:t>in kindergartens</w:t>
            </w:r>
            <w:r w:rsidRPr="00C56F10">
              <w:rPr>
                <w:rFonts w:ascii="Cambria" w:hAnsi="Cambria"/>
                <w:sz w:val="18"/>
                <w:szCs w:val="18"/>
                <w:lang w:val="en-GB"/>
              </w:rPr>
              <w:t xml:space="preserve"> including management</w:t>
            </w:r>
          </w:p>
          <w:p w14:paraId="56DC9B7D" w14:textId="7FC7BBC5" w:rsidR="00F60891" w:rsidRPr="00C56F10" w:rsidRDefault="00EF6217" w:rsidP="00AC0DFF">
            <w:pPr>
              <w:pStyle w:val="Odsekzoznamu"/>
              <w:numPr>
                <w:ilvl w:val="0"/>
                <w:numId w:val="3"/>
              </w:numPr>
              <w:spacing w:after="0" w:line="240" w:lineRule="auto"/>
              <w:ind w:left="357" w:hanging="357"/>
              <w:rPr>
                <w:rFonts w:ascii="Cambria" w:hAnsi="Cambria"/>
                <w:sz w:val="18"/>
                <w:szCs w:val="18"/>
                <w:lang w:val="en-GB"/>
              </w:rPr>
            </w:pPr>
            <w:r w:rsidRPr="00C56F10">
              <w:rPr>
                <w:rFonts w:ascii="Cambria" w:hAnsi="Cambria"/>
                <w:sz w:val="18"/>
                <w:szCs w:val="18"/>
                <w:lang w:val="en-GB"/>
              </w:rPr>
              <w:t>specialised staff working in state and public administration</w:t>
            </w:r>
          </w:p>
        </w:tc>
      </w:tr>
      <w:tr w:rsidR="0026371D" w:rsidRPr="009C1A22" w14:paraId="77C37AF8" w14:textId="77777777" w:rsidTr="00AC0DFF">
        <w:trPr>
          <w:cantSplit/>
        </w:trPr>
        <w:tc>
          <w:tcPr>
            <w:tcW w:w="2126" w:type="dxa"/>
          </w:tcPr>
          <w:p w14:paraId="5FECF368" w14:textId="7C59F464" w:rsidR="00D5215B" w:rsidRPr="00C56F10" w:rsidRDefault="00D5215B" w:rsidP="00AC0DFF">
            <w:pPr>
              <w:spacing w:after="0" w:line="240" w:lineRule="auto"/>
              <w:rPr>
                <w:rFonts w:ascii="Cambria" w:hAnsi="Cambria"/>
                <w:sz w:val="18"/>
                <w:szCs w:val="18"/>
                <w:lang w:val="en-GB"/>
              </w:rPr>
            </w:pPr>
            <w:r w:rsidRPr="00C56F10">
              <w:rPr>
                <w:rFonts w:ascii="Cambria" w:hAnsi="Cambria"/>
                <w:sz w:val="18"/>
                <w:szCs w:val="18"/>
                <w:lang w:val="en-GB"/>
              </w:rPr>
              <w:t>Project outputs</w:t>
            </w:r>
          </w:p>
        </w:tc>
        <w:tc>
          <w:tcPr>
            <w:tcW w:w="7200" w:type="dxa"/>
          </w:tcPr>
          <w:p w14:paraId="5B375960" w14:textId="08E71301" w:rsidR="0018561E" w:rsidRPr="00C56F10" w:rsidRDefault="0018561E" w:rsidP="00767197">
            <w:pPr>
              <w:pStyle w:val="Odsekzoznamu"/>
              <w:numPr>
                <w:ilvl w:val="0"/>
                <w:numId w:val="3"/>
              </w:numPr>
              <w:spacing w:after="0" w:line="240" w:lineRule="auto"/>
              <w:ind w:left="357" w:hanging="357"/>
              <w:rPr>
                <w:rFonts w:ascii="Cambria" w:hAnsi="Cambria"/>
                <w:sz w:val="18"/>
                <w:szCs w:val="18"/>
                <w:lang w:val="en-GB"/>
              </w:rPr>
            </w:pPr>
            <w:r w:rsidRPr="00C56F10">
              <w:rPr>
                <w:rFonts w:ascii="Cambria" w:hAnsi="Cambria"/>
                <w:sz w:val="18"/>
                <w:szCs w:val="18"/>
                <w:lang w:val="en-GB"/>
              </w:rPr>
              <w:t xml:space="preserve">18 accredited </w:t>
            </w:r>
            <w:r w:rsidR="00EF6217" w:rsidRPr="00C56F10">
              <w:rPr>
                <w:rFonts w:ascii="Cambria" w:hAnsi="Cambria"/>
                <w:sz w:val="18"/>
                <w:szCs w:val="18"/>
                <w:lang w:val="en-GB"/>
              </w:rPr>
              <w:t>training</w:t>
            </w:r>
            <w:r w:rsidRPr="00C56F10">
              <w:rPr>
                <w:rFonts w:ascii="Cambria" w:hAnsi="Cambria"/>
                <w:sz w:val="18"/>
                <w:szCs w:val="18"/>
                <w:lang w:val="en-GB"/>
              </w:rPr>
              <w:t xml:space="preserve"> programmes</w:t>
            </w:r>
          </w:p>
          <w:p w14:paraId="57C5433B" w14:textId="25A3A58B" w:rsidR="0018561E" w:rsidRPr="00C56F10" w:rsidRDefault="00EF6217" w:rsidP="00790D51">
            <w:pPr>
              <w:pStyle w:val="Odsekzoznamu"/>
              <w:numPr>
                <w:ilvl w:val="0"/>
                <w:numId w:val="3"/>
              </w:numPr>
              <w:spacing w:after="0" w:line="240" w:lineRule="auto"/>
              <w:ind w:left="357" w:hanging="357"/>
              <w:rPr>
                <w:rFonts w:ascii="Cambria" w:hAnsi="Cambria"/>
                <w:sz w:val="18"/>
                <w:szCs w:val="18"/>
                <w:lang w:val="en-GB"/>
              </w:rPr>
            </w:pPr>
            <w:r w:rsidRPr="00C56F10">
              <w:rPr>
                <w:rFonts w:ascii="Cambria" w:hAnsi="Cambria"/>
                <w:sz w:val="18"/>
                <w:szCs w:val="18"/>
                <w:lang w:val="en-GB"/>
              </w:rPr>
              <w:t>training</w:t>
            </w:r>
            <w:r w:rsidR="0018561E" w:rsidRPr="00C56F10">
              <w:rPr>
                <w:rFonts w:ascii="Cambria" w:hAnsi="Cambria"/>
                <w:sz w:val="18"/>
                <w:szCs w:val="18"/>
                <w:lang w:val="en-GB"/>
              </w:rPr>
              <w:t xml:space="preserve"> portal</w:t>
            </w:r>
          </w:p>
          <w:p w14:paraId="0E5F4414" w14:textId="6EA0A824" w:rsidR="0018561E" w:rsidRPr="00C56F10" w:rsidRDefault="00EF6217" w:rsidP="00767197">
            <w:pPr>
              <w:pStyle w:val="Odsekzoznamu"/>
              <w:numPr>
                <w:ilvl w:val="0"/>
                <w:numId w:val="3"/>
              </w:numPr>
              <w:spacing w:after="0" w:line="240" w:lineRule="auto"/>
              <w:ind w:left="357" w:hanging="357"/>
              <w:rPr>
                <w:rFonts w:ascii="Cambria" w:hAnsi="Cambria"/>
                <w:sz w:val="18"/>
                <w:szCs w:val="18"/>
                <w:lang w:val="en-GB"/>
              </w:rPr>
            </w:pPr>
            <w:r w:rsidRPr="00C56F10">
              <w:rPr>
                <w:rFonts w:ascii="Cambria" w:hAnsi="Cambria"/>
                <w:sz w:val="18"/>
                <w:szCs w:val="18"/>
                <w:lang w:val="en-GB"/>
              </w:rPr>
              <w:t>training</w:t>
            </w:r>
            <w:r w:rsidR="0018561E" w:rsidRPr="00C56F10">
              <w:rPr>
                <w:rFonts w:ascii="Cambria" w:hAnsi="Cambria"/>
                <w:sz w:val="18"/>
                <w:szCs w:val="18"/>
                <w:lang w:val="en-GB"/>
              </w:rPr>
              <w:t xml:space="preserve"> materials</w:t>
            </w:r>
          </w:p>
        </w:tc>
      </w:tr>
      <w:tr w:rsidR="0026371D" w:rsidRPr="001D610B" w14:paraId="0994C773" w14:textId="77777777" w:rsidTr="00AC0DFF">
        <w:trPr>
          <w:cantSplit/>
        </w:trPr>
        <w:tc>
          <w:tcPr>
            <w:tcW w:w="2126" w:type="dxa"/>
          </w:tcPr>
          <w:p w14:paraId="215175C8" w14:textId="7C14DB45" w:rsidR="00D5215B" w:rsidRPr="00C56F10" w:rsidRDefault="00D5215B" w:rsidP="00AC0DFF">
            <w:pPr>
              <w:spacing w:after="0" w:line="240" w:lineRule="auto"/>
              <w:rPr>
                <w:rFonts w:ascii="Cambria" w:hAnsi="Cambria"/>
                <w:sz w:val="18"/>
                <w:szCs w:val="18"/>
                <w:lang w:val="en-GB"/>
              </w:rPr>
            </w:pPr>
            <w:r w:rsidRPr="00C56F10">
              <w:rPr>
                <w:rFonts w:ascii="Cambria" w:hAnsi="Cambria"/>
                <w:sz w:val="18"/>
                <w:szCs w:val="18"/>
                <w:lang w:val="en-GB"/>
              </w:rPr>
              <w:t>Use of project outputs by target groups</w:t>
            </w:r>
          </w:p>
        </w:tc>
        <w:tc>
          <w:tcPr>
            <w:tcW w:w="7200" w:type="dxa"/>
          </w:tcPr>
          <w:p w14:paraId="6659440E" w14:textId="0F891C86" w:rsidR="0026371D" w:rsidRPr="00C56F10" w:rsidRDefault="0018561E" w:rsidP="00AC0DFF">
            <w:pPr>
              <w:spacing w:after="0" w:line="240" w:lineRule="auto"/>
              <w:rPr>
                <w:rFonts w:ascii="Cambria" w:hAnsi="Cambria"/>
                <w:sz w:val="18"/>
                <w:szCs w:val="18"/>
                <w:lang w:val="en-GB"/>
              </w:rPr>
            </w:pPr>
            <w:r w:rsidRPr="00C56F10">
              <w:rPr>
                <w:rFonts w:ascii="Cambria" w:hAnsi="Cambria"/>
                <w:sz w:val="18"/>
                <w:szCs w:val="18"/>
                <w:lang w:val="en-GB"/>
              </w:rPr>
              <w:t>Accredited training programs have recently expired (</w:t>
            </w:r>
            <w:r w:rsidR="00EF6217" w:rsidRPr="00C56F10">
              <w:rPr>
                <w:rFonts w:ascii="Cambria" w:hAnsi="Cambria"/>
                <w:sz w:val="18"/>
                <w:szCs w:val="18"/>
                <w:lang w:val="en-GB"/>
              </w:rPr>
              <w:t xml:space="preserve">validity of acquired </w:t>
            </w:r>
            <w:r w:rsidRPr="00C56F10">
              <w:rPr>
                <w:rFonts w:ascii="Cambria" w:hAnsi="Cambria"/>
                <w:sz w:val="18"/>
                <w:szCs w:val="18"/>
                <w:lang w:val="en-GB"/>
              </w:rPr>
              <w:t xml:space="preserve">credits </w:t>
            </w:r>
            <w:r w:rsidR="00C56F10" w:rsidRPr="00C56F10">
              <w:rPr>
                <w:rFonts w:ascii="Cambria" w:hAnsi="Cambria"/>
                <w:sz w:val="18"/>
                <w:szCs w:val="18"/>
                <w:lang w:val="en-GB"/>
              </w:rPr>
              <w:t>is</w:t>
            </w:r>
            <w:r w:rsidRPr="00C56F10">
              <w:rPr>
                <w:rFonts w:ascii="Cambria" w:hAnsi="Cambria"/>
                <w:sz w:val="18"/>
                <w:szCs w:val="18"/>
                <w:lang w:val="en-GB"/>
              </w:rPr>
              <w:t xml:space="preserve"> limited). </w:t>
            </w:r>
            <w:r w:rsidR="00C56F10" w:rsidRPr="00C56F10">
              <w:rPr>
                <w:rFonts w:ascii="Cambria" w:hAnsi="Cambria"/>
                <w:sz w:val="18"/>
                <w:szCs w:val="18"/>
                <w:lang w:val="en-GB"/>
              </w:rPr>
              <w:t>Training</w:t>
            </w:r>
            <w:r w:rsidRPr="00C56F10">
              <w:rPr>
                <w:rFonts w:ascii="Cambria" w:hAnsi="Cambria"/>
                <w:sz w:val="18"/>
                <w:szCs w:val="18"/>
                <w:lang w:val="en-GB"/>
              </w:rPr>
              <w:t xml:space="preserve"> materials that were </w:t>
            </w:r>
            <w:r w:rsidR="00C56F10" w:rsidRPr="00C56F10">
              <w:rPr>
                <w:rFonts w:ascii="Cambria" w:hAnsi="Cambria"/>
                <w:sz w:val="18"/>
                <w:szCs w:val="18"/>
                <w:lang w:val="en-GB"/>
              </w:rPr>
              <w:t>developed</w:t>
            </w:r>
            <w:r w:rsidRPr="00C56F10">
              <w:rPr>
                <w:rFonts w:ascii="Cambria" w:hAnsi="Cambria"/>
                <w:sz w:val="18"/>
                <w:szCs w:val="18"/>
                <w:lang w:val="en-GB"/>
              </w:rPr>
              <w:t xml:space="preserve"> within the project are used in the educational process </w:t>
            </w:r>
            <w:r w:rsidR="00C56F10" w:rsidRPr="00C56F10">
              <w:rPr>
                <w:rFonts w:ascii="Cambria" w:hAnsi="Cambria"/>
                <w:sz w:val="18"/>
                <w:szCs w:val="18"/>
                <w:lang w:val="en-GB"/>
              </w:rPr>
              <w:t>in kindergartens</w:t>
            </w:r>
            <w:r w:rsidRPr="00C56F10">
              <w:rPr>
                <w:rFonts w:ascii="Cambria" w:hAnsi="Cambria"/>
                <w:sz w:val="18"/>
                <w:szCs w:val="18"/>
                <w:lang w:val="en-GB"/>
              </w:rPr>
              <w:t xml:space="preserve"> and are </w:t>
            </w:r>
            <w:r w:rsidR="00DE5925" w:rsidRPr="00C56F10">
              <w:rPr>
                <w:rFonts w:ascii="Cambria" w:hAnsi="Cambria"/>
                <w:sz w:val="18"/>
                <w:szCs w:val="18"/>
                <w:lang w:val="en-GB"/>
              </w:rPr>
              <w:t xml:space="preserve">an incentive </w:t>
            </w:r>
            <w:r w:rsidRPr="00C56F10">
              <w:rPr>
                <w:rFonts w:ascii="Cambria" w:hAnsi="Cambria"/>
                <w:sz w:val="18"/>
                <w:szCs w:val="18"/>
                <w:lang w:val="en-GB"/>
              </w:rPr>
              <w:t xml:space="preserve">for </w:t>
            </w:r>
            <w:r w:rsidR="00C56F10" w:rsidRPr="00C56F10">
              <w:rPr>
                <w:rFonts w:ascii="Cambria" w:hAnsi="Cambria"/>
                <w:sz w:val="18"/>
                <w:szCs w:val="18"/>
                <w:lang w:val="en-GB"/>
              </w:rPr>
              <w:t>development of updated training materials.</w:t>
            </w:r>
          </w:p>
        </w:tc>
      </w:tr>
      <w:tr w:rsidR="0026371D" w:rsidRPr="009C1A22" w14:paraId="1CFE945E" w14:textId="77777777" w:rsidTr="00AC0DFF">
        <w:trPr>
          <w:cantSplit/>
        </w:trPr>
        <w:tc>
          <w:tcPr>
            <w:tcW w:w="2126" w:type="dxa"/>
          </w:tcPr>
          <w:p w14:paraId="2BB42BA5" w14:textId="0B253831" w:rsidR="00D5215B" w:rsidRPr="00C56F10" w:rsidRDefault="00D5215B" w:rsidP="00AC0DFF">
            <w:pPr>
              <w:spacing w:after="0" w:line="240" w:lineRule="auto"/>
              <w:rPr>
                <w:rFonts w:ascii="Cambria" w:hAnsi="Cambria"/>
                <w:sz w:val="18"/>
                <w:szCs w:val="18"/>
                <w:lang w:val="en-GB"/>
              </w:rPr>
            </w:pPr>
            <w:r w:rsidRPr="00C56F10">
              <w:rPr>
                <w:rFonts w:ascii="Cambria" w:hAnsi="Cambria"/>
                <w:sz w:val="18"/>
                <w:szCs w:val="18"/>
                <w:lang w:val="en-GB"/>
              </w:rPr>
              <w:t xml:space="preserve">Project </w:t>
            </w:r>
            <w:r w:rsidR="00F20248">
              <w:rPr>
                <w:rFonts w:ascii="Cambria" w:hAnsi="Cambria"/>
                <w:sz w:val="18"/>
                <w:szCs w:val="18"/>
                <w:lang w:val="en-GB"/>
              </w:rPr>
              <w:t>i</w:t>
            </w:r>
            <w:r w:rsidRPr="00C56F10">
              <w:rPr>
                <w:rFonts w:ascii="Cambria" w:hAnsi="Cambria"/>
                <w:sz w:val="18"/>
                <w:szCs w:val="18"/>
                <w:lang w:val="en-GB"/>
              </w:rPr>
              <w:t>mpacts</w:t>
            </w:r>
          </w:p>
        </w:tc>
        <w:tc>
          <w:tcPr>
            <w:tcW w:w="7200" w:type="dxa"/>
          </w:tcPr>
          <w:p w14:paraId="2149884C" w14:textId="77FFBA46" w:rsidR="0018561E" w:rsidRPr="00C56F10" w:rsidRDefault="0018561E" w:rsidP="00ED18F8">
            <w:pPr>
              <w:spacing w:after="0" w:line="240" w:lineRule="auto"/>
              <w:rPr>
                <w:rFonts w:ascii="Cambria" w:hAnsi="Cambria"/>
                <w:sz w:val="18"/>
                <w:szCs w:val="18"/>
                <w:lang w:val="en-GB"/>
              </w:rPr>
            </w:pPr>
            <w:r w:rsidRPr="00C56F10">
              <w:rPr>
                <w:rFonts w:ascii="Cambria" w:hAnsi="Cambria"/>
                <w:sz w:val="18"/>
                <w:szCs w:val="18"/>
                <w:lang w:val="en-GB"/>
              </w:rPr>
              <w:t xml:space="preserve">NP contributed to vocational competencies acquirement and development </w:t>
            </w:r>
            <w:r w:rsidR="00C56F10" w:rsidRPr="00C56F10">
              <w:rPr>
                <w:rFonts w:ascii="Cambria" w:hAnsi="Cambria"/>
                <w:sz w:val="18"/>
                <w:szCs w:val="18"/>
                <w:lang w:val="en-GB"/>
              </w:rPr>
              <w:t>of teaching staff and manag</w:t>
            </w:r>
            <w:r w:rsidR="00C56F10">
              <w:rPr>
                <w:rFonts w:ascii="Cambria" w:hAnsi="Cambria"/>
                <w:sz w:val="18"/>
                <w:szCs w:val="18"/>
                <w:lang w:val="en-GB"/>
              </w:rPr>
              <w:t>e</w:t>
            </w:r>
            <w:r w:rsidR="00C56F10" w:rsidRPr="00C56F10">
              <w:rPr>
                <w:rFonts w:ascii="Cambria" w:hAnsi="Cambria"/>
                <w:sz w:val="18"/>
                <w:szCs w:val="18"/>
                <w:lang w:val="en-GB"/>
              </w:rPr>
              <w:t xml:space="preserve">ment in kindergartens </w:t>
            </w:r>
            <w:r w:rsidRPr="00C56F10">
              <w:rPr>
                <w:rFonts w:ascii="Cambria" w:hAnsi="Cambria"/>
                <w:sz w:val="18"/>
                <w:szCs w:val="18"/>
                <w:lang w:val="en-GB"/>
              </w:rPr>
              <w:t xml:space="preserve">and to educational process effectiveness </w:t>
            </w:r>
            <w:r w:rsidR="00C56F10" w:rsidRPr="00C56F10">
              <w:rPr>
                <w:rFonts w:ascii="Cambria" w:hAnsi="Cambria"/>
                <w:sz w:val="18"/>
                <w:szCs w:val="18"/>
                <w:lang w:val="en-GB"/>
              </w:rPr>
              <w:t>in kindergartens</w:t>
            </w:r>
            <w:r w:rsidRPr="00C56F10">
              <w:rPr>
                <w:rFonts w:ascii="Cambria" w:hAnsi="Cambria"/>
                <w:sz w:val="18"/>
                <w:szCs w:val="18"/>
                <w:lang w:val="en-GB"/>
              </w:rPr>
              <w:t xml:space="preserve">. Using the project outputs and outcomes the educational process </w:t>
            </w:r>
            <w:r w:rsidR="00C56F10" w:rsidRPr="00C56F10">
              <w:rPr>
                <w:rFonts w:ascii="Cambria" w:hAnsi="Cambria"/>
                <w:sz w:val="18"/>
                <w:szCs w:val="18"/>
                <w:lang w:val="en-GB"/>
              </w:rPr>
              <w:t>in kindergartens</w:t>
            </w:r>
            <w:r w:rsidRPr="00C56F10">
              <w:rPr>
                <w:rFonts w:ascii="Cambria" w:hAnsi="Cambria"/>
                <w:sz w:val="18"/>
                <w:szCs w:val="18"/>
                <w:lang w:val="en-GB"/>
              </w:rPr>
              <w:t xml:space="preserve"> became more effective. Digital content became an essential part of the educational process </w:t>
            </w:r>
            <w:r w:rsidR="00C56F10" w:rsidRPr="00C56F10">
              <w:rPr>
                <w:rFonts w:ascii="Cambria" w:hAnsi="Cambria"/>
                <w:sz w:val="18"/>
                <w:szCs w:val="18"/>
                <w:lang w:val="en-GB"/>
              </w:rPr>
              <w:t>in kindergartens</w:t>
            </w:r>
            <w:r w:rsidRPr="00C56F10">
              <w:rPr>
                <w:rFonts w:ascii="Cambria" w:hAnsi="Cambria"/>
                <w:sz w:val="18"/>
                <w:szCs w:val="18"/>
                <w:lang w:val="en-GB"/>
              </w:rPr>
              <w:t>.</w:t>
            </w:r>
          </w:p>
        </w:tc>
      </w:tr>
      <w:tr w:rsidR="0026371D" w:rsidRPr="001D610B" w14:paraId="096DB654" w14:textId="77777777" w:rsidTr="00AC0DFF">
        <w:trPr>
          <w:cantSplit/>
        </w:trPr>
        <w:tc>
          <w:tcPr>
            <w:tcW w:w="2126" w:type="dxa"/>
          </w:tcPr>
          <w:p w14:paraId="6D8E9BEF" w14:textId="7C91427A" w:rsidR="00D5215B" w:rsidRPr="00C56F10" w:rsidRDefault="00742658" w:rsidP="00AC0DFF">
            <w:pPr>
              <w:spacing w:after="0" w:line="240" w:lineRule="auto"/>
              <w:rPr>
                <w:rFonts w:ascii="Cambria" w:hAnsi="Cambria"/>
                <w:sz w:val="18"/>
                <w:szCs w:val="18"/>
                <w:lang w:val="en-GB"/>
              </w:rPr>
            </w:pPr>
            <w:r>
              <w:rPr>
                <w:rFonts w:ascii="Cambria" w:hAnsi="Cambria"/>
                <w:sz w:val="18"/>
                <w:szCs w:val="18"/>
                <w:lang w:val="en-GB"/>
              </w:rPr>
              <w:t>S</w:t>
            </w:r>
            <w:r w:rsidR="00D5215B" w:rsidRPr="00C56F10">
              <w:rPr>
                <w:rFonts w:ascii="Cambria" w:hAnsi="Cambria"/>
                <w:sz w:val="18"/>
                <w:szCs w:val="18"/>
                <w:lang w:val="en-GB"/>
              </w:rPr>
              <w:t>ustainability</w:t>
            </w:r>
            <w:r w:rsidRPr="00C56F10">
              <w:rPr>
                <w:rFonts w:ascii="Cambria" w:hAnsi="Cambria"/>
                <w:sz w:val="18"/>
                <w:szCs w:val="18"/>
                <w:lang w:val="en-GB"/>
              </w:rPr>
              <w:t xml:space="preserve"> </w:t>
            </w:r>
            <w:r>
              <w:rPr>
                <w:rFonts w:ascii="Cambria" w:hAnsi="Cambria"/>
                <w:sz w:val="18"/>
                <w:szCs w:val="18"/>
                <w:lang w:val="en-GB"/>
              </w:rPr>
              <w:t>of p</w:t>
            </w:r>
            <w:r w:rsidRPr="00C56F10">
              <w:rPr>
                <w:rFonts w:ascii="Cambria" w:hAnsi="Cambria"/>
                <w:sz w:val="18"/>
                <w:szCs w:val="18"/>
                <w:lang w:val="en-GB"/>
              </w:rPr>
              <w:t>roject outputs</w:t>
            </w:r>
          </w:p>
        </w:tc>
        <w:tc>
          <w:tcPr>
            <w:tcW w:w="7200" w:type="dxa"/>
            <w:vAlign w:val="bottom"/>
          </w:tcPr>
          <w:p w14:paraId="488DFDD9" w14:textId="42945A53" w:rsidR="0026371D" w:rsidRPr="00C56F10" w:rsidRDefault="0018561E" w:rsidP="00AC0DFF">
            <w:pPr>
              <w:spacing w:after="0" w:line="240" w:lineRule="auto"/>
              <w:rPr>
                <w:rFonts w:ascii="Cambria" w:hAnsi="Cambria" w:cs="Calibri"/>
                <w:sz w:val="18"/>
                <w:szCs w:val="18"/>
                <w:lang w:val="en-GB"/>
              </w:rPr>
            </w:pPr>
            <w:r w:rsidRPr="00C56F10">
              <w:rPr>
                <w:rFonts w:ascii="Cambria" w:hAnsi="Cambria" w:cs="Calibri"/>
                <w:sz w:val="18"/>
                <w:szCs w:val="18"/>
                <w:lang w:val="en-GB"/>
              </w:rPr>
              <w:t>Accredited training programs have expired.</w:t>
            </w:r>
            <w:r w:rsidR="00C56F10" w:rsidRPr="00C56F10">
              <w:rPr>
                <w:rFonts w:ascii="Cambria" w:hAnsi="Cambria" w:cs="Calibri"/>
                <w:sz w:val="18"/>
                <w:szCs w:val="18"/>
                <w:lang w:val="en-GB"/>
              </w:rPr>
              <w:t xml:space="preserve"> Training</w:t>
            </w:r>
            <w:r w:rsidRPr="00C56F10">
              <w:rPr>
                <w:rFonts w:ascii="Cambria" w:hAnsi="Cambria" w:cs="Calibri"/>
                <w:sz w:val="18"/>
                <w:szCs w:val="18"/>
                <w:lang w:val="en-GB"/>
              </w:rPr>
              <w:t xml:space="preserve"> materials </w:t>
            </w:r>
            <w:r w:rsidR="00DE5925" w:rsidRPr="00C56F10">
              <w:rPr>
                <w:rFonts w:ascii="Cambria" w:hAnsi="Cambria" w:cs="Calibri"/>
                <w:sz w:val="18"/>
                <w:szCs w:val="18"/>
                <w:lang w:val="en-GB"/>
              </w:rPr>
              <w:t>are further</w:t>
            </w:r>
            <w:r w:rsidRPr="00C56F10">
              <w:rPr>
                <w:rFonts w:ascii="Cambria" w:hAnsi="Cambria" w:cs="Calibri"/>
                <w:sz w:val="18"/>
                <w:szCs w:val="18"/>
                <w:lang w:val="en-GB"/>
              </w:rPr>
              <w:t xml:space="preserve"> used in practice </w:t>
            </w:r>
            <w:r w:rsidR="00C56F10" w:rsidRPr="00C56F10">
              <w:rPr>
                <w:rFonts w:ascii="Cambria" w:hAnsi="Cambria" w:cs="Calibri"/>
                <w:sz w:val="18"/>
                <w:szCs w:val="18"/>
                <w:lang w:val="en-GB"/>
              </w:rPr>
              <w:t>in kindergartens</w:t>
            </w:r>
            <w:r w:rsidRPr="00C56F10">
              <w:rPr>
                <w:rFonts w:ascii="Cambria" w:hAnsi="Cambria" w:cs="Calibri"/>
                <w:sz w:val="18"/>
                <w:szCs w:val="18"/>
                <w:lang w:val="en-GB"/>
              </w:rPr>
              <w:t xml:space="preserve"> and are an incentive to </w:t>
            </w:r>
            <w:r w:rsidR="00C56F10" w:rsidRPr="00C56F10">
              <w:rPr>
                <w:rFonts w:ascii="Cambria" w:hAnsi="Cambria" w:cs="Calibri"/>
                <w:sz w:val="18"/>
                <w:szCs w:val="18"/>
                <w:lang w:val="en-GB"/>
              </w:rPr>
              <w:t>develop</w:t>
            </w:r>
            <w:r w:rsidRPr="00C56F10">
              <w:rPr>
                <w:rFonts w:ascii="Cambria" w:hAnsi="Cambria" w:cs="Calibri"/>
                <w:sz w:val="18"/>
                <w:szCs w:val="18"/>
                <w:lang w:val="en-GB"/>
              </w:rPr>
              <w:t xml:space="preserve"> other materials. </w:t>
            </w:r>
            <w:r w:rsidR="00C56F10" w:rsidRPr="00C56F10">
              <w:rPr>
                <w:rFonts w:ascii="Cambria" w:hAnsi="Cambria" w:cs="Calibri"/>
                <w:sz w:val="18"/>
                <w:szCs w:val="18"/>
                <w:lang w:val="en-GB"/>
              </w:rPr>
              <w:t>Training</w:t>
            </w:r>
            <w:r w:rsidRPr="00C56F10">
              <w:rPr>
                <w:rFonts w:ascii="Cambria" w:hAnsi="Cambria" w:cs="Calibri"/>
                <w:sz w:val="18"/>
                <w:szCs w:val="18"/>
                <w:lang w:val="en-GB"/>
              </w:rPr>
              <w:t xml:space="preserve"> portal </w:t>
            </w:r>
            <w:r w:rsidR="00DE5925" w:rsidRPr="00C56F10">
              <w:rPr>
                <w:rFonts w:ascii="Cambria" w:hAnsi="Cambria" w:cs="Calibri"/>
                <w:sz w:val="18"/>
                <w:szCs w:val="18"/>
                <w:lang w:val="en-GB"/>
              </w:rPr>
              <w:t>does not work anymore</w:t>
            </w:r>
            <w:r w:rsidRPr="00C56F10">
              <w:rPr>
                <w:rFonts w:ascii="Cambria" w:hAnsi="Cambria" w:cs="Calibri"/>
                <w:sz w:val="18"/>
                <w:szCs w:val="18"/>
                <w:lang w:val="en-GB"/>
              </w:rPr>
              <w:t xml:space="preserve">, materials are available </w:t>
            </w:r>
            <w:r w:rsidRPr="00267D0C">
              <w:rPr>
                <w:rFonts w:ascii="Cambria" w:hAnsi="Cambria" w:cs="Calibri"/>
                <w:sz w:val="18"/>
                <w:szCs w:val="18"/>
                <w:lang w:val="en-GB"/>
              </w:rPr>
              <w:t>on MPC website</w:t>
            </w:r>
            <w:r w:rsidR="00DE5925" w:rsidRPr="00C56F10">
              <w:rPr>
                <w:rFonts w:ascii="Cambria" w:hAnsi="Cambria" w:cs="Calibri"/>
                <w:sz w:val="18"/>
                <w:szCs w:val="18"/>
                <w:lang w:val="en-GB"/>
              </w:rPr>
              <w:t xml:space="preserve"> for free</w:t>
            </w:r>
            <w:r w:rsidRPr="00C56F10">
              <w:rPr>
                <w:rFonts w:ascii="Cambria" w:hAnsi="Cambria" w:cs="Calibri"/>
                <w:sz w:val="18"/>
                <w:szCs w:val="18"/>
                <w:lang w:val="en-GB"/>
              </w:rPr>
              <w:t>.</w:t>
            </w:r>
          </w:p>
          <w:p w14:paraId="2A39E0B1" w14:textId="473EA79C" w:rsidR="0018561E" w:rsidRPr="00C56F10" w:rsidRDefault="0018561E" w:rsidP="00AC0DFF">
            <w:pPr>
              <w:spacing w:after="0" w:line="240" w:lineRule="auto"/>
              <w:rPr>
                <w:rFonts w:ascii="Cambria" w:hAnsi="Cambria" w:cs="Calibri"/>
                <w:color w:val="FF0000"/>
                <w:sz w:val="18"/>
                <w:szCs w:val="18"/>
                <w:lang w:val="en-GB"/>
              </w:rPr>
            </w:pPr>
          </w:p>
        </w:tc>
      </w:tr>
      <w:tr w:rsidR="0029690D" w:rsidRPr="001D610B" w14:paraId="0D6E72C1" w14:textId="77777777" w:rsidTr="00AC0DFF">
        <w:trPr>
          <w:cantSplit/>
        </w:trPr>
        <w:tc>
          <w:tcPr>
            <w:tcW w:w="2126" w:type="dxa"/>
          </w:tcPr>
          <w:p w14:paraId="50F867B1" w14:textId="629CFE51" w:rsidR="00300329" w:rsidRPr="00C56F10" w:rsidRDefault="00300329" w:rsidP="0029690D">
            <w:pPr>
              <w:spacing w:after="0" w:line="240" w:lineRule="auto"/>
              <w:rPr>
                <w:rFonts w:ascii="Cambria" w:hAnsi="Cambria"/>
                <w:sz w:val="18"/>
                <w:szCs w:val="18"/>
                <w:lang w:val="en-GB"/>
              </w:rPr>
            </w:pPr>
            <w:r w:rsidRPr="00C56F10">
              <w:rPr>
                <w:rFonts w:ascii="Cambria" w:hAnsi="Cambria"/>
                <w:sz w:val="18"/>
                <w:szCs w:val="18"/>
                <w:lang w:val="en-GB"/>
              </w:rPr>
              <w:t>Project contribution to</w:t>
            </w:r>
            <w:r w:rsidR="00F20248">
              <w:rPr>
                <w:rFonts w:ascii="Cambria" w:hAnsi="Cambria"/>
                <w:sz w:val="18"/>
                <w:szCs w:val="18"/>
                <w:lang w:val="en-GB"/>
              </w:rPr>
              <w:t xml:space="preserve"> </w:t>
            </w:r>
            <w:r w:rsidR="0026651B">
              <w:rPr>
                <w:rFonts w:ascii="Cambria" w:hAnsi="Cambria"/>
                <w:sz w:val="18"/>
                <w:szCs w:val="18"/>
                <w:lang w:val="en-GB"/>
              </w:rPr>
              <w:t xml:space="preserve">the </w:t>
            </w:r>
            <w:r w:rsidR="00D5215B" w:rsidRPr="00C56F10">
              <w:rPr>
                <w:rFonts w:ascii="Cambria" w:hAnsi="Cambria"/>
                <w:sz w:val="18"/>
                <w:szCs w:val="18"/>
                <w:lang w:val="en-GB"/>
              </w:rPr>
              <w:t xml:space="preserve">specific </w:t>
            </w:r>
            <w:r w:rsidRPr="00C56F10">
              <w:rPr>
                <w:rFonts w:ascii="Cambria" w:hAnsi="Cambria"/>
                <w:sz w:val="18"/>
                <w:szCs w:val="18"/>
                <w:lang w:val="en-GB"/>
              </w:rPr>
              <w:t>objectives</w:t>
            </w:r>
            <w:r w:rsidR="00F20248">
              <w:rPr>
                <w:rFonts w:ascii="Cambria" w:hAnsi="Cambria"/>
                <w:sz w:val="18"/>
                <w:szCs w:val="18"/>
                <w:lang w:val="en-GB"/>
              </w:rPr>
              <w:t xml:space="preserve"> of the measure</w:t>
            </w:r>
          </w:p>
        </w:tc>
        <w:tc>
          <w:tcPr>
            <w:tcW w:w="7200" w:type="dxa"/>
          </w:tcPr>
          <w:p w14:paraId="1A5B17D6" w14:textId="00CBBF71" w:rsidR="0029690D" w:rsidRPr="00C56F10" w:rsidRDefault="009A2CAC" w:rsidP="0029690D">
            <w:pPr>
              <w:numPr>
                <w:ilvl w:val="0"/>
                <w:numId w:val="1"/>
              </w:numPr>
              <w:spacing w:after="120" w:line="240" w:lineRule="auto"/>
              <w:ind w:left="357" w:hanging="357"/>
              <w:contextualSpacing/>
              <w:rPr>
                <w:rFonts w:ascii="Cambria" w:hAnsi="Cambria"/>
                <w:sz w:val="18"/>
                <w:szCs w:val="18"/>
                <w:lang w:val="en-GB"/>
              </w:rPr>
            </w:pPr>
            <w:r w:rsidRPr="00C56F10">
              <w:rPr>
                <w:rFonts w:ascii="Cambria" w:hAnsi="Cambria"/>
                <w:sz w:val="18"/>
                <w:szCs w:val="18"/>
                <w:lang w:val="en-GB"/>
              </w:rPr>
              <w:t>Rather high</w:t>
            </w:r>
          </w:p>
          <w:p w14:paraId="210D11BE" w14:textId="77777777" w:rsidR="0029690D" w:rsidRPr="00C56F10" w:rsidRDefault="0029690D" w:rsidP="0029690D">
            <w:pPr>
              <w:spacing w:line="240" w:lineRule="auto"/>
              <w:contextualSpacing/>
              <w:rPr>
                <w:rFonts w:ascii="Cambria" w:hAnsi="Cambria"/>
                <w:sz w:val="18"/>
                <w:szCs w:val="18"/>
                <w:lang w:val="en-GB"/>
              </w:rPr>
            </w:pPr>
          </w:p>
        </w:tc>
      </w:tr>
      <w:tr w:rsidR="0029690D" w:rsidRPr="001D610B" w14:paraId="6B368F6E" w14:textId="77777777" w:rsidTr="00AC0DFF">
        <w:trPr>
          <w:cantSplit/>
        </w:trPr>
        <w:tc>
          <w:tcPr>
            <w:tcW w:w="2126" w:type="dxa"/>
          </w:tcPr>
          <w:p w14:paraId="61350996" w14:textId="617BC78D" w:rsidR="00D5215B" w:rsidRPr="00C56F10" w:rsidRDefault="00D5215B" w:rsidP="0029690D">
            <w:pPr>
              <w:spacing w:after="0" w:line="240" w:lineRule="auto"/>
              <w:rPr>
                <w:rFonts w:ascii="Cambria" w:hAnsi="Cambria"/>
                <w:sz w:val="18"/>
                <w:szCs w:val="18"/>
                <w:lang w:val="en-GB"/>
              </w:rPr>
            </w:pPr>
            <w:r w:rsidRPr="00C56F10">
              <w:rPr>
                <w:rFonts w:ascii="Cambria" w:hAnsi="Cambria"/>
                <w:sz w:val="18"/>
                <w:szCs w:val="18"/>
                <w:lang w:val="en-GB"/>
              </w:rPr>
              <w:t>Theory of change assessment</w:t>
            </w:r>
          </w:p>
        </w:tc>
        <w:tc>
          <w:tcPr>
            <w:tcW w:w="7200" w:type="dxa"/>
          </w:tcPr>
          <w:p w14:paraId="4ABDB787" w14:textId="71B9C976" w:rsidR="00DE5925" w:rsidRPr="00C56F10" w:rsidRDefault="00DE5925" w:rsidP="0029690D">
            <w:pPr>
              <w:spacing w:line="240" w:lineRule="auto"/>
              <w:contextualSpacing/>
              <w:rPr>
                <w:rFonts w:ascii="Cambria" w:hAnsi="Cambria"/>
                <w:sz w:val="18"/>
                <w:szCs w:val="18"/>
                <w:lang w:val="en-GB"/>
              </w:rPr>
            </w:pPr>
            <w:r w:rsidRPr="00C56F10">
              <w:rPr>
                <w:rFonts w:ascii="Cambria" w:hAnsi="Cambria"/>
                <w:sz w:val="18"/>
                <w:szCs w:val="18"/>
                <w:lang w:val="en-GB"/>
              </w:rPr>
              <w:t xml:space="preserve">Theory of change verification shows a very high </w:t>
            </w:r>
            <w:r w:rsidR="007C579F" w:rsidRPr="00C56F10">
              <w:rPr>
                <w:rFonts w:ascii="Cambria" w:hAnsi="Cambria"/>
                <w:sz w:val="18"/>
                <w:szCs w:val="18"/>
                <w:lang w:val="en-GB"/>
              </w:rPr>
              <w:t>co</w:t>
            </w:r>
            <w:r w:rsidR="00D97C8B" w:rsidRPr="00C56F10">
              <w:rPr>
                <w:rFonts w:ascii="Cambria" w:hAnsi="Cambria"/>
                <w:sz w:val="18"/>
                <w:szCs w:val="18"/>
                <w:lang w:val="en-GB"/>
              </w:rPr>
              <w:t>mpli</w:t>
            </w:r>
            <w:r w:rsidR="007C579F" w:rsidRPr="00C56F10">
              <w:rPr>
                <w:rFonts w:ascii="Cambria" w:hAnsi="Cambria"/>
                <w:sz w:val="18"/>
                <w:szCs w:val="18"/>
                <w:lang w:val="en-GB"/>
              </w:rPr>
              <w:t>ance</w:t>
            </w:r>
            <w:r w:rsidRPr="00C56F10">
              <w:rPr>
                <w:rFonts w:ascii="Cambria" w:hAnsi="Cambria"/>
                <w:sz w:val="18"/>
                <w:szCs w:val="18"/>
                <w:lang w:val="en-GB"/>
              </w:rPr>
              <w:t xml:space="preserve"> between the </w:t>
            </w:r>
            <w:r w:rsidR="00DE63D9">
              <w:rPr>
                <w:rFonts w:ascii="Cambria" w:hAnsi="Cambria"/>
                <w:sz w:val="18"/>
                <w:szCs w:val="18"/>
                <w:lang w:val="en-GB"/>
              </w:rPr>
              <w:t>achieved</w:t>
            </w:r>
            <w:r w:rsidRPr="00C56F10">
              <w:rPr>
                <w:rFonts w:ascii="Cambria" w:hAnsi="Cambria"/>
                <w:sz w:val="18"/>
                <w:szCs w:val="18"/>
                <w:lang w:val="en-GB"/>
              </w:rPr>
              <w:t xml:space="preserve"> short-term project impacts and the expected impacts, as defined in theory of change applied to OPE measure 1.1. The first two objectives </w:t>
            </w:r>
            <w:r w:rsidR="00C56F10" w:rsidRPr="00C56F10">
              <w:rPr>
                <w:rFonts w:ascii="Cambria" w:hAnsi="Cambria"/>
                <w:sz w:val="18"/>
                <w:szCs w:val="18"/>
                <w:lang w:val="en-GB"/>
              </w:rPr>
              <w:t xml:space="preserve">of OPE measure 1.1 </w:t>
            </w:r>
            <w:r w:rsidRPr="00C56F10">
              <w:rPr>
                <w:rFonts w:ascii="Cambria" w:hAnsi="Cambria"/>
                <w:sz w:val="18"/>
                <w:szCs w:val="18"/>
                <w:lang w:val="en-GB"/>
              </w:rPr>
              <w:t>were met with great intensity.</w:t>
            </w:r>
          </w:p>
        </w:tc>
      </w:tr>
    </w:tbl>
    <w:p w14:paraId="05D3FCFB" w14:textId="77777777" w:rsidR="0026371D" w:rsidRPr="0026371D" w:rsidRDefault="0026371D">
      <w:pPr>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1D610B" w14:paraId="16264667" w14:textId="77777777" w:rsidTr="00AC0DFF">
        <w:trPr>
          <w:cantSplit/>
        </w:trPr>
        <w:tc>
          <w:tcPr>
            <w:tcW w:w="2126" w:type="dxa"/>
          </w:tcPr>
          <w:p w14:paraId="048A7F1F" w14:textId="21DF99CD"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Project serial number</w:t>
            </w:r>
          </w:p>
        </w:tc>
        <w:tc>
          <w:tcPr>
            <w:tcW w:w="7200" w:type="dxa"/>
            <w:vAlign w:val="center"/>
          </w:tcPr>
          <w:p w14:paraId="503B833B" w14:textId="4A2D7022" w:rsidR="001D610B" w:rsidRPr="00F20248" w:rsidRDefault="001D610B" w:rsidP="00AC0DFF">
            <w:p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NP</w:t>
            </w:r>
            <w:r w:rsidR="0026371D" w:rsidRPr="00F20248">
              <w:rPr>
                <w:rFonts w:ascii="Cambria" w:hAnsi="Cambria" w:cs="Calibri"/>
                <w:color w:val="000000"/>
                <w:sz w:val="18"/>
                <w:szCs w:val="18"/>
                <w:lang w:val="en-GB"/>
              </w:rPr>
              <w:t xml:space="preserve"> </w:t>
            </w:r>
            <w:r w:rsidRPr="00F20248">
              <w:rPr>
                <w:rFonts w:ascii="Cambria" w:hAnsi="Cambria" w:cs="Calibri"/>
                <w:color w:val="000000"/>
                <w:sz w:val="18"/>
                <w:szCs w:val="18"/>
                <w:lang w:val="en-GB"/>
              </w:rPr>
              <w:t>3</w:t>
            </w:r>
          </w:p>
        </w:tc>
      </w:tr>
      <w:tr w:rsidR="001D610B" w:rsidRPr="001D610B" w14:paraId="34A17FE6" w14:textId="77777777" w:rsidTr="00AC0DFF">
        <w:trPr>
          <w:cantSplit/>
        </w:trPr>
        <w:tc>
          <w:tcPr>
            <w:tcW w:w="2126" w:type="dxa"/>
          </w:tcPr>
          <w:p w14:paraId="55679A55" w14:textId="7FC8C9EE"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Project title</w:t>
            </w:r>
          </w:p>
        </w:tc>
        <w:tc>
          <w:tcPr>
            <w:tcW w:w="7200" w:type="dxa"/>
            <w:vAlign w:val="center"/>
          </w:tcPr>
          <w:p w14:paraId="0298A292" w14:textId="3F1FF6F9" w:rsidR="00C1104E" w:rsidRPr="00F20248" w:rsidRDefault="00C1104E" w:rsidP="00AC0DFF">
            <w:p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 xml:space="preserve">Modernisation of the educational process at secondary schools  </w:t>
            </w:r>
          </w:p>
        </w:tc>
      </w:tr>
      <w:tr w:rsidR="001D610B" w:rsidRPr="001D610B" w14:paraId="56E105C0" w14:textId="77777777" w:rsidTr="00AC0DFF">
        <w:trPr>
          <w:cantSplit/>
        </w:trPr>
        <w:tc>
          <w:tcPr>
            <w:tcW w:w="2126" w:type="dxa"/>
          </w:tcPr>
          <w:p w14:paraId="450472C7" w14:textId="396968C2"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Registration number/</w:t>
            </w:r>
          </w:p>
          <w:p w14:paraId="32B471A0" w14:textId="4DEE6DB6"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Priority axis and OP measure</w:t>
            </w:r>
          </w:p>
        </w:tc>
        <w:tc>
          <w:tcPr>
            <w:tcW w:w="7200" w:type="dxa"/>
            <w:vAlign w:val="center"/>
          </w:tcPr>
          <w:p w14:paraId="4F77D427" w14:textId="1C590B29" w:rsidR="001D610B" w:rsidRPr="00F20248" w:rsidRDefault="001D610B" w:rsidP="00AC0DFF">
            <w:p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26110130574 (</w:t>
            </w:r>
            <w:r w:rsidR="00C56F10" w:rsidRPr="00F20248">
              <w:rPr>
                <w:rFonts w:ascii="Cambria" w:hAnsi="Cambria" w:cs="Calibri"/>
                <w:color w:val="000000"/>
                <w:sz w:val="18"/>
                <w:szCs w:val="18"/>
                <w:lang w:val="en-GB"/>
              </w:rPr>
              <w:t>from</w:t>
            </w:r>
            <w:r w:rsidR="00032C02" w:rsidRPr="00F20248">
              <w:rPr>
                <w:rFonts w:ascii="Cambria" w:hAnsi="Cambria" w:cs="Calibri"/>
                <w:color w:val="000000"/>
                <w:sz w:val="18"/>
                <w:szCs w:val="18"/>
                <w:lang w:val="en-GB"/>
              </w:rPr>
              <w:t xml:space="preserve"> 1</w:t>
            </w:r>
            <w:r w:rsidR="00C56F10" w:rsidRPr="00F20248">
              <w:rPr>
                <w:rFonts w:ascii="Cambria" w:hAnsi="Cambria" w:cs="Calibri"/>
                <w:color w:val="000000"/>
                <w:sz w:val="18"/>
                <w:szCs w:val="18"/>
                <w:lang w:val="en-GB"/>
              </w:rPr>
              <w:t xml:space="preserve"> January</w:t>
            </w:r>
            <w:r w:rsidR="00032C02" w:rsidRPr="00F20248">
              <w:rPr>
                <w:rFonts w:ascii="Cambria" w:hAnsi="Cambria" w:cs="Calibri"/>
                <w:color w:val="000000"/>
                <w:sz w:val="18"/>
                <w:szCs w:val="18"/>
                <w:lang w:val="en-GB"/>
              </w:rPr>
              <w:t xml:space="preserve"> 2014 </w:t>
            </w:r>
            <w:r w:rsidR="00C56F10" w:rsidRPr="00F20248">
              <w:rPr>
                <w:rFonts w:ascii="Cambria" w:hAnsi="Cambria" w:cs="Calibri"/>
                <w:color w:val="000000"/>
                <w:sz w:val="18"/>
                <w:szCs w:val="18"/>
                <w:lang w:val="en-GB"/>
              </w:rPr>
              <w:t xml:space="preserve">number </w:t>
            </w:r>
            <w:r w:rsidRPr="00F20248">
              <w:rPr>
                <w:rFonts w:ascii="Cambria" w:hAnsi="Cambria" w:cs="Calibri"/>
                <w:color w:val="000000"/>
                <w:sz w:val="18"/>
                <w:szCs w:val="18"/>
                <w:lang w:val="en-GB"/>
              </w:rPr>
              <w:t>26110130084)</w:t>
            </w:r>
          </w:p>
          <w:p w14:paraId="7D9BA520" w14:textId="77777777" w:rsidR="00B34D06" w:rsidRPr="00F20248" w:rsidRDefault="00B34D06" w:rsidP="00B34D06">
            <w:p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Priority axis 1 Reform of the educational and vocational training system covers primary, secondary and tertiary/higher education</w:t>
            </w:r>
          </w:p>
          <w:p w14:paraId="3E4ACE81" w14:textId="06BA84B2" w:rsidR="00B34D06" w:rsidRPr="00F20248" w:rsidRDefault="00B34D06" w:rsidP="00B34D06">
            <w:p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 xml:space="preserve">Measure 1.1 Transformation of </w:t>
            </w:r>
            <w:r w:rsidR="00C56F10" w:rsidRPr="00F20248">
              <w:rPr>
                <w:rFonts w:ascii="Cambria" w:hAnsi="Cambria" w:cs="Calibri"/>
                <w:color w:val="000000"/>
                <w:sz w:val="18"/>
                <w:szCs w:val="18"/>
                <w:lang w:val="en-GB"/>
              </w:rPr>
              <w:t>t</w:t>
            </w:r>
            <w:r w:rsidRPr="00F20248">
              <w:rPr>
                <w:rFonts w:ascii="Cambria" w:hAnsi="Cambria" w:cs="Calibri"/>
                <w:color w:val="000000"/>
                <w:sz w:val="18"/>
                <w:szCs w:val="18"/>
                <w:lang w:val="en-GB"/>
              </w:rPr>
              <w:t xml:space="preserve">raditional </w:t>
            </w:r>
            <w:r w:rsidR="00C56F10" w:rsidRPr="00F20248">
              <w:rPr>
                <w:rFonts w:ascii="Cambria" w:hAnsi="Cambria" w:cs="Calibri"/>
                <w:color w:val="000000"/>
                <w:sz w:val="18"/>
                <w:szCs w:val="18"/>
                <w:lang w:val="en-GB"/>
              </w:rPr>
              <w:t>s</w:t>
            </w:r>
            <w:r w:rsidRPr="00F20248">
              <w:rPr>
                <w:rFonts w:ascii="Cambria" w:hAnsi="Cambria" w:cs="Calibri"/>
                <w:color w:val="000000"/>
                <w:sz w:val="18"/>
                <w:szCs w:val="18"/>
                <w:lang w:val="en-GB"/>
              </w:rPr>
              <w:t xml:space="preserve">chool into a </w:t>
            </w:r>
            <w:r w:rsidR="00C56F10" w:rsidRPr="00F20248">
              <w:rPr>
                <w:rFonts w:ascii="Cambria" w:hAnsi="Cambria" w:cs="Calibri"/>
                <w:color w:val="000000"/>
                <w:sz w:val="18"/>
                <w:szCs w:val="18"/>
                <w:lang w:val="en-GB"/>
              </w:rPr>
              <w:t>m</w:t>
            </w:r>
            <w:r w:rsidRPr="00F20248">
              <w:rPr>
                <w:rFonts w:ascii="Cambria" w:hAnsi="Cambria" w:cs="Calibri"/>
                <w:color w:val="000000"/>
                <w:sz w:val="18"/>
                <w:szCs w:val="18"/>
                <w:lang w:val="en-GB"/>
              </w:rPr>
              <w:t xml:space="preserve">odern </w:t>
            </w:r>
            <w:r w:rsidR="007B1BC2">
              <w:rPr>
                <w:rFonts w:ascii="Cambria" w:hAnsi="Cambria" w:cs="Calibri"/>
                <w:color w:val="000000"/>
                <w:sz w:val="18"/>
                <w:szCs w:val="18"/>
                <w:lang w:val="en-GB"/>
              </w:rPr>
              <w:t>o</w:t>
            </w:r>
            <w:r w:rsidRPr="00F20248">
              <w:rPr>
                <w:rFonts w:ascii="Cambria" w:hAnsi="Cambria" w:cs="Calibri"/>
                <w:color w:val="000000"/>
                <w:sz w:val="18"/>
                <w:szCs w:val="18"/>
                <w:lang w:val="en-GB"/>
              </w:rPr>
              <w:t>ne</w:t>
            </w:r>
          </w:p>
        </w:tc>
      </w:tr>
      <w:tr w:rsidR="001D610B" w:rsidRPr="001D610B" w14:paraId="52C755F4" w14:textId="77777777" w:rsidTr="00AC0DFF">
        <w:trPr>
          <w:cantSplit/>
        </w:trPr>
        <w:tc>
          <w:tcPr>
            <w:tcW w:w="2126" w:type="dxa"/>
          </w:tcPr>
          <w:p w14:paraId="11A67D41" w14:textId="3EC1785E"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Ben</w:t>
            </w:r>
            <w:r w:rsidR="00C56F10" w:rsidRPr="00F20248">
              <w:rPr>
                <w:rFonts w:ascii="Cambria" w:hAnsi="Cambria"/>
                <w:sz w:val="18"/>
                <w:szCs w:val="18"/>
                <w:lang w:val="en-GB"/>
              </w:rPr>
              <w:t>e</w:t>
            </w:r>
            <w:r w:rsidRPr="00F20248">
              <w:rPr>
                <w:rFonts w:ascii="Cambria" w:hAnsi="Cambria"/>
                <w:sz w:val="18"/>
                <w:szCs w:val="18"/>
                <w:lang w:val="en-GB"/>
              </w:rPr>
              <w:t>ficiary</w:t>
            </w:r>
          </w:p>
        </w:tc>
        <w:tc>
          <w:tcPr>
            <w:tcW w:w="7200" w:type="dxa"/>
            <w:vAlign w:val="center"/>
          </w:tcPr>
          <w:p w14:paraId="3B1FECAC" w14:textId="2CD9ADCC" w:rsidR="00C1104E" w:rsidRPr="00F20248" w:rsidRDefault="00C1104E" w:rsidP="00AC0DFF">
            <w:p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The Slovak Centre of Scientific and Technical Information</w:t>
            </w:r>
          </w:p>
        </w:tc>
      </w:tr>
      <w:tr w:rsidR="001D610B" w:rsidRPr="001D610B" w14:paraId="18453FFD" w14:textId="77777777" w:rsidTr="00AC0DFF">
        <w:trPr>
          <w:cantSplit/>
        </w:trPr>
        <w:tc>
          <w:tcPr>
            <w:tcW w:w="2126" w:type="dxa"/>
          </w:tcPr>
          <w:p w14:paraId="443958D1" w14:textId="4C294EB9"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Project objective</w:t>
            </w:r>
          </w:p>
        </w:tc>
        <w:tc>
          <w:tcPr>
            <w:tcW w:w="7200" w:type="dxa"/>
            <w:vAlign w:val="center"/>
          </w:tcPr>
          <w:p w14:paraId="67112855" w14:textId="15CC9597" w:rsidR="00DE5925" w:rsidRPr="00F20248" w:rsidRDefault="00DE5925" w:rsidP="00AC0DFF">
            <w:p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 xml:space="preserve">Prepare teachers for active implementation </w:t>
            </w:r>
            <w:r w:rsidR="00C56F10" w:rsidRPr="00F20248">
              <w:rPr>
                <w:rFonts w:ascii="Cambria" w:hAnsi="Cambria" w:cs="Calibri"/>
                <w:color w:val="000000"/>
                <w:sz w:val="18"/>
                <w:szCs w:val="18"/>
                <w:lang w:val="en-GB"/>
              </w:rPr>
              <w:t xml:space="preserve">of school reform </w:t>
            </w:r>
            <w:r w:rsidRPr="00F20248">
              <w:rPr>
                <w:rFonts w:ascii="Cambria" w:hAnsi="Cambria" w:cs="Calibri"/>
                <w:color w:val="000000"/>
                <w:sz w:val="18"/>
                <w:szCs w:val="18"/>
                <w:lang w:val="en-GB"/>
              </w:rPr>
              <w:t xml:space="preserve">– </w:t>
            </w:r>
            <w:r w:rsidR="00C56F10" w:rsidRPr="00F20248">
              <w:rPr>
                <w:rFonts w:ascii="Cambria" w:hAnsi="Cambria" w:cs="Calibri"/>
                <w:color w:val="000000"/>
                <w:sz w:val="18"/>
                <w:szCs w:val="18"/>
                <w:lang w:val="en-GB"/>
              </w:rPr>
              <w:t xml:space="preserve">adaptation of </w:t>
            </w:r>
            <w:r w:rsidRPr="00F20248">
              <w:rPr>
                <w:rFonts w:ascii="Cambria" w:hAnsi="Cambria" w:cs="Calibri"/>
                <w:color w:val="000000"/>
                <w:sz w:val="18"/>
                <w:szCs w:val="18"/>
                <w:lang w:val="en-GB"/>
              </w:rPr>
              <w:t>education system to knowledge-based society needs</w:t>
            </w:r>
          </w:p>
        </w:tc>
      </w:tr>
      <w:tr w:rsidR="001D610B" w:rsidRPr="001D610B" w14:paraId="3213F2C0" w14:textId="77777777" w:rsidTr="00AC0DFF">
        <w:trPr>
          <w:cantSplit/>
        </w:trPr>
        <w:tc>
          <w:tcPr>
            <w:tcW w:w="2126" w:type="dxa"/>
          </w:tcPr>
          <w:p w14:paraId="33B49119" w14:textId="7A9876B4"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Key activities</w:t>
            </w:r>
          </w:p>
        </w:tc>
        <w:tc>
          <w:tcPr>
            <w:tcW w:w="7200" w:type="dxa"/>
            <w:vAlign w:val="center"/>
          </w:tcPr>
          <w:p w14:paraId="61E569F7" w14:textId="4E9EB3ED" w:rsidR="00861F81" w:rsidRPr="00F20248" w:rsidRDefault="00DE5925" w:rsidP="00632637">
            <w:pPr>
              <w:pStyle w:val="Odsekzoznamu"/>
              <w:numPr>
                <w:ilvl w:val="1"/>
                <w:numId w:val="6"/>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 xml:space="preserve">Multimedia </w:t>
            </w:r>
            <w:r w:rsidR="00C56F10" w:rsidRPr="00F20248">
              <w:rPr>
                <w:rFonts w:ascii="Cambria" w:hAnsi="Cambria" w:cs="Calibri"/>
                <w:color w:val="000000"/>
                <w:sz w:val="18"/>
                <w:szCs w:val="18"/>
                <w:lang w:val="en-GB"/>
              </w:rPr>
              <w:t xml:space="preserve">content of </w:t>
            </w:r>
            <w:r w:rsidRPr="00F20248">
              <w:rPr>
                <w:rFonts w:ascii="Cambria" w:hAnsi="Cambria" w:cs="Calibri"/>
                <w:color w:val="000000"/>
                <w:sz w:val="18"/>
                <w:szCs w:val="18"/>
                <w:lang w:val="en-GB"/>
              </w:rPr>
              <w:t xml:space="preserve">teachers training </w:t>
            </w:r>
            <w:r w:rsidR="00C56F10" w:rsidRPr="00F20248">
              <w:rPr>
                <w:rFonts w:ascii="Cambria" w:hAnsi="Cambria" w:cs="Calibri"/>
                <w:color w:val="000000"/>
                <w:sz w:val="18"/>
                <w:szCs w:val="18"/>
                <w:lang w:val="en-GB"/>
              </w:rPr>
              <w:t>to modernise education</w:t>
            </w:r>
          </w:p>
          <w:p w14:paraId="751B2451" w14:textId="16179D0E" w:rsidR="001D5EE5" w:rsidRPr="00F20248" w:rsidRDefault="00676BC9" w:rsidP="008E4108">
            <w:pPr>
              <w:pStyle w:val="Odsekzoznamu"/>
              <w:numPr>
                <w:ilvl w:val="1"/>
                <w:numId w:val="6"/>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 xml:space="preserve">Development of </w:t>
            </w:r>
            <w:r w:rsidRPr="00F20248">
              <w:rPr>
                <w:rFonts w:ascii="Cambria" w:hAnsi="Cambria"/>
                <w:color w:val="000000"/>
                <w:sz w:val="18"/>
                <w:szCs w:val="18"/>
                <w:lang w:val="en-GB"/>
              </w:rPr>
              <w:t>t</w:t>
            </w:r>
            <w:r w:rsidR="00DE5925" w:rsidRPr="00F20248">
              <w:rPr>
                <w:rFonts w:ascii="Cambria" w:hAnsi="Cambria"/>
                <w:sz w:val="18"/>
                <w:szCs w:val="18"/>
                <w:lang w:val="en-GB"/>
              </w:rPr>
              <w:t xml:space="preserve">extbooks and teaching aids </w:t>
            </w:r>
            <w:r w:rsidRPr="00F20248">
              <w:rPr>
                <w:rFonts w:ascii="Cambria" w:hAnsi="Cambria"/>
                <w:sz w:val="18"/>
                <w:szCs w:val="18"/>
                <w:lang w:val="en-GB"/>
              </w:rPr>
              <w:t>for teachers to modernise education</w:t>
            </w:r>
          </w:p>
          <w:p w14:paraId="6705ABB7" w14:textId="77777777" w:rsidR="008E4108" w:rsidRPr="00F20248" w:rsidRDefault="008E4108" w:rsidP="008E4108">
            <w:pPr>
              <w:pStyle w:val="Odsekzoznamu"/>
              <w:numPr>
                <w:ilvl w:val="0"/>
                <w:numId w:val="7"/>
              </w:numPr>
              <w:spacing w:after="0" w:line="240" w:lineRule="auto"/>
              <w:rPr>
                <w:rFonts w:ascii="Cambria" w:hAnsi="Cambria" w:cs="Calibri"/>
                <w:vanish/>
                <w:color w:val="000000"/>
                <w:sz w:val="18"/>
                <w:szCs w:val="18"/>
                <w:lang w:val="en-GB"/>
              </w:rPr>
            </w:pPr>
          </w:p>
          <w:p w14:paraId="1DB67690" w14:textId="77777777" w:rsidR="008E4108" w:rsidRPr="00F20248" w:rsidRDefault="008E4108" w:rsidP="008E4108">
            <w:pPr>
              <w:pStyle w:val="Odsekzoznamu"/>
              <w:numPr>
                <w:ilvl w:val="0"/>
                <w:numId w:val="7"/>
              </w:numPr>
              <w:spacing w:after="0" w:line="240" w:lineRule="auto"/>
              <w:rPr>
                <w:rFonts w:ascii="Cambria" w:hAnsi="Cambria" w:cs="Calibri"/>
                <w:vanish/>
                <w:color w:val="000000"/>
                <w:sz w:val="18"/>
                <w:szCs w:val="18"/>
                <w:lang w:val="en-GB"/>
              </w:rPr>
            </w:pPr>
          </w:p>
          <w:p w14:paraId="06DD4758" w14:textId="0193B7BC" w:rsidR="001D5EE5" w:rsidRPr="00F20248" w:rsidRDefault="00DE5925" w:rsidP="008E4108">
            <w:pPr>
              <w:pStyle w:val="Odsekzoznamu"/>
              <w:numPr>
                <w:ilvl w:val="1"/>
                <w:numId w:val="7"/>
              </w:num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 xml:space="preserve">Teachers training in </w:t>
            </w:r>
            <w:r w:rsidR="00676BC9" w:rsidRPr="00F20248">
              <w:rPr>
                <w:rFonts w:ascii="Cambria" w:hAnsi="Cambria" w:cs="Calibri"/>
                <w:color w:val="000000"/>
                <w:sz w:val="18"/>
                <w:szCs w:val="18"/>
                <w:lang w:val="en-GB"/>
              </w:rPr>
              <w:t xml:space="preserve">the field of </w:t>
            </w:r>
            <w:r w:rsidRPr="00F20248">
              <w:rPr>
                <w:rFonts w:ascii="Cambria" w:hAnsi="Cambria" w:cs="Calibri"/>
                <w:color w:val="000000"/>
                <w:sz w:val="18"/>
                <w:szCs w:val="18"/>
                <w:lang w:val="en-GB"/>
              </w:rPr>
              <w:t xml:space="preserve">education </w:t>
            </w:r>
            <w:r w:rsidR="00676BC9" w:rsidRPr="00F20248">
              <w:rPr>
                <w:rFonts w:ascii="Cambria" w:hAnsi="Cambria" w:cs="Calibri"/>
                <w:color w:val="000000"/>
                <w:sz w:val="18"/>
                <w:szCs w:val="18"/>
                <w:lang w:val="en-GB"/>
              </w:rPr>
              <w:t xml:space="preserve">process </w:t>
            </w:r>
            <w:r w:rsidRPr="00F20248">
              <w:rPr>
                <w:rFonts w:ascii="Cambria" w:hAnsi="Cambria" w:cs="Calibri"/>
                <w:color w:val="000000"/>
                <w:sz w:val="18"/>
                <w:szCs w:val="18"/>
                <w:lang w:val="en-GB"/>
              </w:rPr>
              <w:t xml:space="preserve">modernisation based </w:t>
            </w:r>
            <w:r w:rsidR="00676BC9" w:rsidRPr="00F20248">
              <w:rPr>
                <w:rFonts w:ascii="Cambria" w:hAnsi="Cambria" w:cs="Calibri"/>
                <w:color w:val="000000"/>
                <w:sz w:val="18"/>
                <w:szCs w:val="18"/>
                <w:lang w:val="en-GB"/>
              </w:rPr>
              <w:t>o</w:t>
            </w:r>
            <w:r w:rsidRPr="00F20248">
              <w:rPr>
                <w:rFonts w:ascii="Cambria" w:hAnsi="Cambria" w:cs="Calibri"/>
                <w:color w:val="000000"/>
                <w:sz w:val="18"/>
                <w:szCs w:val="18"/>
                <w:lang w:val="en-GB"/>
              </w:rPr>
              <w:t>n</w:t>
            </w:r>
            <w:r w:rsidR="00676BC9" w:rsidRPr="00F20248">
              <w:rPr>
                <w:rFonts w:ascii="Cambria" w:hAnsi="Cambria" w:cs="Calibri"/>
                <w:color w:val="000000"/>
                <w:sz w:val="18"/>
                <w:szCs w:val="18"/>
                <w:lang w:val="en-GB"/>
              </w:rPr>
              <w:t xml:space="preserve"> use of ICT</w:t>
            </w:r>
          </w:p>
          <w:p w14:paraId="7989AF38" w14:textId="6AA52430" w:rsidR="001D610B" w:rsidRPr="00F20248" w:rsidRDefault="00DE5925" w:rsidP="00632637">
            <w:pPr>
              <w:pStyle w:val="Odsekzoznamu"/>
              <w:numPr>
                <w:ilvl w:val="1"/>
                <w:numId w:val="7"/>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 xml:space="preserve">Provision of technical equipment </w:t>
            </w:r>
            <w:r w:rsidR="00676BC9" w:rsidRPr="00F20248">
              <w:rPr>
                <w:rFonts w:ascii="Cambria" w:hAnsi="Cambria" w:cs="Calibri"/>
                <w:color w:val="000000"/>
                <w:sz w:val="18"/>
                <w:szCs w:val="18"/>
                <w:lang w:val="en-GB"/>
              </w:rPr>
              <w:t>to modernise education</w:t>
            </w:r>
          </w:p>
        </w:tc>
      </w:tr>
      <w:tr w:rsidR="001D610B" w:rsidRPr="001D610B" w14:paraId="1D8CCE40" w14:textId="77777777" w:rsidTr="00AC0DFF">
        <w:trPr>
          <w:cantSplit/>
        </w:trPr>
        <w:tc>
          <w:tcPr>
            <w:tcW w:w="2126" w:type="dxa"/>
          </w:tcPr>
          <w:p w14:paraId="42548FE2" w14:textId="4C86F7A4"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Target groups</w:t>
            </w:r>
          </w:p>
        </w:tc>
        <w:tc>
          <w:tcPr>
            <w:tcW w:w="7200" w:type="dxa"/>
            <w:vAlign w:val="center"/>
          </w:tcPr>
          <w:p w14:paraId="278CF10B" w14:textId="3BED11BD" w:rsidR="001D610B" w:rsidRDefault="00F60891" w:rsidP="00676BC9">
            <w:pPr>
              <w:pStyle w:val="Odsekzoznamu"/>
              <w:numPr>
                <w:ilvl w:val="0"/>
                <w:numId w:val="5"/>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 xml:space="preserve">teaching staff </w:t>
            </w:r>
            <w:r w:rsidR="00676BC9" w:rsidRPr="00F20248">
              <w:rPr>
                <w:rFonts w:ascii="Cambria" w:hAnsi="Cambria" w:cs="Calibri"/>
                <w:color w:val="000000"/>
                <w:sz w:val="18"/>
                <w:szCs w:val="18"/>
                <w:lang w:val="en-GB"/>
              </w:rPr>
              <w:t>in</w:t>
            </w:r>
            <w:r w:rsidRPr="00F20248">
              <w:rPr>
                <w:rFonts w:ascii="Cambria" w:hAnsi="Cambria" w:cs="Calibri"/>
                <w:color w:val="000000"/>
                <w:sz w:val="18"/>
                <w:szCs w:val="18"/>
                <w:lang w:val="en-GB"/>
              </w:rPr>
              <w:t xml:space="preserve"> secondar</w:t>
            </w:r>
            <w:r w:rsidR="00676BC9" w:rsidRPr="00F20248">
              <w:rPr>
                <w:rFonts w:ascii="Cambria" w:hAnsi="Cambria" w:cs="Calibri"/>
                <w:color w:val="000000"/>
                <w:sz w:val="18"/>
                <w:szCs w:val="18"/>
                <w:lang w:val="en-GB"/>
              </w:rPr>
              <w:t>y schools</w:t>
            </w:r>
          </w:p>
          <w:p w14:paraId="4120ACAA" w14:textId="2758858A" w:rsidR="00F60891" w:rsidRPr="00EE736A" w:rsidRDefault="00F60891" w:rsidP="00EE736A">
            <w:pPr>
              <w:pStyle w:val="Odsekzoznamu"/>
              <w:numPr>
                <w:ilvl w:val="0"/>
                <w:numId w:val="5"/>
              </w:numPr>
              <w:spacing w:after="0" w:line="240" w:lineRule="auto"/>
              <w:ind w:left="357" w:hanging="357"/>
              <w:rPr>
                <w:rFonts w:ascii="Cambria" w:hAnsi="Cambria" w:cs="Calibri"/>
                <w:color w:val="000000"/>
                <w:sz w:val="18"/>
                <w:szCs w:val="18"/>
                <w:lang w:val="en-GB"/>
              </w:rPr>
            </w:pPr>
            <w:r w:rsidRPr="00EE736A">
              <w:rPr>
                <w:rFonts w:ascii="Cambria" w:hAnsi="Cambria" w:cs="Calibri"/>
                <w:color w:val="000000"/>
                <w:sz w:val="18"/>
                <w:szCs w:val="18"/>
                <w:lang w:val="en-GB"/>
              </w:rPr>
              <w:t>secondary school</w:t>
            </w:r>
            <w:r w:rsidR="00676BC9" w:rsidRPr="00EE736A">
              <w:rPr>
                <w:rFonts w:ascii="Cambria" w:hAnsi="Cambria" w:cs="Calibri"/>
                <w:color w:val="000000"/>
                <w:sz w:val="18"/>
                <w:szCs w:val="18"/>
                <w:lang w:val="en-GB"/>
              </w:rPr>
              <w:t xml:space="preserve"> pupils</w:t>
            </w:r>
          </w:p>
        </w:tc>
      </w:tr>
      <w:tr w:rsidR="001D610B" w:rsidRPr="001D610B" w14:paraId="2F39AD3C" w14:textId="77777777" w:rsidTr="00AC0DFF">
        <w:trPr>
          <w:cantSplit/>
        </w:trPr>
        <w:tc>
          <w:tcPr>
            <w:tcW w:w="2126" w:type="dxa"/>
          </w:tcPr>
          <w:p w14:paraId="3DD13495" w14:textId="6B85BA24"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Project outputs</w:t>
            </w:r>
          </w:p>
        </w:tc>
        <w:tc>
          <w:tcPr>
            <w:tcW w:w="7200" w:type="dxa"/>
            <w:vAlign w:val="center"/>
          </w:tcPr>
          <w:p w14:paraId="1DDB0EF9" w14:textId="6FF4F5FF" w:rsidR="001D610B" w:rsidRPr="00F20248" w:rsidRDefault="00676BC9" w:rsidP="00632637">
            <w:pPr>
              <w:pStyle w:val="Odsekzoznamu"/>
              <w:numPr>
                <w:ilvl w:val="0"/>
                <w:numId w:val="8"/>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training</w:t>
            </w:r>
            <w:r w:rsidR="00C76972" w:rsidRPr="00F20248">
              <w:rPr>
                <w:rFonts w:ascii="Cambria" w:hAnsi="Cambria" w:cs="Calibri"/>
                <w:color w:val="000000"/>
                <w:sz w:val="18"/>
                <w:szCs w:val="18"/>
                <w:lang w:val="en-GB"/>
              </w:rPr>
              <w:t xml:space="preserve"> portal and </w:t>
            </w:r>
            <w:r w:rsidRPr="00F20248">
              <w:rPr>
                <w:rFonts w:ascii="Cambria" w:hAnsi="Cambria" w:cs="Calibri"/>
                <w:color w:val="000000"/>
                <w:sz w:val="18"/>
                <w:szCs w:val="18"/>
                <w:lang w:val="en-GB"/>
              </w:rPr>
              <w:t>multimedi</w:t>
            </w:r>
            <w:r w:rsidR="00267D0C">
              <w:rPr>
                <w:rFonts w:ascii="Cambria" w:hAnsi="Cambria" w:cs="Calibri"/>
                <w:color w:val="000000"/>
                <w:sz w:val="18"/>
                <w:szCs w:val="18"/>
                <w:lang w:val="en-GB"/>
              </w:rPr>
              <w:t>a</w:t>
            </w:r>
            <w:r w:rsidRPr="00F20248">
              <w:rPr>
                <w:rFonts w:ascii="Cambria" w:hAnsi="Cambria" w:cs="Calibri"/>
                <w:color w:val="000000"/>
                <w:sz w:val="18"/>
                <w:szCs w:val="18"/>
                <w:lang w:val="en-GB"/>
              </w:rPr>
              <w:t xml:space="preserve"> content for </w:t>
            </w:r>
            <w:r w:rsidR="00C76972" w:rsidRPr="00F20248">
              <w:rPr>
                <w:rFonts w:ascii="Cambria" w:hAnsi="Cambria" w:cs="Calibri"/>
                <w:color w:val="000000"/>
                <w:sz w:val="18"/>
                <w:szCs w:val="18"/>
                <w:lang w:val="en-GB"/>
              </w:rPr>
              <w:t xml:space="preserve">continuing education </w:t>
            </w:r>
          </w:p>
          <w:p w14:paraId="77DA2DEF" w14:textId="176838ED" w:rsidR="001D610B" w:rsidRPr="00F20248" w:rsidRDefault="00C76972" w:rsidP="00632637">
            <w:pPr>
              <w:pStyle w:val="Odsekzoznamu"/>
              <w:numPr>
                <w:ilvl w:val="0"/>
                <w:numId w:val="8"/>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newly created materials and teaching aids using ICT</w:t>
            </w:r>
          </w:p>
          <w:p w14:paraId="082134F8" w14:textId="47C066B7" w:rsidR="001D610B" w:rsidRPr="00F20248" w:rsidRDefault="00C76972" w:rsidP="00632637">
            <w:pPr>
              <w:pStyle w:val="Odsekzoznamu"/>
              <w:numPr>
                <w:ilvl w:val="0"/>
                <w:numId w:val="8"/>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new methods using digital materials in educational process</w:t>
            </w:r>
          </w:p>
          <w:p w14:paraId="7CF9CD68" w14:textId="0688372E" w:rsidR="001D610B" w:rsidRPr="00F20248" w:rsidRDefault="00676BC9" w:rsidP="00632637">
            <w:pPr>
              <w:pStyle w:val="Odsekzoznamu"/>
              <w:numPr>
                <w:ilvl w:val="0"/>
                <w:numId w:val="8"/>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training</w:t>
            </w:r>
            <w:r w:rsidR="00C76972" w:rsidRPr="00F20248">
              <w:rPr>
                <w:rFonts w:ascii="Cambria" w:hAnsi="Cambria" w:cs="Calibri"/>
                <w:color w:val="000000"/>
                <w:sz w:val="18"/>
                <w:szCs w:val="18"/>
                <w:lang w:val="en-GB"/>
              </w:rPr>
              <w:t xml:space="preserve"> programme </w:t>
            </w:r>
            <w:r w:rsidRPr="00F20248">
              <w:rPr>
                <w:rFonts w:ascii="Cambria" w:hAnsi="Cambria" w:cs="Calibri"/>
                <w:color w:val="000000"/>
                <w:sz w:val="18"/>
                <w:szCs w:val="18"/>
                <w:lang w:val="en-GB"/>
              </w:rPr>
              <w:t xml:space="preserve">with a </w:t>
            </w:r>
            <w:r w:rsidR="00C76972" w:rsidRPr="00F20248">
              <w:rPr>
                <w:rFonts w:ascii="Cambria" w:hAnsi="Cambria" w:cs="Calibri"/>
                <w:color w:val="000000"/>
                <w:sz w:val="18"/>
                <w:szCs w:val="18"/>
                <w:lang w:val="en-GB"/>
              </w:rPr>
              <w:t>focus on new skills and competences acquirement in working with new technologies in educational process</w:t>
            </w:r>
          </w:p>
          <w:p w14:paraId="1649FB48" w14:textId="2EB80C0B" w:rsidR="001D610B" w:rsidRPr="00F20248" w:rsidRDefault="00C76972" w:rsidP="00632637">
            <w:pPr>
              <w:pStyle w:val="Odsekzoznamu"/>
              <w:numPr>
                <w:ilvl w:val="0"/>
                <w:numId w:val="8"/>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technical equipment</w:t>
            </w:r>
          </w:p>
        </w:tc>
      </w:tr>
      <w:tr w:rsidR="001D610B" w:rsidRPr="001D610B" w14:paraId="2D2627E9" w14:textId="77777777" w:rsidTr="00AC0DFF">
        <w:trPr>
          <w:cantSplit/>
        </w:trPr>
        <w:tc>
          <w:tcPr>
            <w:tcW w:w="2126" w:type="dxa"/>
          </w:tcPr>
          <w:p w14:paraId="52B7937D" w14:textId="169D7577"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lastRenderedPageBreak/>
              <w:t>Use of project outputs by target groups</w:t>
            </w:r>
          </w:p>
        </w:tc>
        <w:tc>
          <w:tcPr>
            <w:tcW w:w="7200" w:type="dxa"/>
            <w:vAlign w:val="center"/>
          </w:tcPr>
          <w:p w14:paraId="4D14AC63" w14:textId="3704F6EB" w:rsidR="001D610B" w:rsidRPr="00F20248" w:rsidRDefault="00C76972" w:rsidP="00C76972">
            <w:pPr>
              <w:spacing w:after="0" w:line="240" w:lineRule="auto"/>
              <w:rPr>
                <w:rFonts w:ascii="Cambria" w:hAnsi="Cambria" w:cs="Calibri"/>
                <w:color w:val="000000"/>
                <w:sz w:val="18"/>
                <w:szCs w:val="18"/>
                <w:lang w:val="en-GB"/>
              </w:rPr>
            </w:pPr>
            <w:r w:rsidRPr="00F20248">
              <w:rPr>
                <w:rFonts w:ascii="Cambria" w:hAnsi="Cambria" w:cs="Calibri"/>
                <w:color w:val="000000"/>
                <w:sz w:val="18"/>
                <w:szCs w:val="18"/>
                <w:lang w:val="en-GB"/>
              </w:rPr>
              <w:t xml:space="preserve">Outputs implemented through key project activities address exactly </w:t>
            </w:r>
            <w:r w:rsidR="00CB3D41">
              <w:rPr>
                <w:rFonts w:ascii="Cambria" w:hAnsi="Cambria" w:cs="Calibri"/>
                <w:color w:val="000000"/>
                <w:sz w:val="18"/>
                <w:szCs w:val="18"/>
                <w:lang w:val="en-GB"/>
              </w:rPr>
              <w:t>baselin</w:t>
            </w:r>
            <w:r w:rsidR="00F94C8F">
              <w:rPr>
                <w:rFonts w:ascii="Cambria" w:hAnsi="Cambria" w:cs="Calibri"/>
                <w:color w:val="000000"/>
                <w:sz w:val="18"/>
                <w:szCs w:val="18"/>
                <w:lang w:val="en-GB"/>
              </w:rPr>
              <w:t>e needs of the</w:t>
            </w:r>
            <w:r w:rsidRPr="00F20248">
              <w:rPr>
                <w:rFonts w:ascii="Cambria" w:hAnsi="Cambria" w:cs="Calibri"/>
                <w:color w:val="000000"/>
                <w:sz w:val="18"/>
                <w:szCs w:val="18"/>
                <w:lang w:val="en-GB"/>
              </w:rPr>
              <w:t xml:space="preserve"> target groups, especially the </w:t>
            </w:r>
            <w:r w:rsidR="00F94C8F" w:rsidRPr="00F20248">
              <w:rPr>
                <w:rFonts w:ascii="Cambria" w:hAnsi="Cambria" w:cs="Calibri"/>
                <w:color w:val="000000"/>
                <w:sz w:val="18"/>
                <w:szCs w:val="18"/>
                <w:lang w:val="en-GB"/>
              </w:rPr>
              <w:t>teacher</w:t>
            </w:r>
            <w:r w:rsidR="00F94C8F">
              <w:rPr>
                <w:rFonts w:ascii="Cambria" w:hAnsi="Cambria" w:cs="Calibri"/>
                <w:color w:val="000000"/>
                <w:sz w:val="18"/>
                <w:szCs w:val="18"/>
                <w:lang w:val="en-GB"/>
              </w:rPr>
              <w:t>s</w:t>
            </w:r>
            <w:r w:rsidR="00F94C8F" w:rsidRPr="00F20248">
              <w:rPr>
                <w:rFonts w:ascii="Cambria" w:hAnsi="Cambria" w:cs="Calibri"/>
                <w:color w:val="000000"/>
                <w:sz w:val="18"/>
                <w:szCs w:val="18"/>
                <w:lang w:val="en-GB"/>
              </w:rPr>
              <w:t>’</w:t>
            </w:r>
            <w:r w:rsidRPr="00F20248">
              <w:rPr>
                <w:rFonts w:ascii="Cambria" w:hAnsi="Cambria" w:cs="Calibri"/>
                <w:color w:val="000000"/>
                <w:sz w:val="18"/>
                <w:szCs w:val="18"/>
                <w:lang w:val="en-GB"/>
              </w:rPr>
              <w:t xml:space="preserve"> </w:t>
            </w:r>
            <w:r w:rsidR="00F94C8F" w:rsidRPr="00F20248">
              <w:rPr>
                <w:rFonts w:ascii="Cambria" w:hAnsi="Cambria" w:cs="Calibri"/>
                <w:color w:val="000000"/>
                <w:sz w:val="18"/>
                <w:szCs w:val="18"/>
                <w:lang w:val="en-GB"/>
              </w:rPr>
              <w:t xml:space="preserve">needs </w:t>
            </w:r>
            <w:r w:rsidRPr="00F20248">
              <w:rPr>
                <w:rFonts w:ascii="Cambria" w:hAnsi="Cambria" w:cs="Calibri"/>
                <w:color w:val="000000"/>
                <w:sz w:val="18"/>
                <w:szCs w:val="18"/>
                <w:lang w:val="en-GB"/>
              </w:rPr>
              <w:t>(ICT skills and necessary methodological and technical background). The acquired knowledge and competences are t</w:t>
            </w:r>
            <w:r w:rsidR="00676BC9" w:rsidRPr="00F20248">
              <w:rPr>
                <w:rFonts w:ascii="Cambria" w:hAnsi="Cambria" w:cs="Calibri"/>
                <w:color w:val="000000"/>
                <w:sz w:val="18"/>
                <w:szCs w:val="18"/>
                <w:lang w:val="en-GB"/>
              </w:rPr>
              <w:t>hen implemented in</w:t>
            </w:r>
            <w:r w:rsidRPr="00F20248">
              <w:rPr>
                <w:rFonts w:ascii="Cambria" w:hAnsi="Cambria" w:cs="Calibri"/>
                <w:color w:val="000000"/>
                <w:sz w:val="18"/>
                <w:szCs w:val="18"/>
                <w:lang w:val="en-GB"/>
              </w:rPr>
              <w:t xml:space="preserve"> teaching process and in that way also </w:t>
            </w:r>
            <w:r w:rsidR="00E6449A" w:rsidRPr="00F20248">
              <w:rPr>
                <w:rFonts w:ascii="Cambria" w:hAnsi="Cambria" w:cs="Calibri"/>
                <w:color w:val="000000"/>
                <w:sz w:val="18"/>
                <w:szCs w:val="18"/>
                <w:lang w:val="en-GB"/>
              </w:rPr>
              <w:t>fulfil</w:t>
            </w:r>
            <w:r w:rsidRPr="00F20248">
              <w:rPr>
                <w:rFonts w:ascii="Cambria" w:hAnsi="Cambria" w:cs="Calibri"/>
                <w:color w:val="000000"/>
                <w:sz w:val="18"/>
                <w:szCs w:val="18"/>
                <w:lang w:val="en-GB"/>
              </w:rPr>
              <w:t xml:space="preserve"> the </w:t>
            </w:r>
            <w:r w:rsidR="00F94C8F">
              <w:rPr>
                <w:rFonts w:ascii="Cambria" w:hAnsi="Cambria" w:cs="Calibri"/>
                <w:color w:val="000000"/>
                <w:sz w:val="18"/>
                <w:szCs w:val="18"/>
                <w:lang w:val="en-GB"/>
              </w:rPr>
              <w:t>baseline</w:t>
            </w:r>
            <w:r w:rsidRPr="00F20248">
              <w:rPr>
                <w:rFonts w:ascii="Cambria" w:hAnsi="Cambria" w:cs="Calibri"/>
                <w:color w:val="000000"/>
                <w:sz w:val="18"/>
                <w:szCs w:val="18"/>
                <w:lang w:val="en-GB"/>
              </w:rPr>
              <w:t xml:space="preserve"> needs of secondary school pupils.</w:t>
            </w:r>
            <w:r w:rsidR="00676BC9" w:rsidRPr="00F20248">
              <w:rPr>
                <w:rFonts w:ascii="Cambria" w:hAnsi="Cambria" w:cs="Calibri"/>
                <w:color w:val="000000"/>
                <w:sz w:val="18"/>
                <w:szCs w:val="18"/>
                <w:lang w:val="en-GB"/>
              </w:rPr>
              <w:t xml:space="preserve"> In this way, that</w:t>
            </w:r>
            <w:r w:rsidRPr="00F20248">
              <w:rPr>
                <w:rFonts w:ascii="Cambria" w:hAnsi="Cambria" w:cs="Calibri"/>
                <w:color w:val="000000"/>
                <w:sz w:val="18"/>
                <w:szCs w:val="18"/>
                <w:lang w:val="en-GB"/>
              </w:rPr>
              <w:t xml:space="preserve"> makes them better prepared to succeed in </w:t>
            </w:r>
            <w:r w:rsidR="00676BC9" w:rsidRPr="00F20248">
              <w:rPr>
                <w:rFonts w:ascii="Cambria" w:hAnsi="Cambria" w:cs="Calibri"/>
                <w:color w:val="000000"/>
                <w:sz w:val="18"/>
                <w:szCs w:val="18"/>
                <w:lang w:val="en-GB"/>
              </w:rPr>
              <w:t xml:space="preserve">a </w:t>
            </w:r>
            <w:r w:rsidRPr="00F20248">
              <w:rPr>
                <w:rFonts w:ascii="Cambria" w:hAnsi="Cambria" w:cs="Calibri"/>
                <w:color w:val="000000"/>
                <w:sz w:val="18"/>
                <w:szCs w:val="18"/>
                <w:lang w:val="en-GB"/>
              </w:rPr>
              <w:t xml:space="preserve">knowledge-based society. On the positive side, the assumption of the extent to which the project outputs will be used after </w:t>
            </w:r>
            <w:r w:rsidR="00676BC9" w:rsidRPr="00F20248">
              <w:rPr>
                <w:rFonts w:ascii="Cambria" w:hAnsi="Cambria" w:cs="Calibri"/>
                <w:color w:val="000000"/>
                <w:sz w:val="18"/>
                <w:szCs w:val="18"/>
                <w:lang w:val="en-GB"/>
              </w:rPr>
              <w:t>its</w:t>
            </w:r>
            <w:r w:rsidRPr="00F20248">
              <w:rPr>
                <w:rFonts w:ascii="Cambria" w:hAnsi="Cambria" w:cs="Calibri"/>
                <w:color w:val="000000"/>
                <w:sz w:val="18"/>
                <w:szCs w:val="18"/>
                <w:lang w:val="en-GB"/>
              </w:rPr>
              <w:t xml:space="preserve"> completion</w:t>
            </w:r>
            <w:r w:rsidR="00676BC9" w:rsidRPr="00F20248">
              <w:rPr>
                <w:rFonts w:ascii="Cambria" w:hAnsi="Cambria" w:cs="Calibri"/>
                <w:color w:val="000000"/>
                <w:sz w:val="18"/>
                <w:szCs w:val="18"/>
                <w:lang w:val="en-GB"/>
              </w:rPr>
              <w:t>,</w:t>
            </w:r>
            <w:r w:rsidRPr="00F20248">
              <w:rPr>
                <w:rFonts w:ascii="Cambria" w:hAnsi="Cambria" w:cs="Calibri"/>
                <w:color w:val="000000"/>
                <w:sz w:val="18"/>
                <w:szCs w:val="18"/>
                <w:lang w:val="en-GB"/>
              </w:rPr>
              <w:t xml:space="preserve"> has also been fulfilled</w:t>
            </w:r>
            <w:r w:rsidR="00B267F3" w:rsidRPr="00F20248">
              <w:rPr>
                <w:rFonts w:ascii="Cambria" w:hAnsi="Cambria" w:cs="Calibri"/>
                <w:color w:val="000000"/>
                <w:sz w:val="18"/>
                <w:szCs w:val="18"/>
                <w:lang w:val="en-GB"/>
              </w:rPr>
              <w:t>.</w:t>
            </w:r>
            <w:r w:rsidRPr="00F20248">
              <w:rPr>
                <w:rFonts w:ascii="Cambria" w:hAnsi="Cambria" w:cs="Calibri"/>
                <w:color w:val="000000"/>
                <w:sz w:val="18"/>
                <w:szCs w:val="18"/>
                <w:lang w:val="en-GB"/>
              </w:rPr>
              <w:t xml:space="preserve"> </w:t>
            </w:r>
          </w:p>
        </w:tc>
      </w:tr>
      <w:tr w:rsidR="001D610B" w:rsidRPr="001D610B" w14:paraId="7B67374D" w14:textId="77777777" w:rsidTr="00AC0DFF">
        <w:trPr>
          <w:cantSplit/>
        </w:trPr>
        <w:tc>
          <w:tcPr>
            <w:tcW w:w="2126" w:type="dxa"/>
          </w:tcPr>
          <w:p w14:paraId="2BD5D63C" w14:textId="692EAE8F"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Project impacts</w:t>
            </w:r>
          </w:p>
        </w:tc>
        <w:tc>
          <w:tcPr>
            <w:tcW w:w="7200" w:type="dxa"/>
            <w:vAlign w:val="center"/>
          </w:tcPr>
          <w:p w14:paraId="4588854D" w14:textId="238E27BB" w:rsidR="001D610B" w:rsidRPr="00F20248" w:rsidRDefault="00B267F3" w:rsidP="001F23E6">
            <w:pPr>
              <w:pStyle w:val="Odsekzoznamu"/>
              <w:numPr>
                <w:ilvl w:val="0"/>
                <w:numId w:val="9"/>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teachers are prepared for state educational programme with</w:t>
            </w:r>
            <w:r w:rsidR="00676BC9" w:rsidRPr="00F20248">
              <w:rPr>
                <w:rFonts w:ascii="Cambria" w:hAnsi="Cambria" w:cs="Calibri"/>
                <w:color w:val="000000"/>
                <w:sz w:val="18"/>
                <w:szCs w:val="18"/>
                <w:lang w:val="en-GB"/>
              </w:rPr>
              <w:t xml:space="preserve"> support of</w:t>
            </w:r>
            <w:r w:rsidRPr="00F20248">
              <w:rPr>
                <w:rFonts w:ascii="Cambria" w:hAnsi="Cambria" w:cs="Calibri"/>
                <w:color w:val="000000"/>
                <w:sz w:val="18"/>
                <w:szCs w:val="18"/>
                <w:lang w:val="en-GB"/>
              </w:rPr>
              <w:t xml:space="preserve"> the multimedia and digital con</w:t>
            </w:r>
            <w:r w:rsidR="00676BC9" w:rsidRPr="00F20248">
              <w:rPr>
                <w:rFonts w:ascii="Cambria" w:hAnsi="Cambria" w:cs="Calibri"/>
                <w:color w:val="000000"/>
                <w:sz w:val="18"/>
                <w:szCs w:val="18"/>
                <w:lang w:val="en-GB"/>
              </w:rPr>
              <w:t>ten</w:t>
            </w:r>
            <w:r w:rsidRPr="00F20248">
              <w:rPr>
                <w:rFonts w:ascii="Cambria" w:hAnsi="Cambria" w:cs="Calibri"/>
                <w:color w:val="000000"/>
                <w:sz w:val="18"/>
                <w:szCs w:val="18"/>
                <w:lang w:val="en-GB"/>
              </w:rPr>
              <w:t xml:space="preserve">t using ICT </w:t>
            </w:r>
            <w:r w:rsidR="00676BC9" w:rsidRPr="00F20248">
              <w:rPr>
                <w:rFonts w:ascii="Cambria" w:hAnsi="Cambria" w:cs="Calibri"/>
                <w:color w:val="000000"/>
                <w:sz w:val="18"/>
                <w:szCs w:val="18"/>
                <w:lang w:val="en-GB"/>
              </w:rPr>
              <w:t>to modernise educational process</w:t>
            </w:r>
          </w:p>
          <w:p w14:paraId="216EBC15" w14:textId="43C61E12" w:rsidR="001D610B" w:rsidRPr="00F20248" w:rsidRDefault="00F20248" w:rsidP="001F23E6">
            <w:pPr>
              <w:pStyle w:val="Odsekzoznamu"/>
              <w:numPr>
                <w:ilvl w:val="0"/>
                <w:numId w:val="9"/>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implemented</w:t>
            </w:r>
            <w:r w:rsidR="00B267F3" w:rsidRPr="00F20248">
              <w:rPr>
                <w:rFonts w:ascii="Cambria" w:hAnsi="Cambria" w:cs="Calibri"/>
                <w:color w:val="000000"/>
                <w:sz w:val="18"/>
                <w:szCs w:val="18"/>
                <w:lang w:val="en-GB"/>
              </w:rPr>
              <w:t xml:space="preserve"> innovative and modernised methods and outputs </w:t>
            </w:r>
            <w:r w:rsidRPr="00F20248">
              <w:rPr>
                <w:rFonts w:ascii="Cambria" w:hAnsi="Cambria" w:cs="Calibri"/>
                <w:color w:val="000000"/>
                <w:sz w:val="18"/>
                <w:szCs w:val="18"/>
                <w:lang w:val="en-GB"/>
              </w:rPr>
              <w:t xml:space="preserve">of educational process </w:t>
            </w:r>
            <w:r w:rsidR="00B267F3" w:rsidRPr="00F20248">
              <w:rPr>
                <w:rFonts w:ascii="Cambria" w:hAnsi="Cambria" w:cs="Calibri"/>
                <w:color w:val="000000"/>
                <w:sz w:val="18"/>
                <w:szCs w:val="18"/>
                <w:lang w:val="en-GB"/>
              </w:rPr>
              <w:t>to acquire new work competencies in</w:t>
            </w:r>
            <w:r w:rsidRPr="00F20248">
              <w:rPr>
                <w:rFonts w:ascii="Cambria" w:hAnsi="Cambria" w:cs="Calibri"/>
                <w:color w:val="000000"/>
                <w:sz w:val="18"/>
                <w:szCs w:val="18"/>
                <w:lang w:val="en-GB"/>
              </w:rPr>
              <w:t xml:space="preserve"> </w:t>
            </w:r>
            <w:r w:rsidR="00B267F3" w:rsidRPr="00F20248">
              <w:rPr>
                <w:rFonts w:ascii="Cambria" w:hAnsi="Cambria" w:cs="Calibri"/>
                <w:color w:val="000000"/>
                <w:sz w:val="18"/>
                <w:szCs w:val="18"/>
                <w:lang w:val="en-GB"/>
              </w:rPr>
              <w:t>21. century</w:t>
            </w:r>
            <w:r w:rsidRPr="00F20248">
              <w:rPr>
                <w:rFonts w:ascii="Cambria" w:hAnsi="Cambria" w:cs="Calibri"/>
                <w:color w:val="000000"/>
                <w:sz w:val="18"/>
                <w:szCs w:val="18"/>
                <w:lang w:val="en-GB"/>
              </w:rPr>
              <w:t xml:space="preserve"> modern school</w:t>
            </w:r>
          </w:p>
          <w:p w14:paraId="303234B1" w14:textId="18A414CC" w:rsidR="001D610B" w:rsidRPr="00F20248" w:rsidRDefault="00F20248" w:rsidP="001F23E6">
            <w:pPr>
              <w:pStyle w:val="Odsekzoznamu"/>
              <w:numPr>
                <w:ilvl w:val="0"/>
                <w:numId w:val="9"/>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 xml:space="preserve">implementation of </w:t>
            </w:r>
            <w:r w:rsidR="00B267F3" w:rsidRPr="00F20248">
              <w:rPr>
                <w:rFonts w:ascii="Cambria" w:hAnsi="Cambria" w:cs="Calibri"/>
                <w:color w:val="000000"/>
                <w:sz w:val="18"/>
                <w:szCs w:val="18"/>
                <w:lang w:val="en-GB"/>
              </w:rPr>
              <w:t xml:space="preserve">innovated </w:t>
            </w:r>
            <w:r w:rsidR="00E6449A" w:rsidRPr="00F20248">
              <w:rPr>
                <w:rFonts w:ascii="Cambria" w:hAnsi="Cambria" w:cs="Calibri"/>
                <w:color w:val="000000"/>
                <w:sz w:val="18"/>
                <w:szCs w:val="18"/>
                <w:lang w:val="en-GB"/>
              </w:rPr>
              <w:t>teachers’</w:t>
            </w:r>
            <w:r w:rsidR="00B267F3" w:rsidRPr="00F20248">
              <w:rPr>
                <w:rFonts w:ascii="Cambria" w:hAnsi="Cambria" w:cs="Calibri"/>
                <w:color w:val="000000"/>
                <w:sz w:val="18"/>
                <w:szCs w:val="18"/>
                <w:lang w:val="en-GB"/>
              </w:rPr>
              <w:t xml:space="preserve"> preparation </w:t>
            </w:r>
            <w:r w:rsidRPr="00F20248">
              <w:rPr>
                <w:rFonts w:ascii="Cambria" w:hAnsi="Cambria" w:cs="Calibri"/>
                <w:color w:val="000000"/>
                <w:sz w:val="18"/>
                <w:szCs w:val="18"/>
                <w:lang w:val="en-GB"/>
              </w:rPr>
              <w:t xml:space="preserve">in content and method with </w:t>
            </w:r>
            <w:r w:rsidR="00B267F3" w:rsidRPr="00F20248">
              <w:rPr>
                <w:rFonts w:ascii="Cambria" w:hAnsi="Cambria" w:cs="Calibri"/>
                <w:color w:val="000000"/>
                <w:sz w:val="18"/>
                <w:szCs w:val="18"/>
                <w:lang w:val="en-GB"/>
              </w:rPr>
              <w:t>focus on ICT</w:t>
            </w:r>
          </w:p>
          <w:p w14:paraId="111C3395" w14:textId="2159DD97" w:rsidR="001D610B" w:rsidRPr="00F20248" w:rsidRDefault="00B267F3" w:rsidP="001F23E6">
            <w:pPr>
              <w:pStyle w:val="Odsekzoznamu"/>
              <w:numPr>
                <w:ilvl w:val="0"/>
                <w:numId w:val="9"/>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increased competences and skills of teachers in work with digital technologies in educational process</w:t>
            </w:r>
          </w:p>
          <w:p w14:paraId="01F3A756" w14:textId="0E03C548" w:rsidR="001D610B" w:rsidRPr="00F20248" w:rsidRDefault="00B267F3" w:rsidP="001F23E6">
            <w:pPr>
              <w:pStyle w:val="Odsekzoznamu"/>
              <w:numPr>
                <w:ilvl w:val="0"/>
                <w:numId w:val="9"/>
              </w:numPr>
              <w:spacing w:after="0" w:line="240" w:lineRule="auto"/>
              <w:ind w:left="357" w:hanging="357"/>
              <w:rPr>
                <w:rFonts w:ascii="Cambria" w:hAnsi="Cambria" w:cs="Calibri"/>
                <w:color w:val="000000"/>
                <w:sz w:val="18"/>
                <w:szCs w:val="18"/>
                <w:lang w:val="en-GB"/>
              </w:rPr>
            </w:pPr>
            <w:r w:rsidRPr="00F20248">
              <w:rPr>
                <w:rFonts w:ascii="Cambria" w:hAnsi="Cambria" w:cs="Calibri"/>
                <w:color w:val="000000"/>
                <w:sz w:val="18"/>
                <w:szCs w:val="18"/>
                <w:lang w:val="en-GB"/>
              </w:rPr>
              <w:t xml:space="preserve">teaching staff </w:t>
            </w:r>
            <w:r w:rsidR="00F20248" w:rsidRPr="00F20248">
              <w:rPr>
                <w:rFonts w:ascii="Cambria" w:hAnsi="Cambria" w:cs="Calibri"/>
                <w:color w:val="000000"/>
                <w:sz w:val="18"/>
                <w:szCs w:val="18"/>
                <w:lang w:val="en-GB"/>
              </w:rPr>
              <w:t>implement</w:t>
            </w:r>
            <w:r w:rsidRPr="00F20248">
              <w:rPr>
                <w:rFonts w:ascii="Cambria" w:hAnsi="Cambria" w:cs="Calibri"/>
                <w:color w:val="000000"/>
                <w:sz w:val="18"/>
                <w:szCs w:val="18"/>
                <w:lang w:val="en-GB"/>
              </w:rPr>
              <w:t xml:space="preserve"> new project and constructive teaching methods </w:t>
            </w:r>
            <w:r w:rsidR="00F20248" w:rsidRPr="00F20248">
              <w:rPr>
                <w:rFonts w:ascii="Cambria" w:hAnsi="Cambria" w:cs="Calibri"/>
                <w:color w:val="000000"/>
                <w:sz w:val="18"/>
                <w:szCs w:val="18"/>
                <w:lang w:val="en-GB"/>
              </w:rPr>
              <w:t>in</w:t>
            </w:r>
            <w:r w:rsidRPr="00F20248">
              <w:rPr>
                <w:rFonts w:ascii="Cambria" w:hAnsi="Cambria" w:cs="Calibri"/>
                <w:color w:val="000000"/>
                <w:sz w:val="18"/>
                <w:szCs w:val="18"/>
                <w:lang w:val="en-GB"/>
              </w:rPr>
              <w:t xml:space="preserve"> secondary schools</w:t>
            </w:r>
            <w:r w:rsidR="00F20248" w:rsidRPr="00F20248">
              <w:rPr>
                <w:rFonts w:ascii="Cambria" w:hAnsi="Cambria" w:cs="Calibri"/>
                <w:color w:val="000000"/>
                <w:sz w:val="18"/>
                <w:szCs w:val="18"/>
                <w:lang w:val="en-GB"/>
              </w:rPr>
              <w:t xml:space="preserve"> </w:t>
            </w:r>
            <w:r w:rsidRPr="00F20248">
              <w:rPr>
                <w:rFonts w:ascii="Cambria" w:hAnsi="Cambria" w:cs="Calibri"/>
                <w:color w:val="000000"/>
                <w:sz w:val="18"/>
                <w:szCs w:val="18"/>
                <w:lang w:val="en-GB"/>
              </w:rPr>
              <w:t>with ICT support</w:t>
            </w:r>
          </w:p>
        </w:tc>
      </w:tr>
      <w:tr w:rsidR="001D610B" w:rsidRPr="001D610B" w14:paraId="6E34304E" w14:textId="77777777" w:rsidTr="00AC0DFF">
        <w:trPr>
          <w:cantSplit/>
        </w:trPr>
        <w:tc>
          <w:tcPr>
            <w:tcW w:w="2126" w:type="dxa"/>
          </w:tcPr>
          <w:p w14:paraId="41C1737F" w14:textId="6C26D1E3" w:rsidR="00D5215B" w:rsidRPr="00F20248" w:rsidRDefault="00742658" w:rsidP="00AC0DFF">
            <w:pPr>
              <w:spacing w:after="0" w:line="240" w:lineRule="auto"/>
              <w:rPr>
                <w:rFonts w:ascii="Cambria" w:hAnsi="Cambria"/>
                <w:sz w:val="18"/>
                <w:szCs w:val="18"/>
                <w:lang w:val="en-GB"/>
              </w:rPr>
            </w:pPr>
            <w:r>
              <w:rPr>
                <w:rFonts w:ascii="Cambria" w:hAnsi="Cambria"/>
                <w:sz w:val="18"/>
                <w:szCs w:val="18"/>
                <w:lang w:val="en-GB"/>
              </w:rPr>
              <w:t>S</w:t>
            </w:r>
            <w:r w:rsidR="00D5215B" w:rsidRPr="00F20248">
              <w:rPr>
                <w:rFonts w:ascii="Cambria" w:hAnsi="Cambria"/>
                <w:sz w:val="18"/>
                <w:szCs w:val="18"/>
                <w:lang w:val="en-GB"/>
              </w:rPr>
              <w:t>ustainability</w:t>
            </w:r>
            <w:r w:rsidRPr="00F20248">
              <w:rPr>
                <w:rFonts w:ascii="Cambria" w:hAnsi="Cambria"/>
                <w:sz w:val="18"/>
                <w:szCs w:val="18"/>
                <w:lang w:val="en-GB"/>
              </w:rPr>
              <w:t xml:space="preserve"> </w:t>
            </w:r>
            <w:r>
              <w:rPr>
                <w:rFonts w:ascii="Cambria" w:hAnsi="Cambria"/>
                <w:sz w:val="18"/>
                <w:szCs w:val="18"/>
                <w:lang w:val="en-GB"/>
              </w:rPr>
              <w:t>of p</w:t>
            </w:r>
            <w:r w:rsidRPr="00F20248">
              <w:rPr>
                <w:rFonts w:ascii="Cambria" w:hAnsi="Cambria"/>
                <w:sz w:val="18"/>
                <w:szCs w:val="18"/>
                <w:lang w:val="en-GB"/>
              </w:rPr>
              <w:t>roject outputs</w:t>
            </w:r>
          </w:p>
        </w:tc>
        <w:tc>
          <w:tcPr>
            <w:tcW w:w="7200" w:type="dxa"/>
            <w:vAlign w:val="bottom"/>
          </w:tcPr>
          <w:p w14:paraId="3578968B" w14:textId="284D177A" w:rsidR="001D610B" w:rsidRPr="00F20248" w:rsidRDefault="007F79B1" w:rsidP="00AC0DFF">
            <w:pPr>
              <w:spacing w:after="0" w:line="240" w:lineRule="auto"/>
              <w:rPr>
                <w:rFonts w:ascii="Cambria" w:hAnsi="Cambria" w:cs="Calibri"/>
                <w:sz w:val="18"/>
                <w:szCs w:val="18"/>
                <w:lang w:val="en-GB"/>
              </w:rPr>
            </w:pPr>
            <w:r w:rsidRPr="00F20248">
              <w:rPr>
                <w:rFonts w:ascii="Cambria" w:hAnsi="Cambria" w:cs="Calibri"/>
                <w:sz w:val="18"/>
                <w:szCs w:val="18"/>
                <w:lang w:val="en-GB"/>
              </w:rPr>
              <w:t xml:space="preserve">The project outputs sustainability was monitored after the completion of all activities. The survey showed that overwhelming majority </w:t>
            </w:r>
            <w:r w:rsidR="00F20248" w:rsidRPr="00F20248">
              <w:rPr>
                <w:rFonts w:ascii="Cambria" w:hAnsi="Cambria" w:cs="Calibri"/>
                <w:sz w:val="18"/>
                <w:szCs w:val="18"/>
                <w:lang w:val="en-GB"/>
              </w:rPr>
              <w:t xml:space="preserve">of teachers </w:t>
            </w:r>
            <w:r w:rsidRPr="00F20248">
              <w:rPr>
                <w:rFonts w:ascii="Cambria" w:hAnsi="Cambria" w:cs="Calibri"/>
                <w:sz w:val="18"/>
                <w:szCs w:val="18"/>
                <w:lang w:val="en-GB"/>
              </w:rPr>
              <w:t xml:space="preserve">with completed training transfer their knowledge to colleagues, thus ensuring both sustainability and a multiplier effect. It has also been confirmed that the number of teachers using ICT and the generated multimedia content in the teaching process </w:t>
            </w:r>
            <w:r w:rsidR="00F20248" w:rsidRPr="00F20248">
              <w:rPr>
                <w:rFonts w:ascii="Cambria" w:hAnsi="Cambria" w:cs="Calibri"/>
                <w:sz w:val="18"/>
                <w:szCs w:val="18"/>
                <w:lang w:val="en-GB"/>
              </w:rPr>
              <w:t xml:space="preserve">is </w:t>
            </w:r>
            <w:r w:rsidRPr="00F20248">
              <w:rPr>
                <w:rFonts w:ascii="Cambria" w:hAnsi="Cambria" w:cs="Calibri"/>
                <w:sz w:val="18"/>
                <w:szCs w:val="18"/>
                <w:lang w:val="en-GB"/>
              </w:rPr>
              <w:t>increas</w:t>
            </w:r>
            <w:r w:rsidR="00F20248" w:rsidRPr="00F20248">
              <w:rPr>
                <w:rFonts w:ascii="Cambria" w:hAnsi="Cambria" w:cs="Calibri"/>
                <w:sz w:val="18"/>
                <w:szCs w:val="18"/>
                <w:lang w:val="en-GB"/>
              </w:rPr>
              <w:t>ing.</w:t>
            </w:r>
          </w:p>
        </w:tc>
      </w:tr>
      <w:tr w:rsidR="001D610B" w:rsidRPr="001D610B" w14:paraId="2A161B82" w14:textId="77777777" w:rsidTr="00AC0DFF">
        <w:trPr>
          <w:cantSplit/>
        </w:trPr>
        <w:tc>
          <w:tcPr>
            <w:tcW w:w="2126" w:type="dxa"/>
          </w:tcPr>
          <w:p w14:paraId="632E0A0F" w14:textId="16664044"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 xml:space="preserve">Project contribution to </w:t>
            </w:r>
            <w:r w:rsidR="0026651B">
              <w:rPr>
                <w:rFonts w:ascii="Cambria" w:hAnsi="Cambria"/>
                <w:sz w:val="18"/>
                <w:szCs w:val="18"/>
                <w:lang w:val="en-GB"/>
              </w:rPr>
              <w:t xml:space="preserve">the </w:t>
            </w:r>
            <w:r w:rsidRPr="00F20248">
              <w:rPr>
                <w:rFonts w:ascii="Cambria" w:hAnsi="Cambria"/>
                <w:sz w:val="18"/>
                <w:szCs w:val="18"/>
                <w:lang w:val="en-GB"/>
              </w:rPr>
              <w:t>specific objectives</w:t>
            </w:r>
            <w:r w:rsidR="00F20248" w:rsidRPr="00F20248">
              <w:rPr>
                <w:rFonts w:ascii="Cambria" w:hAnsi="Cambria"/>
                <w:sz w:val="18"/>
                <w:szCs w:val="18"/>
                <w:lang w:val="en-GB"/>
              </w:rPr>
              <w:t xml:space="preserve"> of the measure</w:t>
            </w:r>
          </w:p>
        </w:tc>
        <w:tc>
          <w:tcPr>
            <w:tcW w:w="7200" w:type="dxa"/>
          </w:tcPr>
          <w:p w14:paraId="7844C6AD" w14:textId="51FE7BC6" w:rsidR="001D610B" w:rsidRPr="00F20248" w:rsidRDefault="009A2CAC" w:rsidP="00311483">
            <w:pPr>
              <w:numPr>
                <w:ilvl w:val="0"/>
                <w:numId w:val="1"/>
              </w:numPr>
              <w:spacing w:after="120" w:line="240" w:lineRule="auto"/>
              <w:ind w:left="357" w:hanging="357"/>
              <w:contextualSpacing/>
              <w:rPr>
                <w:rFonts w:ascii="Cambria" w:hAnsi="Cambria"/>
                <w:sz w:val="18"/>
                <w:szCs w:val="18"/>
                <w:lang w:val="en-GB"/>
              </w:rPr>
            </w:pPr>
            <w:r w:rsidRPr="00F20248">
              <w:rPr>
                <w:rFonts w:ascii="Cambria" w:hAnsi="Cambria"/>
                <w:sz w:val="18"/>
                <w:szCs w:val="18"/>
                <w:lang w:val="en-GB"/>
              </w:rPr>
              <w:t>High</w:t>
            </w:r>
          </w:p>
          <w:p w14:paraId="0186C3E7" w14:textId="77777777" w:rsidR="001D610B" w:rsidRPr="00F20248" w:rsidRDefault="001D610B" w:rsidP="00AC0DFF">
            <w:pPr>
              <w:spacing w:line="240" w:lineRule="auto"/>
              <w:ind w:left="720"/>
              <w:contextualSpacing/>
              <w:rPr>
                <w:rFonts w:ascii="Cambria" w:hAnsi="Cambria"/>
                <w:sz w:val="18"/>
                <w:szCs w:val="18"/>
                <w:lang w:val="en-GB"/>
              </w:rPr>
            </w:pPr>
          </w:p>
        </w:tc>
      </w:tr>
      <w:tr w:rsidR="001D610B" w:rsidRPr="001D610B" w14:paraId="49DD46D8" w14:textId="77777777" w:rsidTr="00AC0DFF">
        <w:trPr>
          <w:cantSplit/>
        </w:trPr>
        <w:tc>
          <w:tcPr>
            <w:tcW w:w="2126" w:type="dxa"/>
          </w:tcPr>
          <w:p w14:paraId="2D2A129C" w14:textId="762CAA43" w:rsidR="00D5215B" w:rsidRPr="00F20248" w:rsidRDefault="00D5215B" w:rsidP="00AC0DFF">
            <w:pPr>
              <w:spacing w:after="0" w:line="240" w:lineRule="auto"/>
              <w:rPr>
                <w:rFonts w:ascii="Cambria" w:hAnsi="Cambria"/>
                <w:sz w:val="18"/>
                <w:szCs w:val="18"/>
                <w:lang w:val="en-GB"/>
              </w:rPr>
            </w:pPr>
            <w:r w:rsidRPr="00F20248">
              <w:rPr>
                <w:rFonts w:ascii="Cambria" w:hAnsi="Cambria"/>
                <w:sz w:val="18"/>
                <w:szCs w:val="18"/>
                <w:lang w:val="en-GB"/>
              </w:rPr>
              <w:t>Theory of change assessment</w:t>
            </w:r>
          </w:p>
        </w:tc>
        <w:tc>
          <w:tcPr>
            <w:tcW w:w="7200" w:type="dxa"/>
          </w:tcPr>
          <w:p w14:paraId="4218BB7B" w14:textId="48BF418D" w:rsidR="001D610B" w:rsidRPr="00F20248" w:rsidRDefault="00DE5925" w:rsidP="00AC0DFF">
            <w:pPr>
              <w:spacing w:line="240" w:lineRule="auto"/>
              <w:contextualSpacing/>
              <w:rPr>
                <w:rFonts w:ascii="Cambria" w:hAnsi="Cambria"/>
                <w:sz w:val="18"/>
                <w:szCs w:val="18"/>
                <w:lang w:val="en-GB"/>
              </w:rPr>
            </w:pPr>
            <w:r w:rsidRPr="00F20248">
              <w:rPr>
                <w:rFonts w:ascii="Cambria" w:hAnsi="Cambria"/>
                <w:sz w:val="18"/>
                <w:szCs w:val="18"/>
                <w:lang w:val="en-GB"/>
              </w:rPr>
              <w:t xml:space="preserve">Theory of change verification shows a high </w:t>
            </w:r>
            <w:r w:rsidR="007C579F" w:rsidRPr="00F20248">
              <w:rPr>
                <w:rFonts w:ascii="Cambria" w:hAnsi="Cambria"/>
                <w:sz w:val="18"/>
                <w:szCs w:val="18"/>
                <w:lang w:val="en-GB"/>
              </w:rPr>
              <w:t>c</w:t>
            </w:r>
            <w:r w:rsidR="00D97C8B" w:rsidRPr="00F20248">
              <w:rPr>
                <w:rFonts w:ascii="Cambria" w:hAnsi="Cambria"/>
                <w:sz w:val="18"/>
                <w:szCs w:val="18"/>
                <w:lang w:val="en-GB"/>
              </w:rPr>
              <w:t>omplia</w:t>
            </w:r>
            <w:r w:rsidR="007C579F" w:rsidRPr="00F20248">
              <w:rPr>
                <w:rFonts w:ascii="Cambria" w:hAnsi="Cambria"/>
                <w:sz w:val="18"/>
                <w:szCs w:val="18"/>
                <w:lang w:val="en-GB"/>
              </w:rPr>
              <w:t>nce</w:t>
            </w:r>
            <w:r w:rsidRPr="00F20248">
              <w:rPr>
                <w:rFonts w:ascii="Cambria" w:hAnsi="Cambria"/>
                <w:sz w:val="18"/>
                <w:szCs w:val="18"/>
                <w:lang w:val="en-GB"/>
              </w:rPr>
              <w:t xml:space="preserve"> between the </w:t>
            </w:r>
            <w:r w:rsidR="00DE63D9">
              <w:rPr>
                <w:rFonts w:ascii="Cambria" w:hAnsi="Cambria"/>
                <w:sz w:val="18"/>
                <w:szCs w:val="18"/>
                <w:lang w:val="en-GB"/>
              </w:rPr>
              <w:t>achieved</w:t>
            </w:r>
            <w:r w:rsidRPr="00F20248">
              <w:rPr>
                <w:rFonts w:ascii="Cambria" w:hAnsi="Cambria"/>
                <w:sz w:val="18"/>
                <w:szCs w:val="18"/>
                <w:lang w:val="en-GB"/>
              </w:rPr>
              <w:t xml:space="preserve"> short-term project impacts and the expected impacts, as defined in theory of change applied to OPE measure 1.1. The first two objectives</w:t>
            </w:r>
            <w:r w:rsidR="00F20248" w:rsidRPr="00F20248">
              <w:rPr>
                <w:rFonts w:ascii="Cambria" w:hAnsi="Cambria"/>
                <w:sz w:val="18"/>
                <w:szCs w:val="18"/>
                <w:lang w:val="en-GB"/>
              </w:rPr>
              <w:t xml:space="preserve"> of the</w:t>
            </w:r>
            <w:r w:rsidRPr="00F20248">
              <w:rPr>
                <w:rFonts w:ascii="Cambria" w:hAnsi="Cambria"/>
                <w:sz w:val="18"/>
                <w:szCs w:val="18"/>
                <w:lang w:val="en-GB"/>
              </w:rPr>
              <w:t xml:space="preserve"> </w:t>
            </w:r>
            <w:r w:rsidR="00F20248" w:rsidRPr="00F20248">
              <w:rPr>
                <w:rFonts w:ascii="Cambria" w:hAnsi="Cambria"/>
                <w:sz w:val="18"/>
                <w:szCs w:val="18"/>
                <w:lang w:val="en-GB"/>
              </w:rPr>
              <w:t xml:space="preserve">OPE measure 1.1 </w:t>
            </w:r>
            <w:r w:rsidRPr="00F20248">
              <w:rPr>
                <w:rFonts w:ascii="Cambria" w:hAnsi="Cambria"/>
                <w:sz w:val="18"/>
                <w:szCs w:val="18"/>
                <w:lang w:val="en-GB"/>
              </w:rPr>
              <w:t>were met with great intensity.</w:t>
            </w:r>
          </w:p>
        </w:tc>
      </w:tr>
    </w:tbl>
    <w:p w14:paraId="297D14A7" w14:textId="77777777" w:rsidR="004063B3" w:rsidRDefault="004063B3"/>
    <w:tbl>
      <w:tblPr>
        <w:tblStyle w:val="Mriekatabuky1"/>
        <w:tblW w:w="9326" w:type="dxa"/>
        <w:tblInd w:w="-5" w:type="dxa"/>
        <w:tblLook w:val="04A0" w:firstRow="1" w:lastRow="0" w:firstColumn="1" w:lastColumn="0" w:noHBand="0" w:noVBand="1"/>
      </w:tblPr>
      <w:tblGrid>
        <w:gridCol w:w="2126"/>
        <w:gridCol w:w="7200"/>
      </w:tblGrid>
      <w:tr w:rsidR="0026371D" w:rsidRPr="001D610B" w14:paraId="2C3C9D60" w14:textId="77777777" w:rsidTr="00AC0DFF">
        <w:trPr>
          <w:cantSplit/>
        </w:trPr>
        <w:tc>
          <w:tcPr>
            <w:tcW w:w="2126" w:type="dxa"/>
          </w:tcPr>
          <w:p w14:paraId="3CBB0F96" w14:textId="5B3F6D90"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Project serial number</w:t>
            </w:r>
          </w:p>
        </w:tc>
        <w:tc>
          <w:tcPr>
            <w:tcW w:w="7200" w:type="dxa"/>
          </w:tcPr>
          <w:p w14:paraId="6F51B293" w14:textId="51AF3913" w:rsidR="0026371D" w:rsidRPr="007B1BC2" w:rsidRDefault="0026371D" w:rsidP="00AC0DFF">
            <w:pPr>
              <w:spacing w:after="0" w:line="240" w:lineRule="auto"/>
              <w:rPr>
                <w:rFonts w:ascii="Cambria" w:hAnsi="Cambria"/>
                <w:sz w:val="18"/>
                <w:szCs w:val="18"/>
                <w:lang w:val="en-GB"/>
              </w:rPr>
            </w:pPr>
            <w:r w:rsidRPr="007B1BC2">
              <w:rPr>
                <w:rFonts w:ascii="Cambria" w:hAnsi="Cambria"/>
                <w:sz w:val="18"/>
                <w:szCs w:val="18"/>
                <w:lang w:val="en-GB"/>
              </w:rPr>
              <w:t>NP 4</w:t>
            </w:r>
          </w:p>
        </w:tc>
      </w:tr>
      <w:tr w:rsidR="0026371D" w:rsidRPr="001D610B" w14:paraId="38A89EC6" w14:textId="77777777" w:rsidTr="00AC0DFF">
        <w:trPr>
          <w:cantSplit/>
        </w:trPr>
        <w:tc>
          <w:tcPr>
            <w:tcW w:w="2126" w:type="dxa"/>
          </w:tcPr>
          <w:p w14:paraId="2C6E3BFA" w14:textId="766D1A6A"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Project title</w:t>
            </w:r>
          </w:p>
        </w:tc>
        <w:tc>
          <w:tcPr>
            <w:tcW w:w="7200" w:type="dxa"/>
          </w:tcPr>
          <w:p w14:paraId="1BFF9FF8" w14:textId="46C85A91" w:rsidR="00C1104E" w:rsidRPr="007B1BC2" w:rsidRDefault="00C1104E" w:rsidP="00AC0DFF">
            <w:pPr>
              <w:spacing w:after="0" w:line="240" w:lineRule="auto"/>
              <w:rPr>
                <w:rFonts w:ascii="Cambria" w:hAnsi="Cambria"/>
                <w:sz w:val="18"/>
                <w:szCs w:val="18"/>
                <w:lang w:val="en-GB"/>
              </w:rPr>
            </w:pPr>
            <w:bookmarkStart w:id="0" w:name="_Hlk39063381"/>
            <w:r w:rsidRPr="007B1BC2">
              <w:rPr>
                <w:rFonts w:ascii="Cambria" w:hAnsi="Cambria"/>
                <w:sz w:val="18"/>
                <w:szCs w:val="18"/>
                <w:lang w:val="en-GB"/>
              </w:rPr>
              <w:t xml:space="preserve">Modernisation of the educational process at primary schools  </w:t>
            </w:r>
            <w:bookmarkEnd w:id="0"/>
          </w:p>
        </w:tc>
      </w:tr>
      <w:tr w:rsidR="0026371D" w:rsidRPr="001D610B" w14:paraId="1018E997" w14:textId="77777777" w:rsidTr="00AC0DFF">
        <w:trPr>
          <w:cantSplit/>
        </w:trPr>
        <w:tc>
          <w:tcPr>
            <w:tcW w:w="2126" w:type="dxa"/>
          </w:tcPr>
          <w:p w14:paraId="32064BB1" w14:textId="1BE4B644"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 xml:space="preserve">Registration number/ </w:t>
            </w:r>
          </w:p>
          <w:p w14:paraId="37DFD5D1" w14:textId="16201526"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Priority axis and OP measure</w:t>
            </w:r>
          </w:p>
        </w:tc>
        <w:tc>
          <w:tcPr>
            <w:tcW w:w="7200" w:type="dxa"/>
          </w:tcPr>
          <w:p w14:paraId="76AF8927" w14:textId="77777777" w:rsidR="0026371D" w:rsidRPr="007B1BC2" w:rsidRDefault="006E3E16" w:rsidP="00AC0DFF">
            <w:pPr>
              <w:spacing w:after="0" w:line="240" w:lineRule="auto"/>
              <w:rPr>
                <w:rFonts w:ascii="Cambria" w:hAnsi="Cambria"/>
                <w:sz w:val="18"/>
                <w:szCs w:val="18"/>
                <w:lang w:val="en-GB"/>
              </w:rPr>
            </w:pPr>
            <w:r w:rsidRPr="007B1BC2">
              <w:rPr>
                <w:rFonts w:ascii="Cambria" w:hAnsi="Cambria"/>
                <w:sz w:val="18"/>
                <w:szCs w:val="18"/>
                <w:lang w:val="en-GB"/>
              </w:rPr>
              <w:t>26110130083</w:t>
            </w:r>
          </w:p>
          <w:p w14:paraId="254DF053" w14:textId="77777777" w:rsidR="00B34D06" w:rsidRPr="007B1BC2" w:rsidRDefault="00B34D06" w:rsidP="00B34D06">
            <w:pPr>
              <w:spacing w:after="0" w:line="240" w:lineRule="auto"/>
              <w:rPr>
                <w:rFonts w:ascii="Cambria" w:hAnsi="Cambria"/>
                <w:sz w:val="18"/>
                <w:szCs w:val="18"/>
                <w:lang w:val="en-GB"/>
              </w:rPr>
            </w:pPr>
            <w:r w:rsidRPr="007B1BC2">
              <w:rPr>
                <w:rFonts w:ascii="Cambria" w:hAnsi="Cambria"/>
                <w:sz w:val="18"/>
                <w:szCs w:val="18"/>
                <w:lang w:val="en-GB"/>
              </w:rPr>
              <w:t>Priority axis 1 Reform of the educational and vocational training system covers primary, secondary and tertiary/higher education</w:t>
            </w:r>
          </w:p>
          <w:p w14:paraId="211A7C22" w14:textId="58DB8847" w:rsidR="00B34D06" w:rsidRPr="007B1BC2" w:rsidRDefault="00B34D06" w:rsidP="00B34D06">
            <w:pPr>
              <w:spacing w:after="0" w:line="240" w:lineRule="auto"/>
              <w:rPr>
                <w:rFonts w:ascii="Cambria" w:hAnsi="Cambria"/>
                <w:sz w:val="18"/>
                <w:szCs w:val="18"/>
                <w:lang w:val="en-GB"/>
              </w:rPr>
            </w:pPr>
            <w:r w:rsidRPr="007B1BC2">
              <w:rPr>
                <w:rFonts w:ascii="Cambria" w:hAnsi="Cambria"/>
                <w:sz w:val="18"/>
                <w:szCs w:val="18"/>
                <w:lang w:val="en-GB"/>
              </w:rPr>
              <w:t xml:space="preserve">Measure 1.1 Transformation of </w:t>
            </w:r>
            <w:r w:rsidR="00FB53D9" w:rsidRPr="007B1BC2">
              <w:rPr>
                <w:rFonts w:ascii="Cambria" w:hAnsi="Cambria"/>
                <w:sz w:val="18"/>
                <w:szCs w:val="18"/>
                <w:lang w:val="en-GB"/>
              </w:rPr>
              <w:t>t</w:t>
            </w:r>
            <w:r w:rsidRPr="007B1BC2">
              <w:rPr>
                <w:rFonts w:ascii="Cambria" w:hAnsi="Cambria"/>
                <w:sz w:val="18"/>
                <w:szCs w:val="18"/>
                <w:lang w:val="en-GB"/>
              </w:rPr>
              <w:t xml:space="preserve">raditional </w:t>
            </w:r>
            <w:r w:rsidR="00FB53D9" w:rsidRPr="007B1BC2">
              <w:rPr>
                <w:rFonts w:ascii="Cambria" w:hAnsi="Cambria"/>
                <w:sz w:val="18"/>
                <w:szCs w:val="18"/>
                <w:lang w:val="en-GB"/>
              </w:rPr>
              <w:t>s</w:t>
            </w:r>
            <w:r w:rsidRPr="007B1BC2">
              <w:rPr>
                <w:rFonts w:ascii="Cambria" w:hAnsi="Cambria"/>
                <w:sz w:val="18"/>
                <w:szCs w:val="18"/>
                <w:lang w:val="en-GB"/>
              </w:rPr>
              <w:t xml:space="preserve">chool into a </w:t>
            </w:r>
            <w:r w:rsidR="00FB53D9" w:rsidRPr="007B1BC2">
              <w:rPr>
                <w:rFonts w:ascii="Cambria" w:hAnsi="Cambria"/>
                <w:sz w:val="18"/>
                <w:szCs w:val="18"/>
                <w:lang w:val="en-GB"/>
              </w:rPr>
              <w:t>m</w:t>
            </w:r>
            <w:r w:rsidRPr="007B1BC2">
              <w:rPr>
                <w:rFonts w:ascii="Cambria" w:hAnsi="Cambria"/>
                <w:sz w:val="18"/>
                <w:szCs w:val="18"/>
                <w:lang w:val="en-GB"/>
              </w:rPr>
              <w:t xml:space="preserve">odern </w:t>
            </w:r>
            <w:r w:rsidR="00FB53D9" w:rsidRPr="007B1BC2">
              <w:rPr>
                <w:rFonts w:ascii="Cambria" w:hAnsi="Cambria"/>
                <w:sz w:val="18"/>
                <w:szCs w:val="18"/>
                <w:lang w:val="en-GB"/>
              </w:rPr>
              <w:t>o</w:t>
            </w:r>
            <w:r w:rsidRPr="007B1BC2">
              <w:rPr>
                <w:rFonts w:ascii="Cambria" w:hAnsi="Cambria"/>
                <w:sz w:val="18"/>
                <w:szCs w:val="18"/>
                <w:lang w:val="en-GB"/>
              </w:rPr>
              <w:t>ne</w:t>
            </w:r>
          </w:p>
        </w:tc>
      </w:tr>
      <w:tr w:rsidR="0026371D" w:rsidRPr="001D610B" w14:paraId="70A952CB" w14:textId="77777777" w:rsidTr="00AC0DFF">
        <w:trPr>
          <w:cantSplit/>
        </w:trPr>
        <w:tc>
          <w:tcPr>
            <w:tcW w:w="2126" w:type="dxa"/>
          </w:tcPr>
          <w:p w14:paraId="26C5F30A" w14:textId="63818B1D"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Beneficiary</w:t>
            </w:r>
          </w:p>
        </w:tc>
        <w:tc>
          <w:tcPr>
            <w:tcW w:w="7200" w:type="dxa"/>
          </w:tcPr>
          <w:p w14:paraId="13098E6B" w14:textId="18B0162D" w:rsidR="00C1104E" w:rsidRPr="007B1BC2" w:rsidRDefault="00C1104E" w:rsidP="00AC0DFF">
            <w:pPr>
              <w:spacing w:after="0" w:line="240" w:lineRule="auto"/>
              <w:rPr>
                <w:rFonts w:ascii="Cambria" w:hAnsi="Cambria"/>
                <w:bCs/>
                <w:sz w:val="18"/>
                <w:szCs w:val="18"/>
                <w:lang w:val="en-GB"/>
              </w:rPr>
            </w:pPr>
            <w:r w:rsidRPr="007B1BC2">
              <w:rPr>
                <w:rFonts w:ascii="Cambria" w:hAnsi="Cambria"/>
                <w:bCs/>
                <w:sz w:val="18"/>
                <w:szCs w:val="18"/>
                <w:lang w:val="en-GB"/>
              </w:rPr>
              <w:t>The Slovak Centre of Scientific and Technical Information</w:t>
            </w:r>
          </w:p>
        </w:tc>
      </w:tr>
      <w:tr w:rsidR="0026371D" w:rsidRPr="001D610B" w14:paraId="70F6408D" w14:textId="77777777" w:rsidTr="00AC0DFF">
        <w:trPr>
          <w:cantSplit/>
        </w:trPr>
        <w:tc>
          <w:tcPr>
            <w:tcW w:w="2126" w:type="dxa"/>
          </w:tcPr>
          <w:p w14:paraId="2ADA313B" w14:textId="28E52859"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Project objective</w:t>
            </w:r>
          </w:p>
        </w:tc>
        <w:tc>
          <w:tcPr>
            <w:tcW w:w="7200" w:type="dxa"/>
          </w:tcPr>
          <w:p w14:paraId="0F9F651A" w14:textId="3E9B01BF" w:rsidR="0026371D" w:rsidRPr="007B1BC2" w:rsidRDefault="00DC0895" w:rsidP="00AC0DFF">
            <w:pPr>
              <w:spacing w:after="0" w:line="240" w:lineRule="auto"/>
              <w:rPr>
                <w:rFonts w:ascii="Cambria" w:hAnsi="Cambria"/>
                <w:iCs/>
                <w:sz w:val="18"/>
                <w:szCs w:val="18"/>
                <w:lang w:val="en-GB"/>
              </w:rPr>
            </w:pPr>
            <w:r w:rsidRPr="007B1BC2">
              <w:rPr>
                <w:rFonts w:ascii="Cambria" w:hAnsi="Cambria"/>
                <w:sz w:val="18"/>
                <w:szCs w:val="18"/>
                <w:lang w:val="en-GB"/>
              </w:rPr>
              <w:t xml:space="preserve">Prepare teachers for active </w:t>
            </w:r>
            <w:r w:rsidR="00FB53D9" w:rsidRPr="007B1BC2">
              <w:rPr>
                <w:rFonts w:ascii="Cambria" w:hAnsi="Cambria"/>
                <w:sz w:val="18"/>
                <w:szCs w:val="18"/>
                <w:lang w:val="en-GB"/>
              </w:rPr>
              <w:t xml:space="preserve">implementation of </w:t>
            </w:r>
            <w:r w:rsidRPr="007B1BC2">
              <w:rPr>
                <w:rFonts w:ascii="Cambria" w:hAnsi="Cambria"/>
                <w:sz w:val="18"/>
                <w:szCs w:val="18"/>
                <w:lang w:val="en-GB"/>
              </w:rPr>
              <w:t xml:space="preserve">school reform – </w:t>
            </w:r>
            <w:r w:rsidR="00FB53D9" w:rsidRPr="007B1BC2">
              <w:rPr>
                <w:rFonts w:ascii="Cambria" w:hAnsi="Cambria"/>
                <w:sz w:val="18"/>
                <w:szCs w:val="18"/>
                <w:lang w:val="en-GB"/>
              </w:rPr>
              <w:t xml:space="preserve">adaptation of </w:t>
            </w:r>
            <w:r w:rsidRPr="007B1BC2">
              <w:rPr>
                <w:rFonts w:ascii="Cambria" w:hAnsi="Cambria"/>
                <w:sz w:val="18"/>
                <w:szCs w:val="18"/>
                <w:lang w:val="en-GB"/>
              </w:rPr>
              <w:t>education system to knowledge-based society needs</w:t>
            </w:r>
          </w:p>
        </w:tc>
      </w:tr>
      <w:tr w:rsidR="0026371D" w:rsidRPr="001D610B" w14:paraId="5600C3BC" w14:textId="77777777" w:rsidTr="00AC0DFF">
        <w:trPr>
          <w:cantSplit/>
        </w:trPr>
        <w:tc>
          <w:tcPr>
            <w:tcW w:w="2126" w:type="dxa"/>
          </w:tcPr>
          <w:p w14:paraId="32176493" w14:textId="45D94D80"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Key activities</w:t>
            </w:r>
          </w:p>
        </w:tc>
        <w:tc>
          <w:tcPr>
            <w:tcW w:w="7200" w:type="dxa"/>
          </w:tcPr>
          <w:p w14:paraId="38A9A29C" w14:textId="69BE9AAB" w:rsidR="0026371D" w:rsidRPr="007B1BC2" w:rsidRDefault="00DC0895" w:rsidP="00764C20">
            <w:pPr>
              <w:pStyle w:val="Odsekzoznamu"/>
              <w:numPr>
                <w:ilvl w:val="1"/>
                <w:numId w:val="47"/>
              </w:numPr>
              <w:spacing w:after="0" w:line="240" w:lineRule="auto"/>
              <w:rPr>
                <w:rFonts w:ascii="Cambria" w:hAnsi="Cambria"/>
                <w:sz w:val="18"/>
                <w:szCs w:val="18"/>
                <w:lang w:val="en-GB"/>
              </w:rPr>
            </w:pPr>
            <w:r w:rsidRPr="007B1BC2">
              <w:rPr>
                <w:rFonts w:ascii="Cambria" w:hAnsi="Cambria"/>
                <w:sz w:val="18"/>
                <w:szCs w:val="18"/>
                <w:lang w:val="en-GB"/>
              </w:rPr>
              <w:t xml:space="preserve">Multimedia-digital content for teachers training </w:t>
            </w:r>
            <w:r w:rsidR="00E6449A" w:rsidRPr="007B1BC2">
              <w:rPr>
                <w:rFonts w:ascii="Cambria" w:hAnsi="Cambria"/>
                <w:sz w:val="18"/>
                <w:szCs w:val="18"/>
                <w:lang w:val="en-GB"/>
              </w:rPr>
              <w:t>to modernise education</w:t>
            </w:r>
          </w:p>
          <w:p w14:paraId="62F8BC42" w14:textId="439EFBD7" w:rsidR="006E3E16" w:rsidRPr="007B1BC2" w:rsidRDefault="00E6449A" w:rsidP="00DC0895">
            <w:pPr>
              <w:pStyle w:val="Odsekzoznamu"/>
              <w:numPr>
                <w:ilvl w:val="1"/>
                <w:numId w:val="47"/>
              </w:numPr>
              <w:spacing w:after="0" w:line="240" w:lineRule="auto"/>
              <w:rPr>
                <w:rFonts w:ascii="Cambria" w:hAnsi="Cambria"/>
                <w:sz w:val="18"/>
                <w:szCs w:val="18"/>
                <w:lang w:val="en-GB"/>
              </w:rPr>
            </w:pPr>
            <w:r w:rsidRPr="007B1BC2">
              <w:rPr>
                <w:rFonts w:ascii="Cambria" w:hAnsi="Cambria"/>
                <w:sz w:val="18"/>
                <w:szCs w:val="18"/>
                <w:lang w:val="en-GB"/>
              </w:rPr>
              <w:t>Development of t</w:t>
            </w:r>
            <w:r w:rsidR="00DC0895" w:rsidRPr="007B1BC2">
              <w:rPr>
                <w:rFonts w:ascii="Cambria" w:hAnsi="Cambria"/>
                <w:sz w:val="18"/>
                <w:szCs w:val="18"/>
                <w:lang w:val="en-GB"/>
              </w:rPr>
              <w:t xml:space="preserve">extbooks and teaching aids </w:t>
            </w:r>
            <w:r w:rsidRPr="007B1BC2">
              <w:rPr>
                <w:rFonts w:ascii="Cambria" w:hAnsi="Cambria"/>
                <w:sz w:val="18"/>
                <w:szCs w:val="18"/>
                <w:lang w:val="en-GB"/>
              </w:rPr>
              <w:t>for teachers to modernise education</w:t>
            </w:r>
          </w:p>
          <w:p w14:paraId="18EC23A7" w14:textId="0E7D5FBC" w:rsidR="006E3E16" w:rsidRPr="007B1BC2" w:rsidRDefault="00DC0895" w:rsidP="00764C20">
            <w:pPr>
              <w:pStyle w:val="Odsekzoznamu"/>
              <w:numPr>
                <w:ilvl w:val="1"/>
                <w:numId w:val="48"/>
              </w:numPr>
              <w:spacing w:after="0" w:line="240" w:lineRule="auto"/>
              <w:rPr>
                <w:rFonts w:ascii="Cambria" w:hAnsi="Cambria"/>
                <w:sz w:val="18"/>
                <w:szCs w:val="18"/>
                <w:lang w:val="en-GB"/>
              </w:rPr>
            </w:pPr>
            <w:r w:rsidRPr="007B1BC2">
              <w:rPr>
                <w:rFonts w:ascii="Cambria" w:hAnsi="Cambria"/>
                <w:sz w:val="18"/>
                <w:szCs w:val="18"/>
                <w:lang w:val="en-GB"/>
              </w:rPr>
              <w:t xml:space="preserve">Teachers training </w:t>
            </w:r>
            <w:r w:rsidR="00E6449A" w:rsidRPr="007B1BC2">
              <w:rPr>
                <w:rFonts w:ascii="Cambria" w:hAnsi="Cambria"/>
                <w:sz w:val="18"/>
                <w:szCs w:val="18"/>
                <w:lang w:val="en-GB"/>
              </w:rPr>
              <w:t>in the field of education process modernisation based on use of ICT</w:t>
            </w:r>
          </w:p>
          <w:p w14:paraId="467A1EEA" w14:textId="7ACE6039" w:rsidR="006E3E16" w:rsidRPr="007B1BC2" w:rsidRDefault="00DC0895" w:rsidP="00764C20">
            <w:pPr>
              <w:pStyle w:val="Odsekzoznamu"/>
              <w:numPr>
                <w:ilvl w:val="1"/>
                <w:numId w:val="48"/>
              </w:numPr>
              <w:spacing w:after="0" w:line="240" w:lineRule="auto"/>
              <w:rPr>
                <w:rFonts w:ascii="Cambria" w:hAnsi="Cambria"/>
                <w:sz w:val="18"/>
                <w:szCs w:val="18"/>
                <w:lang w:val="en-GB"/>
              </w:rPr>
            </w:pPr>
            <w:r w:rsidRPr="007B1BC2">
              <w:rPr>
                <w:rFonts w:ascii="Cambria" w:hAnsi="Cambria"/>
                <w:sz w:val="18"/>
                <w:szCs w:val="18"/>
                <w:lang w:val="en-GB"/>
              </w:rPr>
              <w:t xml:space="preserve">Provision of technical equipment </w:t>
            </w:r>
            <w:r w:rsidR="00E6449A" w:rsidRPr="007B1BC2">
              <w:rPr>
                <w:rFonts w:ascii="Cambria" w:hAnsi="Cambria"/>
                <w:sz w:val="18"/>
                <w:szCs w:val="18"/>
                <w:lang w:val="en-GB"/>
              </w:rPr>
              <w:t xml:space="preserve">to modernise </w:t>
            </w:r>
            <w:r w:rsidRPr="007B1BC2">
              <w:rPr>
                <w:rFonts w:ascii="Cambria" w:hAnsi="Cambria"/>
                <w:sz w:val="18"/>
                <w:szCs w:val="18"/>
                <w:lang w:val="en-GB"/>
              </w:rPr>
              <w:t>educatio</w:t>
            </w:r>
            <w:r w:rsidR="00E6449A" w:rsidRPr="007B1BC2">
              <w:rPr>
                <w:rFonts w:ascii="Cambria" w:hAnsi="Cambria"/>
                <w:sz w:val="18"/>
                <w:szCs w:val="18"/>
                <w:lang w:val="en-GB"/>
              </w:rPr>
              <w:t>n</w:t>
            </w:r>
          </w:p>
        </w:tc>
      </w:tr>
      <w:tr w:rsidR="0026371D" w:rsidRPr="001D610B" w14:paraId="350B0481" w14:textId="77777777" w:rsidTr="00AC0DFF">
        <w:trPr>
          <w:cantSplit/>
        </w:trPr>
        <w:tc>
          <w:tcPr>
            <w:tcW w:w="2126" w:type="dxa"/>
          </w:tcPr>
          <w:p w14:paraId="7661DD22" w14:textId="075E9A94"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Target groups</w:t>
            </w:r>
          </w:p>
        </w:tc>
        <w:tc>
          <w:tcPr>
            <w:tcW w:w="7200" w:type="dxa"/>
          </w:tcPr>
          <w:p w14:paraId="002B5AED" w14:textId="5E65D1A3" w:rsidR="00F60891" w:rsidRPr="007B1BC2" w:rsidRDefault="00F60891" w:rsidP="006E3E16">
            <w:pPr>
              <w:pStyle w:val="Odsekzoznamu"/>
              <w:numPr>
                <w:ilvl w:val="0"/>
                <w:numId w:val="5"/>
              </w:numPr>
              <w:spacing w:after="0" w:line="240" w:lineRule="auto"/>
              <w:ind w:left="357" w:hanging="357"/>
              <w:rPr>
                <w:rFonts w:ascii="Cambria" w:hAnsi="Cambria" w:cs="Calibri"/>
                <w:color w:val="000000"/>
                <w:sz w:val="18"/>
                <w:szCs w:val="18"/>
                <w:lang w:val="en-GB"/>
              </w:rPr>
            </w:pPr>
            <w:r w:rsidRPr="007B1BC2">
              <w:rPr>
                <w:rFonts w:ascii="Cambria" w:hAnsi="Cambria" w:cs="Calibri"/>
                <w:color w:val="000000"/>
                <w:sz w:val="18"/>
                <w:szCs w:val="18"/>
                <w:lang w:val="en-GB"/>
              </w:rPr>
              <w:t xml:space="preserve">teaching staff </w:t>
            </w:r>
            <w:r w:rsidR="00E6449A" w:rsidRPr="007B1BC2">
              <w:rPr>
                <w:rFonts w:ascii="Cambria" w:hAnsi="Cambria" w:cs="Calibri"/>
                <w:color w:val="000000"/>
                <w:sz w:val="18"/>
                <w:szCs w:val="18"/>
                <w:lang w:val="en-GB"/>
              </w:rPr>
              <w:t>at</w:t>
            </w:r>
            <w:r w:rsidRPr="007B1BC2">
              <w:rPr>
                <w:rFonts w:ascii="Cambria" w:hAnsi="Cambria" w:cs="Calibri"/>
                <w:color w:val="000000"/>
                <w:sz w:val="18"/>
                <w:szCs w:val="18"/>
                <w:lang w:val="en-GB"/>
              </w:rPr>
              <w:t xml:space="preserve"> first and second </w:t>
            </w:r>
            <w:r w:rsidR="00E6449A" w:rsidRPr="007B1BC2">
              <w:rPr>
                <w:rFonts w:ascii="Cambria" w:hAnsi="Cambria" w:cs="Calibri"/>
                <w:color w:val="000000"/>
                <w:sz w:val="18"/>
                <w:szCs w:val="18"/>
                <w:lang w:val="en-GB"/>
              </w:rPr>
              <w:t>stage</w:t>
            </w:r>
            <w:r w:rsidRPr="007B1BC2">
              <w:rPr>
                <w:rFonts w:ascii="Cambria" w:hAnsi="Cambria" w:cs="Calibri"/>
                <w:color w:val="000000"/>
                <w:sz w:val="18"/>
                <w:szCs w:val="18"/>
                <w:lang w:val="en-GB"/>
              </w:rPr>
              <w:t xml:space="preserve"> </w:t>
            </w:r>
            <w:r w:rsidR="00E6449A" w:rsidRPr="007B1BC2">
              <w:rPr>
                <w:rFonts w:ascii="Cambria" w:hAnsi="Cambria" w:cs="Calibri"/>
                <w:color w:val="000000"/>
                <w:sz w:val="18"/>
                <w:szCs w:val="18"/>
                <w:lang w:val="en-GB"/>
              </w:rPr>
              <w:t>in</w:t>
            </w:r>
            <w:r w:rsidRPr="007B1BC2">
              <w:rPr>
                <w:rFonts w:ascii="Cambria" w:hAnsi="Cambria" w:cs="Calibri"/>
                <w:color w:val="000000"/>
                <w:sz w:val="18"/>
                <w:szCs w:val="18"/>
                <w:lang w:val="en-GB"/>
              </w:rPr>
              <w:t xml:space="preserve"> primary school</w:t>
            </w:r>
          </w:p>
          <w:p w14:paraId="236D5964" w14:textId="31F7350C" w:rsidR="00F60891" w:rsidRPr="007B1BC2" w:rsidRDefault="00F60891" w:rsidP="006E3E16">
            <w:pPr>
              <w:pStyle w:val="Odsekzoznamu"/>
              <w:numPr>
                <w:ilvl w:val="0"/>
                <w:numId w:val="5"/>
              </w:numPr>
              <w:spacing w:after="0" w:line="240" w:lineRule="auto"/>
              <w:ind w:left="357" w:hanging="357"/>
              <w:rPr>
                <w:rFonts w:ascii="Cambria" w:hAnsi="Cambria"/>
                <w:sz w:val="18"/>
                <w:szCs w:val="18"/>
                <w:lang w:val="en-GB"/>
              </w:rPr>
            </w:pPr>
            <w:r w:rsidRPr="007B1BC2">
              <w:rPr>
                <w:rFonts w:ascii="Cambria" w:hAnsi="Cambria"/>
                <w:sz w:val="18"/>
                <w:szCs w:val="18"/>
                <w:lang w:val="en-GB"/>
              </w:rPr>
              <w:t xml:space="preserve">pupils at first and second </w:t>
            </w:r>
            <w:r w:rsidR="00E6449A" w:rsidRPr="007B1BC2">
              <w:rPr>
                <w:rFonts w:ascii="Cambria" w:hAnsi="Cambria"/>
                <w:sz w:val="18"/>
                <w:szCs w:val="18"/>
                <w:lang w:val="en-GB"/>
              </w:rPr>
              <w:t xml:space="preserve">stage in </w:t>
            </w:r>
            <w:r w:rsidRPr="007B1BC2">
              <w:rPr>
                <w:rFonts w:ascii="Cambria" w:hAnsi="Cambria"/>
                <w:sz w:val="18"/>
                <w:szCs w:val="18"/>
                <w:lang w:val="en-GB"/>
              </w:rPr>
              <w:t>primary school</w:t>
            </w:r>
          </w:p>
        </w:tc>
      </w:tr>
      <w:tr w:rsidR="0026371D" w:rsidRPr="009C1A22" w14:paraId="0BBE02D2" w14:textId="77777777" w:rsidTr="00AC0DFF">
        <w:trPr>
          <w:cantSplit/>
        </w:trPr>
        <w:tc>
          <w:tcPr>
            <w:tcW w:w="2126" w:type="dxa"/>
          </w:tcPr>
          <w:p w14:paraId="02B8A507" w14:textId="343A02B2"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Project outputs</w:t>
            </w:r>
          </w:p>
        </w:tc>
        <w:tc>
          <w:tcPr>
            <w:tcW w:w="7200" w:type="dxa"/>
          </w:tcPr>
          <w:p w14:paraId="15F1BB5A" w14:textId="39E292E7" w:rsidR="0026371D" w:rsidRPr="007B1BC2" w:rsidRDefault="00DC0895" w:rsidP="006E3E16">
            <w:pPr>
              <w:pStyle w:val="Odsekzoznamu"/>
              <w:numPr>
                <w:ilvl w:val="0"/>
                <w:numId w:val="5"/>
              </w:numPr>
              <w:spacing w:after="0" w:line="240" w:lineRule="auto"/>
              <w:ind w:left="357" w:hanging="357"/>
              <w:rPr>
                <w:rFonts w:ascii="Cambria" w:hAnsi="Cambria"/>
                <w:sz w:val="18"/>
                <w:szCs w:val="18"/>
                <w:lang w:val="en-GB"/>
              </w:rPr>
            </w:pPr>
            <w:r w:rsidRPr="007B1BC2">
              <w:rPr>
                <w:rFonts w:ascii="Cambria" w:hAnsi="Cambria" w:cs="Calibri"/>
                <w:color w:val="000000"/>
                <w:sz w:val="18"/>
                <w:szCs w:val="18"/>
                <w:lang w:val="en-GB"/>
              </w:rPr>
              <w:t xml:space="preserve">experimental e-content for </w:t>
            </w:r>
            <w:r w:rsidR="00E6449A" w:rsidRPr="007B1BC2">
              <w:rPr>
                <w:rFonts w:ascii="Cambria" w:hAnsi="Cambria" w:cs="Calibri"/>
                <w:color w:val="000000"/>
                <w:sz w:val="18"/>
                <w:szCs w:val="18"/>
                <w:lang w:val="en-GB"/>
              </w:rPr>
              <w:t xml:space="preserve">primary school </w:t>
            </w:r>
            <w:r w:rsidRPr="007B1BC2">
              <w:rPr>
                <w:rFonts w:ascii="Cambria" w:hAnsi="Cambria" w:cs="Calibri"/>
                <w:color w:val="000000"/>
                <w:sz w:val="18"/>
                <w:szCs w:val="18"/>
                <w:lang w:val="en-GB"/>
              </w:rPr>
              <w:t xml:space="preserve">teachers training </w:t>
            </w:r>
            <w:r w:rsidR="00E6449A" w:rsidRPr="007B1BC2">
              <w:rPr>
                <w:rFonts w:ascii="Cambria" w:hAnsi="Cambria" w:cs="Calibri"/>
                <w:color w:val="000000"/>
                <w:sz w:val="18"/>
                <w:szCs w:val="18"/>
                <w:lang w:val="en-GB"/>
              </w:rPr>
              <w:t>with a focus</w:t>
            </w:r>
            <w:r w:rsidRPr="007B1BC2">
              <w:rPr>
                <w:rFonts w:ascii="Cambria" w:hAnsi="Cambria" w:cs="Calibri"/>
                <w:color w:val="000000"/>
                <w:sz w:val="18"/>
                <w:szCs w:val="18"/>
                <w:lang w:val="en-GB"/>
              </w:rPr>
              <w:t xml:space="preserve"> on </w:t>
            </w:r>
            <w:r w:rsidR="00E6449A" w:rsidRPr="007B1BC2">
              <w:rPr>
                <w:rFonts w:ascii="Cambria" w:hAnsi="Cambria" w:cs="Calibri"/>
                <w:color w:val="000000"/>
                <w:sz w:val="18"/>
                <w:szCs w:val="18"/>
                <w:lang w:val="en-GB"/>
              </w:rPr>
              <w:t xml:space="preserve">modernisation of </w:t>
            </w:r>
            <w:r w:rsidRPr="007B1BC2">
              <w:rPr>
                <w:rFonts w:ascii="Cambria" w:hAnsi="Cambria" w:cs="Calibri"/>
                <w:color w:val="000000"/>
                <w:sz w:val="18"/>
                <w:szCs w:val="18"/>
                <w:lang w:val="en-GB"/>
              </w:rPr>
              <w:t>teaching</w:t>
            </w:r>
            <w:r w:rsidR="00E6449A" w:rsidRPr="007B1BC2">
              <w:rPr>
                <w:rFonts w:ascii="Cambria" w:hAnsi="Cambria" w:cs="Calibri"/>
                <w:color w:val="000000"/>
                <w:sz w:val="18"/>
                <w:szCs w:val="18"/>
                <w:lang w:val="en-GB"/>
              </w:rPr>
              <w:t xml:space="preserve"> and learning</w:t>
            </w:r>
            <w:r w:rsidRPr="007B1BC2">
              <w:rPr>
                <w:rFonts w:ascii="Cambria" w:hAnsi="Cambria" w:cs="Calibri"/>
                <w:color w:val="000000"/>
                <w:sz w:val="18"/>
                <w:szCs w:val="18"/>
                <w:lang w:val="en-GB"/>
              </w:rPr>
              <w:t xml:space="preserve"> proce</w:t>
            </w:r>
            <w:r w:rsidR="007B1BC2">
              <w:rPr>
                <w:rFonts w:ascii="Cambria" w:hAnsi="Cambria" w:cs="Calibri"/>
                <w:color w:val="000000"/>
                <w:sz w:val="18"/>
                <w:szCs w:val="18"/>
                <w:lang w:val="en-GB"/>
              </w:rPr>
              <w:t>s</w:t>
            </w:r>
            <w:r w:rsidRPr="007B1BC2">
              <w:rPr>
                <w:rFonts w:ascii="Cambria" w:hAnsi="Cambria" w:cs="Calibri"/>
                <w:color w:val="000000"/>
                <w:sz w:val="18"/>
                <w:szCs w:val="18"/>
                <w:lang w:val="en-GB"/>
              </w:rPr>
              <w:t xml:space="preserve">s </w:t>
            </w:r>
            <w:r w:rsidR="00E6449A" w:rsidRPr="007B1BC2">
              <w:rPr>
                <w:rFonts w:ascii="Cambria" w:hAnsi="Cambria" w:cs="Calibri"/>
                <w:color w:val="000000"/>
                <w:sz w:val="18"/>
                <w:szCs w:val="18"/>
                <w:lang w:val="en-GB"/>
              </w:rPr>
              <w:t>utilising ICT</w:t>
            </w:r>
          </w:p>
          <w:p w14:paraId="009FC10F" w14:textId="46E4ED81" w:rsidR="006E3E16" w:rsidRPr="007B1BC2" w:rsidRDefault="007B1BC2" w:rsidP="006E3E16">
            <w:pPr>
              <w:pStyle w:val="Odsekzoznamu"/>
              <w:numPr>
                <w:ilvl w:val="0"/>
                <w:numId w:val="5"/>
              </w:numPr>
              <w:spacing w:after="0" w:line="240" w:lineRule="auto"/>
              <w:ind w:left="357" w:hanging="357"/>
              <w:rPr>
                <w:rFonts w:ascii="Cambria" w:hAnsi="Cambria"/>
                <w:sz w:val="18"/>
                <w:szCs w:val="18"/>
                <w:lang w:val="en-GB"/>
              </w:rPr>
            </w:pPr>
            <w:r w:rsidRPr="007B1BC2">
              <w:rPr>
                <w:rFonts w:ascii="Cambria" w:hAnsi="Cambria"/>
                <w:sz w:val="18"/>
                <w:szCs w:val="18"/>
                <w:lang w:val="en-GB"/>
              </w:rPr>
              <w:t>12 methodological</w:t>
            </w:r>
            <w:r w:rsidR="00E6449A" w:rsidRPr="007B1BC2">
              <w:rPr>
                <w:rFonts w:ascii="Cambria" w:hAnsi="Cambria"/>
                <w:sz w:val="18"/>
                <w:szCs w:val="18"/>
                <w:lang w:val="en-GB"/>
              </w:rPr>
              <w:t xml:space="preserve"> materials, digital teaching resources for teachers' training with models using ICT in the process of teaching and learning</w:t>
            </w:r>
          </w:p>
        </w:tc>
      </w:tr>
      <w:tr w:rsidR="0026371D" w:rsidRPr="001D610B" w14:paraId="3E546767" w14:textId="77777777" w:rsidTr="00AC0DFF">
        <w:trPr>
          <w:cantSplit/>
        </w:trPr>
        <w:tc>
          <w:tcPr>
            <w:tcW w:w="2126" w:type="dxa"/>
          </w:tcPr>
          <w:p w14:paraId="137ED667" w14:textId="45E519BE"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Use of project outputs by target groups</w:t>
            </w:r>
          </w:p>
        </w:tc>
        <w:tc>
          <w:tcPr>
            <w:tcW w:w="7200" w:type="dxa"/>
          </w:tcPr>
          <w:p w14:paraId="03F3E2E7" w14:textId="628DA68F" w:rsidR="0026371D" w:rsidRPr="007B1BC2" w:rsidRDefault="00DC0895" w:rsidP="00AC0DFF">
            <w:pPr>
              <w:spacing w:after="0" w:line="240" w:lineRule="auto"/>
              <w:rPr>
                <w:rFonts w:ascii="Cambria" w:hAnsi="Cambria"/>
                <w:sz w:val="18"/>
                <w:szCs w:val="18"/>
                <w:lang w:val="en-GB"/>
              </w:rPr>
            </w:pPr>
            <w:r w:rsidRPr="007B1BC2">
              <w:rPr>
                <w:rFonts w:ascii="Cambria" w:hAnsi="Cambria"/>
                <w:sz w:val="18"/>
                <w:szCs w:val="18"/>
                <w:lang w:val="en-GB"/>
              </w:rPr>
              <w:t xml:space="preserve">Currently, only a part of the outputs </w:t>
            </w:r>
            <w:r w:rsidR="00E6449A" w:rsidRPr="007B1BC2">
              <w:rPr>
                <w:rFonts w:ascii="Cambria" w:hAnsi="Cambria"/>
                <w:sz w:val="18"/>
                <w:szCs w:val="18"/>
                <w:lang w:val="en-GB"/>
              </w:rPr>
              <w:t>is being used</w:t>
            </w:r>
            <w:r w:rsidRPr="007B1BC2">
              <w:rPr>
                <w:rFonts w:ascii="Cambria" w:hAnsi="Cambria"/>
                <w:sz w:val="18"/>
                <w:szCs w:val="18"/>
                <w:lang w:val="en-GB"/>
              </w:rPr>
              <w:t>. The printed outputs are available in CVTI building on request.</w:t>
            </w:r>
          </w:p>
        </w:tc>
      </w:tr>
      <w:tr w:rsidR="0026371D" w:rsidRPr="009C1A22" w14:paraId="725A45BE" w14:textId="77777777" w:rsidTr="00AC0DFF">
        <w:trPr>
          <w:cantSplit/>
        </w:trPr>
        <w:tc>
          <w:tcPr>
            <w:tcW w:w="2126" w:type="dxa"/>
          </w:tcPr>
          <w:p w14:paraId="470FC240" w14:textId="477B0A22"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Project impacts</w:t>
            </w:r>
          </w:p>
        </w:tc>
        <w:tc>
          <w:tcPr>
            <w:tcW w:w="7200" w:type="dxa"/>
          </w:tcPr>
          <w:p w14:paraId="429BE984" w14:textId="2BB6D042" w:rsidR="0026371D" w:rsidRPr="007B1BC2" w:rsidRDefault="00DC0895" w:rsidP="006E3E16">
            <w:pPr>
              <w:spacing w:after="0" w:line="240" w:lineRule="auto"/>
              <w:rPr>
                <w:rFonts w:ascii="Cambria" w:hAnsi="Cambria"/>
                <w:sz w:val="18"/>
                <w:szCs w:val="18"/>
                <w:lang w:val="en-GB"/>
              </w:rPr>
            </w:pPr>
            <w:r w:rsidRPr="007B1BC2">
              <w:rPr>
                <w:rFonts w:ascii="Cambria" w:hAnsi="Cambria"/>
                <w:sz w:val="18"/>
                <w:szCs w:val="18"/>
                <w:lang w:val="en-GB"/>
              </w:rPr>
              <w:t>Majority of teachers who completed trainings are u</w:t>
            </w:r>
            <w:r w:rsidR="007B1BC2" w:rsidRPr="007B1BC2">
              <w:rPr>
                <w:rFonts w:ascii="Cambria" w:hAnsi="Cambria"/>
                <w:sz w:val="18"/>
                <w:szCs w:val="18"/>
                <w:lang w:val="en-GB"/>
              </w:rPr>
              <w:t>s</w:t>
            </w:r>
            <w:r w:rsidRPr="007B1BC2">
              <w:rPr>
                <w:rFonts w:ascii="Cambria" w:hAnsi="Cambria"/>
                <w:sz w:val="18"/>
                <w:szCs w:val="18"/>
                <w:lang w:val="en-GB"/>
              </w:rPr>
              <w:t xml:space="preserve">ing digital content in teaching process and transfer knowledge to their colleagues that </w:t>
            </w:r>
            <w:r w:rsidR="007B1BC2" w:rsidRPr="007B1BC2">
              <w:rPr>
                <w:rFonts w:ascii="Cambria" w:hAnsi="Cambria"/>
                <w:sz w:val="18"/>
                <w:szCs w:val="18"/>
                <w:lang w:val="en-GB"/>
              </w:rPr>
              <w:t>guarantees</w:t>
            </w:r>
            <w:r w:rsidRPr="007B1BC2">
              <w:rPr>
                <w:rFonts w:ascii="Cambria" w:hAnsi="Cambria"/>
                <w:sz w:val="18"/>
                <w:szCs w:val="18"/>
                <w:lang w:val="en-GB"/>
              </w:rPr>
              <w:t xml:space="preserve"> both project sustainability and a multiplier effect.</w:t>
            </w:r>
          </w:p>
        </w:tc>
      </w:tr>
      <w:tr w:rsidR="0026371D" w:rsidRPr="001D610B" w14:paraId="4863D2BA" w14:textId="77777777" w:rsidTr="007B1BC2">
        <w:trPr>
          <w:cantSplit/>
        </w:trPr>
        <w:tc>
          <w:tcPr>
            <w:tcW w:w="2126" w:type="dxa"/>
          </w:tcPr>
          <w:p w14:paraId="0C326D3B" w14:textId="556D6A83" w:rsidR="00D5215B" w:rsidRPr="007B1BC2" w:rsidRDefault="00742658" w:rsidP="00AC0DFF">
            <w:pPr>
              <w:spacing w:after="0" w:line="240" w:lineRule="auto"/>
              <w:rPr>
                <w:rFonts w:ascii="Cambria" w:hAnsi="Cambria"/>
                <w:sz w:val="18"/>
                <w:szCs w:val="18"/>
                <w:lang w:val="en-GB"/>
              </w:rPr>
            </w:pPr>
            <w:r>
              <w:rPr>
                <w:rFonts w:ascii="Cambria" w:hAnsi="Cambria"/>
                <w:sz w:val="18"/>
                <w:szCs w:val="18"/>
                <w:lang w:val="en-GB"/>
              </w:rPr>
              <w:t>S</w:t>
            </w:r>
            <w:r w:rsidRPr="007B1BC2">
              <w:rPr>
                <w:rFonts w:ascii="Cambria" w:hAnsi="Cambria"/>
                <w:sz w:val="18"/>
                <w:szCs w:val="18"/>
                <w:lang w:val="en-GB"/>
              </w:rPr>
              <w:t xml:space="preserve">ustainability </w:t>
            </w:r>
            <w:r>
              <w:rPr>
                <w:rFonts w:ascii="Cambria" w:hAnsi="Cambria"/>
                <w:sz w:val="18"/>
                <w:szCs w:val="18"/>
                <w:lang w:val="en-GB"/>
              </w:rPr>
              <w:t>of p</w:t>
            </w:r>
            <w:r w:rsidR="00D5215B" w:rsidRPr="007B1BC2">
              <w:rPr>
                <w:rFonts w:ascii="Cambria" w:hAnsi="Cambria"/>
                <w:sz w:val="18"/>
                <w:szCs w:val="18"/>
                <w:lang w:val="en-GB"/>
              </w:rPr>
              <w:t xml:space="preserve">roject outputs </w:t>
            </w:r>
          </w:p>
        </w:tc>
        <w:tc>
          <w:tcPr>
            <w:tcW w:w="7200" w:type="dxa"/>
          </w:tcPr>
          <w:p w14:paraId="059536CC" w14:textId="70389DC2" w:rsidR="0026371D" w:rsidRPr="007B1BC2" w:rsidRDefault="00DC0895" w:rsidP="007B1BC2">
            <w:pPr>
              <w:spacing w:after="0" w:line="240" w:lineRule="auto"/>
              <w:rPr>
                <w:rFonts w:ascii="Cambria" w:hAnsi="Cambria" w:cs="Calibri"/>
                <w:color w:val="FF0000"/>
                <w:sz w:val="18"/>
                <w:szCs w:val="18"/>
                <w:lang w:val="en-GB"/>
              </w:rPr>
            </w:pPr>
            <w:r w:rsidRPr="007B1BC2">
              <w:rPr>
                <w:rFonts w:ascii="Cambria" w:hAnsi="Cambria" w:cs="Calibri"/>
                <w:sz w:val="18"/>
                <w:szCs w:val="18"/>
                <w:lang w:val="en-GB"/>
              </w:rPr>
              <w:t xml:space="preserve">Relatively low sustainability </w:t>
            </w:r>
            <w:r w:rsidR="007B1BC2" w:rsidRPr="007B1BC2">
              <w:rPr>
                <w:rFonts w:ascii="Cambria" w:hAnsi="Cambria" w:cs="Calibri"/>
                <w:sz w:val="18"/>
                <w:szCs w:val="18"/>
                <w:lang w:val="en-GB"/>
              </w:rPr>
              <w:t>as</w:t>
            </w:r>
            <w:r w:rsidRPr="007B1BC2">
              <w:rPr>
                <w:rFonts w:ascii="Cambria" w:hAnsi="Cambria" w:cs="Calibri"/>
                <w:sz w:val="18"/>
                <w:szCs w:val="18"/>
                <w:lang w:val="en-GB"/>
              </w:rPr>
              <w:t xml:space="preserve"> the outputs are not available online for public.</w:t>
            </w:r>
          </w:p>
        </w:tc>
      </w:tr>
      <w:tr w:rsidR="0026371D" w:rsidRPr="001D610B" w14:paraId="007D5FE9" w14:textId="77777777" w:rsidTr="00AC0DFF">
        <w:trPr>
          <w:cantSplit/>
        </w:trPr>
        <w:tc>
          <w:tcPr>
            <w:tcW w:w="2126" w:type="dxa"/>
          </w:tcPr>
          <w:p w14:paraId="38980043" w14:textId="5C5D3F0F"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 xml:space="preserve">Project contribution </w:t>
            </w:r>
            <w:r w:rsidR="007B1BC2" w:rsidRPr="007B1BC2">
              <w:rPr>
                <w:rFonts w:ascii="Cambria" w:hAnsi="Cambria"/>
                <w:sz w:val="18"/>
                <w:szCs w:val="18"/>
                <w:lang w:val="en-GB"/>
              </w:rPr>
              <w:t>to</w:t>
            </w:r>
            <w:r w:rsidRPr="007B1BC2">
              <w:rPr>
                <w:rFonts w:ascii="Cambria" w:hAnsi="Cambria"/>
                <w:sz w:val="18"/>
                <w:szCs w:val="18"/>
                <w:lang w:val="en-GB"/>
              </w:rPr>
              <w:t xml:space="preserve"> </w:t>
            </w:r>
            <w:r w:rsidR="0026651B">
              <w:rPr>
                <w:rFonts w:ascii="Cambria" w:hAnsi="Cambria"/>
                <w:sz w:val="18"/>
                <w:szCs w:val="18"/>
                <w:lang w:val="en-GB"/>
              </w:rPr>
              <w:t xml:space="preserve">the </w:t>
            </w:r>
            <w:r w:rsidRPr="007B1BC2">
              <w:rPr>
                <w:rFonts w:ascii="Cambria" w:hAnsi="Cambria"/>
                <w:sz w:val="18"/>
                <w:szCs w:val="18"/>
                <w:lang w:val="en-GB"/>
              </w:rPr>
              <w:t>specific objectives</w:t>
            </w:r>
            <w:r w:rsidR="007B1BC2" w:rsidRPr="007B1BC2">
              <w:rPr>
                <w:rFonts w:ascii="Cambria" w:hAnsi="Cambria"/>
                <w:sz w:val="18"/>
                <w:szCs w:val="18"/>
                <w:lang w:val="en-GB"/>
              </w:rPr>
              <w:t xml:space="preserve"> of the measure</w:t>
            </w:r>
          </w:p>
        </w:tc>
        <w:tc>
          <w:tcPr>
            <w:tcW w:w="7200" w:type="dxa"/>
          </w:tcPr>
          <w:p w14:paraId="77A516F9" w14:textId="5F6A9C32" w:rsidR="00BC7374" w:rsidRPr="007B1BC2" w:rsidRDefault="009A2CAC" w:rsidP="00BC7374">
            <w:pPr>
              <w:numPr>
                <w:ilvl w:val="0"/>
                <w:numId w:val="1"/>
              </w:numPr>
              <w:spacing w:after="120" w:line="240" w:lineRule="auto"/>
              <w:ind w:left="357" w:hanging="357"/>
              <w:contextualSpacing/>
              <w:rPr>
                <w:rFonts w:ascii="Cambria" w:hAnsi="Cambria"/>
                <w:sz w:val="18"/>
                <w:szCs w:val="18"/>
                <w:lang w:val="en-GB"/>
              </w:rPr>
            </w:pPr>
            <w:r w:rsidRPr="007B1BC2">
              <w:rPr>
                <w:rFonts w:ascii="Cambria" w:hAnsi="Cambria"/>
                <w:sz w:val="18"/>
                <w:szCs w:val="18"/>
                <w:lang w:val="en-GB"/>
              </w:rPr>
              <w:t>Rather high</w:t>
            </w:r>
          </w:p>
          <w:p w14:paraId="3A4EEA40" w14:textId="31C542EC" w:rsidR="0026371D" w:rsidRPr="007B1BC2" w:rsidRDefault="0026371D" w:rsidP="00473E1D">
            <w:pPr>
              <w:spacing w:line="240" w:lineRule="auto"/>
              <w:contextualSpacing/>
              <w:rPr>
                <w:rFonts w:ascii="Cambria" w:hAnsi="Cambria"/>
                <w:sz w:val="18"/>
                <w:szCs w:val="18"/>
                <w:lang w:val="en-GB"/>
              </w:rPr>
            </w:pPr>
          </w:p>
        </w:tc>
      </w:tr>
      <w:tr w:rsidR="0026371D" w:rsidRPr="001D610B" w14:paraId="7E2F4A9A" w14:textId="77777777" w:rsidTr="00AC0DFF">
        <w:trPr>
          <w:cantSplit/>
        </w:trPr>
        <w:tc>
          <w:tcPr>
            <w:tcW w:w="2126" w:type="dxa"/>
          </w:tcPr>
          <w:p w14:paraId="64D52C22" w14:textId="37D5FFA1" w:rsidR="00D5215B" w:rsidRPr="007B1BC2" w:rsidRDefault="00D5215B" w:rsidP="00AC0DFF">
            <w:pPr>
              <w:spacing w:after="0" w:line="240" w:lineRule="auto"/>
              <w:rPr>
                <w:rFonts w:ascii="Cambria" w:hAnsi="Cambria"/>
                <w:sz w:val="18"/>
                <w:szCs w:val="18"/>
                <w:lang w:val="en-GB"/>
              </w:rPr>
            </w:pPr>
            <w:r w:rsidRPr="007B1BC2">
              <w:rPr>
                <w:rFonts w:ascii="Cambria" w:hAnsi="Cambria"/>
                <w:sz w:val="18"/>
                <w:szCs w:val="18"/>
                <w:lang w:val="en-GB"/>
              </w:rPr>
              <w:t>Theory of change assessment</w:t>
            </w:r>
          </w:p>
        </w:tc>
        <w:tc>
          <w:tcPr>
            <w:tcW w:w="7200" w:type="dxa"/>
          </w:tcPr>
          <w:p w14:paraId="610B00EC" w14:textId="1109F0F6" w:rsidR="0026371D" w:rsidRPr="007B1BC2" w:rsidRDefault="00DC0895" w:rsidP="00AC0DFF">
            <w:pPr>
              <w:spacing w:line="240" w:lineRule="auto"/>
              <w:contextualSpacing/>
              <w:rPr>
                <w:rFonts w:ascii="Cambria" w:hAnsi="Cambria"/>
                <w:sz w:val="18"/>
                <w:szCs w:val="18"/>
                <w:lang w:val="en-GB"/>
              </w:rPr>
            </w:pPr>
            <w:r w:rsidRPr="007B1BC2">
              <w:rPr>
                <w:rFonts w:ascii="Cambria" w:hAnsi="Cambria"/>
                <w:sz w:val="18"/>
                <w:szCs w:val="18"/>
                <w:lang w:val="en-GB"/>
              </w:rPr>
              <w:t xml:space="preserve">Theory of change verification shows a high </w:t>
            </w:r>
            <w:r w:rsidR="007C579F" w:rsidRPr="007B1BC2">
              <w:rPr>
                <w:rFonts w:ascii="Cambria" w:hAnsi="Cambria"/>
                <w:sz w:val="18"/>
                <w:szCs w:val="18"/>
                <w:lang w:val="en-GB"/>
              </w:rPr>
              <w:t>co</w:t>
            </w:r>
            <w:r w:rsidR="00D97C8B" w:rsidRPr="007B1BC2">
              <w:rPr>
                <w:rFonts w:ascii="Cambria" w:hAnsi="Cambria"/>
                <w:sz w:val="18"/>
                <w:szCs w:val="18"/>
                <w:lang w:val="en-GB"/>
              </w:rPr>
              <w:t>mplia</w:t>
            </w:r>
            <w:r w:rsidR="007C579F" w:rsidRPr="007B1BC2">
              <w:rPr>
                <w:rFonts w:ascii="Cambria" w:hAnsi="Cambria"/>
                <w:sz w:val="18"/>
                <w:szCs w:val="18"/>
                <w:lang w:val="en-GB"/>
              </w:rPr>
              <w:t>nce</w:t>
            </w:r>
            <w:r w:rsidRPr="007B1BC2">
              <w:rPr>
                <w:rFonts w:ascii="Cambria" w:hAnsi="Cambria"/>
                <w:sz w:val="18"/>
                <w:szCs w:val="18"/>
                <w:lang w:val="en-GB"/>
              </w:rPr>
              <w:t xml:space="preserve"> between the </w:t>
            </w:r>
            <w:r w:rsidR="00DE63D9">
              <w:rPr>
                <w:rFonts w:ascii="Cambria" w:hAnsi="Cambria"/>
                <w:sz w:val="18"/>
                <w:szCs w:val="18"/>
                <w:lang w:val="en-GB"/>
              </w:rPr>
              <w:t>achieved</w:t>
            </w:r>
            <w:r w:rsidRPr="007B1BC2">
              <w:rPr>
                <w:rFonts w:ascii="Cambria" w:hAnsi="Cambria"/>
                <w:sz w:val="18"/>
                <w:szCs w:val="18"/>
                <w:lang w:val="en-GB"/>
              </w:rPr>
              <w:t xml:space="preserve"> short-term project impacts and the expected impacts, as defined in theory of change applied to OPE measure 1.1. The first two objectives </w:t>
            </w:r>
            <w:r w:rsidR="007B1BC2" w:rsidRPr="007B1BC2">
              <w:rPr>
                <w:rFonts w:ascii="Cambria" w:hAnsi="Cambria"/>
                <w:sz w:val="18"/>
                <w:szCs w:val="18"/>
                <w:lang w:val="en-GB"/>
              </w:rPr>
              <w:t xml:space="preserve">of OPE measure 1.1 </w:t>
            </w:r>
            <w:r w:rsidRPr="007B1BC2">
              <w:rPr>
                <w:rFonts w:ascii="Cambria" w:hAnsi="Cambria"/>
                <w:sz w:val="18"/>
                <w:szCs w:val="18"/>
                <w:lang w:val="en-GB"/>
              </w:rPr>
              <w:t>were met with great intensity</w:t>
            </w:r>
            <w:r w:rsidR="007C579F" w:rsidRPr="007B1BC2">
              <w:rPr>
                <w:rFonts w:ascii="Cambria" w:hAnsi="Cambria"/>
                <w:sz w:val="18"/>
                <w:szCs w:val="18"/>
                <w:lang w:val="en-GB"/>
              </w:rPr>
              <w:t>.</w:t>
            </w:r>
          </w:p>
        </w:tc>
      </w:tr>
    </w:tbl>
    <w:p w14:paraId="48F3B6DE" w14:textId="77777777" w:rsidR="0026371D" w:rsidRPr="001D610B"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1D610B" w14:paraId="3CDB6FF4" w14:textId="77777777" w:rsidTr="00AC0DFF">
        <w:trPr>
          <w:cantSplit/>
        </w:trPr>
        <w:tc>
          <w:tcPr>
            <w:tcW w:w="2126" w:type="dxa"/>
          </w:tcPr>
          <w:p w14:paraId="48BB39CA" w14:textId="0C555ABD"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lastRenderedPageBreak/>
              <w:t>Project serial number</w:t>
            </w:r>
          </w:p>
        </w:tc>
        <w:tc>
          <w:tcPr>
            <w:tcW w:w="7200" w:type="dxa"/>
            <w:vAlign w:val="center"/>
          </w:tcPr>
          <w:p w14:paraId="51A4DDBD" w14:textId="788CEEB9" w:rsidR="001D610B" w:rsidRPr="00790D51" w:rsidRDefault="001D610B" w:rsidP="00AC0DFF">
            <w:p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NP</w:t>
            </w:r>
            <w:r w:rsidR="0026371D" w:rsidRPr="00790D51">
              <w:rPr>
                <w:rFonts w:ascii="Cambria" w:hAnsi="Cambria" w:cs="Calibri"/>
                <w:color w:val="000000"/>
                <w:sz w:val="18"/>
                <w:szCs w:val="18"/>
                <w:lang w:val="en-GB"/>
              </w:rPr>
              <w:t xml:space="preserve"> </w:t>
            </w:r>
            <w:r w:rsidRPr="00790D51">
              <w:rPr>
                <w:rFonts w:ascii="Cambria" w:hAnsi="Cambria" w:cs="Calibri"/>
                <w:color w:val="000000"/>
                <w:sz w:val="18"/>
                <w:szCs w:val="18"/>
                <w:lang w:val="en-GB"/>
              </w:rPr>
              <w:t>5</w:t>
            </w:r>
          </w:p>
        </w:tc>
      </w:tr>
      <w:tr w:rsidR="001D610B" w:rsidRPr="001D610B" w14:paraId="5EB35818" w14:textId="77777777" w:rsidTr="00AC0DFF">
        <w:trPr>
          <w:cantSplit/>
        </w:trPr>
        <w:tc>
          <w:tcPr>
            <w:tcW w:w="2126" w:type="dxa"/>
          </w:tcPr>
          <w:p w14:paraId="4962CABE" w14:textId="7EB5EA3A"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Project title</w:t>
            </w:r>
          </w:p>
        </w:tc>
        <w:tc>
          <w:tcPr>
            <w:tcW w:w="7200" w:type="dxa"/>
            <w:vAlign w:val="center"/>
          </w:tcPr>
          <w:p w14:paraId="6E08B276" w14:textId="565348E2" w:rsidR="00C1104E" w:rsidRPr="00790D51" w:rsidRDefault="00C1104E" w:rsidP="00AC0DFF">
            <w:p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Evaluation of the education quality at primary and secondary schools in the context of the current curricular reform</w:t>
            </w:r>
          </w:p>
        </w:tc>
      </w:tr>
      <w:tr w:rsidR="001D610B" w:rsidRPr="001D610B" w14:paraId="3B1AEBA0" w14:textId="77777777" w:rsidTr="007B1BC2">
        <w:trPr>
          <w:cantSplit/>
        </w:trPr>
        <w:tc>
          <w:tcPr>
            <w:tcW w:w="2126" w:type="dxa"/>
          </w:tcPr>
          <w:p w14:paraId="51636296" w14:textId="303115BD"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Registration number/</w:t>
            </w:r>
          </w:p>
          <w:p w14:paraId="21477B0B" w14:textId="65E47431"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Priority axis and OP measures</w:t>
            </w:r>
          </w:p>
        </w:tc>
        <w:tc>
          <w:tcPr>
            <w:tcW w:w="7200" w:type="dxa"/>
          </w:tcPr>
          <w:p w14:paraId="4E48252B" w14:textId="4A9E627A" w:rsidR="001D610B" w:rsidRPr="00790D51" w:rsidRDefault="001D610B" w:rsidP="007B1BC2">
            <w:p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26110130309</w:t>
            </w:r>
          </w:p>
          <w:p w14:paraId="32669930" w14:textId="77777777" w:rsidR="00B34D06" w:rsidRPr="00790D51" w:rsidRDefault="00B34D06" w:rsidP="007B1BC2">
            <w:p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Priority axis 1 Reform of the educational and vocational training system covers primary, secondary and tertiary/higher education</w:t>
            </w:r>
          </w:p>
          <w:p w14:paraId="2543F501" w14:textId="022E0760" w:rsidR="00B34D06" w:rsidRPr="00790D51" w:rsidRDefault="00B34D06" w:rsidP="007B1BC2">
            <w:p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 xml:space="preserve">Measure 1.1 Transformation of </w:t>
            </w:r>
            <w:r w:rsidR="007B1BC2" w:rsidRPr="00790D51">
              <w:rPr>
                <w:rFonts w:ascii="Cambria" w:hAnsi="Cambria" w:cs="Calibri"/>
                <w:color w:val="000000"/>
                <w:sz w:val="18"/>
                <w:szCs w:val="18"/>
                <w:lang w:val="en-GB"/>
              </w:rPr>
              <w:t>t</w:t>
            </w:r>
            <w:r w:rsidRPr="00790D51">
              <w:rPr>
                <w:rFonts w:ascii="Cambria" w:hAnsi="Cambria" w:cs="Calibri"/>
                <w:color w:val="000000"/>
                <w:sz w:val="18"/>
                <w:szCs w:val="18"/>
                <w:lang w:val="en-GB"/>
              </w:rPr>
              <w:t xml:space="preserve">raditional </w:t>
            </w:r>
            <w:r w:rsidR="007B1BC2" w:rsidRPr="00790D51">
              <w:rPr>
                <w:rFonts w:ascii="Cambria" w:hAnsi="Cambria" w:cs="Calibri"/>
                <w:color w:val="000000"/>
                <w:sz w:val="18"/>
                <w:szCs w:val="18"/>
                <w:lang w:val="en-GB"/>
              </w:rPr>
              <w:t>s</w:t>
            </w:r>
            <w:r w:rsidRPr="00790D51">
              <w:rPr>
                <w:rFonts w:ascii="Cambria" w:hAnsi="Cambria" w:cs="Calibri"/>
                <w:color w:val="000000"/>
                <w:sz w:val="18"/>
                <w:szCs w:val="18"/>
                <w:lang w:val="en-GB"/>
              </w:rPr>
              <w:t xml:space="preserve">chool into a </w:t>
            </w:r>
            <w:r w:rsidR="007B1BC2" w:rsidRPr="00790D51">
              <w:rPr>
                <w:rFonts w:ascii="Cambria" w:hAnsi="Cambria" w:cs="Calibri"/>
                <w:color w:val="000000"/>
                <w:sz w:val="18"/>
                <w:szCs w:val="18"/>
                <w:lang w:val="en-GB"/>
              </w:rPr>
              <w:t>m</w:t>
            </w:r>
            <w:r w:rsidRPr="00790D51">
              <w:rPr>
                <w:rFonts w:ascii="Cambria" w:hAnsi="Cambria" w:cs="Calibri"/>
                <w:color w:val="000000"/>
                <w:sz w:val="18"/>
                <w:szCs w:val="18"/>
                <w:lang w:val="en-GB"/>
              </w:rPr>
              <w:t xml:space="preserve">odern </w:t>
            </w:r>
            <w:r w:rsidR="007B1BC2" w:rsidRPr="00790D51">
              <w:rPr>
                <w:rFonts w:ascii="Cambria" w:hAnsi="Cambria" w:cs="Calibri"/>
                <w:color w:val="000000"/>
                <w:sz w:val="18"/>
                <w:szCs w:val="18"/>
                <w:lang w:val="en-GB"/>
              </w:rPr>
              <w:t>o</w:t>
            </w:r>
            <w:r w:rsidRPr="00790D51">
              <w:rPr>
                <w:rFonts w:ascii="Cambria" w:hAnsi="Cambria" w:cs="Calibri"/>
                <w:color w:val="000000"/>
                <w:sz w:val="18"/>
                <w:szCs w:val="18"/>
                <w:lang w:val="en-GB"/>
              </w:rPr>
              <w:t>ne</w:t>
            </w:r>
          </w:p>
        </w:tc>
      </w:tr>
      <w:tr w:rsidR="001D610B" w:rsidRPr="001D610B" w14:paraId="4EA6A738" w14:textId="77777777" w:rsidTr="00AC0DFF">
        <w:trPr>
          <w:cantSplit/>
        </w:trPr>
        <w:tc>
          <w:tcPr>
            <w:tcW w:w="2126" w:type="dxa"/>
          </w:tcPr>
          <w:p w14:paraId="12CE1ED0" w14:textId="13AC8914"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Beneficiary</w:t>
            </w:r>
          </w:p>
        </w:tc>
        <w:tc>
          <w:tcPr>
            <w:tcW w:w="7200" w:type="dxa"/>
            <w:vAlign w:val="center"/>
          </w:tcPr>
          <w:p w14:paraId="0880C232" w14:textId="61799C92" w:rsidR="00C1104E" w:rsidRPr="00790D51" w:rsidRDefault="00C1104E" w:rsidP="00AC0DFF">
            <w:p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The National Institute for Certified Educational Measurements</w:t>
            </w:r>
          </w:p>
        </w:tc>
      </w:tr>
      <w:tr w:rsidR="001D610B" w:rsidRPr="001D610B" w14:paraId="7B1C39D6" w14:textId="77777777" w:rsidTr="00AC0DFF">
        <w:trPr>
          <w:cantSplit/>
        </w:trPr>
        <w:tc>
          <w:tcPr>
            <w:tcW w:w="2126" w:type="dxa"/>
          </w:tcPr>
          <w:p w14:paraId="6A69EBE1" w14:textId="23BD6C38"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Project objective</w:t>
            </w:r>
          </w:p>
        </w:tc>
        <w:tc>
          <w:tcPr>
            <w:tcW w:w="7200" w:type="dxa"/>
            <w:vAlign w:val="center"/>
          </w:tcPr>
          <w:p w14:paraId="7C8AFD16" w14:textId="0AADD688" w:rsidR="007C579F" w:rsidRPr="00790D51" w:rsidRDefault="007C579F" w:rsidP="00AC0DFF">
            <w:p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 xml:space="preserve">Innovate and implement system of national measurements that enable assess the quality and monitor education development </w:t>
            </w:r>
            <w:r w:rsidR="007B1BC2" w:rsidRPr="00790D51">
              <w:rPr>
                <w:rFonts w:ascii="Cambria" w:hAnsi="Cambria" w:cs="Calibri"/>
                <w:color w:val="000000"/>
                <w:sz w:val="18"/>
                <w:szCs w:val="18"/>
                <w:lang w:val="en-GB"/>
              </w:rPr>
              <w:t>in</w:t>
            </w:r>
            <w:r w:rsidRPr="00790D51">
              <w:rPr>
                <w:rFonts w:ascii="Cambria" w:hAnsi="Cambria" w:cs="Calibri"/>
                <w:color w:val="000000"/>
                <w:sz w:val="18"/>
                <w:szCs w:val="18"/>
                <w:lang w:val="en-GB"/>
              </w:rPr>
              <w:t xml:space="preserve"> primary and secondary school in </w:t>
            </w:r>
            <w:r w:rsidR="007B1BC2" w:rsidRPr="00790D51">
              <w:rPr>
                <w:rFonts w:ascii="Cambria" w:hAnsi="Cambria" w:cs="Calibri"/>
                <w:color w:val="000000"/>
                <w:sz w:val="18"/>
                <w:szCs w:val="18"/>
                <w:lang w:val="en-GB"/>
              </w:rPr>
              <w:t xml:space="preserve">the </w:t>
            </w:r>
            <w:r w:rsidRPr="00790D51">
              <w:rPr>
                <w:rFonts w:ascii="Cambria" w:hAnsi="Cambria" w:cs="Calibri"/>
                <w:color w:val="000000"/>
                <w:sz w:val="18"/>
                <w:szCs w:val="18"/>
                <w:lang w:val="en-GB"/>
              </w:rPr>
              <w:t xml:space="preserve">context of </w:t>
            </w:r>
            <w:r w:rsidR="00DF16C2">
              <w:rPr>
                <w:rFonts w:ascii="Cambria" w:hAnsi="Cambria" w:cs="Calibri"/>
                <w:color w:val="000000"/>
                <w:sz w:val="18"/>
                <w:szCs w:val="18"/>
                <w:lang w:val="en-GB"/>
              </w:rPr>
              <w:t>the current curricular reform</w:t>
            </w:r>
            <w:r w:rsidRPr="00790D51">
              <w:rPr>
                <w:rFonts w:ascii="Cambria" w:hAnsi="Cambria" w:cs="Calibri"/>
                <w:color w:val="000000"/>
                <w:sz w:val="18"/>
                <w:szCs w:val="18"/>
                <w:lang w:val="en-GB"/>
              </w:rPr>
              <w:t>.</w:t>
            </w:r>
          </w:p>
        </w:tc>
      </w:tr>
      <w:tr w:rsidR="001D610B" w:rsidRPr="001D610B" w14:paraId="62BE2ED1" w14:textId="77777777" w:rsidTr="00AC0DFF">
        <w:trPr>
          <w:cantSplit/>
        </w:trPr>
        <w:tc>
          <w:tcPr>
            <w:tcW w:w="2126" w:type="dxa"/>
          </w:tcPr>
          <w:p w14:paraId="04E3C8E6" w14:textId="0CF387F8"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Key activities</w:t>
            </w:r>
          </w:p>
        </w:tc>
        <w:tc>
          <w:tcPr>
            <w:tcW w:w="7200" w:type="dxa"/>
            <w:vAlign w:val="center"/>
          </w:tcPr>
          <w:p w14:paraId="319EC04D" w14:textId="72723B39" w:rsidR="001D610B" w:rsidRPr="00790D51" w:rsidRDefault="007C579F" w:rsidP="001F23E6">
            <w:pPr>
              <w:pStyle w:val="Odsekzoznamu"/>
              <w:numPr>
                <w:ilvl w:val="1"/>
                <w:numId w:val="10"/>
              </w:num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 xml:space="preserve">External evaluation of educational levels on ISCED 1 </w:t>
            </w:r>
            <w:r w:rsidR="007B1BC2" w:rsidRPr="00790D51">
              <w:rPr>
                <w:rFonts w:ascii="Cambria" w:hAnsi="Cambria" w:cs="Calibri"/>
                <w:color w:val="000000"/>
                <w:sz w:val="18"/>
                <w:szCs w:val="18"/>
                <w:lang w:val="en-GB"/>
              </w:rPr>
              <w:t xml:space="preserve">level </w:t>
            </w:r>
            <w:r w:rsidRPr="00790D51">
              <w:rPr>
                <w:rFonts w:ascii="Cambria" w:hAnsi="Cambria" w:cs="Calibri"/>
                <w:color w:val="000000"/>
                <w:sz w:val="18"/>
                <w:szCs w:val="18"/>
                <w:lang w:val="en-GB"/>
              </w:rPr>
              <w:t>in</w:t>
            </w:r>
            <w:r w:rsidR="007B1BC2" w:rsidRPr="00790D51">
              <w:rPr>
                <w:rFonts w:ascii="Cambria" w:hAnsi="Cambria" w:cs="Calibri"/>
                <w:color w:val="000000"/>
                <w:sz w:val="18"/>
                <w:szCs w:val="18"/>
                <w:lang w:val="en-GB"/>
              </w:rPr>
              <w:t xml:space="preserve"> </w:t>
            </w:r>
            <w:r w:rsidRPr="00790D51">
              <w:rPr>
                <w:rFonts w:ascii="Cambria" w:hAnsi="Cambria" w:cs="Calibri"/>
                <w:color w:val="000000"/>
                <w:sz w:val="18"/>
                <w:szCs w:val="18"/>
                <w:lang w:val="en-GB"/>
              </w:rPr>
              <w:t>language</w:t>
            </w:r>
            <w:r w:rsidR="007B1BC2" w:rsidRPr="00790D51">
              <w:rPr>
                <w:rFonts w:ascii="Cambria" w:hAnsi="Cambria" w:cs="Calibri"/>
                <w:color w:val="000000"/>
                <w:sz w:val="18"/>
                <w:szCs w:val="18"/>
                <w:lang w:val="en-GB"/>
              </w:rPr>
              <w:t>s</w:t>
            </w:r>
            <w:r w:rsidRPr="00790D51">
              <w:rPr>
                <w:rFonts w:ascii="Cambria" w:hAnsi="Cambria" w:cs="Calibri"/>
                <w:color w:val="000000"/>
                <w:sz w:val="18"/>
                <w:szCs w:val="18"/>
                <w:lang w:val="en-GB"/>
              </w:rPr>
              <w:t xml:space="preserve"> and </w:t>
            </w:r>
            <w:r w:rsidR="007B1BC2" w:rsidRPr="00790D51">
              <w:rPr>
                <w:rFonts w:ascii="Cambria" w:hAnsi="Cambria" w:cs="Calibri"/>
                <w:color w:val="000000"/>
                <w:sz w:val="18"/>
                <w:szCs w:val="18"/>
                <w:lang w:val="en-GB"/>
              </w:rPr>
              <w:t>M</w:t>
            </w:r>
            <w:r w:rsidRPr="00790D51">
              <w:rPr>
                <w:rFonts w:ascii="Cambria" w:hAnsi="Cambria" w:cs="Calibri"/>
                <w:color w:val="000000"/>
                <w:sz w:val="18"/>
                <w:szCs w:val="18"/>
                <w:lang w:val="en-GB"/>
              </w:rPr>
              <w:t>athematics teaching</w:t>
            </w:r>
          </w:p>
          <w:p w14:paraId="32440BE9" w14:textId="56BE907A" w:rsidR="001D610B" w:rsidRPr="00790D51" w:rsidRDefault="007C579F"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 xml:space="preserve">External </w:t>
            </w:r>
            <w:r w:rsidR="00532A13" w:rsidRPr="00790D51">
              <w:rPr>
                <w:rFonts w:ascii="Cambria" w:hAnsi="Cambria" w:cs="Calibri"/>
                <w:color w:val="000000"/>
                <w:sz w:val="18"/>
                <w:szCs w:val="18"/>
                <w:lang w:val="en-GB"/>
              </w:rPr>
              <w:t>evaluation of educational level on IDCED 2</w:t>
            </w:r>
            <w:r w:rsidR="007B1BC2" w:rsidRPr="00790D51">
              <w:rPr>
                <w:rFonts w:ascii="Cambria" w:hAnsi="Cambria" w:cs="Calibri"/>
                <w:color w:val="000000"/>
                <w:sz w:val="18"/>
                <w:szCs w:val="18"/>
                <w:lang w:val="en-GB"/>
              </w:rPr>
              <w:t xml:space="preserve"> level</w:t>
            </w:r>
            <w:r w:rsidR="00532A13" w:rsidRPr="00790D51">
              <w:rPr>
                <w:rFonts w:ascii="Cambria" w:hAnsi="Cambria" w:cs="Calibri"/>
                <w:color w:val="000000"/>
                <w:sz w:val="18"/>
                <w:szCs w:val="18"/>
                <w:lang w:val="en-GB"/>
              </w:rPr>
              <w:t xml:space="preserve"> in language, </w:t>
            </w:r>
            <w:r w:rsidR="007B1BC2" w:rsidRPr="00790D51">
              <w:rPr>
                <w:rFonts w:ascii="Cambria" w:hAnsi="Cambria" w:cs="Calibri"/>
                <w:color w:val="000000"/>
                <w:sz w:val="18"/>
                <w:szCs w:val="18"/>
                <w:lang w:val="en-GB"/>
              </w:rPr>
              <w:t>M</w:t>
            </w:r>
            <w:r w:rsidR="00532A13" w:rsidRPr="00790D51">
              <w:rPr>
                <w:rFonts w:ascii="Cambria" w:hAnsi="Cambria" w:cs="Calibri"/>
                <w:color w:val="000000"/>
                <w:sz w:val="18"/>
                <w:szCs w:val="18"/>
                <w:lang w:val="en-GB"/>
              </w:rPr>
              <w:t>athematics and English language teaching and comparison of educational level</w:t>
            </w:r>
            <w:r w:rsidR="007B1BC2" w:rsidRPr="00790D51">
              <w:rPr>
                <w:rFonts w:ascii="Cambria" w:hAnsi="Cambria" w:cs="Calibri"/>
                <w:color w:val="000000"/>
                <w:sz w:val="18"/>
                <w:szCs w:val="18"/>
                <w:lang w:val="en-GB"/>
              </w:rPr>
              <w:t xml:space="preserve"> </w:t>
            </w:r>
            <w:r w:rsidR="00532A13" w:rsidRPr="00790D51">
              <w:rPr>
                <w:rFonts w:ascii="Cambria" w:hAnsi="Cambria" w:cs="Calibri"/>
                <w:color w:val="000000"/>
                <w:sz w:val="18"/>
                <w:szCs w:val="18"/>
                <w:lang w:val="en-GB"/>
              </w:rPr>
              <w:t xml:space="preserve">between 9th </w:t>
            </w:r>
            <w:r w:rsidR="007B1BC2" w:rsidRPr="00790D51">
              <w:rPr>
                <w:rFonts w:ascii="Cambria" w:hAnsi="Cambria" w:cs="Calibri"/>
                <w:color w:val="000000"/>
                <w:sz w:val="18"/>
                <w:szCs w:val="18"/>
                <w:lang w:val="en-GB"/>
              </w:rPr>
              <w:t>grade pupils</w:t>
            </w:r>
            <w:r w:rsidR="00532A13" w:rsidRPr="00790D51">
              <w:rPr>
                <w:rFonts w:ascii="Cambria" w:hAnsi="Cambria" w:cs="Calibri"/>
                <w:color w:val="000000"/>
                <w:sz w:val="18"/>
                <w:szCs w:val="18"/>
                <w:lang w:val="en-GB"/>
              </w:rPr>
              <w:t xml:space="preserve"> at primary schools and 4th </w:t>
            </w:r>
            <w:r w:rsidR="007B1BC2" w:rsidRPr="00790D51">
              <w:rPr>
                <w:rFonts w:ascii="Cambria" w:hAnsi="Cambria" w:cs="Calibri"/>
                <w:color w:val="000000"/>
                <w:sz w:val="18"/>
                <w:szCs w:val="18"/>
                <w:lang w:val="en-GB"/>
              </w:rPr>
              <w:t>grade pupils</w:t>
            </w:r>
            <w:r w:rsidR="00532A13" w:rsidRPr="00790D51">
              <w:rPr>
                <w:rFonts w:ascii="Cambria" w:hAnsi="Cambria" w:cs="Calibri"/>
                <w:color w:val="000000"/>
                <w:sz w:val="18"/>
                <w:szCs w:val="18"/>
                <w:lang w:val="en-GB"/>
              </w:rPr>
              <w:t xml:space="preserve"> </w:t>
            </w:r>
            <w:r w:rsidR="007B1BC2" w:rsidRPr="00790D51">
              <w:rPr>
                <w:rFonts w:ascii="Cambria" w:hAnsi="Cambria" w:cs="Calibri"/>
                <w:color w:val="000000"/>
                <w:sz w:val="18"/>
                <w:szCs w:val="18"/>
                <w:lang w:val="en-GB"/>
              </w:rPr>
              <w:t>at</w:t>
            </w:r>
            <w:r w:rsidR="00532A13" w:rsidRPr="00790D51">
              <w:rPr>
                <w:rFonts w:ascii="Cambria" w:hAnsi="Cambria" w:cs="Calibri"/>
                <w:color w:val="000000"/>
                <w:sz w:val="18"/>
                <w:szCs w:val="18"/>
                <w:lang w:val="en-GB"/>
              </w:rPr>
              <w:t xml:space="preserve"> eight-year grammar schools in Slovak language and literature as well as Mathematics</w:t>
            </w:r>
          </w:p>
          <w:p w14:paraId="7789BD7C" w14:textId="766D6034" w:rsidR="001D610B" w:rsidRPr="00790D51" w:rsidRDefault="00532A13"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 xml:space="preserve">External evaluation of educational process on ISCED 3 </w:t>
            </w:r>
            <w:r w:rsidR="007B1BC2" w:rsidRPr="00790D51">
              <w:rPr>
                <w:rFonts w:ascii="Cambria" w:hAnsi="Cambria" w:cs="Calibri"/>
                <w:color w:val="000000"/>
                <w:sz w:val="18"/>
                <w:szCs w:val="18"/>
                <w:lang w:val="en-GB"/>
              </w:rPr>
              <w:t xml:space="preserve">level </w:t>
            </w:r>
            <w:r w:rsidRPr="00790D51">
              <w:rPr>
                <w:rFonts w:ascii="Cambria" w:hAnsi="Cambria" w:cs="Calibri"/>
                <w:color w:val="000000"/>
                <w:sz w:val="18"/>
                <w:szCs w:val="18"/>
                <w:lang w:val="en-GB"/>
              </w:rPr>
              <w:t xml:space="preserve">in </w:t>
            </w:r>
            <w:r w:rsidR="00A9546B" w:rsidRPr="00790D51">
              <w:rPr>
                <w:rFonts w:ascii="Cambria" w:hAnsi="Cambria" w:cs="Calibri"/>
                <w:color w:val="000000"/>
                <w:sz w:val="18"/>
                <w:szCs w:val="18"/>
                <w:lang w:val="en-GB"/>
              </w:rPr>
              <w:t>f</w:t>
            </w:r>
            <w:r w:rsidRPr="00790D51">
              <w:rPr>
                <w:rFonts w:ascii="Cambria" w:hAnsi="Cambria" w:cs="Calibri"/>
                <w:color w:val="000000"/>
                <w:sz w:val="18"/>
                <w:szCs w:val="18"/>
                <w:lang w:val="en-GB"/>
              </w:rPr>
              <w:t>oreign languages</w:t>
            </w:r>
            <w:r w:rsidR="00A9546B" w:rsidRPr="00790D51">
              <w:rPr>
                <w:rFonts w:ascii="Cambria" w:hAnsi="Cambria" w:cs="Calibri"/>
                <w:color w:val="000000"/>
                <w:sz w:val="18"/>
                <w:szCs w:val="18"/>
                <w:lang w:val="en-GB"/>
              </w:rPr>
              <w:t xml:space="preserve"> classes</w:t>
            </w:r>
            <w:r w:rsidRPr="00790D51">
              <w:rPr>
                <w:rFonts w:ascii="Cambria" w:hAnsi="Cambria" w:cs="Calibri"/>
                <w:color w:val="000000"/>
                <w:sz w:val="18"/>
                <w:szCs w:val="18"/>
                <w:lang w:val="en-GB"/>
              </w:rPr>
              <w:t>, teaching languages</w:t>
            </w:r>
            <w:r w:rsidR="00A9546B" w:rsidRPr="00790D51">
              <w:rPr>
                <w:rFonts w:ascii="Cambria" w:hAnsi="Cambria" w:cs="Calibri"/>
                <w:color w:val="000000"/>
                <w:sz w:val="18"/>
                <w:szCs w:val="18"/>
                <w:lang w:val="en-GB"/>
              </w:rPr>
              <w:t xml:space="preserve"> classes</w:t>
            </w:r>
            <w:r w:rsidRPr="00790D51">
              <w:rPr>
                <w:rFonts w:ascii="Cambria" w:hAnsi="Cambria" w:cs="Calibri"/>
                <w:color w:val="000000"/>
                <w:sz w:val="18"/>
                <w:szCs w:val="18"/>
                <w:lang w:val="en-GB"/>
              </w:rPr>
              <w:t xml:space="preserve"> and educati</w:t>
            </w:r>
            <w:r w:rsidR="00A9546B" w:rsidRPr="00790D51">
              <w:rPr>
                <w:rFonts w:ascii="Cambria" w:hAnsi="Cambria" w:cs="Calibri"/>
                <w:color w:val="000000"/>
                <w:sz w:val="18"/>
                <w:szCs w:val="18"/>
                <w:lang w:val="en-GB"/>
              </w:rPr>
              <w:t xml:space="preserve">onal fields </w:t>
            </w:r>
            <w:r w:rsidRPr="00790D51">
              <w:rPr>
                <w:rFonts w:ascii="Cambria" w:hAnsi="Cambria" w:cs="Calibri"/>
                <w:color w:val="000000"/>
                <w:sz w:val="18"/>
                <w:szCs w:val="18"/>
                <w:lang w:val="en-GB"/>
              </w:rPr>
              <w:t xml:space="preserve">Mathematics and </w:t>
            </w:r>
            <w:r w:rsidR="007B1BC2" w:rsidRPr="00790D51">
              <w:rPr>
                <w:rFonts w:ascii="Cambria" w:hAnsi="Cambria" w:cs="Calibri"/>
                <w:color w:val="000000"/>
                <w:sz w:val="18"/>
                <w:szCs w:val="18"/>
                <w:lang w:val="en-GB"/>
              </w:rPr>
              <w:t>w</w:t>
            </w:r>
            <w:r w:rsidRPr="00790D51">
              <w:rPr>
                <w:rFonts w:ascii="Cambria" w:hAnsi="Cambria" w:cs="Calibri"/>
                <w:color w:val="000000"/>
                <w:sz w:val="18"/>
                <w:szCs w:val="18"/>
                <w:lang w:val="en-GB"/>
              </w:rPr>
              <w:t>ork with information</w:t>
            </w:r>
            <w:r w:rsidR="007B1BC2" w:rsidRPr="00790D51">
              <w:rPr>
                <w:rFonts w:ascii="Cambria" w:hAnsi="Cambria" w:cs="Calibri"/>
                <w:color w:val="000000"/>
                <w:sz w:val="18"/>
                <w:szCs w:val="18"/>
                <w:lang w:val="en-GB"/>
              </w:rPr>
              <w:t>;</w:t>
            </w:r>
            <w:r w:rsidRPr="00790D51">
              <w:rPr>
                <w:rFonts w:ascii="Cambria" w:hAnsi="Cambria" w:cs="Calibri"/>
                <w:color w:val="000000"/>
                <w:sz w:val="18"/>
                <w:szCs w:val="18"/>
                <w:lang w:val="en-GB"/>
              </w:rPr>
              <w:t xml:space="preserve"> </w:t>
            </w:r>
            <w:proofErr w:type="gramStart"/>
            <w:r w:rsidR="00C70F20">
              <w:rPr>
                <w:rFonts w:ascii="Cambria" w:hAnsi="Cambria" w:cs="Calibri"/>
                <w:color w:val="000000"/>
                <w:sz w:val="18"/>
                <w:szCs w:val="18"/>
                <w:lang w:val="en-GB"/>
              </w:rPr>
              <w:t>M</w:t>
            </w:r>
            <w:r w:rsidRPr="00790D51">
              <w:rPr>
                <w:rFonts w:ascii="Cambria" w:hAnsi="Cambria" w:cs="Calibri"/>
                <w:color w:val="000000"/>
                <w:sz w:val="18"/>
                <w:szCs w:val="18"/>
                <w:lang w:val="en-GB"/>
              </w:rPr>
              <w:t>an</w:t>
            </w:r>
            <w:proofErr w:type="gramEnd"/>
            <w:r w:rsidRPr="00790D51">
              <w:rPr>
                <w:rFonts w:ascii="Cambria" w:hAnsi="Cambria" w:cs="Calibri"/>
                <w:color w:val="000000"/>
                <w:sz w:val="18"/>
                <w:szCs w:val="18"/>
                <w:lang w:val="en-GB"/>
              </w:rPr>
              <w:t xml:space="preserve"> and</w:t>
            </w:r>
            <w:r w:rsidR="00C70F20">
              <w:rPr>
                <w:rFonts w:ascii="Cambria" w:hAnsi="Cambria" w:cs="Calibri"/>
                <w:color w:val="000000"/>
                <w:sz w:val="18"/>
                <w:szCs w:val="18"/>
                <w:lang w:val="en-GB"/>
              </w:rPr>
              <w:t xml:space="preserve"> the </w:t>
            </w:r>
            <w:r w:rsidRPr="00790D51">
              <w:rPr>
                <w:rFonts w:ascii="Cambria" w:hAnsi="Cambria" w:cs="Calibri"/>
                <w:color w:val="000000"/>
                <w:sz w:val="18"/>
                <w:szCs w:val="18"/>
                <w:lang w:val="en-GB"/>
              </w:rPr>
              <w:t xml:space="preserve">nature as well as </w:t>
            </w:r>
            <w:r w:rsidR="00C70F20">
              <w:rPr>
                <w:rFonts w:ascii="Cambria" w:hAnsi="Cambria" w:cs="Calibri"/>
                <w:color w:val="000000"/>
                <w:sz w:val="18"/>
                <w:szCs w:val="18"/>
                <w:lang w:val="en-GB"/>
              </w:rPr>
              <w:t>M</w:t>
            </w:r>
            <w:r w:rsidRPr="00790D51">
              <w:rPr>
                <w:rFonts w:ascii="Cambria" w:hAnsi="Cambria" w:cs="Calibri"/>
                <w:color w:val="000000"/>
                <w:sz w:val="18"/>
                <w:szCs w:val="18"/>
                <w:lang w:val="en-GB"/>
              </w:rPr>
              <w:t xml:space="preserve">an and </w:t>
            </w:r>
            <w:r w:rsidR="00C70F20">
              <w:rPr>
                <w:rFonts w:ascii="Cambria" w:hAnsi="Cambria" w:cs="Calibri"/>
                <w:color w:val="000000"/>
                <w:sz w:val="18"/>
                <w:szCs w:val="18"/>
                <w:lang w:val="en-GB"/>
              </w:rPr>
              <w:t xml:space="preserve">the </w:t>
            </w:r>
            <w:r w:rsidRPr="00790D51">
              <w:rPr>
                <w:rFonts w:ascii="Cambria" w:hAnsi="Cambria" w:cs="Calibri"/>
                <w:color w:val="000000"/>
                <w:sz w:val="18"/>
                <w:szCs w:val="18"/>
                <w:lang w:val="en-GB"/>
              </w:rPr>
              <w:t>society</w:t>
            </w:r>
          </w:p>
          <w:p w14:paraId="7A374810" w14:textId="61165375" w:rsidR="001D610B" w:rsidRPr="00790D51" w:rsidRDefault="007B1BC2"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R</w:t>
            </w:r>
            <w:r w:rsidR="00532A13" w:rsidRPr="00790D51">
              <w:rPr>
                <w:rFonts w:ascii="Cambria" w:hAnsi="Cambria" w:cs="Calibri"/>
                <w:color w:val="000000"/>
                <w:sz w:val="18"/>
                <w:szCs w:val="18"/>
                <w:lang w:val="en-GB"/>
              </w:rPr>
              <w:t xml:space="preserve">esearch </w:t>
            </w:r>
            <w:r w:rsidR="00BD24F0" w:rsidRPr="00790D51">
              <w:rPr>
                <w:rFonts w:ascii="Cambria" w:hAnsi="Cambria" w:cs="Calibri"/>
                <w:color w:val="000000"/>
                <w:sz w:val="18"/>
                <w:szCs w:val="18"/>
                <w:lang w:val="en-GB"/>
              </w:rPr>
              <w:t xml:space="preserve">on intervention </w:t>
            </w:r>
            <w:r w:rsidR="00532A13" w:rsidRPr="00790D51">
              <w:rPr>
                <w:rFonts w:ascii="Cambria" w:hAnsi="Cambria" w:cs="Calibri"/>
                <w:color w:val="000000"/>
                <w:sz w:val="18"/>
                <w:szCs w:val="18"/>
                <w:lang w:val="en-GB"/>
              </w:rPr>
              <w:t>to increase statistic and financial literacy of Slovak pupils on ISCED 2 level</w:t>
            </w:r>
          </w:p>
          <w:p w14:paraId="35D47E22" w14:textId="70C941A0" w:rsidR="001D610B" w:rsidRPr="00790D51" w:rsidRDefault="00532A13"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Cooperation with international partners in national educational process testing</w:t>
            </w:r>
          </w:p>
          <w:p w14:paraId="1B6E77B8" w14:textId="77777777" w:rsidR="00AA482B" w:rsidRPr="00790D51" w:rsidRDefault="00AA482B" w:rsidP="001F23E6">
            <w:pPr>
              <w:pStyle w:val="Odsekzoznamu"/>
              <w:numPr>
                <w:ilvl w:val="0"/>
                <w:numId w:val="10"/>
              </w:numPr>
              <w:spacing w:after="0" w:line="240" w:lineRule="auto"/>
              <w:rPr>
                <w:rFonts w:ascii="Cambria" w:hAnsi="Cambria" w:cs="Calibri"/>
                <w:vanish/>
                <w:color w:val="000000"/>
                <w:sz w:val="18"/>
                <w:szCs w:val="18"/>
                <w:lang w:val="en-GB"/>
              </w:rPr>
            </w:pPr>
          </w:p>
          <w:p w14:paraId="33F79C9E" w14:textId="59FCCAD9" w:rsidR="001D610B" w:rsidRPr="00790D51" w:rsidRDefault="00532A13" w:rsidP="001F23E6">
            <w:pPr>
              <w:pStyle w:val="Odsekzoznamu"/>
              <w:numPr>
                <w:ilvl w:val="1"/>
                <w:numId w:val="10"/>
              </w:num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 xml:space="preserve">Testing tools in teaching languages </w:t>
            </w:r>
            <w:r w:rsidR="00A9546B" w:rsidRPr="00790D51">
              <w:rPr>
                <w:rFonts w:ascii="Cambria" w:hAnsi="Cambria" w:cs="Calibri"/>
                <w:color w:val="000000"/>
                <w:sz w:val="18"/>
                <w:szCs w:val="18"/>
                <w:lang w:val="en-GB"/>
              </w:rPr>
              <w:t xml:space="preserve">classes to assess level of education </w:t>
            </w:r>
            <w:r w:rsidR="00BD24F0" w:rsidRPr="00790D51">
              <w:rPr>
                <w:rFonts w:ascii="Cambria" w:hAnsi="Cambria" w:cs="Calibri"/>
                <w:color w:val="000000"/>
                <w:sz w:val="18"/>
                <w:szCs w:val="18"/>
                <w:lang w:val="en-GB"/>
              </w:rPr>
              <w:t xml:space="preserve">on </w:t>
            </w:r>
            <w:r w:rsidR="00A9546B" w:rsidRPr="00790D51">
              <w:rPr>
                <w:rFonts w:ascii="Cambria" w:hAnsi="Cambria" w:cs="Calibri"/>
                <w:color w:val="000000"/>
                <w:sz w:val="18"/>
                <w:szCs w:val="18"/>
                <w:lang w:val="en-GB"/>
              </w:rPr>
              <w:t>ISCED 1 and ISCED 3</w:t>
            </w:r>
            <w:r w:rsidR="00BD24F0" w:rsidRPr="00790D51">
              <w:rPr>
                <w:rFonts w:ascii="Cambria" w:hAnsi="Cambria" w:cs="Calibri"/>
                <w:color w:val="000000"/>
                <w:sz w:val="18"/>
                <w:szCs w:val="18"/>
                <w:lang w:val="en-GB"/>
              </w:rPr>
              <w:t xml:space="preserve"> levels</w:t>
            </w:r>
          </w:p>
          <w:p w14:paraId="3D403111" w14:textId="25A80A73" w:rsidR="001D610B" w:rsidRPr="00790D51" w:rsidRDefault="00A9546B"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 xml:space="preserve">Testing tools in foreign language classes according to Common European </w:t>
            </w:r>
            <w:r w:rsidR="006E71EF" w:rsidRPr="00790D51">
              <w:rPr>
                <w:rFonts w:ascii="Cambria" w:hAnsi="Cambria" w:cs="Calibri"/>
                <w:color w:val="000000"/>
                <w:sz w:val="18"/>
                <w:szCs w:val="18"/>
                <w:lang w:val="en-GB"/>
              </w:rPr>
              <w:t>Reference</w:t>
            </w:r>
            <w:r w:rsidRPr="00790D51">
              <w:rPr>
                <w:rFonts w:ascii="Cambria" w:hAnsi="Cambria" w:cs="Calibri"/>
                <w:color w:val="000000"/>
                <w:sz w:val="18"/>
                <w:szCs w:val="18"/>
                <w:lang w:val="en-GB"/>
              </w:rPr>
              <w:t xml:space="preserve"> Framework for Languages to assess educational level on ISCED 2 and ISCED 3 levels</w:t>
            </w:r>
          </w:p>
          <w:p w14:paraId="62A72095" w14:textId="273359CE" w:rsidR="001D610B" w:rsidRPr="00790D51" w:rsidRDefault="00BD24F0"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T</w:t>
            </w:r>
            <w:r w:rsidR="00A9546B" w:rsidRPr="00790D51">
              <w:rPr>
                <w:rFonts w:ascii="Cambria" w:hAnsi="Cambria" w:cs="Calibri"/>
                <w:color w:val="000000"/>
                <w:sz w:val="18"/>
                <w:szCs w:val="18"/>
                <w:lang w:val="en-GB"/>
              </w:rPr>
              <w:t xml:space="preserve">esting tools to assess educational level in Mathematics on ISCED 1 </w:t>
            </w:r>
            <w:r w:rsidRPr="00790D51">
              <w:rPr>
                <w:rFonts w:ascii="Cambria" w:hAnsi="Cambria" w:cs="Calibri"/>
                <w:color w:val="000000"/>
                <w:sz w:val="18"/>
                <w:szCs w:val="18"/>
                <w:lang w:val="en-GB"/>
              </w:rPr>
              <w:t xml:space="preserve">level </w:t>
            </w:r>
            <w:r w:rsidR="00A9546B" w:rsidRPr="00790D51">
              <w:rPr>
                <w:rFonts w:ascii="Cambria" w:hAnsi="Cambria" w:cs="Calibri"/>
                <w:color w:val="000000"/>
                <w:sz w:val="18"/>
                <w:szCs w:val="18"/>
                <w:lang w:val="en-GB"/>
              </w:rPr>
              <w:t>and in Mathematics and Mathematics literacy on ISCED 2</w:t>
            </w:r>
            <w:r w:rsidRPr="00790D51">
              <w:rPr>
                <w:rFonts w:ascii="Cambria" w:hAnsi="Cambria" w:cs="Calibri"/>
                <w:color w:val="000000"/>
                <w:sz w:val="18"/>
                <w:szCs w:val="18"/>
                <w:lang w:val="en-GB"/>
              </w:rPr>
              <w:t xml:space="preserve"> level</w:t>
            </w:r>
          </w:p>
          <w:p w14:paraId="4099D1F0" w14:textId="06095B0A" w:rsidR="001D610B" w:rsidRPr="00790D51" w:rsidRDefault="00A9546B"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Testing tools to assess educational level in Mathematics and work with information, Human and nature as well as Human and society on ISCED 3</w:t>
            </w:r>
            <w:r w:rsidR="00BD24F0" w:rsidRPr="00790D51">
              <w:rPr>
                <w:rFonts w:ascii="Cambria" w:hAnsi="Cambria" w:cs="Calibri"/>
                <w:color w:val="000000"/>
                <w:sz w:val="18"/>
                <w:szCs w:val="18"/>
                <w:lang w:val="en-GB"/>
              </w:rPr>
              <w:t xml:space="preserve"> level</w:t>
            </w:r>
          </w:p>
          <w:p w14:paraId="6817CDE9" w14:textId="46B69915" w:rsidR="001D610B" w:rsidRPr="00790D51" w:rsidRDefault="00A9546B"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Development and innovation of e-test</w:t>
            </w:r>
            <w:r w:rsidR="00BD24F0" w:rsidRPr="00790D51">
              <w:rPr>
                <w:rFonts w:ascii="Cambria" w:hAnsi="Cambria" w:cs="Calibri"/>
                <w:color w:val="000000"/>
                <w:sz w:val="18"/>
                <w:szCs w:val="18"/>
                <w:lang w:val="en-GB"/>
              </w:rPr>
              <w:t>s</w:t>
            </w:r>
            <w:r w:rsidRPr="00790D51">
              <w:rPr>
                <w:rFonts w:ascii="Cambria" w:hAnsi="Cambria" w:cs="Calibri"/>
                <w:color w:val="000000"/>
                <w:sz w:val="18"/>
                <w:szCs w:val="18"/>
                <w:lang w:val="en-GB"/>
              </w:rPr>
              <w:t xml:space="preserve"> in Mathematics and English langua</w:t>
            </w:r>
            <w:r w:rsidR="00BD24F0" w:rsidRPr="00790D51">
              <w:rPr>
                <w:rFonts w:ascii="Cambria" w:hAnsi="Cambria" w:cs="Calibri"/>
                <w:color w:val="000000"/>
                <w:sz w:val="18"/>
                <w:szCs w:val="18"/>
                <w:lang w:val="en-GB"/>
              </w:rPr>
              <w:t>ge</w:t>
            </w:r>
            <w:r w:rsidRPr="00790D51">
              <w:rPr>
                <w:rFonts w:ascii="Cambria" w:hAnsi="Cambria" w:cs="Calibri"/>
                <w:color w:val="000000"/>
                <w:sz w:val="18"/>
                <w:szCs w:val="18"/>
                <w:lang w:val="en-GB"/>
              </w:rPr>
              <w:t xml:space="preserve"> B1 for ISCED 3</w:t>
            </w:r>
            <w:r w:rsidR="00BD24F0" w:rsidRPr="00790D51">
              <w:rPr>
                <w:rFonts w:ascii="Cambria" w:hAnsi="Cambria" w:cs="Calibri"/>
                <w:color w:val="000000"/>
                <w:sz w:val="18"/>
                <w:szCs w:val="18"/>
                <w:lang w:val="en-GB"/>
              </w:rPr>
              <w:t xml:space="preserve"> level</w:t>
            </w:r>
          </w:p>
          <w:p w14:paraId="744348CB" w14:textId="7BA6A1E4" w:rsidR="001D610B" w:rsidRPr="00790D51" w:rsidRDefault="00A9546B"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 xml:space="preserve">Cooperation with international partners in </w:t>
            </w:r>
            <w:r w:rsidR="00BD24F0" w:rsidRPr="00790D51">
              <w:rPr>
                <w:rFonts w:ascii="Cambria" w:hAnsi="Cambria" w:cs="Calibri"/>
                <w:color w:val="000000"/>
                <w:sz w:val="18"/>
                <w:szCs w:val="18"/>
                <w:lang w:val="en-GB"/>
              </w:rPr>
              <w:t xml:space="preserve">development of </w:t>
            </w:r>
            <w:r w:rsidRPr="00790D51">
              <w:rPr>
                <w:rFonts w:ascii="Cambria" w:hAnsi="Cambria" w:cs="Calibri"/>
                <w:color w:val="000000"/>
                <w:sz w:val="18"/>
                <w:szCs w:val="18"/>
                <w:lang w:val="en-GB"/>
              </w:rPr>
              <w:t xml:space="preserve">testing tools for external evaluation of educational level </w:t>
            </w:r>
          </w:p>
          <w:p w14:paraId="544C9C31" w14:textId="5961C89F" w:rsidR="001D610B" w:rsidRPr="00790D51" w:rsidRDefault="00BD24F0"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 xml:space="preserve">Development </w:t>
            </w:r>
            <w:r w:rsidR="00A9546B" w:rsidRPr="00790D51">
              <w:rPr>
                <w:rFonts w:ascii="Cambria" w:hAnsi="Cambria" w:cs="Calibri"/>
                <w:color w:val="000000"/>
                <w:sz w:val="18"/>
                <w:szCs w:val="18"/>
                <w:lang w:val="en-GB"/>
              </w:rPr>
              <w:t>and application of new national measurement processing method</w:t>
            </w:r>
            <w:r w:rsidR="00790D51">
              <w:rPr>
                <w:rFonts w:ascii="Cambria" w:hAnsi="Cambria" w:cs="Calibri"/>
                <w:color w:val="000000"/>
                <w:sz w:val="18"/>
                <w:szCs w:val="18"/>
                <w:lang w:val="en-GB"/>
              </w:rPr>
              <w:t>s</w:t>
            </w:r>
            <w:r w:rsidR="00A9546B" w:rsidRPr="00790D51">
              <w:rPr>
                <w:rFonts w:ascii="Cambria" w:hAnsi="Cambria" w:cs="Calibri"/>
                <w:color w:val="000000"/>
                <w:sz w:val="18"/>
                <w:szCs w:val="18"/>
                <w:lang w:val="en-GB"/>
              </w:rPr>
              <w:t xml:space="preserve"> using I</w:t>
            </w:r>
            <w:r w:rsidR="00906B93">
              <w:rPr>
                <w:rFonts w:ascii="Cambria" w:hAnsi="Cambria" w:cs="Calibri"/>
                <w:color w:val="000000"/>
                <w:sz w:val="18"/>
                <w:szCs w:val="18"/>
                <w:lang w:val="en-GB"/>
              </w:rPr>
              <w:t>CT</w:t>
            </w:r>
          </w:p>
          <w:p w14:paraId="6BE5B927" w14:textId="77777777" w:rsidR="00AA482B" w:rsidRPr="00790D51" w:rsidRDefault="00AA482B" w:rsidP="001F23E6">
            <w:pPr>
              <w:pStyle w:val="Odsekzoznamu"/>
              <w:numPr>
                <w:ilvl w:val="0"/>
                <w:numId w:val="10"/>
              </w:numPr>
              <w:spacing w:after="0" w:line="240" w:lineRule="auto"/>
              <w:rPr>
                <w:rFonts w:ascii="Cambria" w:hAnsi="Cambria" w:cs="Calibri"/>
                <w:vanish/>
                <w:color w:val="000000"/>
                <w:sz w:val="18"/>
                <w:szCs w:val="18"/>
                <w:lang w:val="en-GB"/>
              </w:rPr>
            </w:pPr>
          </w:p>
          <w:p w14:paraId="1A10D4CD" w14:textId="64ED3A58" w:rsidR="001D610B" w:rsidRPr="00790D51" w:rsidRDefault="00A9546B" w:rsidP="001F23E6">
            <w:pPr>
              <w:pStyle w:val="Odsekzoznamu"/>
              <w:numPr>
                <w:ilvl w:val="1"/>
                <w:numId w:val="10"/>
              </w:num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Teachers training implementation in national monitoring</w:t>
            </w:r>
            <w:r w:rsidR="00D74489" w:rsidRPr="00790D51">
              <w:rPr>
                <w:rFonts w:ascii="Cambria" w:hAnsi="Cambria" w:cs="Calibri"/>
                <w:color w:val="000000"/>
                <w:sz w:val="18"/>
                <w:szCs w:val="18"/>
                <w:lang w:val="en-GB"/>
              </w:rPr>
              <w:t xml:space="preserve"> of educational level and quality</w:t>
            </w:r>
            <w:r w:rsidR="00BD24F0" w:rsidRPr="00790D51">
              <w:rPr>
                <w:rFonts w:ascii="Cambria" w:hAnsi="Cambria" w:cs="Calibri"/>
                <w:color w:val="000000"/>
                <w:sz w:val="18"/>
                <w:szCs w:val="18"/>
                <w:lang w:val="en-GB"/>
              </w:rPr>
              <w:t>, development</w:t>
            </w:r>
            <w:r w:rsidR="00D74489" w:rsidRPr="00790D51">
              <w:rPr>
                <w:rFonts w:ascii="Cambria" w:hAnsi="Cambria" w:cs="Calibri"/>
                <w:color w:val="000000"/>
                <w:sz w:val="18"/>
                <w:szCs w:val="18"/>
                <w:lang w:val="en-GB"/>
              </w:rPr>
              <w:t xml:space="preserve"> and evaluation of parts and opportunities of tests to measure key competences level on ISCED 1 -3</w:t>
            </w:r>
            <w:r w:rsidR="00BD24F0" w:rsidRPr="00790D51">
              <w:rPr>
                <w:rFonts w:ascii="Cambria" w:hAnsi="Cambria" w:cs="Calibri"/>
                <w:color w:val="000000"/>
                <w:sz w:val="18"/>
                <w:szCs w:val="18"/>
                <w:lang w:val="en-GB"/>
              </w:rPr>
              <w:t xml:space="preserve"> levels</w:t>
            </w:r>
          </w:p>
          <w:p w14:paraId="12C07D83" w14:textId="0AB9A0F7" w:rsidR="001D610B" w:rsidRPr="00790D51" w:rsidRDefault="00BD24F0"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Specialised</w:t>
            </w:r>
            <w:r w:rsidR="00D74489" w:rsidRPr="00790D51">
              <w:rPr>
                <w:rFonts w:ascii="Cambria" w:hAnsi="Cambria" w:cs="Calibri"/>
                <w:color w:val="000000"/>
                <w:sz w:val="18"/>
                <w:szCs w:val="18"/>
                <w:lang w:val="en-GB"/>
              </w:rPr>
              <w:t xml:space="preserve"> conference about </w:t>
            </w:r>
            <w:r w:rsidRPr="00790D51">
              <w:rPr>
                <w:rFonts w:ascii="Cambria" w:hAnsi="Cambria" w:cs="Calibri"/>
                <w:color w:val="000000"/>
                <w:sz w:val="18"/>
                <w:szCs w:val="18"/>
                <w:lang w:val="en-GB"/>
              </w:rPr>
              <w:t xml:space="preserve">evaluation of </w:t>
            </w:r>
            <w:r w:rsidR="00D74489" w:rsidRPr="00790D51">
              <w:rPr>
                <w:rFonts w:ascii="Cambria" w:hAnsi="Cambria" w:cs="Calibri"/>
                <w:color w:val="000000"/>
                <w:sz w:val="18"/>
                <w:szCs w:val="18"/>
                <w:lang w:val="en-GB"/>
              </w:rPr>
              <w:t>educational quali</w:t>
            </w:r>
            <w:r w:rsidRPr="00790D51">
              <w:rPr>
                <w:rFonts w:ascii="Cambria" w:hAnsi="Cambria" w:cs="Calibri"/>
                <w:color w:val="000000"/>
                <w:sz w:val="18"/>
                <w:szCs w:val="18"/>
                <w:lang w:val="en-GB"/>
              </w:rPr>
              <w:t>ty</w:t>
            </w:r>
          </w:p>
          <w:p w14:paraId="7D9BD78A" w14:textId="0D774EF2" w:rsidR="001D610B" w:rsidRPr="00790D51" w:rsidRDefault="00D74489"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I</w:t>
            </w:r>
            <w:r w:rsidR="00BD24F0" w:rsidRPr="00790D51">
              <w:rPr>
                <w:rFonts w:ascii="Cambria" w:hAnsi="Cambria" w:cs="Calibri"/>
                <w:color w:val="000000"/>
                <w:sz w:val="18"/>
                <w:szCs w:val="18"/>
                <w:lang w:val="en-GB"/>
              </w:rPr>
              <w:t>mplementation and dissemination of i</w:t>
            </w:r>
            <w:r w:rsidRPr="00790D51">
              <w:rPr>
                <w:rFonts w:ascii="Cambria" w:hAnsi="Cambria" w:cs="Calibri"/>
                <w:color w:val="000000"/>
                <w:sz w:val="18"/>
                <w:szCs w:val="18"/>
                <w:lang w:val="en-GB"/>
              </w:rPr>
              <w:t xml:space="preserve">nternational measurements outputs into </w:t>
            </w:r>
            <w:r w:rsidR="00790D51" w:rsidRPr="00790D51">
              <w:rPr>
                <w:rFonts w:ascii="Cambria" w:hAnsi="Cambria" w:cs="Calibri"/>
                <w:color w:val="000000"/>
                <w:sz w:val="18"/>
                <w:szCs w:val="18"/>
                <w:lang w:val="en-GB"/>
              </w:rPr>
              <w:t>teachers’</w:t>
            </w:r>
            <w:r w:rsidRPr="00790D51">
              <w:rPr>
                <w:rFonts w:ascii="Cambria" w:hAnsi="Cambria" w:cs="Calibri"/>
                <w:color w:val="000000"/>
                <w:sz w:val="18"/>
                <w:szCs w:val="18"/>
                <w:lang w:val="en-GB"/>
              </w:rPr>
              <w:t xml:space="preserve"> trainings</w:t>
            </w:r>
          </w:p>
          <w:p w14:paraId="3352F3DC" w14:textId="77777777" w:rsidR="00AA482B" w:rsidRPr="00790D51" w:rsidRDefault="00AA482B" w:rsidP="001F23E6">
            <w:pPr>
              <w:pStyle w:val="Odsekzoznamu"/>
              <w:numPr>
                <w:ilvl w:val="0"/>
                <w:numId w:val="10"/>
              </w:numPr>
              <w:spacing w:after="0" w:line="240" w:lineRule="auto"/>
              <w:rPr>
                <w:rFonts w:ascii="Cambria" w:hAnsi="Cambria" w:cs="Calibri"/>
                <w:vanish/>
                <w:color w:val="000000"/>
                <w:sz w:val="18"/>
                <w:szCs w:val="18"/>
                <w:lang w:val="en-GB"/>
              </w:rPr>
            </w:pPr>
          </w:p>
          <w:p w14:paraId="5EA8B7E0" w14:textId="1A2DC2DD" w:rsidR="001D610B" w:rsidRPr="00790D51" w:rsidRDefault="00D74489" w:rsidP="001F23E6">
            <w:pPr>
              <w:pStyle w:val="Odsekzoznamu"/>
              <w:numPr>
                <w:ilvl w:val="1"/>
                <w:numId w:val="10"/>
              </w:numPr>
              <w:spacing w:after="0" w:line="240" w:lineRule="auto"/>
              <w:rPr>
                <w:rFonts w:ascii="Cambria" w:hAnsi="Cambria" w:cs="Calibri"/>
                <w:color w:val="000000"/>
                <w:sz w:val="18"/>
                <w:szCs w:val="18"/>
                <w:lang w:val="en-GB"/>
              </w:rPr>
            </w:pPr>
            <w:r w:rsidRPr="00790D51">
              <w:rPr>
                <w:rFonts w:ascii="Cambria" w:hAnsi="Cambria" w:cs="Calibri"/>
                <w:color w:val="000000"/>
                <w:sz w:val="18"/>
                <w:szCs w:val="18"/>
                <w:lang w:val="en-GB"/>
              </w:rPr>
              <w:t>Educational quality indicators in schools</w:t>
            </w:r>
            <w:r w:rsidR="00790D51" w:rsidRPr="00790D51">
              <w:rPr>
                <w:rFonts w:ascii="Cambria" w:hAnsi="Cambria" w:cs="Calibri"/>
                <w:color w:val="000000"/>
                <w:sz w:val="18"/>
                <w:szCs w:val="18"/>
                <w:lang w:val="en-GB"/>
              </w:rPr>
              <w:t>’</w:t>
            </w:r>
            <w:r w:rsidRPr="00790D51">
              <w:rPr>
                <w:rFonts w:ascii="Cambria" w:hAnsi="Cambria" w:cs="Calibri"/>
                <w:color w:val="000000"/>
                <w:sz w:val="18"/>
                <w:szCs w:val="18"/>
                <w:lang w:val="en-GB"/>
              </w:rPr>
              <w:t xml:space="preserve"> </w:t>
            </w:r>
            <w:r w:rsidR="00BD24F0" w:rsidRPr="00790D51">
              <w:rPr>
                <w:rFonts w:ascii="Cambria" w:hAnsi="Cambria" w:cs="Calibri"/>
                <w:color w:val="000000"/>
                <w:sz w:val="18"/>
                <w:szCs w:val="18"/>
                <w:lang w:val="en-GB"/>
              </w:rPr>
              <w:t>evaluation</w:t>
            </w:r>
          </w:p>
          <w:p w14:paraId="09A2F833" w14:textId="722DA525" w:rsidR="001D610B" w:rsidRPr="00790D51" w:rsidRDefault="00D74489"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 xml:space="preserve">Analyse of Slovak </w:t>
            </w:r>
            <w:r w:rsidR="00790D51" w:rsidRPr="00790D51">
              <w:rPr>
                <w:rFonts w:ascii="Cambria" w:hAnsi="Cambria" w:cs="Calibri"/>
                <w:color w:val="000000"/>
                <w:sz w:val="18"/>
                <w:szCs w:val="18"/>
                <w:lang w:val="en-GB"/>
              </w:rPr>
              <w:t>pupils’</w:t>
            </w:r>
            <w:r w:rsidRPr="00790D51">
              <w:rPr>
                <w:rFonts w:ascii="Cambria" w:hAnsi="Cambria" w:cs="Calibri"/>
                <w:color w:val="000000"/>
                <w:sz w:val="18"/>
                <w:szCs w:val="18"/>
                <w:lang w:val="en-GB"/>
              </w:rPr>
              <w:t xml:space="preserve"> civic positions and the active citizenship perspectives in the context of IEA ICCS 2009 study results</w:t>
            </w:r>
          </w:p>
          <w:p w14:paraId="4C187E9D" w14:textId="606545E9" w:rsidR="001D610B" w:rsidRPr="00790D51" w:rsidRDefault="00BD24F0" w:rsidP="001F23E6">
            <w:pPr>
              <w:pStyle w:val="Odsekzoznamu"/>
              <w:numPr>
                <w:ilvl w:val="1"/>
                <w:numId w:val="10"/>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Monitoring of e</w:t>
            </w:r>
            <w:r w:rsidR="00D74489" w:rsidRPr="00790D51">
              <w:rPr>
                <w:rFonts w:ascii="Cambria" w:hAnsi="Cambria" w:cs="Calibri"/>
                <w:color w:val="000000"/>
                <w:sz w:val="18"/>
                <w:szCs w:val="18"/>
                <w:lang w:val="en-GB"/>
              </w:rPr>
              <w:t>ducational process and teachers work conditions in Slovakia in international context</w:t>
            </w:r>
          </w:p>
        </w:tc>
      </w:tr>
      <w:tr w:rsidR="001D610B" w:rsidRPr="001D610B" w14:paraId="3A7C3378" w14:textId="77777777" w:rsidTr="00AC0DFF">
        <w:trPr>
          <w:cantSplit/>
        </w:trPr>
        <w:tc>
          <w:tcPr>
            <w:tcW w:w="2126" w:type="dxa"/>
          </w:tcPr>
          <w:p w14:paraId="3516E357" w14:textId="366CEDF1"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Target groups</w:t>
            </w:r>
          </w:p>
        </w:tc>
        <w:tc>
          <w:tcPr>
            <w:tcW w:w="7200" w:type="dxa"/>
            <w:vAlign w:val="center"/>
          </w:tcPr>
          <w:p w14:paraId="418181B4" w14:textId="5F6EB7B2" w:rsidR="00F60891" w:rsidRPr="00790D51" w:rsidRDefault="00F60891" w:rsidP="001F23E6">
            <w:pPr>
              <w:pStyle w:val="Odsekzoznamu"/>
              <w:numPr>
                <w:ilvl w:val="0"/>
                <w:numId w:val="11"/>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primary and secondary school</w:t>
            </w:r>
            <w:r w:rsidR="00BD24F0" w:rsidRPr="00790D51">
              <w:rPr>
                <w:rFonts w:ascii="Cambria" w:hAnsi="Cambria" w:cs="Calibri"/>
                <w:color w:val="000000"/>
                <w:sz w:val="18"/>
                <w:szCs w:val="18"/>
                <w:lang w:val="en-GB"/>
              </w:rPr>
              <w:t xml:space="preserve"> pupils</w:t>
            </w:r>
          </w:p>
          <w:p w14:paraId="4A1C4B29" w14:textId="1E883D4F" w:rsidR="00D74489" w:rsidRPr="00790D51" w:rsidRDefault="00D74489" w:rsidP="001F23E6">
            <w:pPr>
              <w:pStyle w:val="Odsekzoznamu"/>
              <w:numPr>
                <w:ilvl w:val="0"/>
                <w:numId w:val="11"/>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teaching staff and staff working in education</w:t>
            </w:r>
          </w:p>
        </w:tc>
      </w:tr>
      <w:tr w:rsidR="001D610B" w:rsidRPr="001D610B" w14:paraId="0077AF5F" w14:textId="77777777" w:rsidTr="00AC0DFF">
        <w:trPr>
          <w:cantSplit/>
        </w:trPr>
        <w:tc>
          <w:tcPr>
            <w:tcW w:w="2126" w:type="dxa"/>
          </w:tcPr>
          <w:p w14:paraId="49CF58B0" w14:textId="55773E37"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Project outputs</w:t>
            </w:r>
          </w:p>
        </w:tc>
        <w:tc>
          <w:tcPr>
            <w:tcW w:w="7200" w:type="dxa"/>
            <w:vAlign w:val="center"/>
          </w:tcPr>
          <w:p w14:paraId="328A2677" w14:textId="4B19DC9A"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pilot testing on ISCED 1 to 3</w:t>
            </w:r>
            <w:r w:rsidR="00BD24F0" w:rsidRPr="00790D51">
              <w:rPr>
                <w:rFonts w:ascii="Cambria" w:hAnsi="Cambria" w:cs="Calibri"/>
                <w:color w:val="000000"/>
                <w:sz w:val="18"/>
                <w:szCs w:val="18"/>
                <w:lang w:val="en-GB"/>
              </w:rPr>
              <w:t xml:space="preserve"> levels</w:t>
            </w:r>
          </w:p>
          <w:p w14:paraId="78F2647D" w14:textId="6FB9216A"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Collection of tasks to develop statistic</w:t>
            </w:r>
            <w:r w:rsidR="00BD24F0" w:rsidRPr="00790D51">
              <w:rPr>
                <w:rFonts w:ascii="Cambria" w:hAnsi="Cambria" w:cs="Calibri"/>
                <w:color w:val="000000"/>
                <w:sz w:val="18"/>
                <w:szCs w:val="18"/>
                <w:lang w:val="en-GB"/>
              </w:rPr>
              <w:t>al</w:t>
            </w:r>
            <w:r w:rsidRPr="00790D51">
              <w:rPr>
                <w:rFonts w:ascii="Cambria" w:hAnsi="Cambria" w:cs="Calibri"/>
                <w:color w:val="000000"/>
                <w:sz w:val="18"/>
                <w:szCs w:val="18"/>
                <w:lang w:val="en-GB"/>
              </w:rPr>
              <w:t xml:space="preserve"> literacy</w:t>
            </w:r>
            <w:r w:rsidR="00BD24F0" w:rsidRPr="00790D51">
              <w:rPr>
                <w:rFonts w:ascii="Cambria" w:hAnsi="Cambria" w:cs="Calibri"/>
                <w:color w:val="000000"/>
                <w:sz w:val="18"/>
                <w:szCs w:val="18"/>
                <w:lang w:val="en-GB"/>
              </w:rPr>
              <w:t xml:space="preserve"> (publication)</w:t>
            </w:r>
          </w:p>
          <w:p w14:paraId="060617A2" w14:textId="2B4D7CDA"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research report (</w:t>
            </w:r>
            <w:r w:rsidR="00790D51" w:rsidRPr="00790D51">
              <w:rPr>
                <w:rFonts w:ascii="Cambria" w:hAnsi="Cambria" w:cs="Calibri"/>
                <w:color w:val="000000"/>
                <w:sz w:val="18"/>
                <w:szCs w:val="18"/>
                <w:lang w:val="en-GB"/>
              </w:rPr>
              <w:t>processing</w:t>
            </w:r>
            <w:r w:rsidR="00BD24F0" w:rsidRPr="00790D51">
              <w:rPr>
                <w:rFonts w:ascii="Cambria" w:hAnsi="Cambria" w:cs="Calibri"/>
                <w:color w:val="000000"/>
                <w:sz w:val="18"/>
                <w:szCs w:val="18"/>
                <w:lang w:val="en-GB"/>
              </w:rPr>
              <w:t xml:space="preserve"> of acquired knowledge</w:t>
            </w:r>
            <w:r w:rsidRPr="00790D51">
              <w:rPr>
                <w:rFonts w:ascii="Cambria" w:hAnsi="Cambria" w:cs="Calibri"/>
                <w:color w:val="000000"/>
                <w:sz w:val="18"/>
                <w:szCs w:val="18"/>
                <w:lang w:val="en-GB"/>
              </w:rPr>
              <w:t xml:space="preserve">; </w:t>
            </w:r>
            <w:r w:rsidR="00BD24F0" w:rsidRPr="00790D51">
              <w:rPr>
                <w:rFonts w:ascii="Cambria" w:hAnsi="Cambria" w:cs="Calibri"/>
                <w:color w:val="000000"/>
                <w:sz w:val="18"/>
                <w:szCs w:val="18"/>
                <w:lang w:val="en-GB"/>
              </w:rPr>
              <w:t xml:space="preserve">comparison of </w:t>
            </w:r>
            <w:r w:rsidRPr="00790D51">
              <w:rPr>
                <w:rFonts w:ascii="Cambria" w:hAnsi="Cambria" w:cs="Calibri"/>
                <w:color w:val="000000"/>
                <w:sz w:val="18"/>
                <w:szCs w:val="18"/>
                <w:lang w:val="en-GB"/>
              </w:rPr>
              <w:t xml:space="preserve">method and forms of national measurements implementation; possibilities </w:t>
            </w:r>
            <w:r w:rsidRPr="00906B93">
              <w:rPr>
                <w:rFonts w:ascii="Cambria" w:hAnsi="Cambria" w:cs="Calibri"/>
                <w:color w:val="000000"/>
                <w:sz w:val="18"/>
                <w:szCs w:val="18"/>
                <w:lang w:val="en-GB"/>
              </w:rPr>
              <w:t>of business trip</w:t>
            </w:r>
            <w:r w:rsidRPr="00790D51">
              <w:rPr>
                <w:rFonts w:ascii="Cambria" w:hAnsi="Cambria" w:cs="Calibri"/>
                <w:color w:val="000000"/>
                <w:sz w:val="18"/>
                <w:szCs w:val="18"/>
                <w:lang w:val="en-GB"/>
              </w:rPr>
              <w:t xml:space="preserve"> results use in national measurements) </w:t>
            </w:r>
          </w:p>
          <w:p w14:paraId="32C55E05" w14:textId="4B7548B2"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tests and collection of tasks in classes for ISCED 1, 2, 3</w:t>
            </w:r>
            <w:r w:rsidR="00790D51" w:rsidRPr="00790D51">
              <w:rPr>
                <w:rFonts w:ascii="Cambria" w:hAnsi="Cambria" w:cs="Calibri"/>
                <w:color w:val="000000"/>
                <w:sz w:val="18"/>
                <w:szCs w:val="18"/>
                <w:lang w:val="en-GB"/>
              </w:rPr>
              <w:t xml:space="preserve"> levels</w:t>
            </w:r>
          </w:p>
          <w:p w14:paraId="58B4BA2F" w14:textId="6D72AAD4"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e-tests of knowledge</w:t>
            </w:r>
          </w:p>
          <w:p w14:paraId="28578B25" w14:textId="631082DF"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bank of tasks as database application with graphic interface</w:t>
            </w:r>
          </w:p>
          <w:p w14:paraId="4181DDC3" w14:textId="0B798898"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teaching staff trainings</w:t>
            </w:r>
            <w:r w:rsidR="001D610B" w:rsidRPr="00790D51">
              <w:rPr>
                <w:rFonts w:ascii="Cambria" w:hAnsi="Cambria" w:cs="Calibri"/>
                <w:color w:val="000000"/>
                <w:sz w:val="18"/>
                <w:szCs w:val="18"/>
                <w:lang w:val="en-GB"/>
              </w:rPr>
              <w:t xml:space="preserve"> </w:t>
            </w:r>
          </w:p>
          <w:p w14:paraId="2E255B15" w14:textId="0C1E367B"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publication f</w:t>
            </w:r>
            <w:r w:rsidR="00790D51" w:rsidRPr="00790D51">
              <w:rPr>
                <w:rFonts w:ascii="Cambria" w:hAnsi="Cambria" w:cs="Calibri"/>
                <w:color w:val="000000"/>
                <w:sz w:val="18"/>
                <w:szCs w:val="18"/>
                <w:lang w:val="en-GB"/>
              </w:rPr>
              <w:t>ro</w:t>
            </w:r>
            <w:r w:rsidRPr="00790D51">
              <w:rPr>
                <w:rFonts w:ascii="Cambria" w:hAnsi="Cambria" w:cs="Calibri"/>
                <w:color w:val="000000"/>
                <w:sz w:val="18"/>
                <w:szCs w:val="18"/>
                <w:lang w:val="en-GB"/>
              </w:rPr>
              <w:t>m seminar</w:t>
            </w:r>
          </w:p>
          <w:p w14:paraId="6A23F4EA" w14:textId="29682972" w:rsidR="001D610B" w:rsidRPr="00790D51" w:rsidRDefault="00576207" w:rsidP="001F23E6">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web</w:t>
            </w:r>
            <w:r w:rsidR="009655BD" w:rsidRPr="00790D51">
              <w:rPr>
                <w:rFonts w:ascii="Cambria" w:hAnsi="Cambria" w:cs="Calibri"/>
                <w:color w:val="000000"/>
                <w:sz w:val="18"/>
                <w:szCs w:val="18"/>
                <w:lang w:val="en-GB"/>
              </w:rPr>
              <w:t>site</w:t>
            </w:r>
            <w:r w:rsidRPr="00790D51">
              <w:rPr>
                <w:rFonts w:ascii="Cambria" w:hAnsi="Cambria" w:cs="Calibri"/>
                <w:color w:val="000000"/>
                <w:sz w:val="18"/>
                <w:szCs w:val="18"/>
                <w:lang w:val="en-GB"/>
              </w:rPr>
              <w:t xml:space="preserve"> modification by creation of tools for effective communication</w:t>
            </w:r>
            <w:r w:rsidR="00790D51" w:rsidRPr="00790D51">
              <w:rPr>
                <w:rFonts w:ascii="Cambria" w:hAnsi="Cambria" w:cs="Calibri"/>
                <w:color w:val="000000"/>
                <w:sz w:val="18"/>
                <w:szCs w:val="18"/>
                <w:lang w:val="en-GB"/>
              </w:rPr>
              <w:t xml:space="preserve"> with specialists (mainly with representatives of participating schools)</w:t>
            </w:r>
          </w:p>
        </w:tc>
      </w:tr>
      <w:tr w:rsidR="001D610B" w:rsidRPr="001D610B" w14:paraId="7A6F971C" w14:textId="77777777" w:rsidTr="00AC0DFF">
        <w:trPr>
          <w:cantSplit/>
        </w:trPr>
        <w:tc>
          <w:tcPr>
            <w:tcW w:w="2126" w:type="dxa"/>
          </w:tcPr>
          <w:p w14:paraId="0A8F7461" w14:textId="1BB2DBDE"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lastRenderedPageBreak/>
              <w:t>Use of project outputs by target groups</w:t>
            </w:r>
          </w:p>
        </w:tc>
        <w:tc>
          <w:tcPr>
            <w:tcW w:w="7200" w:type="dxa"/>
            <w:vAlign w:val="center"/>
          </w:tcPr>
          <w:p w14:paraId="40579157" w14:textId="1E0E46C0" w:rsidR="00576207" w:rsidRPr="00790D51" w:rsidRDefault="00576207" w:rsidP="00AC0DFF">
            <w:pPr>
              <w:spacing w:after="0" w:line="240" w:lineRule="auto"/>
              <w:rPr>
                <w:rFonts w:ascii="Cambria" w:hAnsi="Cambria" w:cs="Calibri"/>
                <w:sz w:val="18"/>
                <w:szCs w:val="18"/>
                <w:lang w:val="en-GB"/>
              </w:rPr>
            </w:pPr>
            <w:r w:rsidRPr="00790D51">
              <w:rPr>
                <w:rFonts w:ascii="Cambria" w:hAnsi="Cambria" w:cs="Calibri"/>
                <w:sz w:val="18"/>
                <w:szCs w:val="18"/>
                <w:lang w:val="en-GB"/>
              </w:rPr>
              <w:t>Within the project, innovated testing tools and methods of their evaluation were prepared in order to empirically evaluate the school and education quality in the context of education reform. The project objective was to provide schools / pupils with feedback on the quality and development</w:t>
            </w:r>
            <w:r w:rsidR="00790D51" w:rsidRPr="00790D51">
              <w:rPr>
                <w:rFonts w:ascii="Cambria" w:hAnsi="Cambria" w:cs="Calibri"/>
                <w:sz w:val="18"/>
                <w:szCs w:val="18"/>
                <w:lang w:val="en-GB"/>
              </w:rPr>
              <w:t xml:space="preserve"> of education</w:t>
            </w:r>
            <w:r w:rsidRPr="00790D51">
              <w:rPr>
                <w:rFonts w:ascii="Cambria" w:hAnsi="Cambria" w:cs="Calibri"/>
                <w:sz w:val="18"/>
                <w:szCs w:val="18"/>
                <w:lang w:val="en-GB"/>
              </w:rPr>
              <w:t>. Project outputs in this sense are used by the target group even after the project</w:t>
            </w:r>
            <w:r w:rsidR="00E533E0" w:rsidRPr="00790D51">
              <w:rPr>
                <w:rFonts w:ascii="Cambria" w:hAnsi="Cambria" w:cs="Calibri"/>
                <w:sz w:val="18"/>
                <w:szCs w:val="18"/>
                <w:lang w:val="en-GB"/>
              </w:rPr>
              <w:t xml:space="preserve"> completion</w:t>
            </w:r>
            <w:r w:rsidRPr="00790D51">
              <w:rPr>
                <w:rFonts w:ascii="Cambria" w:hAnsi="Cambria" w:cs="Calibri"/>
                <w:sz w:val="18"/>
                <w:szCs w:val="18"/>
                <w:lang w:val="en-GB"/>
              </w:rPr>
              <w:t>. The school will thus l</w:t>
            </w:r>
            <w:r w:rsidR="00790D51" w:rsidRPr="00790D51">
              <w:rPr>
                <w:rFonts w:ascii="Cambria" w:hAnsi="Cambria" w:cs="Calibri"/>
                <w:sz w:val="18"/>
                <w:szCs w:val="18"/>
                <w:lang w:val="en-GB"/>
              </w:rPr>
              <w:t>earn</w:t>
            </w:r>
            <w:r w:rsidRPr="00790D51">
              <w:rPr>
                <w:rFonts w:ascii="Cambria" w:hAnsi="Cambria" w:cs="Calibri"/>
                <w:sz w:val="18"/>
                <w:szCs w:val="18"/>
                <w:lang w:val="en-GB"/>
              </w:rPr>
              <w:t xml:space="preserve"> how successful </w:t>
            </w:r>
            <w:r w:rsidR="00790D51" w:rsidRPr="00790D51">
              <w:rPr>
                <w:rFonts w:ascii="Cambria" w:hAnsi="Cambria" w:cs="Calibri"/>
                <w:sz w:val="18"/>
                <w:szCs w:val="18"/>
                <w:lang w:val="en-GB"/>
              </w:rPr>
              <w:t>the school</w:t>
            </w:r>
            <w:r w:rsidRPr="00790D51">
              <w:rPr>
                <w:rFonts w:ascii="Cambria" w:hAnsi="Cambria" w:cs="Calibri"/>
                <w:sz w:val="18"/>
                <w:szCs w:val="18"/>
                <w:lang w:val="en-GB"/>
              </w:rPr>
              <w:t xml:space="preserve"> is in the national average. Detailed analy</w:t>
            </w:r>
            <w:r w:rsidR="00790D51">
              <w:rPr>
                <w:rFonts w:ascii="Cambria" w:hAnsi="Cambria" w:cs="Calibri"/>
                <w:sz w:val="18"/>
                <w:szCs w:val="18"/>
                <w:lang w:val="en-GB"/>
              </w:rPr>
              <w:t>s</w:t>
            </w:r>
            <w:r w:rsidRPr="00790D51">
              <w:rPr>
                <w:rFonts w:ascii="Cambria" w:hAnsi="Cambria" w:cs="Calibri"/>
                <w:sz w:val="18"/>
                <w:szCs w:val="18"/>
                <w:lang w:val="en-GB"/>
              </w:rPr>
              <w:t>es are provided to the Ministry and</w:t>
            </w:r>
            <w:r w:rsidR="00790D51" w:rsidRPr="00790D51">
              <w:rPr>
                <w:rFonts w:ascii="Cambria" w:hAnsi="Cambria" w:cs="Calibri"/>
                <w:sz w:val="18"/>
                <w:szCs w:val="18"/>
                <w:lang w:val="en-GB"/>
              </w:rPr>
              <w:t xml:space="preserve"> subsequently</w:t>
            </w:r>
            <w:r w:rsidRPr="00790D51">
              <w:rPr>
                <w:rFonts w:ascii="Cambria" w:hAnsi="Cambria" w:cs="Calibri"/>
                <w:sz w:val="18"/>
                <w:szCs w:val="18"/>
                <w:lang w:val="en-GB"/>
              </w:rPr>
              <w:t>, for example, efforts are being strengthened in weaker regions.</w:t>
            </w:r>
          </w:p>
        </w:tc>
      </w:tr>
      <w:tr w:rsidR="001D610B" w:rsidRPr="001D610B" w14:paraId="6EB4DFBE" w14:textId="77777777" w:rsidTr="00AC0DFF">
        <w:trPr>
          <w:cantSplit/>
        </w:trPr>
        <w:tc>
          <w:tcPr>
            <w:tcW w:w="2126" w:type="dxa"/>
          </w:tcPr>
          <w:p w14:paraId="26050B94" w14:textId="3CD7B8C4"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Project impacts</w:t>
            </w:r>
          </w:p>
        </w:tc>
        <w:tc>
          <w:tcPr>
            <w:tcW w:w="7200" w:type="dxa"/>
            <w:vAlign w:val="center"/>
          </w:tcPr>
          <w:p w14:paraId="2A99F0BA" w14:textId="02A85813" w:rsidR="001D610B" w:rsidRPr="00790D51" w:rsidRDefault="00E533E0" w:rsidP="00E07D84">
            <w:pPr>
              <w:pStyle w:val="Odsekzoznamu"/>
              <w:numPr>
                <w:ilvl w:val="0"/>
                <w:numId w:val="12"/>
              </w:numPr>
              <w:spacing w:after="0" w:line="240" w:lineRule="auto"/>
              <w:ind w:left="357" w:hanging="357"/>
              <w:rPr>
                <w:rFonts w:ascii="Cambria" w:hAnsi="Cambria" w:cs="Calibri"/>
                <w:color w:val="000000"/>
                <w:sz w:val="18"/>
                <w:szCs w:val="18"/>
                <w:lang w:val="en-GB"/>
              </w:rPr>
            </w:pPr>
            <w:r w:rsidRPr="00790D51">
              <w:rPr>
                <w:rFonts w:ascii="Cambria" w:hAnsi="Cambria" w:cs="Calibri"/>
                <w:color w:val="000000"/>
                <w:sz w:val="18"/>
                <w:szCs w:val="18"/>
                <w:lang w:val="en-GB"/>
              </w:rPr>
              <w:t>system of annual national testing on educational level ISCED 1 – ISCED 3</w:t>
            </w:r>
            <w:r w:rsidR="00790D51" w:rsidRPr="00790D51">
              <w:rPr>
                <w:rFonts w:ascii="Cambria" w:hAnsi="Cambria" w:cs="Calibri"/>
                <w:color w:val="000000"/>
                <w:sz w:val="18"/>
                <w:szCs w:val="18"/>
                <w:lang w:val="en-GB"/>
              </w:rPr>
              <w:t xml:space="preserve"> in the context of new concept</w:t>
            </w:r>
          </w:p>
        </w:tc>
      </w:tr>
      <w:tr w:rsidR="001D610B" w:rsidRPr="001D610B" w14:paraId="0C63C090" w14:textId="77777777" w:rsidTr="00AC0DFF">
        <w:trPr>
          <w:cantSplit/>
        </w:trPr>
        <w:tc>
          <w:tcPr>
            <w:tcW w:w="2126" w:type="dxa"/>
          </w:tcPr>
          <w:p w14:paraId="2BF86380" w14:textId="3785782E" w:rsidR="00D5215B" w:rsidRPr="00790D51" w:rsidRDefault="00742658" w:rsidP="00AC0DFF">
            <w:pPr>
              <w:spacing w:after="0" w:line="240" w:lineRule="auto"/>
              <w:rPr>
                <w:rFonts w:ascii="Cambria" w:hAnsi="Cambria"/>
                <w:sz w:val="18"/>
                <w:szCs w:val="18"/>
                <w:lang w:val="en-GB"/>
              </w:rPr>
            </w:pPr>
            <w:r>
              <w:rPr>
                <w:rFonts w:ascii="Cambria" w:hAnsi="Cambria"/>
                <w:sz w:val="18"/>
                <w:szCs w:val="18"/>
                <w:lang w:val="en-GB"/>
              </w:rPr>
              <w:t>S</w:t>
            </w:r>
            <w:r w:rsidRPr="00790D51">
              <w:rPr>
                <w:rFonts w:ascii="Cambria" w:hAnsi="Cambria"/>
                <w:sz w:val="18"/>
                <w:szCs w:val="18"/>
                <w:lang w:val="en-GB"/>
              </w:rPr>
              <w:t xml:space="preserve">ustainability </w:t>
            </w:r>
            <w:r>
              <w:rPr>
                <w:rFonts w:ascii="Cambria" w:hAnsi="Cambria"/>
                <w:sz w:val="18"/>
                <w:szCs w:val="18"/>
                <w:lang w:val="en-GB"/>
              </w:rPr>
              <w:t>of p</w:t>
            </w:r>
            <w:r w:rsidR="00D5215B" w:rsidRPr="00790D51">
              <w:rPr>
                <w:rFonts w:ascii="Cambria" w:hAnsi="Cambria"/>
                <w:sz w:val="18"/>
                <w:szCs w:val="18"/>
                <w:lang w:val="en-GB"/>
              </w:rPr>
              <w:t xml:space="preserve">roject outputs </w:t>
            </w:r>
          </w:p>
        </w:tc>
        <w:tc>
          <w:tcPr>
            <w:tcW w:w="7200" w:type="dxa"/>
            <w:vAlign w:val="bottom"/>
          </w:tcPr>
          <w:p w14:paraId="1CC9FFB7" w14:textId="15FCA3FC" w:rsidR="001D610B" w:rsidRPr="00790D51" w:rsidRDefault="00E533E0" w:rsidP="00AC0DFF">
            <w:pPr>
              <w:spacing w:after="0" w:line="240" w:lineRule="auto"/>
              <w:rPr>
                <w:rFonts w:ascii="Cambria" w:hAnsi="Cambria" w:cs="Calibri"/>
                <w:sz w:val="18"/>
                <w:szCs w:val="18"/>
                <w:lang w:val="en-GB"/>
              </w:rPr>
            </w:pPr>
            <w:r w:rsidRPr="00790D51">
              <w:rPr>
                <w:rFonts w:ascii="Cambria" w:hAnsi="Cambria" w:cs="Calibri"/>
                <w:sz w:val="18"/>
                <w:szCs w:val="18"/>
                <w:lang w:val="en-GB"/>
              </w:rPr>
              <w:t xml:space="preserve">The national project contribution is the concept and model of </w:t>
            </w:r>
            <w:r w:rsidR="00790D51" w:rsidRPr="00790D51">
              <w:rPr>
                <w:rFonts w:ascii="Cambria" w:hAnsi="Cambria" w:cs="Calibri"/>
                <w:sz w:val="18"/>
                <w:szCs w:val="18"/>
                <w:lang w:val="en-GB"/>
              </w:rPr>
              <w:t xml:space="preserve">monitoring system of </w:t>
            </w:r>
            <w:r w:rsidRPr="00790D51">
              <w:rPr>
                <w:rFonts w:ascii="Cambria" w:hAnsi="Cambria" w:cs="Calibri"/>
                <w:sz w:val="18"/>
                <w:szCs w:val="18"/>
                <w:lang w:val="en-GB"/>
              </w:rPr>
              <w:t>the educational outcomes at national level at ISCED 1 - ISCED 3. These measurements allow monitor to what extent the education content reform in Slovakia meets the set objectives. Based on the innovated specification, testing tools are currently being prepared for the next years of measurement.</w:t>
            </w:r>
          </w:p>
        </w:tc>
      </w:tr>
      <w:tr w:rsidR="001D610B" w:rsidRPr="001D610B" w14:paraId="5E3C1FE8" w14:textId="77777777" w:rsidTr="00AC0DFF">
        <w:trPr>
          <w:cantSplit/>
        </w:trPr>
        <w:tc>
          <w:tcPr>
            <w:tcW w:w="2126" w:type="dxa"/>
          </w:tcPr>
          <w:p w14:paraId="69DF06D0" w14:textId="56A497AC"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 xml:space="preserve">Project contribution to </w:t>
            </w:r>
            <w:r w:rsidR="0026651B">
              <w:rPr>
                <w:rFonts w:ascii="Cambria" w:hAnsi="Cambria"/>
                <w:sz w:val="18"/>
                <w:szCs w:val="18"/>
                <w:lang w:val="en-GB"/>
              </w:rPr>
              <w:t xml:space="preserve">the </w:t>
            </w:r>
            <w:r w:rsidRPr="00790D51">
              <w:rPr>
                <w:rFonts w:ascii="Cambria" w:hAnsi="Cambria"/>
                <w:sz w:val="18"/>
                <w:szCs w:val="18"/>
                <w:lang w:val="en-GB"/>
              </w:rPr>
              <w:t>specific objectives</w:t>
            </w:r>
            <w:r w:rsidR="00790D51" w:rsidRPr="00790D51">
              <w:rPr>
                <w:rFonts w:ascii="Cambria" w:hAnsi="Cambria"/>
                <w:sz w:val="18"/>
                <w:szCs w:val="18"/>
                <w:lang w:val="en-GB"/>
              </w:rPr>
              <w:t xml:space="preserve"> of the measure</w:t>
            </w:r>
          </w:p>
        </w:tc>
        <w:tc>
          <w:tcPr>
            <w:tcW w:w="7200" w:type="dxa"/>
          </w:tcPr>
          <w:p w14:paraId="2C1543BD" w14:textId="27000F53" w:rsidR="001D610B" w:rsidRPr="00790D51" w:rsidRDefault="009A2CAC" w:rsidP="00311483">
            <w:pPr>
              <w:numPr>
                <w:ilvl w:val="0"/>
                <w:numId w:val="1"/>
              </w:numPr>
              <w:spacing w:after="120" w:line="240" w:lineRule="auto"/>
              <w:ind w:left="357" w:hanging="357"/>
              <w:contextualSpacing/>
              <w:rPr>
                <w:rFonts w:ascii="Cambria" w:hAnsi="Cambria"/>
                <w:sz w:val="18"/>
                <w:szCs w:val="18"/>
                <w:lang w:val="en-GB"/>
              </w:rPr>
            </w:pPr>
            <w:r w:rsidRPr="00790D51">
              <w:rPr>
                <w:rFonts w:ascii="Cambria" w:hAnsi="Cambria"/>
                <w:sz w:val="18"/>
                <w:szCs w:val="18"/>
                <w:lang w:val="en-GB"/>
              </w:rPr>
              <w:t>Rather high</w:t>
            </w:r>
          </w:p>
          <w:p w14:paraId="46D46BE6" w14:textId="77777777" w:rsidR="001D610B" w:rsidRPr="00790D51" w:rsidRDefault="001D610B" w:rsidP="00AC0DFF">
            <w:pPr>
              <w:spacing w:line="240" w:lineRule="auto"/>
              <w:ind w:left="720"/>
              <w:contextualSpacing/>
              <w:rPr>
                <w:rFonts w:ascii="Cambria" w:hAnsi="Cambria"/>
                <w:sz w:val="18"/>
                <w:szCs w:val="18"/>
                <w:lang w:val="en-GB"/>
              </w:rPr>
            </w:pPr>
          </w:p>
        </w:tc>
      </w:tr>
      <w:tr w:rsidR="001D610B" w:rsidRPr="001D610B" w14:paraId="7CD328F6" w14:textId="77777777" w:rsidTr="00AC0DFF">
        <w:trPr>
          <w:cantSplit/>
        </w:trPr>
        <w:tc>
          <w:tcPr>
            <w:tcW w:w="2126" w:type="dxa"/>
          </w:tcPr>
          <w:p w14:paraId="43A100D1" w14:textId="280927C5" w:rsidR="00D5215B" w:rsidRPr="00790D51" w:rsidRDefault="00D5215B" w:rsidP="00AC0DFF">
            <w:pPr>
              <w:spacing w:after="0" w:line="240" w:lineRule="auto"/>
              <w:rPr>
                <w:rFonts w:ascii="Cambria" w:hAnsi="Cambria"/>
                <w:sz w:val="18"/>
                <w:szCs w:val="18"/>
                <w:lang w:val="en-GB"/>
              </w:rPr>
            </w:pPr>
            <w:r w:rsidRPr="00790D51">
              <w:rPr>
                <w:rFonts w:ascii="Cambria" w:hAnsi="Cambria"/>
                <w:sz w:val="18"/>
                <w:szCs w:val="18"/>
                <w:lang w:val="en-GB"/>
              </w:rPr>
              <w:t>Theory of change assessment</w:t>
            </w:r>
          </w:p>
        </w:tc>
        <w:tc>
          <w:tcPr>
            <w:tcW w:w="7200" w:type="dxa"/>
          </w:tcPr>
          <w:p w14:paraId="12A91D3B" w14:textId="168D778A" w:rsidR="001D610B" w:rsidRPr="00790D51" w:rsidRDefault="00D74489" w:rsidP="00AC0DFF">
            <w:pPr>
              <w:spacing w:line="240" w:lineRule="auto"/>
              <w:contextualSpacing/>
              <w:rPr>
                <w:rFonts w:ascii="Cambria" w:hAnsi="Cambria"/>
                <w:sz w:val="18"/>
                <w:szCs w:val="18"/>
                <w:lang w:val="en-GB"/>
              </w:rPr>
            </w:pPr>
            <w:r w:rsidRPr="00790D51">
              <w:rPr>
                <w:rFonts w:ascii="Cambria" w:hAnsi="Cambria"/>
                <w:sz w:val="18"/>
                <w:szCs w:val="18"/>
                <w:lang w:val="en-GB"/>
              </w:rPr>
              <w:t>Theory of change verification shows a co</w:t>
            </w:r>
            <w:r w:rsidR="00D97C8B" w:rsidRPr="00790D51">
              <w:rPr>
                <w:rFonts w:ascii="Cambria" w:hAnsi="Cambria"/>
                <w:sz w:val="18"/>
                <w:szCs w:val="18"/>
                <w:lang w:val="en-GB"/>
              </w:rPr>
              <w:t>mpli</w:t>
            </w:r>
            <w:r w:rsidRPr="00790D51">
              <w:rPr>
                <w:rFonts w:ascii="Cambria" w:hAnsi="Cambria"/>
                <w:sz w:val="18"/>
                <w:szCs w:val="18"/>
                <w:lang w:val="en-GB"/>
              </w:rPr>
              <w:t xml:space="preserve">ance between the </w:t>
            </w:r>
            <w:r w:rsidR="00A67A2E">
              <w:rPr>
                <w:rFonts w:ascii="Cambria" w:hAnsi="Cambria"/>
                <w:sz w:val="18"/>
                <w:szCs w:val="18"/>
                <w:lang w:val="en-GB"/>
              </w:rPr>
              <w:t>achieved</w:t>
            </w:r>
            <w:r w:rsidRPr="00790D51">
              <w:rPr>
                <w:rFonts w:ascii="Cambria" w:hAnsi="Cambria"/>
                <w:sz w:val="18"/>
                <w:szCs w:val="18"/>
                <w:lang w:val="en-GB"/>
              </w:rPr>
              <w:t xml:space="preserve"> short-term project impacts and the expected impacts, as defined in the theory of change applied to OPE measure 1.1. The first objective </w:t>
            </w:r>
            <w:r w:rsidR="00790D51" w:rsidRPr="00790D51">
              <w:rPr>
                <w:rFonts w:ascii="Cambria" w:hAnsi="Cambria"/>
                <w:sz w:val="18"/>
                <w:szCs w:val="18"/>
                <w:lang w:val="en-GB"/>
              </w:rPr>
              <w:t xml:space="preserve">of OPE measure 1.1 </w:t>
            </w:r>
            <w:r w:rsidRPr="00790D51">
              <w:rPr>
                <w:rFonts w:ascii="Cambria" w:hAnsi="Cambria"/>
                <w:sz w:val="18"/>
                <w:szCs w:val="18"/>
                <w:lang w:val="en-GB"/>
              </w:rPr>
              <w:t>was met.</w:t>
            </w:r>
          </w:p>
        </w:tc>
      </w:tr>
    </w:tbl>
    <w:p w14:paraId="4BD75EFA" w14:textId="77777777" w:rsidR="001D610B" w:rsidRPr="001D610B" w:rsidRDefault="001D610B" w:rsidP="001D610B">
      <w:pPr>
        <w:spacing w:before="120" w:after="120" w:line="240" w:lineRule="auto"/>
        <w:jc w:val="both"/>
        <w:rPr>
          <w:rFonts w:ascii="Cambria" w:hAnsi="Cambria"/>
          <w:sz w:val="18"/>
          <w:szCs w:val="18"/>
        </w:rPr>
      </w:pPr>
    </w:p>
    <w:p w14:paraId="20636F2B" w14:textId="77777777" w:rsidR="001D610B" w:rsidRPr="001D610B" w:rsidRDefault="001D610B" w:rsidP="001D610B">
      <w:pPr>
        <w:autoSpaceDE w:val="0"/>
        <w:autoSpaceDN w:val="0"/>
        <w:adjustRightInd w:val="0"/>
        <w:spacing w:after="0" w:line="240" w:lineRule="auto"/>
        <w:rPr>
          <w:rFonts w:ascii="Cambria" w:hAnsi="Cambria" w:cs="Arial"/>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E1510C" w14:paraId="1C4E40A0" w14:textId="77777777" w:rsidTr="00311483">
        <w:trPr>
          <w:cantSplit/>
        </w:trPr>
        <w:tc>
          <w:tcPr>
            <w:tcW w:w="2126" w:type="dxa"/>
          </w:tcPr>
          <w:p w14:paraId="21AC9000" w14:textId="0D3D54D8"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Project serial number</w:t>
            </w:r>
          </w:p>
        </w:tc>
        <w:tc>
          <w:tcPr>
            <w:tcW w:w="7200" w:type="dxa"/>
            <w:vAlign w:val="center"/>
          </w:tcPr>
          <w:p w14:paraId="741D1F7F" w14:textId="331CF26C" w:rsidR="001D610B" w:rsidRPr="00E1510C" w:rsidRDefault="001D610B" w:rsidP="00AC0DFF">
            <w:p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NP</w:t>
            </w:r>
            <w:r w:rsidR="0026371D" w:rsidRPr="00E1510C">
              <w:rPr>
                <w:rFonts w:ascii="Cambria" w:hAnsi="Cambria" w:cs="Calibri"/>
                <w:color w:val="000000"/>
                <w:sz w:val="18"/>
                <w:szCs w:val="18"/>
                <w:lang w:val="en-GB"/>
              </w:rPr>
              <w:t xml:space="preserve"> </w:t>
            </w:r>
            <w:r w:rsidRPr="00E1510C">
              <w:rPr>
                <w:rFonts w:ascii="Cambria" w:hAnsi="Cambria" w:cs="Calibri"/>
                <w:color w:val="000000"/>
                <w:sz w:val="18"/>
                <w:szCs w:val="18"/>
                <w:lang w:val="en-GB"/>
              </w:rPr>
              <w:t>6</w:t>
            </w:r>
          </w:p>
        </w:tc>
      </w:tr>
      <w:tr w:rsidR="001D610B" w:rsidRPr="00E1510C" w14:paraId="63A4DF4E" w14:textId="77777777" w:rsidTr="00311483">
        <w:trPr>
          <w:cantSplit/>
        </w:trPr>
        <w:tc>
          <w:tcPr>
            <w:tcW w:w="2126" w:type="dxa"/>
          </w:tcPr>
          <w:p w14:paraId="01120CC6" w14:textId="75DEA366"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Project title</w:t>
            </w:r>
          </w:p>
        </w:tc>
        <w:tc>
          <w:tcPr>
            <w:tcW w:w="7200" w:type="dxa"/>
            <w:vAlign w:val="center"/>
          </w:tcPr>
          <w:p w14:paraId="2C80C8D2" w14:textId="54FA3754" w:rsidR="00C1104E" w:rsidRPr="00E1510C" w:rsidRDefault="00C1104E" w:rsidP="00AC0DFF">
            <w:p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Raising the quality of education at primary and secondary schools utilising electronic testing</w:t>
            </w:r>
          </w:p>
        </w:tc>
      </w:tr>
      <w:tr w:rsidR="001D610B" w:rsidRPr="00E1510C" w14:paraId="21020BF6" w14:textId="77777777" w:rsidTr="00311483">
        <w:trPr>
          <w:cantSplit/>
        </w:trPr>
        <w:tc>
          <w:tcPr>
            <w:tcW w:w="2126" w:type="dxa"/>
          </w:tcPr>
          <w:p w14:paraId="57434ABA" w14:textId="4A0BD907"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Registration number/</w:t>
            </w:r>
          </w:p>
          <w:p w14:paraId="47178F76" w14:textId="57592F14"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Priority axis and OP measure</w:t>
            </w:r>
          </w:p>
        </w:tc>
        <w:tc>
          <w:tcPr>
            <w:tcW w:w="7200" w:type="dxa"/>
            <w:vAlign w:val="center"/>
          </w:tcPr>
          <w:p w14:paraId="6DE77509" w14:textId="40E458B0" w:rsidR="001D610B" w:rsidRPr="00E1510C" w:rsidRDefault="001D610B" w:rsidP="00AC0DFF">
            <w:p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26110130546</w:t>
            </w:r>
          </w:p>
          <w:p w14:paraId="04E854A2" w14:textId="77777777" w:rsidR="00B34D06" w:rsidRPr="00E1510C" w:rsidRDefault="00B34D06" w:rsidP="00B34D06">
            <w:p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Priority axis 1 Reform of the educational and vocational training system covers primary, secondary and tertiary/higher education</w:t>
            </w:r>
          </w:p>
          <w:p w14:paraId="05797ECC" w14:textId="10032DE5" w:rsidR="00B34D06" w:rsidRPr="00E1510C" w:rsidRDefault="00B34D06" w:rsidP="00AC0DFF">
            <w:p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 xml:space="preserve">Measure 1.1 Transformation of </w:t>
            </w:r>
            <w:r w:rsidR="00915EB0" w:rsidRPr="00E1510C">
              <w:rPr>
                <w:rFonts w:ascii="Cambria" w:hAnsi="Cambria" w:cs="Calibri"/>
                <w:color w:val="000000"/>
                <w:sz w:val="18"/>
                <w:szCs w:val="18"/>
                <w:lang w:val="en-GB"/>
              </w:rPr>
              <w:t>t</w:t>
            </w:r>
            <w:r w:rsidRPr="00E1510C">
              <w:rPr>
                <w:rFonts w:ascii="Cambria" w:hAnsi="Cambria" w:cs="Calibri"/>
                <w:color w:val="000000"/>
                <w:sz w:val="18"/>
                <w:szCs w:val="18"/>
                <w:lang w:val="en-GB"/>
              </w:rPr>
              <w:t xml:space="preserve">raditional </w:t>
            </w:r>
            <w:r w:rsidR="00915EB0" w:rsidRPr="00E1510C">
              <w:rPr>
                <w:rFonts w:ascii="Cambria" w:hAnsi="Cambria" w:cs="Calibri"/>
                <w:color w:val="000000"/>
                <w:sz w:val="18"/>
                <w:szCs w:val="18"/>
                <w:lang w:val="en-GB"/>
              </w:rPr>
              <w:t>s</w:t>
            </w:r>
            <w:r w:rsidRPr="00E1510C">
              <w:rPr>
                <w:rFonts w:ascii="Cambria" w:hAnsi="Cambria" w:cs="Calibri"/>
                <w:color w:val="000000"/>
                <w:sz w:val="18"/>
                <w:szCs w:val="18"/>
                <w:lang w:val="en-GB"/>
              </w:rPr>
              <w:t xml:space="preserve">chool into a </w:t>
            </w:r>
            <w:r w:rsidR="00915EB0" w:rsidRPr="00E1510C">
              <w:rPr>
                <w:rFonts w:ascii="Cambria" w:hAnsi="Cambria" w:cs="Calibri"/>
                <w:color w:val="000000"/>
                <w:sz w:val="18"/>
                <w:szCs w:val="18"/>
                <w:lang w:val="en-GB"/>
              </w:rPr>
              <w:t>m</w:t>
            </w:r>
            <w:r w:rsidRPr="00E1510C">
              <w:rPr>
                <w:rFonts w:ascii="Cambria" w:hAnsi="Cambria" w:cs="Calibri"/>
                <w:color w:val="000000"/>
                <w:sz w:val="18"/>
                <w:szCs w:val="18"/>
                <w:lang w:val="en-GB"/>
              </w:rPr>
              <w:t xml:space="preserve">odern </w:t>
            </w:r>
            <w:r w:rsidR="00915EB0" w:rsidRPr="00E1510C">
              <w:rPr>
                <w:rFonts w:ascii="Cambria" w:hAnsi="Cambria" w:cs="Calibri"/>
                <w:color w:val="000000"/>
                <w:sz w:val="18"/>
                <w:szCs w:val="18"/>
                <w:lang w:val="en-GB"/>
              </w:rPr>
              <w:t>o</w:t>
            </w:r>
            <w:r w:rsidRPr="00E1510C">
              <w:rPr>
                <w:rFonts w:ascii="Cambria" w:hAnsi="Cambria" w:cs="Calibri"/>
                <w:color w:val="000000"/>
                <w:sz w:val="18"/>
                <w:szCs w:val="18"/>
                <w:lang w:val="en-GB"/>
              </w:rPr>
              <w:t>ne</w:t>
            </w:r>
          </w:p>
        </w:tc>
      </w:tr>
      <w:tr w:rsidR="001D610B" w:rsidRPr="00E1510C" w14:paraId="3964368B" w14:textId="77777777" w:rsidTr="00311483">
        <w:trPr>
          <w:cantSplit/>
        </w:trPr>
        <w:tc>
          <w:tcPr>
            <w:tcW w:w="2126" w:type="dxa"/>
          </w:tcPr>
          <w:p w14:paraId="6691AA84" w14:textId="2E202844"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Ben</w:t>
            </w:r>
            <w:r w:rsidR="00915EB0" w:rsidRPr="00E1510C">
              <w:rPr>
                <w:rFonts w:ascii="Cambria" w:hAnsi="Cambria"/>
                <w:sz w:val="18"/>
                <w:szCs w:val="18"/>
                <w:lang w:val="en-GB"/>
              </w:rPr>
              <w:t>ef</w:t>
            </w:r>
            <w:r w:rsidRPr="00E1510C">
              <w:rPr>
                <w:rFonts w:ascii="Cambria" w:hAnsi="Cambria"/>
                <w:sz w:val="18"/>
                <w:szCs w:val="18"/>
                <w:lang w:val="en-GB"/>
              </w:rPr>
              <w:t>iciary</w:t>
            </w:r>
          </w:p>
        </w:tc>
        <w:tc>
          <w:tcPr>
            <w:tcW w:w="7200" w:type="dxa"/>
            <w:vAlign w:val="center"/>
          </w:tcPr>
          <w:p w14:paraId="7D477519" w14:textId="1A5F9A1B" w:rsidR="00C1104E" w:rsidRPr="00E1510C" w:rsidRDefault="00C1104E" w:rsidP="00AC0DFF">
            <w:p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The National Institute for Certified Educational Measurements</w:t>
            </w:r>
          </w:p>
        </w:tc>
      </w:tr>
      <w:tr w:rsidR="001D610B" w:rsidRPr="00E1510C" w14:paraId="710C348E" w14:textId="77777777" w:rsidTr="00311483">
        <w:trPr>
          <w:cantSplit/>
        </w:trPr>
        <w:tc>
          <w:tcPr>
            <w:tcW w:w="2126" w:type="dxa"/>
          </w:tcPr>
          <w:p w14:paraId="548D5314" w14:textId="5797F006"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Project objective</w:t>
            </w:r>
          </w:p>
        </w:tc>
        <w:tc>
          <w:tcPr>
            <w:tcW w:w="7200" w:type="dxa"/>
            <w:vAlign w:val="center"/>
          </w:tcPr>
          <w:p w14:paraId="4CB90546" w14:textId="03CBC493" w:rsidR="00E533E0" w:rsidRPr="00E1510C" w:rsidRDefault="00E533E0" w:rsidP="00AC0DFF">
            <w:p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 xml:space="preserve">Increase of education quality </w:t>
            </w:r>
            <w:r w:rsidR="00915EB0" w:rsidRPr="00E1510C">
              <w:rPr>
                <w:rFonts w:ascii="Cambria" w:hAnsi="Cambria" w:cs="Calibri"/>
                <w:color w:val="000000"/>
                <w:sz w:val="18"/>
                <w:szCs w:val="18"/>
                <w:lang w:val="en-GB"/>
              </w:rPr>
              <w:t>in</w:t>
            </w:r>
            <w:r w:rsidRPr="00E1510C">
              <w:rPr>
                <w:rFonts w:ascii="Cambria" w:hAnsi="Cambria" w:cs="Calibri"/>
                <w:color w:val="000000"/>
                <w:sz w:val="18"/>
                <w:szCs w:val="18"/>
                <w:lang w:val="en-GB"/>
              </w:rPr>
              <w:t xml:space="preserve"> primary and secondary school</w:t>
            </w:r>
            <w:r w:rsidR="00915EB0" w:rsidRPr="00E1510C">
              <w:rPr>
                <w:rFonts w:ascii="Cambria" w:hAnsi="Cambria" w:cs="Calibri"/>
                <w:color w:val="000000"/>
                <w:sz w:val="18"/>
                <w:szCs w:val="18"/>
                <w:lang w:val="en-GB"/>
              </w:rPr>
              <w:t>.</w:t>
            </w:r>
          </w:p>
        </w:tc>
      </w:tr>
      <w:tr w:rsidR="001D610B" w:rsidRPr="00E1510C" w14:paraId="0E2E9E33" w14:textId="77777777" w:rsidTr="00311483">
        <w:trPr>
          <w:cantSplit/>
        </w:trPr>
        <w:tc>
          <w:tcPr>
            <w:tcW w:w="2126" w:type="dxa"/>
          </w:tcPr>
          <w:p w14:paraId="7C491B87" w14:textId="7458531C"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Key activities</w:t>
            </w:r>
          </w:p>
        </w:tc>
        <w:tc>
          <w:tcPr>
            <w:tcW w:w="7200" w:type="dxa"/>
            <w:vAlign w:val="center"/>
          </w:tcPr>
          <w:p w14:paraId="1BB1F245" w14:textId="1664ACEE" w:rsidR="001D610B" w:rsidRPr="00E1510C" w:rsidRDefault="00915EB0" w:rsidP="00E07D84">
            <w:pPr>
              <w:pStyle w:val="Odsekzoznamu"/>
              <w:numPr>
                <w:ilvl w:val="1"/>
                <w:numId w:val="13"/>
              </w:num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Development of t</w:t>
            </w:r>
            <w:r w:rsidR="00E533E0" w:rsidRPr="00E1510C">
              <w:rPr>
                <w:rFonts w:ascii="Cambria" w:hAnsi="Cambria" w:cs="Calibri"/>
                <w:color w:val="000000"/>
                <w:sz w:val="18"/>
                <w:szCs w:val="18"/>
                <w:lang w:val="en-GB"/>
              </w:rPr>
              <w:t>asks and tests for ongoing school testing (school tasks database) and for objective tests assessment (tasks database)</w:t>
            </w:r>
          </w:p>
          <w:p w14:paraId="14A80E05" w14:textId="49ECEBF3" w:rsidR="001D610B" w:rsidRPr="00E1510C" w:rsidRDefault="00915EB0" w:rsidP="00E07D84">
            <w:pPr>
              <w:pStyle w:val="Odsekzoznamu"/>
              <w:numPr>
                <w:ilvl w:val="1"/>
                <w:numId w:val="13"/>
              </w:num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 xml:space="preserve">Implementation of electronic </w:t>
            </w:r>
            <w:r w:rsidR="00E533E0" w:rsidRPr="00E1510C">
              <w:rPr>
                <w:rFonts w:ascii="Cambria" w:hAnsi="Cambria" w:cs="Calibri"/>
                <w:color w:val="000000"/>
                <w:sz w:val="18"/>
                <w:szCs w:val="18"/>
                <w:lang w:val="en-GB"/>
              </w:rPr>
              <w:t xml:space="preserve">testing establishment to monitor educational level, </w:t>
            </w:r>
            <w:r w:rsidR="00C70F20" w:rsidRPr="00E1510C">
              <w:rPr>
                <w:rFonts w:ascii="Cambria" w:hAnsi="Cambria" w:cs="Calibri"/>
                <w:color w:val="000000"/>
                <w:sz w:val="18"/>
                <w:szCs w:val="18"/>
                <w:lang w:val="en-GB"/>
              </w:rPr>
              <w:t>pupils’</w:t>
            </w:r>
            <w:r w:rsidR="00E533E0" w:rsidRPr="00E1510C">
              <w:rPr>
                <w:rFonts w:ascii="Cambria" w:hAnsi="Cambria" w:cs="Calibri"/>
                <w:color w:val="000000"/>
                <w:sz w:val="18"/>
                <w:szCs w:val="18"/>
                <w:lang w:val="en-GB"/>
              </w:rPr>
              <w:t xml:space="preserve"> </w:t>
            </w:r>
            <w:r w:rsidR="006E71EF" w:rsidRPr="00E1510C">
              <w:rPr>
                <w:rFonts w:ascii="Cambria" w:hAnsi="Cambria" w:cs="Calibri"/>
                <w:color w:val="000000"/>
                <w:sz w:val="18"/>
                <w:szCs w:val="18"/>
                <w:lang w:val="en-GB"/>
              </w:rPr>
              <w:t>skills,</w:t>
            </w:r>
            <w:r w:rsidR="00E533E0" w:rsidRPr="00E1510C">
              <w:rPr>
                <w:rFonts w:ascii="Cambria" w:hAnsi="Cambria" w:cs="Calibri"/>
                <w:color w:val="000000"/>
                <w:sz w:val="18"/>
                <w:szCs w:val="18"/>
                <w:lang w:val="en-GB"/>
              </w:rPr>
              <w:t xml:space="preserve"> and key competences</w:t>
            </w:r>
            <w:r w:rsidR="0043201E" w:rsidRPr="00E1510C">
              <w:rPr>
                <w:rFonts w:ascii="Cambria" w:hAnsi="Cambria" w:cs="Calibri"/>
                <w:color w:val="000000"/>
                <w:sz w:val="18"/>
                <w:szCs w:val="18"/>
                <w:lang w:val="en-GB"/>
              </w:rPr>
              <w:t xml:space="preserve">, </w:t>
            </w:r>
            <w:r w:rsidRPr="00E1510C">
              <w:rPr>
                <w:rFonts w:ascii="Cambria" w:hAnsi="Cambria" w:cs="Calibri"/>
                <w:color w:val="000000"/>
                <w:sz w:val="18"/>
                <w:szCs w:val="18"/>
                <w:lang w:val="en-GB"/>
              </w:rPr>
              <w:t xml:space="preserve">monitoring of </w:t>
            </w:r>
            <w:r w:rsidR="0043201E" w:rsidRPr="00E1510C">
              <w:rPr>
                <w:rFonts w:ascii="Cambria" w:hAnsi="Cambria" w:cs="Calibri"/>
                <w:color w:val="000000"/>
                <w:sz w:val="18"/>
                <w:szCs w:val="18"/>
                <w:lang w:val="en-GB"/>
              </w:rPr>
              <w:t xml:space="preserve">school quality trends </w:t>
            </w:r>
          </w:p>
        </w:tc>
      </w:tr>
      <w:tr w:rsidR="001D610B" w:rsidRPr="00E1510C" w14:paraId="3D54EAA3" w14:textId="77777777" w:rsidTr="00311483">
        <w:trPr>
          <w:cantSplit/>
        </w:trPr>
        <w:tc>
          <w:tcPr>
            <w:tcW w:w="2126" w:type="dxa"/>
          </w:tcPr>
          <w:p w14:paraId="2D77CFD6" w14:textId="292D8170"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Target groups</w:t>
            </w:r>
          </w:p>
        </w:tc>
        <w:tc>
          <w:tcPr>
            <w:tcW w:w="7200" w:type="dxa"/>
            <w:vAlign w:val="center"/>
          </w:tcPr>
          <w:p w14:paraId="7756EDC6" w14:textId="0A41DFBC" w:rsidR="00F60891" w:rsidRPr="00E1510C" w:rsidRDefault="00F60891" w:rsidP="00915EB0">
            <w:pPr>
              <w:pStyle w:val="Odsekzoznamu"/>
              <w:numPr>
                <w:ilvl w:val="0"/>
                <w:numId w:val="14"/>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primary and secondary school</w:t>
            </w:r>
            <w:r w:rsidR="00915EB0" w:rsidRPr="00E1510C">
              <w:rPr>
                <w:rFonts w:ascii="Cambria" w:hAnsi="Cambria" w:cs="Calibri"/>
                <w:color w:val="000000"/>
                <w:sz w:val="18"/>
                <w:szCs w:val="18"/>
                <w:lang w:val="en-GB"/>
              </w:rPr>
              <w:t xml:space="preserve"> pupils</w:t>
            </w:r>
          </w:p>
          <w:p w14:paraId="3E4A242E" w14:textId="668B7D5F" w:rsidR="00F60891" w:rsidRPr="00E1510C" w:rsidRDefault="00F60891" w:rsidP="00E07D84">
            <w:pPr>
              <w:pStyle w:val="Odsekzoznamu"/>
              <w:numPr>
                <w:ilvl w:val="0"/>
                <w:numId w:val="14"/>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 xml:space="preserve">teaching staff and </w:t>
            </w:r>
            <w:r w:rsidR="00915EB0" w:rsidRPr="00E1510C">
              <w:rPr>
                <w:rFonts w:ascii="Cambria" w:hAnsi="Cambria" w:cs="Calibri"/>
                <w:color w:val="000000"/>
                <w:sz w:val="18"/>
                <w:szCs w:val="18"/>
                <w:lang w:val="en-GB"/>
              </w:rPr>
              <w:t>staff working in education</w:t>
            </w:r>
          </w:p>
          <w:p w14:paraId="686D1F41" w14:textId="452F561D" w:rsidR="00F60891" w:rsidRPr="00E1510C" w:rsidRDefault="00915EB0" w:rsidP="00E07D84">
            <w:pPr>
              <w:pStyle w:val="Odsekzoznamu"/>
              <w:numPr>
                <w:ilvl w:val="0"/>
                <w:numId w:val="14"/>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university students</w:t>
            </w:r>
          </w:p>
        </w:tc>
      </w:tr>
      <w:tr w:rsidR="001D610B" w:rsidRPr="00E1510C" w14:paraId="152D6912" w14:textId="77777777" w:rsidTr="00311483">
        <w:trPr>
          <w:cantSplit/>
        </w:trPr>
        <w:tc>
          <w:tcPr>
            <w:tcW w:w="2126" w:type="dxa"/>
          </w:tcPr>
          <w:p w14:paraId="7DBA49E0" w14:textId="77E007B6"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Project outputs</w:t>
            </w:r>
          </w:p>
        </w:tc>
        <w:tc>
          <w:tcPr>
            <w:tcW w:w="7200" w:type="dxa"/>
            <w:vAlign w:val="center"/>
          </w:tcPr>
          <w:p w14:paraId="6EB10E55" w14:textId="3C316615" w:rsidR="001D610B" w:rsidRPr="00E1510C" w:rsidRDefault="0043201E" w:rsidP="00E07D84">
            <w:pPr>
              <w:pStyle w:val="Odsekzoznamu"/>
              <w:numPr>
                <w:ilvl w:val="0"/>
                <w:numId w:val="15"/>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method</w:t>
            </w:r>
            <w:r w:rsidR="00915EB0" w:rsidRPr="00E1510C">
              <w:rPr>
                <w:rFonts w:ascii="Cambria" w:hAnsi="Cambria" w:cs="Calibri"/>
                <w:color w:val="000000"/>
                <w:sz w:val="18"/>
                <w:szCs w:val="18"/>
                <w:lang w:val="en-GB"/>
              </w:rPr>
              <w:t>ological</w:t>
            </w:r>
            <w:r w:rsidRPr="00E1510C">
              <w:rPr>
                <w:rFonts w:ascii="Cambria" w:hAnsi="Cambria" w:cs="Calibri"/>
                <w:color w:val="000000"/>
                <w:sz w:val="18"/>
                <w:szCs w:val="18"/>
                <w:lang w:val="en-GB"/>
              </w:rPr>
              <w:t xml:space="preserve"> materials and publications</w:t>
            </w:r>
          </w:p>
          <w:p w14:paraId="197FCBBE" w14:textId="7143471C" w:rsidR="001D610B" w:rsidRPr="00E1510C" w:rsidRDefault="0043201E" w:rsidP="00E07D84">
            <w:pPr>
              <w:pStyle w:val="Odsekzoznamu"/>
              <w:numPr>
                <w:ilvl w:val="0"/>
                <w:numId w:val="15"/>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 xml:space="preserve">testing tools to verify </w:t>
            </w:r>
            <w:r w:rsidR="00E1510C" w:rsidRPr="00E1510C">
              <w:rPr>
                <w:rFonts w:ascii="Cambria" w:hAnsi="Cambria" w:cs="Calibri"/>
                <w:color w:val="000000"/>
                <w:sz w:val="18"/>
                <w:szCs w:val="18"/>
                <w:lang w:val="en-GB"/>
              </w:rPr>
              <w:t>pupil</w:t>
            </w:r>
            <w:r w:rsidR="00E1510C">
              <w:rPr>
                <w:rFonts w:ascii="Cambria" w:hAnsi="Cambria" w:cs="Calibri"/>
                <w:color w:val="000000"/>
                <w:sz w:val="18"/>
                <w:szCs w:val="18"/>
                <w:lang w:val="en-GB"/>
              </w:rPr>
              <w:t>s</w:t>
            </w:r>
            <w:r w:rsidR="00E1510C" w:rsidRPr="00E1510C">
              <w:rPr>
                <w:rFonts w:ascii="Cambria" w:hAnsi="Cambria" w:cs="Calibri"/>
                <w:color w:val="000000"/>
                <w:sz w:val="18"/>
                <w:szCs w:val="18"/>
                <w:lang w:val="en-GB"/>
              </w:rPr>
              <w:t>’</w:t>
            </w:r>
            <w:r w:rsidRPr="00E1510C">
              <w:rPr>
                <w:rFonts w:ascii="Cambria" w:hAnsi="Cambria" w:cs="Calibri"/>
                <w:color w:val="000000"/>
                <w:sz w:val="18"/>
                <w:szCs w:val="18"/>
                <w:lang w:val="en-GB"/>
              </w:rPr>
              <w:t xml:space="preserve"> knowledge and key competences</w:t>
            </w:r>
          </w:p>
          <w:p w14:paraId="7972821F" w14:textId="2452AC9B" w:rsidR="00073F00" w:rsidRPr="00E1510C" w:rsidRDefault="0043201E" w:rsidP="00E07D84">
            <w:pPr>
              <w:pStyle w:val="Odsekzoznamu"/>
              <w:numPr>
                <w:ilvl w:val="0"/>
                <w:numId w:val="15"/>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database of 30 000 tasks and 130 tests</w:t>
            </w:r>
          </w:p>
          <w:p w14:paraId="56B7EB0C" w14:textId="2F8A00BA" w:rsidR="001D610B" w:rsidRPr="00E1510C" w:rsidRDefault="00915EB0" w:rsidP="00E07D84">
            <w:pPr>
              <w:pStyle w:val="Odsekzoznamu"/>
              <w:numPr>
                <w:ilvl w:val="0"/>
                <w:numId w:val="15"/>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 xml:space="preserve">national </w:t>
            </w:r>
            <w:r w:rsidR="0043201E" w:rsidRPr="00E1510C">
              <w:rPr>
                <w:rFonts w:ascii="Cambria" w:hAnsi="Cambria" w:cs="Calibri"/>
                <w:color w:val="000000"/>
                <w:sz w:val="18"/>
                <w:szCs w:val="18"/>
                <w:lang w:val="en-GB"/>
              </w:rPr>
              <w:t>report PISA 2012</w:t>
            </w:r>
          </w:p>
          <w:p w14:paraId="68C11FF2" w14:textId="34E0DA8F" w:rsidR="001D610B" w:rsidRPr="00E1510C" w:rsidRDefault="00915EB0" w:rsidP="00E07D84">
            <w:pPr>
              <w:pStyle w:val="Odsekzoznamu"/>
              <w:numPr>
                <w:ilvl w:val="0"/>
                <w:numId w:val="15"/>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t</w:t>
            </w:r>
            <w:r w:rsidR="0043201E" w:rsidRPr="00E1510C">
              <w:rPr>
                <w:rFonts w:ascii="Cambria" w:hAnsi="Cambria" w:cs="Calibri"/>
                <w:color w:val="000000"/>
                <w:sz w:val="18"/>
                <w:szCs w:val="18"/>
                <w:lang w:val="en-GB"/>
              </w:rPr>
              <w:t>hematic report PISA 2012</w:t>
            </w:r>
          </w:p>
          <w:p w14:paraId="53F37907" w14:textId="403FCA9A" w:rsidR="001D610B" w:rsidRPr="00E1510C" w:rsidRDefault="0043201E" w:rsidP="00E07D84">
            <w:pPr>
              <w:pStyle w:val="Odsekzoznamu"/>
              <w:numPr>
                <w:ilvl w:val="0"/>
                <w:numId w:val="15"/>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collection of tasks PISA 2012</w:t>
            </w:r>
          </w:p>
          <w:p w14:paraId="3E76F3E2" w14:textId="2BAFE186" w:rsidR="001D610B" w:rsidRPr="00E1510C" w:rsidRDefault="0043201E" w:rsidP="00E07D84">
            <w:pPr>
              <w:pStyle w:val="Odsekzoznamu"/>
              <w:numPr>
                <w:ilvl w:val="0"/>
                <w:numId w:val="15"/>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thematic report PISA 2006</w:t>
            </w:r>
          </w:p>
          <w:p w14:paraId="747705FB" w14:textId="7A46E9B7" w:rsidR="001D610B" w:rsidRPr="00E1510C" w:rsidRDefault="0043201E" w:rsidP="00E07D84">
            <w:pPr>
              <w:pStyle w:val="Odsekzoznamu"/>
              <w:numPr>
                <w:ilvl w:val="0"/>
                <w:numId w:val="15"/>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collection of tasks TIMSS 2011</w:t>
            </w:r>
            <w:r w:rsidR="00915EB0" w:rsidRPr="00E1510C">
              <w:rPr>
                <w:rFonts w:ascii="Cambria" w:hAnsi="Cambria" w:cs="Calibri"/>
                <w:color w:val="000000"/>
                <w:sz w:val="18"/>
                <w:szCs w:val="18"/>
                <w:lang w:val="en-GB"/>
              </w:rPr>
              <w:t xml:space="preserve"> </w:t>
            </w:r>
            <w:r w:rsidRPr="00E1510C">
              <w:rPr>
                <w:rFonts w:ascii="Cambria" w:hAnsi="Cambria" w:cs="Calibri"/>
                <w:color w:val="000000"/>
                <w:sz w:val="18"/>
                <w:szCs w:val="18"/>
                <w:lang w:val="en-GB"/>
              </w:rPr>
              <w:t>in Mathematics and Science</w:t>
            </w:r>
            <w:r w:rsidR="00915EB0" w:rsidRPr="00E1510C">
              <w:rPr>
                <w:rFonts w:ascii="Cambria" w:hAnsi="Cambria" w:cs="Calibri"/>
                <w:color w:val="000000"/>
                <w:sz w:val="18"/>
                <w:szCs w:val="18"/>
                <w:lang w:val="en-GB"/>
              </w:rPr>
              <w:t>s</w:t>
            </w:r>
          </w:p>
        </w:tc>
      </w:tr>
      <w:tr w:rsidR="001D610B" w:rsidRPr="00E1510C" w14:paraId="73BC7D22" w14:textId="77777777" w:rsidTr="00311483">
        <w:trPr>
          <w:cantSplit/>
        </w:trPr>
        <w:tc>
          <w:tcPr>
            <w:tcW w:w="2126" w:type="dxa"/>
          </w:tcPr>
          <w:p w14:paraId="0A2486D3" w14:textId="144A8DCF"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Use of project outputs by target groups</w:t>
            </w:r>
          </w:p>
        </w:tc>
        <w:tc>
          <w:tcPr>
            <w:tcW w:w="7200" w:type="dxa"/>
            <w:vAlign w:val="center"/>
          </w:tcPr>
          <w:p w14:paraId="3654F15E" w14:textId="610C81B8" w:rsidR="0043201E" w:rsidRPr="00E1510C" w:rsidRDefault="0043201E" w:rsidP="00AC0DFF">
            <w:pPr>
              <w:spacing w:after="0" w:line="240" w:lineRule="auto"/>
              <w:rPr>
                <w:rFonts w:ascii="Cambria" w:hAnsi="Cambria" w:cs="Calibri"/>
                <w:color w:val="000000"/>
                <w:sz w:val="18"/>
                <w:szCs w:val="18"/>
                <w:lang w:val="en-GB"/>
              </w:rPr>
            </w:pPr>
            <w:r w:rsidRPr="00E1510C">
              <w:rPr>
                <w:rFonts w:ascii="Cambria" w:hAnsi="Cambria" w:cs="Calibri"/>
                <w:color w:val="000000"/>
                <w:sz w:val="18"/>
                <w:szCs w:val="18"/>
                <w:lang w:val="en-GB"/>
              </w:rPr>
              <w:t xml:space="preserve">The main project output was development </w:t>
            </w:r>
            <w:r w:rsidR="00915EB0" w:rsidRPr="00E1510C">
              <w:rPr>
                <w:rFonts w:ascii="Cambria" w:hAnsi="Cambria" w:cs="Calibri"/>
                <w:color w:val="000000"/>
                <w:sz w:val="18"/>
                <w:szCs w:val="18"/>
                <w:lang w:val="en-GB"/>
              </w:rPr>
              <w:t xml:space="preserve">of </w:t>
            </w:r>
            <w:r w:rsidRPr="00E1510C">
              <w:rPr>
                <w:rFonts w:ascii="Cambria" w:hAnsi="Cambria" w:cs="Calibri"/>
                <w:color w:val="000000"/>
                <w:sz w:val="18"/>
                <w:szCs w:val="18"/>
                <w:lang w:val="en-GB"/>
              </w:rPr>
              <w:t xml:space="preserve">national </w:t>
            </w:r>
            <w:r w:rsidR="00915EB0" w:rsidRPr="00E1510C">
              <w:rPr>
                <w:rFonts w:ascii="Cambria" w:hAnsi="Cambria" w:cs="Calibri"/>
                <w:color w:val="000000"/>
                <w:sz w:val="18"/>
                <w:szCs w:val="18"/>
                <w:lang w:val="en-GB"/>
              </w:rPr>
              <w:t xml:space="preserve">educational </w:t>
            </w:r>
            <w:r w:rsidRPr="00E1510C">
              <w:rPr>
                <w:rFonts w:ascii="Cambria" w:hAnsi="Cambria" w:cs="Calibri"/>
                <w:color w:val="000000"/>
                <w:sz w:val="18"/>
                <w:szCs w:val="18"/>
                <w:lang w:val="en-GB"/>
              </w:rPr>
              <w:t>measure</w:t>
            </w:r>
            <w:r w:rsidR="00915EB0" w:rsidRPr="00E1510C">
              <w:rPr>
                <w:rFonts w:ascii="Cambria" w:hAnsi="Cambria" w:cs="Calibri"/>
                <w:color w:val="000000"/>
                <w:sz w:val="18"/>
                <w:szCs w:val="18"/>
                <w:lang w:val="en-GB"/>
              </w:rPr>
              <w:t>ments</w:t>
            </w:r>
            <w:r w:rsidRPr="00E1510C">
              <w:rPr>
                <w:rFonts w:ascii="Cambria" w:hAnsi="Cambria" w:cs="Calibri"/>
                <w:color w:val="000000"/>
                <w:sz w:val="18"/>
                <w:szCs w:val="18"/>
                <w:lang w:val="en-GB"/>
              </w:rPr>
              <w:t xml:space="preserve"> system that addressed one of </w:t>
            </w:r>
            <w:r w:rsidR="00F94C8F">
              <w:rPr>
                <w:rFonts w:ascii="Cambria" w:hAnsi="Cambria" w:cs="Calibri"/>
                <w:color w:val="000000"/>
                <w:sz w:val="18"/>
                <w:szCs w:val="18"/>
                <w:lang w:val="en-GB"/>
              </w:rPr>
              <w:t>baseline</w:t>
            </w:r>
            <w:r w:rsidRPr="00E1510C">
              <w:rPr>
                <w:rFonts w:ascii="Cambria" w:hAnsi="Cambria" w:cs="Calibri"/>
                <w:color w:val="000000"/>
                <w:sz w:val="18"/>
                <w:szCs w:val="18"/>
                <w:lang w:val="en-GB"/>
              </w:rPr>
              <w:t xml:space="preserve"> target </w:t>
            </w:r>
            <w:r w:rsidR="00E1510C" w:rsidRPr="00E1510C">
              <w:rPr>
                <w:rFonts w:ascii="Cambria" w:hAnsi="Cambria" w:cs="Calibri"/>
                <w:color w:val="000000"/>
                <w:sz w:val="18"/>
                <w:szCs w:val="18"/>
                <w:lang w:val="en-GB"/>
              </w:rPr>
              <w:t>group</w:t>
            </w:r>
            <w:r w:rsidR="00E1510C">
              <w:rPr>
                <w:rFonts w:ascii="Cambria" w:hAnsi="Cambria" w:cs="Calibri"/>
                <w:color w:val="000000"/>
                <w:sz w:val="18"/>
                <w:szCs w:val="18"/>
                <w:lang w:val="en-GB"/>
              </w:rPr>
              <w:t>s</w:t>
            </w:r>
            <w:r w:rsidR="00E1510C" w:rsidRPr="00E1510C">
              <w:rPr>
                <w:rFonts w:ascii="Cambria" w:hAnsi="Cambria" w:cs="Calibri"/>
                <w:color w:val="000000"/>
                <w:sz w:val="18"/>
                <w:szCs w:val="18"/>
                <w:lang w:val="en-GB"/>
              </w:rPr>
              <w:t>’</w:t>
            </w:r>
            <w:r w:rsidRPr="00E1510C">
              <w:rPr>
                <w:rFonts w:ascii="Cambria" w:hAnsi="Cambria" w:cs="Calibri"/>
                <w:color w:val="000000"/>
                <w:sz w:val="18"/>
                <w:szCs w:val="18"/>
                <w:lang w:val="en-GB"/>
              </w:rPr>
              <w:t xml:space="preserve"> needs. In </w:t>
            </w:r>
            <w:r w:rsidR="00E1510C" w:rsidRPr="00E1510C">
              <w:rPr>
                <w:rFonts w:ascii="Cambria" w:hAnsi="Cambria" w:cs="Calibri"/>
                <w:color w:val="000000"/>
                <w:sz w:val="18"/>
                <w:szCs w:val="18"/>
                <w:lang w:val="en-GB"/>
              </w:rPr>
              <w:t>long</w:t>
            </w:r>
            <w:r w:rsidR="00E1510C">
              <w:rPr>
                <w:rFonts w:ascii="Cambria" w:hAnsi="Cambria" w:cs="Calibri"/>
                <w:color w:val="000000"/>
                <w:sz w:val="18"/>
                <w:szCs w:val="18"/>
                <w:lang w:val="en-GB"/>
              </w:rPr>
              <w:t>-</w:t>
            </w:r>
            <w:r w:rsidR="00E1510C" w:rsidRPr="00E1510C">
              <w:rPr>
                <w:rFonts w:ascii="Cambria" w:hAnsi="Cambria" w:cs="Calibri"/>
                <w:color w:val="000000"/>
                <w:sz w:val="18"/>
                <w:szCs w:val="18"/>
                <w:lang w:val="en-GB"/>
              </w:rPr>
              <w:t>term</w:t>
            </w:r>
            <w:r w:rsidR="00915EB0" w:rsidRPr="00E1510C">
              <w:rPr>
                <w:rFonts w:ascii="Cambria" w:hAnsi="Cambria" w:cs="Calibri"/>
                <w:color w:val="000000"/>
                <w:sz w:val="18"/>
                <w:szCs w:val="18"/>
                <w:lang w:val="en-GB"/>
              </w:rPr>
              <w:t xml:space="preserve"> perspective</w:t>
            </w:r>
            <w:r w:rsidRPr="00E1510C">
              <w:rPr>
                <w:rFonts w:ascii="Cambria" w:hAnsi="Cambria" w:cs="Calibri"/>
                <w:color w:val="000000"/>
                <w:sz w:val="18"/>
                <w:szCs w:val="18"/>
                <w:lang w:val="en-GB"/>
              </w:rPr>
              <w:t>,</w:t>
            </w:r>
            <w:r w:rsidRPr="00E1510C">
              <w:rPr>
                <w:lang w:val="en-GB"/>
              </w:rPr>
              <w:t xml:space="preserve"> </w:t>
            </w:r>
            <w:r w:rsidR="00915EB0" w:rsidRPr="00E1510C">
              <w:rPr>
                <w:lang w:val="en-GB"/>
              </w:rPr>
              <w:t xml:space="preserve">monitoring of </w:t>
            </w:r>
            <w:r w:rsidR="00E1510C" w:rsidRPr="00E1510C">
              <w:rPr>
                <w:rFonts w:ascii="Cambria" w:hAnsi="Cambria" w:cs="Calibri"/>
                <w:color w:val="000000"/>
                <w:sz w:val="18"/>
                <w:szCs w:val="18"/>
                <w:lang w:val="en-GB"/>
              </w:rPr>
              <w:t>pupils’</w:t>
            </w:r>
            <w:r w:rsidRPr="00E1510C">
              <w:rPr>
                <w:rFonts w:ascii="Cambria" w:hAnsi="Cambria" w:cs="Calibri"/>
                <w:color w:val="000000"/>
                <w:sz w:val="18"/>
                <w:szCs w:val="18"/>
                <w:lang w:val="en-GB"/>
              </w:rPr>
              <w:t xml:space="preserve"> knowledge and key competences level is </w:t>
            </w:r>
            <w:r w:rsidR="00915EB0" w:rsidRPr="00E1510C">
              <w:rPr>
                <w:rFonts w:ascii="Cambria" w:hAnsi="Cambria" w:cs="Calibri"/>
                <w:color w:val="000000"/>
                <w:sz w:val="18"/>
                <w:szCs w:val="18"/>
                <w:lang w:val="en-GB"/>
              </w:rPr>
              <w:t>guarantee</w:t>
            </w:r>
            <w:r w:rsidRPr="00E1510C">
              <w:rPr>
                <w:rFonts w:ascii="Cambria" w:hAnsi="Cambria" w:cs="Calibri"/>
                <w:color w:val="000000"/>
                <w:sz w:val="18"/>
                <w:szCs w:val="18"/>
                <w:lang w:val="en-GB"/>
              </w:rPr>
              <w:t xml:space="preserve">d, as well as </w:t>
            </w:r>
            <w:r w:rsidR="00915EB0" w:rsidRPr="00E1510C">
              <w:rPr>
                <w:rFonts w:ascii="Cambria" w:hAnsi="Cambria" w:cs="Calibri"/>
                <w:color w:val="000000"/>
                <w:sz w:val="18"/>
                <w:szCs w:val="18"/>
                <w:lang w:val="en-GB"/>
              </w:rPr>
              <w:t xml:space="preserve">monitoring of </w:t>
            </w:r>
            <w:r w:rsidRPr="00E1510C">
              <w:rPr>
                <w:rFonts w:ascii="Cambria" w:hAnsi="Cambria" w:cs="Calibri"/>
                <w:color w:val="000000"/>
                <w:sz w:val="18"/>
                <w:szCs w:val="18"/>
                <w:lang w:val="en-GB"/>
              </w:rPr>
              <w:t xml:space="preserve">educational process </w:t>
            </w:r>
            <w:r w:rsidR="00915EB0" w:rsidRPr="00E1510C">
              <w:rPr>
                <w:rFonts w:ascii="Cambria" w:hAnsi="Cambria" w:cs="Calibri"/>
                <w:color w:val="000000"/>
                <w:sz w:val="18"/>
                <w:szCs w:val="18"/>
                <w:lang w:val="en-GB"/>
              </w:rPr>
              <w:t xml:space="preserve">level </w:t>
            </w:r>
            <w:r w:rsidRPr="00E1510C">
              <w:rPr>
                <w:rFonts w:ascii="Cambria" w:hAnsi="Cambria" w:cs="Calibri"/>
                <w:color w:val="000000"/>
                <w:sz w:val="18"/>
                <w:szCs w:val="18"/>
                <w:lang w:val="en-GB"/>
              </w:rPr>
              <w:t>in schools</w:t>
            </w:r>
            <w:r w:rsidR="00915EB0" w:rsidRPr="00E1510C">
              <w:rPr>
                <w:rFonts w:ascii="Cambria" w:hAnsi="Cambria" w:cs="Calibri"/>
                <w:color w:val="000000"/>
                <w:sz w:val="18"/>
                <w:szCs w:val="18"/>
                <w:lang w:val="en-GB"/>
              </w:rPr>
              <w:t>.</w:t>
            </w:r>
          </w:p>
        </w:tc>
      </w:tr>
      <w:tr w:rsidR="001D610B" w:rsidRPr="00E1510C" w14:paraId="7CF0210A" w14:textId="77777777" w:rsidTr="00311483">
        <w:trPr>
          <w:cantSplit/>
        </w:trPr>
        <w:tc>
          <w:tcPr>
            <w:tcW w:w="2126" w:type="dxa"/>
          </w:tcPr>
          <w:p w14:paraId="21198753" w14:textId="60982FCA"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Project impacts</w:t>
            </w:r>
          </w:p>
        </w:tc>
        <w:tc>
          <w:tcPr>
            <w:tcW w:w="7200" w:type="dxa"/>
            <w:vAlign w:val="center"/>
          </w:tcPr>
          <w:p w14:paraId="6F815DDC" w14:textId="2AA5F64B" w:rsidR="0043201E" w:rsidRPr="00E1510C" w:rsidRDefault="00E1510C" w:rsidP="007F194F">
            <w:pPr>
              <w:pStyle w:val="Odsekzoznamu"/>
              <w:numPr>
                <w:ilvl w:val="0"/>
                <w:numId w:val="16"/>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 xml:space="preserve">quality improvement of </w:t>
            </w:r>
            <w:r w:rsidR="0043201E" w:rsidRPr="00E1510C">
              <w:rPr>
                <w:rFonts w:ascii="Cambria" w:hAnsi="Cambria" w:cs="Calibri"/>
                <w:color w:val="000000"/>
                <w:sz w:val="18"/>
                <w:szCs w:val="18"/>
                <w:lang w:val="en-GB"/>
              </w:rPr>
              <w:t xml:space="preserve">educational process of pupils on ISCED 2 and ISCED 3 </w:t>
            </w:r>
            <w:r w:rsidRPr="00E1510C">
              <w:rPr>
                <w:rFonts w:ascii="Cambria" w:hAnsi="Cambria" w:cs="Calibri"/>
                <w:color w:val="000000"/>
                <w:sz w:val="18"/>
                <w:szCs w:val="18"/>
                <w:lang w:val="en-GB"/>
              </w:rPr>
              <w:t>levels</w:t>
            </w:r>
          </w:p>
          <w:p w14:paraId="306DBCC8" w14:textId="2AF240A0" w:rsidR="0043201E" w:rsidRPr="00E1510C" w:rsidRDefault="00E1510C" w:rsidP="007F194F">
            <w:pPr>
              <w:pStyle w:val="Odsekzoznamu"/>
              <w:numPr>
                <w:ilvl w:val="0"/>
                <w:numId w:val="16"/>
              </w:numPr>
              <w:spacing w:after="0" w:line="240" w:lineRule="auto"/>
              <w:ind w:left="357" w:hanging="357"/>
              <w:rPr>
                <w:rFonts w:ascii="Cambria" w:hAnsi="Cambria" w:cs="Calibri"/>
                <w:color w:val="000000"/>
                <w:sz w:val="18"/>
                <w:szCs w:val="18"/>
                <w:lang w:val="en-GB"/>
              </w:rPr>
            </w:pPr>
            <w:r w:rsidRPr="00E1510C">
              <w:rPr>
                <w:rFonts w:ascii="Cambria" w:hAnsi="Cambria" w:cs="Calibri"/>
                <w:color w:val="000000"/>
                <w:sz w:val="18"/>
                <w:szCs w:val="18"/>
                <w:lang w:val="en-GB"/>
              </w:rPr>
              <w:t>implementation</w:t>
            </w:r>
            <w:r w:rsidR="0043201E" w:rsidRPr="00E1510C">
              <w:rPr>
                <w:rFonts w:ascii="Cambria" w:hAnsi="Cambria" w:cs="Calibri"/>
                <w:color w:val="000000"/>
                <w:sz w:val="18"/>
                <w:szCs w:val="18"/>
                <w:lang w:val="en-GB"/>
              </w:rPr>
              <w:t xml:space="preserve"> of electronic </w:t>
            </w:r>
            <w:r w:rsidRPr="00E1510C">
              <w:rPr>
                <w:rFonts w:ascii="Cambria" w:hAnsi="Cambria" w:cs="Calibri"/>
                <w:color w:val="000000"/>
                <w:sz w:val="18"/>
                <w:szCs w:val="18"/>
                <w:lang w:val="en-GB"/>
              </w:rPr>
              <w:t xml:space="preserve">evaluation </w:t>
            </w:r>
            <w:r w:rsidR="0043201E" w:rsidRPr="00E1510C">
              <w:rPr>
                <w:rFonts w:ascii="Cambria" w:hAnsi="Cambria" w:cs="Calibri"/>
                <w:color w:val="000000"/>
                <w:sz w:val="18"/>
                <w:szCs w:val="18"/>
                <w:lang w:val="en-GB"/>
              </w:rPr>
              <w:t xml:space="preserve">tools </w:t>
            </w:r>
            <w:r w:rsidRPr="00E1510C">
              <w:rPr>
                <w:rFonts w:ascii="Cambria" w:hAnsi="Cambria" w:cs="Calibri"/>
                <w:color w:val="000000"/>
                <w:sz w:val="18"/>
                <w:szCs w:val="18"/>
                <w:lang w:val="en-GB"/>
              </w:rPr>
              <w:t>to verify</w:t>
            </w:r>
            <w:r w:rsidR="0043201E" w:rsidRPr="00E1510C">
              <w:rPr>
                <w:rFonts w:ascii="Cambria" w:hAnsi="Cambria" w:cs="Calibri"/>
                <w:color w:val="000000"/>
                <w:sz w:val="18"/>
                <w:szCs w:val="18"/>
                <w:lang w:val="en-GB"/>
              </w:rPr>
              <w:t xml:space="preserve"> </w:t>
            </w:r>
            <w:r w:rsidRPr="00E1510C">
              <w:rPr>
                <w:rFonts w:ascii="Cambria" w:hAnsi="Cambria" w:cs="Calibri"/>
                <w:color w:val="000000"/>
                <w:sz w:val="18"/>
                <w:szCs w:val="18"/>
                <w:lang w:val="en-GB"/>
              </w:rPr>
              <w:t>pupil</w:t>
            </w:r>
            <w:r>
              <w:rPr>
                <w:rFonts w:ascii="Cambria" w:hAnsi="Cambria" w:cs="Calibri"/>
                <w:color w:val="000000"/>
                <w:sz w:val="18"/>
                <w:szCs w:val="18"/>
                <w:lang w:val="en-GB"/>
              </w:rPr>
              <w:t>s</w:t>
            </w:r>
            <w:r w:rsidRPr="00E1510C">
              <w:rPr>
                <w:rFonts w:ascii="Cambria" w:hAnsi="Cambria" w:cs="Calibri"/>
                <w:color w:val="000000"/>
                <w:sz w:val="18"/>
                <w:szCs w:val="18"/>
                <w:lang w:val="en-GB"/>
              </w:rPr>
              <w:t>’</w:t>
            </w:r>
            <w:r>
              <w:rPr>
                <w:rFonts w:ascii="Cambria" w:hAnsi="Cambria" w:cs="Calibri"/>
                <w:color w:val="000000"/>
                <w:sz w:val="18"/>
                <w:szCs w:val="18"/>
                <w:lang w:val="en-GB"/>
              </w:rPr>
              <w:t xml:space="preserve"> </w:t>
            </w:r>
            <w:r w:rsidR="0043201E" w:rsidRPr="00E1510C">
              <w:rPr>
                <w:rFonts w:ascii="Cambria" w:hAnsi="Cambria" w:cs="Calibri"/>
                <w:color w:val="000000"/>
                <w:sz w:val="18"/>
                <w:szCs w:val="18"/>
                <w:lang w:val="en-GB"/>
              </w:rPr>
              <w:t>knowledge and key competences</w:t>
            </w:r>
          </w:p>
        </w:tc>
      </w:tr>
      <w:tr w:rsidR="001D610B" w:rsidRPr="00E1510C" w14:paraId="6580B2F9" w14:textId="77777777" w:rsidTr="00311483">
        <w:trPr>
          <w:cantSplit/>
        </w:trPr>
        <w:tc>
          <w:tcPr>
            <w:tcW w:w="2126" w:type="dxa"/>
          </w:tcPr>
          <w:p w14:paraId="23307B6A" w14:textId="2703D70D" w:rsidR="00911CE8" w:rsidRPr="00E1510C" w:rsidRDefault="00742658" w:rsidP="00AC0DFF">
            <w:pPr>
              <w:spacing w:after="0" w:line="240" w:lineRule="auto"/>
              <w:rPr>
                <w:rFonts w:ascii="Cambria" w:hAnsi="Cambria"/>
                <w:sz w:val="18"/>
                <w:szCs w:val="18"/>
                <w:lang w:val="en-GB"/>
              </w:rPr>
            </w:pPr>
            <w:r>
              <w:rPr>
                <w:rFonts w:ascii="Cambria" w:hAnsi="Cambria"/>
                <w:sz w:val="18"/>
                <w:szCs w:val="18"/>
                <w:lang w:val="en-GB"/>
              </w:rPr>
              <w:t>S</w:t>
            </w:r>
            <w:r w:rsidRPr="00E1510C">
              <w:rPr>
                <w:rFonts w:ascii="Cambria" w:hAnsi="Cambria"/>
                <w:sz w:val="18"/>
                <w:szCs w:val="18"/>
                <w:lang w:val="en-GB"/>
              </w:rPr>
              <w:t xml:space="preserve">ustainability </w:t>
            </w:r>
            <w:r>
              <w:rPr>
                <w:rFonts w:ascii="Cambria" w:hAnsi="Cambria"/>
                <w:sz w:val="18"/>
                <w:szCs w:val="18"/>
                <w:lang w:val="en-GB"/>
              </w:rPr>
              <w:t>of p</w:t>
            </w:r>
            <w:r w:rsidR="00911CE8" w:rsidRPr="00E1510C">
              <w:rPr>
                <w:rFonts w:ascii="Cambria" w:hAnsi="Cambria"/>
                <w:sz w:val="18"/>
                <w:szCs w:val="18"/>
                <w:lang w:val="en-GB"/>
              </w:rPr>
              <w:t>roject outputs</w:t>
            </w:r>
          </w:p>
        </w:tc>
        <w:tc>
          <w:tcPr>
            <w:tcW w:w="7200" w:type="dxa"/>
            <w:vAlign w:val="bottom"/>
          </w:tcPr>
          <w:p w14:paraId="15FB51E0" w14:textId="0E51DA14" w:rsidR="0043201E" w:rsidRPr="00E1510C" w:rsidRDefault="00352480" w:rsidP="00AC0DFF">
            <w:pPr>
              <w:spacing w:after="0" w:line="240" w:lineRule="auto"/>
              <w:rPr>
                <w:rFonts w:ascii="Cambria" w:hAnsi="Cambria" w:cs="Calibri"/>
                <w:sz w:val="18"/>
                <w:szCs w:val="18"/>
                <w:lang w:val="en-GB"/>
              </w:rPr>
            </w:pPr>
            <w:r w:rsidRPr="00E1510C">
              <w:rPr>
                <w:rFonts w:ascii="Cambria" w:hAnsi="Cambria" w:cs="Calibri"/>
                <w:sz w:val="18"/>
                <w:szCs w:val="18"/>
                <w:lang w:val="en-GB"/>
              </w:rPr>
              <w:t xml:space="preserve">As part of the project outputs sustainability, the e-Test system is fully operated and actively used in the implementation of the electronic testing at primary and secondary schools. At the same time, the e-Test system is open </w:t>
            </w:r>
            <w:r w:rsidR="00E1510C" w:rsidRPr="00E1510C">
              <w:rPr>
                <w:rFonts w:ascii="Cambria" w:hAnsi="Cambria" w:cs="Calibri"/>
                <w:sz w:val="18"/>
                <w:szCs w:val="18"/>
                <w:lang w:val="en-GB"/>
              </w:rPr>
              <w:t xml:space="preserve">in full operation </w:t>
            </w:r>
            <w:r w:rsidRPr="00E1510C">
              <w:rPr>
                <w:rFonts w:ascii="Cambria" w:hAnsi="Cambria" w:cs="Calibri"/>
                <w:sz w:val="18"/>
                <w:szCs w:val="18"/>
                <w:lang w:val="en-GB"/>
              </w:rPr>
              <w:t>to teachers for</w:t>
            </w:r>
            <w:r w:rsidR="00E1510C" w:rsidRPr="00E1510C">
              <w:rPr>
                <w:rFonts w:ascii="Cambria" w:hAnsi="Cambria" w:cs="Calibri"/>
                <w:sz w:val="18"/>
                <w:szCs w:val="18"/>
                <w:lang w:val="en-GB"/>
              </w:rPr>
              <w:t xml:space="preserve"> </w:t>
            </w:r>
            <w:r w:rsidRPr="00E1510C">
              <w:rPr>
                <w:rFonts w:ascii="Cambria" w:hAnsi="Cambria" w:cs="Calibri"/>
                <w:sz w:val="18"/>
                <w:szCs w:val="18"/>
                <w:lang w:val="en-GB"/>
              </w:rPr>
              <w:t>testing, where teachers can create their own tests from the tasks that are in the system database. In the system, the database of tasks is complemented by other tasks from teaching, foreign languages, mathematics, science literacy and reading literacy.</w:t>
            </w:r>
          </w:p>
        </w:tc>
      </w:tr>
      <w:tr w:rsidR="001D610B" w:rsidRPr="00E1510C" w14:paraId="41A0D649" w14:textId="77777777" w:rsidTr="00311483">
        <w:trPr>
          <w:cantSplit/>
        </w:trPr>
        <w:tc>
          <w:tcPr>
            <w:tcW w:w="2126" w:type="dxa"/>
          </w:tcPr>
          <w:p w14:paraId="155EE7EE" w14:textId="0526DE3C"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t>Project cont</w:t>
            </w:r>
            <w:r w:rsidR="00E1510C">
              <w:rPr>
                <w:rFonts w:ascii="Cambria" w:hAnsi="Cambria"/>
                <w:sz w:val="18"/>
                <w:szCs w:val="18"/>
                <w:lang w:val="en-GB"/>
              </w:rPr>
              <w:t>r</w:t>
            </w:r>
            <w:r w:rsidRPr="00E1510C">
              <w:rPr>
                <w:rFonts w:ascii="Cambria" w:hAnsi="Cambria"/>
                <w:sz w:val="18"/>
                <w:szCs w:val="18"/>
                <w:lang w:val="en-GB"/>
              </w:rPr>
              <w:t xml:space="preserve">ibution to </w:t>
            </w:r>
            <w:r w:rsidR="0026651B">
              <w:rPr>
                <w:rFonts w:ascii="Cambria" w:hAnsi="Cambria"/>
                <w:sz w:val="18"/>
                <w:szCs w:val="18"/>
                <w:lang w:val="en-GB"/>
              </w:rPr>
              <w:t xml:space="preserve">the </w:t>
            </w:r>
            <w:r w:rsidRPr="00E1510C">
              <w:rPr>
                <w:rFonts w:ascii="Cambria" w:hAnsi="Cambria"/>
                <w:sz w:val="18"/>
                <w:szCs w:val="18"/>
                <w:lang w:val="en-GB"/>
              </w:rPr>
              <w:t>specific objectives</w:t>
            </w:r>
            <w:r w:rsidR="00E1510C" w:rsidRPr="00E1510C">
              <w:rPr>
                <w:rFonts w:ascii="Cambria" w:hAnsi="Cambria"/>
                <w:sz w:val="18"/>
                <w:szCs w:val="18"/>
                <w:lang w:val="en-GB"/>
              </w:rPr>
              <w:t xml:space="preserve"> of the measure</w:t>
            </w:r>
          </w:p>
        </w:tc>
        <w:tc>
          <w:tcPr>
            <w:tcW w:w="7200" w:type="dxa"/>
          </w:tcPr>
          <w:p w14:paraId="74F45765" w14:textId="5BF991A6" w:rsidR="001D610B" w:rsidRPr="00E1510C" w:rsidRDefault="009A2CAC" w:rsidP="00311483">
            <w:pPr>
              <w:numPr>
                <w:ilvl w:val="0"/>
                <w:numId w:val="1"/>
              </w:numPr>
              <w:spacing w:after="120" w:line="240" w:lineRule="auto"/>
              <w:ind w:left="357" w:hanging="357"/>
              <w:contextualSpacing/>
              <w:rPr>
                <w:rFonts w:ascii="Cambria" w:hAnsi="Cambria"/>
                <w:sz w:val="18"/>
                <w:szCs w:val="18"/>
                <w:lang w:val="en-GB"/>
              </w:rPr>
            </w:pPr>
            <w:r w:rsidRPr="00E1510C">
              <w:rPr>
                <w:rFonts w:ascii="Cambria" w:hAnsi="Cambria"/>
                <w:sz w:val="18"/>
                <w:szCs w:val="18"/>
                <w:lang w:val="en-GB"/>
              </w:rPr>
              <w:t>Rather high</w:t>
            </w:r>
          </w:p>
          <w:p w14:paraId="5CC9B7E6" w14:textId="77777777" w:rsidR="001D610B" w:rsidRPr="00E1510C" w:rsidRDefault="001D610B" w:rsidP="00AC0DFF">
            <w:pPr>
              <w:spacing w:line="240" w:lineRule="auto"/>
              <w:ind w:left="720"/>
              <w:contextualSpacing/>
              <w:rPr>
                <w:rFonts w:ascii="Cambria" w:hAnsi="Cambria"/>
                <w:sz w:val="18"/>
                <w:szCs w:val="18"/>
                <w:lang w:val="en-GB"/>
              </w:rPr>
            </w:pPr>
          </w:p>
        </w:tc>
      </w:tr>
      <w:tr w:rsidR="001D610B" w:rsidRPr="00E1510C" w14:paraId="24987C57" w14:textId="77777777" w:rsidTr="00311483">
        <w:trPr>
          <w:cantSplit/>
        </w:trPr>
        <w:tc>
          <w:tcPr>
            <w:tcW w:w="2126" w:type="dxa"/>
          </w:tcPr>
          <w:p w14:paraId="52497F4B" w14:textId="318069AE" w:rsidR="00911CE8" w:rsidRPr="00E1510C" w:rsidRDefault="00911CE8" w:rsidP="00AC0DFF">
            <w:pPr>
              <w:spacing w:after="0" w:line="240" w:lineRule="auto"/>
              <w:rPr>
                <w:rFonts w:ascii="Cambria" w:hAnsi="Cambria"/>
                <w:sz w:val="18"/>
                <w:szCs w:val="18"/>
                <w:lang w:val="en-GB"/>
              </w:rPr>
            </w:pPr>
            <w:r w:rsidRPr="00E1510C">
              <w:rPr>
                <w:rFonts w:ascii="Cambria" w:hAnsi="Cambria"/>
                <w:sz w:val="18"/>
                <w:szCs w:val="18"/>
                <w:lang w:val="en-GB"/>
              </w:rPr>
              <w:lastRenderedPageBreak/>
              <w:t>Theory of change assessment</w:t>
            </w:r>
          </w:p>
        </w:tc>
        <w:tc>
          <w:tcPr>
            <w:tcW w:w="7200" w:type="dxa"/>
          </w:tcPr>
          <w:p w14:paraId="68A532BD" w14:textId="0E5DE74C" w:rsidR="001D610B" w:rsidRPr="00E1510C" w:rsidRDefault="00352480" w:rsidP="00AC0DFF">
            <w:pPr>
              <w:spacing w:line="240" w:lineRule="auto"/>
              <w:contextualSpacing/>
              <w:rPr>
                <w:rFonts w:ascii="Cambria" w:hAnsi="Cambria"/>
                <w:sz w:val="18"/>
                <w:szCs w:val="18"/>
                <w:lang w:val="en-GB"/>
              </w:rPr>
            </w:pPr>
            <w:r w:rsidRPr="00E1510C">
              <w:rPr>
                <w:rFonts w:ascii="Cambria" w:hAnsi="Cambria"/>
                <w:sz w:val="18"/>
                <w:szCs w:val="18"/>
                <w:lang w:val="en-GB"/>
              </w:rPr>
              <w:t xml:space="preserve">Theory of change verification shows a </w:t>
            </w:r>
            <w:r w:rsidR="00D97C8B" w:rsidRPr="00E1510C">
              <w:rPr>
                <w:rFonts w:ascii="Cambria" w:hAnsi="Cambria"/>
                <w:sz w:val="18"/>
                <w:szCs w:val="18"/>
                <w:lang w:val="en-GB"/>
              </w:rPr>
              <w:t>compliance</w:t>
            </w:r>
            <w:r w:rsidRPr="00E1510C">
              <w:rPr>
                <w:rFonts w:ascii="Cambria" w:hAnsi="Cambria"/>
                <w:sz w:val="18"/>
                <w:szCs w:val="18"/>
                <w:lang w:val="en-GB"/>
              </w:rPr>
              <w:t xml:space="preserve"> between the </w:t>
            </w:r>
            <w:r w:rsidR="00A67A2E">
              <w:rPr>
                <w:rFonts w:ascii="Cambria" w:hAnsi="Cambria"/>
                <w:sz w:val="18"/>
                <w:szCs w:val="18"/>
                <w:lang w:val="en-GB"/>
              </w:rPr>
              <w:t>achieved</w:t>
            </w:r>
            <w:r w:rsidRPr="00E1510C">
              <w:rPr>
                <w:rFonts w:ascii="Cambria" w:hAnsi="Cambria"/>
                <w:sz w:val="18"/>
                <w:szCs w:val="18"/>
                <w:lang w:val="en-GB"/>
              </w:rPr>
              <w:t xml:space="preserve"> short-term project impacts and the expected impacts, as defined in the theory of change applied to OPE measure 1.1. The first objective</w:t>
            </w:r>
            <w:r w:rsidR="00E1510C" w:rsidRPr="00E1510C">
              <w:rPr>
                <w:rFonts w:ascii="Cambria" w:hAnsi="Cambria"/>
                <w:sz w:val="18"/>
                <w:szCs w:val="18"/>
                <w:lang w:val="en-GB"/>
              </w:rPr>
              <w:t xml:space="preserve"> of the</w:t>
            </w:r>
            <w:r w:rsidRPr="00E1510C">
              <w:rPr>
                <w:rFonts w:ascii="Cambria" w:hAnsi="Cambria"/>
                <w:sz w:val="18"/>
                <w:szCs w:val="18"/>
                <w:lang w:val="en-GB"/>
              </w:rPr>
              <w:t xml:space="preserve"> </w:t>
            </w:r>
            <w:r w:rsidR="00E1510C" w:rsidRPr="00E1510C">
              <w:rPr>
                <w:rFonts w:ascii="Cambria" w:hAnsi="Cambria"/>
                <w:sz w:val="18"/>
                <w:szCs w:val="18"/>
                <w:lang w:val="en-GB"/>
              </w:rPr>
              <w:t xml:space="preserve">OPE measure 1.1 </w:t>
            </w:r>
            <w:r w:rsidRPr="00E1510C">
              <w:rPr>
                <w:rFonts w:ascii="Cambria" w:hAnsi="Cambria"/>
                <w:sz w:val="18"/>
                <w:szCs w:val="18"/>
                <w:lang w:val="en-GB"/>
              </w:rPr>
              <w:t>was met.</w:t>
            </w:r>
          </w:p>
        </w:tc>
      </w:tr>
    </w:tbl>
    <w:p w14:paraId="11CD6CC2" w14:textId="77777777" w:rsidR="001D610B" w:rsidRPr="00E1510C" w:rsidRDefault="001D610B" w:rsidP="001D610B">
      <w:pPr>
        <w:spacing w:before="120" w:after="120" w:line="240" w:lineRule="auto"/>
        <w:jc w:val="both"/>
        <w:rPr>
          <w:rFonts w:ascii="Cambria" w:hAnsi="Cambria"/>
          <w:sz w:val="18"/>
          <w:szCs w:val="18"/>
          <w:lang w:val="en-GB"/>
        </w:rPr>
      </w:pPr>
    </w:p>
    <w:tbl>
      <w:tblPr>
        <w:tblStyle w:val="Mriekatabuky1"/>
        <w:tblW w:w="9439" w:type="dxa"/>
        <w:tblInd w:w="-5" w:type="dxa"/>
        <w:tblLook w:val="04A0" w:firstRow="1" w:lastRow="0" w:firstColumn="1" w:lastColumn="0" w:noHBand="0" w:noVBand="1"/>
      </w:tblPr>
      <w:tblGrid>
        <w:gridCol w:w="2152"/>
        <w:gridCol w:w="7287"/>
      </w:tblGrid>
      <w:tr w:rsidR="0026371D" w:rsidRPr="001D610B" w14:paraId="66FD4D6C" w14:textId="77777777" w:rsidTr="00AC0DFF">
        <w:trPr>
          <w:cantSplit/>
        </w:trPr>
        <w:tc>
          <w:tcPr>
            <w:tcW w:w="2152" w:type="dxa"/>
          </w:tcPr>
          <w:p w14:paraId="5AFB603F" w14:textId="615DC1AE"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Project serial number</w:t>
            </w:r>
          </w:p>
        </w:tc>
        <w:tc>
          <w:tcPr>
            <w:tcW w:w="7287" w:type="dxa"/>
            <w:vAlign w:val="center"/>
          </w:tcPr>
          <w:p w14:paraId="78A82E18" w14:textId="57F02735" w:rsidR="0026371D" w:rsidRPr="00D9652D" w:rsidRDefault="0026371D" w:rsidP="00AC0DFF">
            <w:pPr>
              <w:spacing w:after="0" w:line="240" w:lineRule="auto"/>
              <w:rPr>
                <w:rFonts w:ascii="Cambria" w:hAnsi="Cambria" w:cs="Calibri"/>
                <w:color w:val="000000"/>
                <w:sz w:val="18"/>
                <w:szCs w:val="18"/>
                <w:lang w:val="en-GB"/>
              </w:rPr>
            </w:pPr>
            <w:r w:rsidRPr="00D9652D">
              <w:rPr>
                <w:rFonts w:ascii="Cambria" w:hAnsi="Cambria" w:cs="Calibri"/>
                <w:color w:val="000000"/>
                <w:sz w:val="18"/>
                <w:szCs w:val="18"/>
                <w:lang w:val="en-GB"/>
              </w:rPr>
              <w:t>NP 7</w:t>
            </w:r>
          </w:p>
        </w:tc>
      </w:tr>
      <w:tr w:rsidR="0026371D" w:rsidRPr="001D610B" w14:paraId="079C4C0C" w14:textId="77777777" w:rsidTr="00AC0DFF">
        <w:trPr>
          <w:cantSplit/>
        </w:trPr>
        <w:tc>
          <w:tcPr>
            <w:tcW w:w="2152" w:type="dxa"/>
          </w:tcPr>
          <w:p w14:paraId="1E900812" w14:textId="70ADE174"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Project title</w:t>
            </w:r>
          </w:p>
        </w:tc>
        <w:tc>
          <w:tcPr>
            <w:tcW w:w="7287" w:type="dxa"/>
            <w:vAlign w:val="center"/>
          </w:tcPr>
          <w:p w14:paraId="16925A3B" w14:textId="12F9C82F" w:rsidR="00C1104E" w:rsidRPr="00D9652D" w:rsidRDefault="0074799C" w:rsidP="00AC0DFF">
            <w:pPr>
              <w:spacing w:after="0" w:line="240" w:lineRule="auto"/>
              <w:rPr>
                <w:rFonts w:ascii="Cambria" w:hAnsi="Cambria" w:cs="Calibri"/>
                <w:color w:val="000000"/>
                <w:sz w:val="18"/>
                <w:szCs w:val="18"/>
                <w:lang w:val="en-GB"/>
              </w:rPr>
            </w:pPr>
            <w:r w:rsidRPr="00D9652D">
              <w:rPr>
                <w:rFonts w:ascii="Cambria" w:hAnsi="Cambria" w:cs="Calibri"/>
                <w:color w:val="000000"/>
                <w:sz w:val="18"/>
                <w:szCs w:val="18"/>
                <w:lang w:val="en-GB"/>
              </w:rPr>
              <w:t>Development of vocational education</w:t>
            </w:r>
          </w:p>
        </w:tc>
      </w:tr>
      <w:tr w:rsidR="0026371D" w:rsidRPr="001D610B" w14:paraId="55CA3FD0" w14:textId="77777777" w:rsidTr="00AC0DFF">
        <w:trPr>
          <w:cantSplit/>
        </w:trPr>
        <w:tc>
          <w:tcPr>
            <w:tcW w:w="2152" w:type="dxa"/>
          </w:tcPr>
          <w:p w14:paraId="52338E6C" w14:textId="2F4AE567"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Registration number/</w:t>
            </w:r>
          </w:p>
          <w:p w14:paraId="121E2E32" w14:textId="24F15458"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Priority axis and OP measure</w:t>
            </w:r>
          </w:p>
        </w:tc>
        <w:tc>
          <w:tcPr>
            <w:tcW w:w="7287" w:type="dxa"/>
            <w:vAlign w:val="center"/>
          </w:tcPr>
          <w:p w14:paraId="2ADEF2BB" w14:textId="3EDBB882" w:rsidR="0026371D" w:rsidRPr="00D9652D" w:rsidRDefault="0026371D" w:rsidP="00AC0DFF">
            <w:pPr>
              <w:spacing w:after="0" w:line="240" w:lineRule="auto"/>
              <w:rPr>
                <w:rFonts w:ascii="Cambria" w:hAnsi="Cambria" w:cs="Calibri"/>
                <w:color w:val="000000"/>
                <w:sz w:val="18"/>
                <w:szCs w:val="18"/>
                <w:lang w:val="en-GB"/>
              </w:rPr>
            </w:pPr>
            <w:r w:rsidRPr="00D9652D">
              <w:rPr>
                <w:rFonts w:ascii="Cambria" w:hAnsi="Cambria" w:cs="Calibri"/>
                <w:color w:val="000000"/>
                <w:sz w:val="18"/>
                <w:szCs w:val="18"/>
                <w:lang w:val="en-GB"/>
              </w:rPr>
              <w:t>26110130548</w:t>
            </w:r>
          </w:p>
          <w:p w14:paraId="0A5B829B" w14:textId="77777777" w:rsidR="00B34D06" w:rsidRPr="00D9652D" w:rsidRDefault="00B34D06" w:rsidP="00B34D06">
            <w:pPr>
              <w:spacing w:after="0" w:line="240" w:lineRule="auto"/>
              <w:rPr>
                <w:rFonts w:ascii="Cambria" w:hAnsi="Cambria" w:cs="Calibri"/>
                <w:color w:val="000000"/>
                <w:sz w:val="18"/>
                <w:szCs w:val="18"/>
                <w:lang w:val="en-GB"/>
              </w:rPr>
            </w:pPr>
            <w:r w:rsidRPr="00D9652D">
              <w:rPr>
                <w:rFonts w:ascii="Cambria" w:hAnsi="Cambria" w:cs="Calibri"/>
                <w:color w:val="000000"/>
                <w:sz w:val="18"/>
                <w:szCs w:val="18"/>
                <w:lang w:val="en-GB"/>
              </w:rPr>
              <w:t>Priority axis 1 Reform of the educational and vocational training system covers primary, secondary and tertiary/higher education</w:t>
            </w:r>
          </w:p>
          <w:p w14:paraId="57EDB875" w14:textId="6D26B39F" w:rsidR="00B34D06" w:rsidRPr="00D9652D" w:rsidRDefault="00B34D06" w:rsidP="00B34D06">
            <w:pPr>
              <w:spacing w:after="0" w:line="240" w:lineRule="auto"/>
              <w:rPr>
                <w:rFonts w:ascii="Cambria" w:hAnsi="Cambria" w:cs="Calibri"/>
                <w:color w:val="000000"/>
                <w:sz w:val="18"/>
                <w:szCs w:val="18"/>
                <w:lang w:val="en-GB"/>
              </w:rPr>
            </w:pPr>
            <w:r w:rsidRPr="00D9652D">
              <w:rPr>
                <w:rFonts w:ascii="Cambria" w:hAnsi="Cambria" w:cs="Calibri"/>
                <w:color w:val="000000"/>
                <w:sz w:val="18"/>
                <w:szCs w:val="18"/>
                <w:lang w:val="en-GB"/>
              </w:rPr>
              <w:t xml:space="preserve">Measure 1.1 Transformation of </w:t>
            </w:r>
            <w:r w:rsidR="005F1AD0" w:rsidRPr="00D9652D">
              <w:rPr>
                <w:rFonts w:ascii="Cambria" w:hAnsi="Cambria" w:cs="Calibri"/>
                <w:color w:val="000000"/>
                <w:sz w:val="18"/>
                <w:szCs w:val="18"/>
                <w:lang w:val="en-GB"/>
              </w:rPr>
              <w:t>t</w:t>
            </w:r>
            <w:r w:rsidRPr="00D9652D">
              <w:rPr>
                <w:rFonts w:ascii="Cambria" w:hAnsi="Cambria" w:cs="Calibri"/>
                <w:color w:val="000000"/>
                <w:sz w:val="18"/>
                <w:szCs w:val="18"/>
                <w:lang w:val="en-GB"/>
              </w:rPr>
              <w:t xml:space="preserve">raditional </w:t>
            </w:r>
            <w:r w:rsidR="005F1AD0" w:rsidRPr="00D9652D">
              <w:rPr>
                <w:rFonts w:ascii="Cambria" w:hAnsi="Cambria" w:cs="Calibri"/>
                <w:color w:val="000000"/>
                <w:sz w:val="18"/>
                <w:szCs w:val="18"/>
                <w:lang w:val="en-GB"/>
              </w:rPr>
              <w:t>s</w:t>
            </w:r>
            <w:r w:rsidRPr="00D9652D">
              <w:rPr>
                <w:rFonts w:ascii="Cambria" w:hAnsi="Cambria" w:cs="Calibri"/>
                <w:color w:val="000000"/>
                <w:sz w:val="18"/>
                <w:szCs w:val="18"/>
                <w:lang w:val="en-GB"/>
              </w:rPr>
              <w:t xml:space="preserve">chool into a </w:t>
            </w:r>
            <w:r w:rsidR="005F1AD0" w:rsidRPr="00D9652D">
              <w:rPr>
                <w:rFonts w:ascii="Cambria" w:hAnsi="Cambria" w:cs="Calibri"/>
                <w:color w:val="000000"/>
                <w:sz w:val="18"/>
                <w:szCs w:val="18"/>
                <w:lang w:val="en-GB"/>
              </w:rPr>
              <w:t>m</w:t>
            </w:r>
            <w:r w:rsidRPr="00D9652D">
              <w:rPr>
                <w:rFonts w:ascii="Cambria" w:hAnsi="Cambria" w:cs="Calibri"/>
                <w:color w:val="000000"/>
                <w:sz w:val="18"/>
                <w:szCs w:val="18"/>
                <w:lang w:val="en-GB"/>
              </w:rPr>
              <w:t xml:space="preserve">odern </w:t>
            </w:r>
            <w:r w:rsidR="005F1AD0" w:rsidRPr="00D9652D">
              <w:rPr>
                <w:rFonts w:ascii="Cambria" w:hAnsi="Cambria" w:cs="Calibri"/>
                <w:color w:val="000000"/>
                <w:sz w:val="18"/>
                <w:szCs w:val="18"/>
                <w:lang w:val="en-GB"/>
              </w:rPr>
              <w:t>o</w:t>
            </w:r>
            <w:r w:rsidRPr="00D9652D">
              <w:rPr>
                <w:rFonts w:ascii="Cambria" w:hAnsi="Cambria" w:cs="Calibri"/>
                <w:color w:val="000000"/>
                <w:sz w:val="18"/>
                <w:szCs w:val="18"/>
                <w:lang w:val="en-GB"/>
              </w:rPr>
              <w:t>ne</w:t>
            </w:r>
          </w:p>
        </w:tc>
      </w:tr>
      <w:tr w:rsidR="0026371D" w:rsidRPr="001D610B" w14:paraId="27FFFE1F" w14:textId="77777777" w:rsidTr="00AC0DFF">
        <w:trPr>
          <w:cantSplit/>
        </w:trPr>
        <w:tc>
          <w:tcPr>
            <w:tcW w:w="2152" w:type="dxa"/>
          </w:tcPr>
          <w:p w14:paraId="4AFEEA33" w14:textId="40F82CDB"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Ben</w:t>
            </w:r>
            <w:r w:rsidR="005F1AD0" w:rsidRPr="00D9652D">
              <w:rPr>
                <w:rFonts w:ascii="Cambria" w:hAnsi="Cambria"/>
                <w:sz w:val="18"/>
                <w:szCs w:val="18"/>
                <w:lang w:val="en-GB"/>
              </w:rPr>
              <w:t>e</w:t>
            </w:r>
            <w:r w:rsidRPr="00D9652D">
              <w:rPr>
                <w:rFonts w:ascii="Cambria" w:hAnsi="Cambria"/>
                <w:sz w:val="18"/>
                <w:szCs w:val="18"/>
                <w:lang w:val="en-GB"/>
              </w:rPr>
              <w:t>ficiary</w:t>
            </w:r>
          </w:p>
        </w:tc>
        <w:tc>
          <w:tcPr>
            <w:tcW w:w="7287" w:type="dxa"/>
            <w:vAlign w:val="center"/>
          </w:tcPr>
          <w:p w14:paraId="306B85FD" w14:textId="01EB9E1A" w:rsidR="0074799C" w:rsidRPr="00D9652D" w:rsidRDefault="0074799C" w:rsidP="00AC0DFF">
            <w:pPr>
              <w:spacing w:after="0" w:line="240" w:lineRule="auto"/>
              <w:rPr>
                <w:rFonts w:ascii="Cambria" w:hAnsi="Cambria" w:cs="Calibri"/>
                <w:color w:val="000000"/>
                <w:sz w:val="18"/>
                <w:szCs w:val="18"/>
                <w:lang w:val="en-GB"/>
              </w:rPr>
            </w:pPr>
            <w:r w:rsidRPr="00D9652D">
              <w:rPr>
                <w:rFonts w:ascii="Cambria" w:hAnsi="Cambria" w:cs="Calibri"/>
                <w:color w:val="000000"/>
                <w:sz w:val="18"/>
                <w:szCs w:val="18"/>
                <w:lang w:val="en-GB"/>
              </w:rPr>
              <w:t>State Vocational Education Institute</w:t>
            </w:r>
          </w:p>
        </w:tc>
      </w:tr>
      <w:tr w:rsidR="0026371D" w:rsidRPr="001D610B" w14:paraId="649D061D" w14:textId="77777777" w:rsidTr="00AC0DFF">
        <w:trPr>
          <w:cantSplit/>
        </w:trPr>
        <w:tc>
          <w:tcPr>
            <w:tcW w:w="2152" w:type="dxa"/>
          </w:tcPr>
          <w:p w14:paraId="22C4C27B" w14:textId="54C3D4A8"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Project objective</w:t>
            </w:r>
          </w:p>
        </w:tc>
        <w:tc>
          <w:tcPr>
            <w:tcW w:w="7287" w:type="dxa"/>
            <w:vAlign w:val="center"/>
          </w:tcPr>
          <w:p w14:paraId="7165ACA4" w14:textId="0861F23E" w:rsidR="006A03AA" w:rsidRPr="00D9652D" w:rsidRDefault="006A03AA" w:rsidP="00AC0DFF">
            <w:pPr>
              <w:spacing w:after="0" w:line="240" w:lineRule="auto"/>
              <w:rPr>
                <w:rFonts w:ascii="Cambria" w:hAnsi="Cambria" w:cs="Calibri"/>
                <w:color w:val="000000"/>
                <w:sz w:val="18"/>
                <w:szCs w:val="18"/>
                <w:lang w:val="en-GB"/>
              </w:rPr>
            </w:pPr>
            <w:r w:rsidRPr="00D9652D">
              <w:rPr>
                <w:rFonts w:ascii="Cambria" w:hAnsi="Cambria" w:cs="Calibri"/>
                <w:color w:val="000000"/>
                <w:sz w:val="18"/>
                <w:szCs w:val="18"/>
                <w:lang w:val="en-GB"/>
              </w:rPr>
              <w:t xml:space="preserve">National project objective is to increase vocational education quality at secondary specialised schools in selected </w:t>
            </w:r>
            <w:r w:rsidR="005F1AD0" w:rsidRPr="00D9652D">
              <w:rPr>
                <w:rFonts w:ascii="Cambria" w:hAnsi="Cambria" w:cs="Calibri"/>
                <w:color w:val="000000"/>
                <w:sz w:val="18"/>
                <w:szCs w:val="18"/>
                <w:lang w:val="en-GB"/>
              </w:rPr>
              <w:t>vocational training</w:t>
            </w:r>
            <w:r w:rsidRPr="00D9652D">
              <w:rPr>
                <w:rFonts w:ascii="Cambria" w:hAnsi="Cambria" w:cs="Calibri"/>
                <w:color w:val="000000"/>
                <w:sz w:val="18"/>
                <w:szCs w:val="18"/>
                <w:lang w:val="en-GB"/>
              </w:rPr>
              <w:t xml:space="preserve"> programmes</w:t>
            </w:r>
          </w:p>
        </w:tc>
      </w:tr>
      <w:tr w:rsidR="0026371D" w:rsidRPr="001D610B" w14:paraId="4A913CC0" w14:textId="77777777" w:rsidTr="00AC0DFF">
        <w:trPr>
          <w:cantSplit/>
        </w:trPr>
        <w:tc>
          <w:tcPr>
            <w:tcW w:w="2152" w:type="dxa"/>
          </w:tcPr>
          <w:p w14:paraId="77006E28" w14:textId="42B36092"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Key activities</w:t>
            </w:r>
          </w:p>
        </w:tc>
        <w:tc>
          <w:tcPr>
            <w:tcW w:w="7287" w:type="dxa"/>
            <w:vAlign w:val="center"/>
          </w:tcPr>
          <w:p w14:paraId="668EFCC0" w14:textId="329A8623" w:rsidR="0026371D" w:rsidRPr="00D9652D" w:rsidRDefault="005F1AD0" w:rsidP="00E07D84">
            <w:pPr>
              <w:pStyle w:val="Odsekzoznamu"/>
              <w:numPr>
                <w:ilvl w:val="1"/>
                <w:numId w:val="17"/>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Development of v</w:t>
            </w:r>
            <w:r w:rsidR="006A03AA" w:rsidRPr="00D9652D">
              <w:rPr>
                <w:rFonts w:ascii="Cambria" w:hAnsi="Cambria" w:cs="Calibri"/>
                <w:color w:val="000000"/>
                <w:sz w:val="18"/>
                <w:szCs w:val="18"/>
                <w:lang w:val="en-GB"/>
              </w:rPr>
              <w:t xml:space="preserve">ocational education and preparation and </w:t>
            </w:r>
            <w:r w:rsidRPr="00D9652D">
              <w:rPr>
                <w:rFonts w:ascii="Cambria" w:hAnsi="Cambria" w:cs="Calibri"/>
                <w:color w:val="000000"/>
                <w:sz w:val="18"/>
                <w:szCs w:val="18"/>
                <w:lang w:val="en-GB"/>
              </w:rPr>
              <w:t xml:space="preserve">support of </w:t>
            </w:r>
            <w:r w:rsidR="006A03AA" w:rsidRPr="00D9652D">
              <w:rPr>
                <w:rFonts w:ascii="Cambria" w:hAnsi="Cambria" w:cs="Calibri"/>
                <w:color w:val="000000"/>
                <w:sz w:val="18"/>
                <w:szCs w:val="18"/>
                <w:lang w:val="en-GB"/>
              </w:rPr>
              <w:t>education content reform at secondary specialised schools</w:t>
            </w:r>
          </w:p>
          <w:p w14:paraId="16833449" w14:textId="31AF378D" w:rsidR="0026371D" w:rsidRPr="00D9652D" w:rsidRDefault="005F1AD0" w:rsidP="00E07D84">
            <w:pPr>
              <w:pStyle w:val="Odsekzoznamu"/>
              <w:numPr>
                <w:ilvl w:val="0"/>
                <w:numId w:val="17"/>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Involvement of</w:t>
            </w:r>
            <w:r w:rsidR="006A03AA" w:rsidRPr="00D9652D">
              <w:rPr>
                <w:rFonts w:ascii="Cambria" w:hAnsi="Cambria" w:cs="Calibri"/>
                <w:color w:val="000000"/>
                <w:sz w:val="18"/>
                <w:szCs w:val="18"/>
                <w:lang w:val="en-GB"/>
              </w:rPr>
              <w:t xml:space="preserve"> </w:t>
            </w:r>
            <w:r w:rsidR="00D9652D" w:rsidRPr="00D9652D">
              <w:rPr>
                <w:rFonts w:ascii="Cambria" w:hAnsi="Cambria" w:cs="Calibri"/>
                <w:color w:val="000000"/>
                <w:sz w:val="18"/>
                <w:szCs w:val="18"/>
                <w:lang w:val="en-GB"/>
              </w:rPr>
              <w:t>employers’</w:t>
            </w:r>
            <w:r w:rsidR="006A03AA" w:rsidRPr="00D9652D">
              <w:rPr>
                <w:rFonts w:ascii="Cambria" w:hAnsi="Cambria" w:cs="Calibri"/>
                <w:color w:val="000000"/>
                <w:sz w:val="18"/>
                <w:szCs w:val="18"/>
                <w:lang w:val="en-GB"/>
              </w:rPr>
              <w:t xml:space="preserve"> representatives through professional organisations</w:t>
            </w:r>
          </w:p>
          <w:p w14:paraId="42798287" w14:textId="2F42BDAC" w:rsidR="0026371D" w:rsidRPr="00D9652D" w:rsidRDefault="006A03AA" w:rsidP="00E07D84">
            <w:pPr>
              <w:pStyle w:val="Odsekzoznamu"/>
              <w:numPr>
                <w:ilvl w:val="0"/>
                <w:numId w:val="17"/>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Pupil focus on practical needs th</w:t>
            </w:r>
            <w:r w:rsidR="00D9652D">
              <w:rPr>
                <w:rFonts w:ascii="Cambria" w:hAnsi="Cambria" w:cs="Calibri"/>
                <w:color w:val="000000"/>
                <w:sz w:val="18"/>
                <w:szCs w:val="18"/>
                <w:lang w:val="en-GB"/>
              </w:rPr>
              <w:t>r</w:t>
            </w:r>
            <w:r w:rsidRPr="00D9652D">
              <w:rPr>
                <w:rFonts w:ascii="Cambria" w:hAnsi="Cambria" w:cs="Calibri"/>
                <w:color w:val="000000"/>
                <w:sz w:val="18"/>
                <w:szCs w:val="18"/>
                <w:lang w:val="en-GB"/>
              </w:rPr>
              <w:t xml:space="preserve">ough career guidance and </w:t>
            </w:r>
            <w:r w:rsidR="005F1AD0" w:rsidRPr="00D9652D">
              <w:rPr>
                <w:rFonts w:ascii="Cambria" w:hAnsi="Cambria" w:cs="Calibri"/>
                <w:color w:val="000000"/>
                <w:sz w:val="18"/>
                <w:szCs w:val="18"/>
                <w:lang w:val="en-GB"/>
              </w:rPr>
              <w:t xml:space="preserve">professional </w:t>
            </w:r>
            <w:r w:rsidR="00A4571C" w:rsidRPr="00D9652D">
              <w:rPr>
                <w:rFonts w:ascii="Cambria" w:hAnsi="Cambria" w:cs="Calibri"/>
                <w:color w:val="000000"/>
                <w:sz w:val="18"/>
                <w:szCs w:val="18"/>
                <w:lang w:val="en-GB"/>
              </w:rPr>
              <w:t>orientation</w:t>
            </w:r>
          </w:p>
        </w:tc>
      </w:tr>
      <w:tr w:rsidR="0026371D" w:rsidRPr="001D610B" w14:paraId="4EC684F2" w14:textId="77777777" w:rsidTr="00AC0DFF">
        <w:trPr>
          <w:cantSplit/>
        </w:trPr>
        <w:tc>
          <w:tcPr>
            <w:tcW w:w="2152" w:type="dxa"/>
          </w:tcPr>
          <w:p w14:paraId="40D46512" w14:textId="6A7173E8"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Target groups</w:t>
            </w:r>
          </w:p>
        </w:tc>
        <w:tc>
          <w:tcPr>
            <w:tcW w:w="7287" w:type="dxa"/>
            <w:vAlign w:val="center"/>
          </w:tcPr>
          <w:p w14:paraId="084752C0" w14:textId="29F2D9E4" w:rsidR="00F60891" w:rsidRPr="00D9652D" w:rsidRDefault="00F60891" w:rsidP="005F1AD0">
            <w:pPr>
              <w:pStyle w:val="Odsekzoznamu"/>
              <w:numPr>
                <w:ilvl w:val="0"/>
                <w:numId w:val="16"/>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secondary school</w:t>
            </w:r>
            <w:r w:rsidR="005F1AD0" w:rsidRPr="00D9652D">
              <w:rPr>
                <w:rFonts w:ascii="Cambria" w:hAnsi="Cambria" w:cs="Calibri"/>
                <w:color w:val="000000"/>
                <w:sz w:val="18"/>
                <w:szCs w:val="18"/>
                <w:lang w:val="en-GB"/>
              </w:rPr>
              <w:t xml:space="preserve"> pupils</w:t>
            </w:r>
          </w:p>
          <w:p w14:paraId="2F363CC8" w14:textId="5E232CFC" w:rsidR="00F60891" w:rsidRPr="00D9652D" w:rsidRDefault="00F60891" w:rsidP="00E07D84">
            <w:pPr>
              <w:pStyle w:val="Odsekzoznamu"/>
              <w:numPr>
                <w:ilvl w:val="0"/>
                <w:numId w:val="16"/>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teaching staff</w:t>
            </w:r>
          </w:p>
        </w:tc>
      </w:tr>
      <w:tr w:rsidR="0026371D" w:rsidRPr="001D610B" w14:paraId="199CEA6D" w14:textId="77777777" w:rsidTr="00AC0DFF">
        <w:trPr>
          <w:cantSplit/>
        </w:trPr>
        <w:tc>
          <w:tcPr>
            <w:tcW w:w="2152" w:type="dxa"/>
          </w:tcPr>
          <w:p w14:paraId="30E70BE9" w14:textId="43D5E0D9"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Project outputs</w:t>
            </w:r>
          </w:p>
        </w:tc>
        <w:tc>
          <w:tcPr>
            <w:tcW w:w="7287" w:type="dxa"/>
            <w:vAlign w:val="center"/>
          </w:tcPr>
          <w:p w14:paraId="2AC0B4E0" w14:textId="3052495F" w:rsidR="0026371D" w:rsidRPr="00D9652D" w:rsidRDefault="00A4571C" w:rsidP="00E07D84">
            <w:pPr>
              <w:pStyle w:val="Odsekzoznamu"/>
              <w:numPr>
                <w:ilvl w:val="0"/>
                <w:numId w:val="18"/>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ne</w:t>
            </w:r>
            <w:r w:rsidR="005F1AD0" w:rsidRPr="00D9652D">
              <w:rPr>
                <w:rFonts w:ascii="Cambria" w:hAnsi="Cambria" w:cs="Calibri"/>
                <w:color w:val="000000"/>
                <w:sz w:val="18"/>
                <w:szCs w:val="18"/>
                <w:lang w:val="en-GB"/>
              </w:rPr>
              <w:t>w training</w:t>
            </w:r>
            <w:r w:rsidRPr="00D9652D">
              <w:rPr>
                <w:rFonts w:ascii="Cambria" w:hAnsi="Cambria" w:cs="Calibri"/>
                <w:color w:val="000000"/>
                <w:sz w:val="18"/>
                <w:szCs w:val="18"/>
                <w:lang w:val="en-GB"/>
              </w:rPr>
              <w:t xml:space="preserve"> programmes</w:t>
            </w:r>
          </w:p>
          <w:p w14:paraId="3DE7B6F0" w14:textId="517B0E4C" w:rsidR="0026371D" w:rsidRPr="00D9652D" w:rsidRDefault="00A4571C" w:rsidP="00E07D84">
            <w:pPr>
              <w:pStyle w:val="Odsekzoznamu"/>
              <w:numPr>
                <w:ilvl w:val="0"/>
                <w:numId w:val="18"/>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continuing education courses for teaching staff of involved secondary specialised schools</w:t>
            </w:r>
          </w:p>
          <w:p w14:paraId="7D61EC8D" w14:textId="5FD5979A" w:rsidR="0026371D" w:rsidRPr="00D9652D" w:rsidRDefault="00A4571C" w:rsidP="00E07D84">
            <w:pPr>
              <w:pStyle w:val="Odsekzoznamu"/>
              <w:numPr>
                <w:ilvl w:val="0"/>
                <w:numId w:val="18"/>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financial normative for study programmes</w:t>
            </w:r>
          </w:p>
          <w:p w14:paraId="30BCD57C" w14:textId="68A24A01" w:rsidR="0026371D" w:rsidRPr="00D9652D" w:rsidRDefault="005F1AD0" w:rsidP="00E07D84">
            <w:pPr>
              <w:pStyle w:val="Odsekzoznamu"/>
              <w:numPr>
                <w:ilvl w:val="0"/>
                <w:numId w:val="18"/>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I</w:t>
            </w:r>
            <w:r w:rsidR="00A4571C" w:rsidRPr="00D9652D">
              <w:rPr>
                <w:rFonts w:ascii="Cambria" w:hAnsi="Cambria" w:cs="Calibri"/>
                <w:color w:val="000000"/>
                <w:sz w:val="18"/>
                <w:szCs w:val="18"/>
                <w:lang w:val="en-GB"/>
              </w:rPr>
              <w:t xml:space="preserve">CT equipment and devices for </w:t>
            </w:r>
            <w:r w:rsidR="00D97C8B" w:rsidRPr="00D9652D">
              <w:rPr>
                <w:rFonts w:ascii="Cambria" w:hAnsi="Cambria" w:cs="Calibri"/>
                <w:color w:val="000000"/>
                <w:sz w:val="18"/>
                <w:szCs w:val="18"/>
                <w:lang w:val="en-GB"/>
              </w:rPr>
              <w:t>participating</w:t>
            </w:r>
            <w:r w:rsidR="00A4571C" w:rsidRPr="00D9652D">
              <w:rPr>
                <w:rFonts w:ascii="Cambria" w:hAnsi="Cambria" w:cs="Calibri"/>
                <w:color w:val="000000"/>
                <w:sz w:val="18"/>
                <w:szCs w:val="18"/>
                <w:lang w:val="en-GB"/>
              </w:rPr>
              <w:t xml:space="preserve"> secondary specialised schools</w:t>
            </w:r>
          </w:p>
          <w:p w14:paraId="5756BE0D" w14:textId="76263B8D" w:rsidR="0026371D" w:rsidRPr="00D9652D" w:rsidRDefault="00DF16C2" w:rsidP="00E07D84">
            <w:pPr>
              <w:pStyle w:val="Odsekzoznamu"/>
              <w:numPr>
                <w:ilvl w:val="0"/>
                <w:numId w:val="18"/>
              </w:numPr>
              <w:spacing w:after="0" w:line="240" w:lineRule="auto"/>
              <w:ind w:left="357" w:hanging="357"/>
              <w:rPr>
                <w:rFonts w:ascii="Cambria" w:hAnsi="Cambria" w:cs="Calibri"/>
                <w:color w:val="000000"/>
                <w:sz w:val="18"/>
                <w:szCs w:val="18"/>
                <w:lang w:val="en-GB"/>
              </w:rPr>
            </w:pPr>
            <w:r>
              <w:rPr>
                <w:rFonts w:ascii="Cambria" w:hAnsi="Cambria" w:cs="Calibri"/>
                <w:color w:val="000000"/>
                <w:sz w:val="18"/>
                <w:szCs w:val="18"/>
                <w:lang w:val="en-GB"/>
              </w:rPr>
              <w:t>User</w:t>
            </w:r>
            <w:r w:rsidR="00A4571C" w:rsidRPr="00D9652D">
              <w:rPr>
                <w:rFonts w:ascii="Cambria" w:hAnsi="Cambria" w:cs="Calibri"/>
                <w:color w:val="000000"/>
                <w:sz w:val="18"/>
                <w:szCs w:val="18"/>
                <w:lang w:val="en-GB"/>
              </w:rPr>
              <w:t xml:space="preserve"> manual + user guide</w:t>
            </w:r>
          </w:p>
          <w:p w14:paraId="35C5E7EB" w14:textId="2883F223" w:rsidR="0026371D" w:rsidRPr="00D9652D" w:rsidRDefault="00A4571C" w:rsidP="00E07D84">
            <w:pPr>
              <w:pStyle w:val="Odsekzoznamu"/>
              <w:numPr>
                <w:ilvl w:val="0"/>
                <w:numId w:val="18"/>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method</w:t>
            </w:r>
            <w:r w:rsidR="005F1AD0" w:rsidRPr="00D9652D">
              <w:rPr>
                <w:rFonts w:ascii="Cambria" w:hAnsi="Cambria" w:cs="Calibri"/>
                <w:color w:val="000000"/>
                <w:sz w:val="18"/>
                <w:szCs w:val="18"/>
                <w:lang w:val="en-GB"/>
              </w:rPr>
              <w:t xml:space="preserve">ology of </w:t>
            </w:r>
            <w:r w:rsidR="00DF16C2" w:rsidRPr="00DF16C2">
              <w:rPr>
                <w:rFonts w:ascii="Cambria" w:hAnsi="Cambria" w:cs="Calibri"/>
                <w:color w:val="000000"/>
                <w:sz w:val="18"/>
                <w:szCs w:val="18"/>
                <w:lang w:val="en-GB"/>
              </w:rPr>
              <w:t>VET</w:t>
            </w:r>
            <w:r w:rsidR="005F1AD0" w:rsidRPr="00DF16C2">
              <w:rPr>
                <w:rFonts w:ascii="Cambria" w:hAnsi="Cambria" w:cs="Calibri"/>
                <w:color w:val="000000"/>
                <w:sz w:val="18"/>
                <w:szCs w:val="18"/>
                <w:lang w:val="en-GB"/>
              </w:rPr>
              <w:t xml:space="preserve"> Centre operation</w:t>
            </w:r>
          </w:p>
          <w:p w14:paraId="045EEB21" w14:textId="294AF79A" w:rsidR="0026371D" w:rsidRPr="00D9652D" w:rsidRDefault="005F1AD0" w:rsidP="00E07D84">
            <w:pPr>
              <w:pStyle w:val="Odsekzoznamu"/>
              <w:numPr>
                <w:ilvl w:val="0"/>
                <w:numId w:val="18"/>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 xml:space="preserve">model of </w:t>
            </w:r>
            <w:r w:rsidR="00A4571C" w:rsidRPr="00D9652D">
              <w:rPr>
                <w:rFonts w:ascii="Cambria" w:hAnsi="Cambria" w:cs="Calibri"/>
                <w:color w:val="000000"/>
                <w:sz w:val="18"/>
                <w:szCs w:val="18"/>
                <w:lang w:val="en-GB"/>
              </w:rPr>
              <w:t xml:space="preserve">Curriculum of career guidance specialist </w:t>
            </w:r>
          </w:p>
          <w:p w14:paraId="486F12C6" w14:textId="0B649969" w:rsidR="0026371D" w:rsidRPr="00D9652D" w:rsidRDefault="00A4571C" w:rsidP="00E07D84">
            <w:pPr>
              <w:pStyle w:val="Odsekzoznamu"/>
              <w:numPr>
                <w:ilvl w:val="0"/>
                <w:numId w:val="18"/>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 xml:space="preserve">draft of career guidance </w:t>
            </w:r>
            <w:r w:rsidR="00D9652D" w:rsidRPr="00D9652D">
              <w:rPr>
                <w:rFonts w:ascii="Cambria" w:hAnsi="Cambria" w:cs="Calibri"/>
                <w:color w:val="000000"/>
                <w:sz w:val="18"/>
                <w:szCs w:val="18"/>
                <w:lang w:val="en-GB"/>
              </w:rPr>
              <w:t xml:space="preserve">model </w:t>
            </w:r>
            <w:r w:rsidR="005F1AD0" w:rsidRPr="00D9652D">
              <w:rPr>
                <w:rFonts w:ascii="Cambria" w:hAnsi="Cambria" w:cs="Calibri"/>
                <w:color w:val="000000"/>
                <w:sz w:val="18"/>
                <w:szCs w:val="18"/>
                <w:lang w:val="en-GB"/>
              </w:rPr>
              <w:t xml:space="preserve">concept and methodology </w:t>
            </w:r>
            <w:r w:rsidRPr="00D9652D">
              <w:rPr>
                <w:rFonts w:ascii="Cambria" w:hAnsi="Cambria" w:cs="Calibri"/>
                <w:color w:val="000000"/>
                <w:sz w:val="18"/>
                <w:szCs w:val="18"/>
                <w:lang w:val="en-GB"/>
              </w:rPr>
              <w:t>at secondary specialised sch</w:t>
            </w:r>
            <w:r w:rsidR="00D9652D" w:rsidRPr="00D9652D">
              <w:rPr>
                <w:rFonts w:ascii="Cambria" w:hAnsi="Cambria" w:cs="Calibri"/>
                <w:color w:val="000000"/>
                <w:sz w:val="18"/>
                <w:szCs w:val="18"/>
                <w:lang w:val="en-GB"/>
              </w:rPr>
              <w:t>ools</w:t>
            </w:r>
          </w:p>
          <w:p w14:paraId="68302233" w14:textId="7C4FD5BB" w:rsidR="0026371D" w:rsidRPr="00D9652D" w:rsidRDefault="00D9652D" w:rsidP="00E07D84">
            <w:pPr>
              <w:pStyle w:val="Odsekzoznamu"/>
              <w:numPr>
                <w:ilvl w:val="0"/>
                <w:numId w:val="18"/>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 xml:space="preserve">training </w:t>
            </w:r>
            <w:r w:rsidR="00A4571C" w:rsidRPr="00D9652D">
              <w:rPr>
                <w:rFonts w:ascii="Cambria" w:hAnsi="Cambria" w:cs="Calibri"/>
                <w:color w:val="000000"/>
                <w:sz w:val="18"/>
                <w:szCs w:val="18"/>
                <w:lang w:val="en-GB"/>
              </w:rPr>
              <w:t xml:space="preserve">programmes for career and education </w:t>
            </w:r>
            <w:r w:rsidRPr="00D9652D">
              <w:rPr>
                <w:rFonts w:ascii="Cambria" w:hAnsi="Cambria" w:cs="Calibri"/>
                <w:color w:val="000000"/>
                <w:sz w:val="18"/>
                <w:szCs w:val="18"/>
                <w:lang w:val="en-GB"/>
              </w:rPr>
              <w:t>counsellors</w:t>
            </w:r>
            <w:r w:rsidR="00A4571C" w:rsidRPr="00D9652D">
              <w:rPr>
                <w:rFonts w:ascii="Cambria" w:hAnsi="Cambria" w:cs="Calibri"/>
                <w:color w:val="000000"/>
                <w:sz w:val="18"/>
                <w:szCs w:val="18"/>
                <w:lang w:val="en-GB"/>
              </w:rPr>
              <w:t xml:space="preserve"> at secondary specialised schools</w:t>
            </w:r>
          </w:p>
        </w:tc>
      </w:tr>
      <w:tr w:rsidR="0026371D" w:rsidRPr="001D610B" w14:paraId="3798664E" w14:textId="77777777" w:rsidTr="00AC0DFF">
        <w:trPr>
          <w:cantSplit/>
        </w:trPr>
        <w:tc>
          <w:tcPr>
            <w:tcW w:w="2152" w:type="dxa"/>
          </w:tcPr>
          <w:p w14:paraId="33DA20A7" w14:textId="6F074839"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Use of project outputs by target groups</w:t>
            </w:r>
          </w:p>
        </w:tc>
        <w:tc>
          <w:tcPr>
            <w:tcW w:w="7287" w:type="dxa"/>
            <w:vAlign w:val="center"/>
          </w:tcPr>
          <w:p w14:paraId="52238454" w14:textId="02223F96" w:rsidR="00A4571C" w:rsidRPr="00D9652D" w:rsidRDefault="00A4571C" w:rsidP="00AC0DFF">
            <w:pPr>
              <w:spacing w:after="0" w:line="240" w:lineRule="auto"/>
              <w:rPr>
                <w:rFonts w:ascii="Cambria" w:hAnsi="Cambria" w:cs="Calibri"/>
                <w:color w:val="000000"/>
                <w:sz w:val="18"/>
                <w:szCs w:val="18"/>
                <w:lang w:val="en-GB"/>
              </w:rPr>
            </w:pPr>
            <w:r w:rsidRPr="00D9652D">
              <w:rPr>
                <w:rFonts w:ascii="Cambria" w:hAnsi="Cambria" w:cs="Calibri"/>
                <w:color w:val="000000"/>
                <w:sz w:val="18"/>
                <w:szCs w:val="18"/>
                <w:lang w:val="en-GB"/>
              </w:rPr>
              <w:t xml:space="preserve">Project responds quite comprehensively to secondary vocational education development needs. </w:t>
            </w:r>
            <w:r w:rsidR="00F94C8F">
              <w:rPr>
                <w:rFonts w:ascii="Cambria" w:hAnsi="Cambria" w:cs="Calibri"/>
                <w:color w:val="000000"/>
                <w:sz w:val="18"/>
                <w:szCs w:val="18"/>
                <w:lang w:val="en-GB"/>
              </w:rPr>
              <w:t>Baseline</w:t>
            </w:r>
            <w:r w:rsidRPr="00D9652D">
              <w:rPr>
                <w:rFonts w:ascii="Cambria" w:hAnsi="Cambria" w:cs="Calibri"/>
                <w:color w:val="000000"/>
                <w:sz w:val="18"/>
                <w:szCs w:val="18"/>
                <w:lang w:val="en-GB"/>
              </w:rPr>
              <w:t xml:space="preserve"> needs respond to </w:t>
            </w:r>
            <w:r w:rsidR="00D9652D" w:rsidRPr="00D9652D">
              <w:rPr>
                <w:rFonts w:ascii="Cambria" w:hAnsi="Cambria" w:cs="Calibri"/>
                <w:color w:val="000000"/>
                <w:sz w:val="18"/>
                <w:szCs w:val="18"/>
                <w:lang w:val="en-GB"/>
              </w:rPr>
              <w:t>both</w:t>
            </w:r>
            <w:r w:rsidRPr="00D9652D">
              <w:rPr>
                <w:rFonts w:ascii="Cambria" w:hAnsi="Cambria" w:cs="Calibri"/>
                <w:color w:val="000000"/>
                <w:sz w:val="18"/>
                <w:szCs w:val="18"/>
                <w:lang w:val="en-GB"/>
              </w:rPr>
              <w:t xml:space="preserve"> teaching staff and pupils needs. </w:t>
            </w:r>
            <w:r w:rsidR="00D9652D" w:rsidRPr="00D9652D">
              <w:rPr>
                <w:rFonts w:ascii="Cambria" w:hAnsi="Cambria" w:cs="Calibri"/>
                <w:color w:val="000000"/>
                <w:sz w:val="18"/>
                <w:szCs w:val="18"/>
                <w:lang w:val="en-GB"/>
              </w:rPr>
              <w:t xml:space="preserve">The focus is </w:t>
            </w:r>
            <w:r w:rsidR="003A645D" w:rsidRPr="00D9652D">
              <w:rPr>
                <w:rFonts w:ascii="Cambria" w:hAnsi="Cambria" w:cs="Calibri"/>
                <w:color w:val="000000"/>
                <w:sz w:val="18"/>
                <w:szCs w:val="18"/>
                <w:lang w:val="en-GB"/>
              </w:rPr>
              <w:t>on cooperation between school and employers to achieve real dual educational system respecting region needs. Pupils support through</w:t>
            </w:r>
            <w:r w:rsidRPr="00D9652D">
              <w:rPr>
                <w:rFonts w:ascii="Cambria" w:hAnsi="Cambria" w:cs="Calibri"/>
                <w:color w:val="000000"/>
                <w:sz w:val="18"/>
                <w:szCs w:val="18"/>
                <w:lang w:val="en-GB"/>
              </w:rPr>
              <w:t xml:space="preserve"> career guidance and career orientation is also important.</w:t>
            </w:r>
          </w:p>
        </w:tc>
      </w:tr>
      <w:tr w:rsidR="0026371D" w:rsidRPr="001D610B" w14:paraId="58A6E6B5" w14:textId="77777777" w:rsidTr="00AC0DFF">
        <w:trPr>
          <w:cantSplit/>
        </w:trPr>
        <w:tc>
          <w:tcPr>
            <w:tcW w:w="2152" w:type="dxa"/>
          </w:tcPr>
          <w:p w14:paraId="6C99855E" w14:textId="51CAD3A1"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Project impacts</w:t>
            </w:r>
          </w:p>
        </w:tc>
        <w:tc>
          <w:tcPr>
            <w:tcW w:w="7287" w:type="dxa"/>
            <w:vAlign w:val="center"/>
          </w:tcPr>
          <w:p w14:paraId="5775EDD7" w14:textId="6C1FB039" w:rsidR="003A645D" w:rsidRPr="00D9652D" w:rsidRDefault="003A645D" w:rsidP="00E07D84">
            <w:pPr>
              <w:pStyle w:val="Odsekzoznamu"/>
              <w:numPr>
                <w:ilvl w:val="0"/>
                <w:numId w:val="19"/>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 xml:space="preserve">dual educational system enhanced </w:t>
            </w:r>
            <w:r w:rsidR="00D9652D" w:rsidRPr="00D9652D">
              <w:rPr>
                <w:rFonts w:ascii="Cambria" w:hAnsi="Cambria" w:cs="Calibri"/>
                <w:color w:val="000000"/>
                <w:sz w:val="18"/>
                <w:szCs w:val="18"/>
                <w:lang w:val="en-GB"/>
              </w:rPr>
              <w:t xml:space="preserve">the </w:t>
            </w:r>
            <w:r w:rsidRPr="00D9652D">
              <w:rPr>
                <w:rFonts w:ascii="Cambria" w:hAnsi="Cambria" w:cs="Calibri"/>
                <w:color w:val="000000"/>
                <w:sz w:val="18"/>
                <w:szCs w:val="18"/>
                <w:lang w:val="en-GB"/>
              </w:rPr>
              <w:t xml:space="preserve">link between </w:t>
            </w:r>
            <w:r w:rsidR="00DF16C2">
              <w:rPr>
                <w:rFonts w:ascii="Cambria" w:hAnsi="Cambria" w:cs="Calibri"/>
                <w:color w:val="000000"/>
                <w:sz w:val="18"/>
                <w:szCs w:val="18"/>
                <w:lang w:val="en-GB"/>
              </w:rPr>
              <w:t>VET,</w:t>
            </w:r>
            <w:r w:rsidRPr="00D9652D">
              <w:rPr>
                <w:rFonts w:ascii="Cambria" w:hAnsi="Cambria" w:cs="Calibri"/>
                <w:color w:val="000000"/>
                <w:sz w:val="18"/>
                <w:szCs w:val="18"/>
                <w:lang w:val="en-GB"/>
              </w:rPr>
              <w:t xml:space="preserve"> and secondary specialised schools and employers needs</w:t>
            </w:r>
          </w:p>
          <w:p w14:paraId="41579975" w14:textId="53751AEB" w:rsidR="0026371D" w:rsidRPr="00D9652D" w:rsidRDefault="003A645D" w:rsidP="00525C89">
            <w:pPr>
              <w:pStyle w:val="Odsekzoznamu"/>
              <w:numPr>
                <w:ilvl w:val="0"/>
                <w:numId w:val="19"/>
              </w:numPr>
              <w:spacing w:after="0" w:line="240" w:lineRule="auto"/>
              <w:ind w:left="357" w:hanging="357"/>
              <w:rPr>
                <w:rFonts w:ascii="Cambria" w:hAnsi="Cambria" w:cs="Calibri"/>
                <w:color w:val="000000"/>
                <w:sz w:val="18"/>
                <w:szCs w:val="18"/>
                <w:lang w:val="en-GB"/>
              </w:rPr>
            </w:pPr>
            <w:r w:rsidRPr="00D9652D">
              <w:rPr>
                <w:rFonts w:ascii="Cambria" w:hAnsi="Cambria" w:cs="Calibri"/>
                <w:color w:val="000000"/>
                <w:sz w:val="18"/>
                <w:szCs w:val="18"/>
                <w:lang w:val="en-GB"/>
              </w:rPr>
              <w:t>futu</w:t>
            </w:r>
            <w:r w:rsidR="00D9652D">
              <w:rPr>
                <w:rFonts w:ascii="Cambria" w:hAnsi="Cambria" w:cs="Calibri"/>
                <w:color w:val="000000"/>
                <w:sz w:val="18"/>
                <w:szCs w:val="18"/>
                <w:lang w:val="en-GB"/>
              </w:rPr>
              <w:t>r</w:t>
            </w:r>
            <w:r w:rsidRPr="00D9652D">
              <w:rPr>
                <w:rFonts w:ascii="Cambria" w:hAnsi="Cambria" w:cs="Calibri"/>
                <w:color w:val="000000"/>
                <w:sz w:val="18"/>
                <w:szCs w:val="18"/>
                <w:lang w:val="en-GB"/>
              </w:rPr>
              <w:t>e secondary specialised school graduates are prepared to succeed after</w:t>
            </w:r>
            <w:r w:rsidR="00D9652D" w:rsidRPr="00D9652D">
              <w:rPr>
                <w:rFonts w:ascii="Cambria" w:hAnsi="Cambria" w:cs="Calibri"/>
                <w:color w:val="000000"/>
                <w:sz w:val="18"/>
                <w:szCs w:val="18"/>
                <w:lang w:val="en-GB"/>
              </w:rPr>
              <w:t xml:space="preserve"> study</w:t>
            </w:r>
            <w:r w:rsidRPr="00D9652D">
              <w:rPr>
                <w:rFonts w:ascii="Cambria" w:hAnsi="Cambria" w:cs="Calibri"/>
                <w:color w:val="000000"/>
                <w:sz w:val="18"/>
                <w:szCs w:val="18"/>
                <w:lang w:val="en-GB"/>
              </w:rPr>
              <w:t xml:space="preserve"> completion</w:t>
            </w:r>
          </w:p>
        </w:tc>
      </w:tr>
      <w:tr w:rsidR="0026371D" w:rsidRPr="001D610B" w14:paraId="3AB58C3F" w14:textId="77777777" w:rsidTr="00AC0DFF">
        <w:trPr>
          <w:cantSplit/>
        </w:trPr>
        <w:tc>
          <w:tcPr>
            <w:tcW w:w="2152" w:type="dxa"/>
          </w:tcPr>
          <w:p w14:paraId="15ED995B" w14:textId="58242202" w:rsidR="00911CE8" w:rsidRPr="00D9652D" w:rsidRDefault="00742658" w:rsidP="00AC0DFF">
            <w:pPr>
              <w:spacing w:after="0" w:line="240" w:lineRule="auto"/>
              <w:rPr>
                <w:rFonts w:ascii="Cambria" w:hAnsi="Cambria"/>
                <w:sz w:val="18"/>
                <w:szCs w:val="18"/>
                <w:lang w:val="en-GB"/>
              </w:rPr>
            </w:pPr>
            <w:r>
              <w:rPr>
                <w:rFonts w:ascii="Cambria" w:hAnsi="Cambria"/>
                <w:sz w:val="18"/>
                <w:szCs w:val="18"/>
                <w:lang w:val="en-GB"/>
              </w:rPr>
              <w:t>S</w:t>
            </w:r>
            <w:r w:rsidR="00911CE8" w:rsidRPr="00D9652D">
              <w:rPr>
                <w:rFonts w:ascii="Cambria" w:hAnsi="Cambria"/>
                <w:sz w:val="18"/>
                <w:szCs w:val="18"/>
                <w:lang w:val="en-GB"/>
              </w:rPr>
              <w:t xml:space="preserve">ustainability </w:t>
            </w:r>
            <w:r>
              <w:rPr>
                <w:rFonts w:ascii="Cambria" w:hAnsi="Cambria"/>
                <w:sz w:val="18"/>
                <w:szCs w:val="18"/>
                <w:lang w:val="en-GB"/>
              </w:rPr>
              <w:t>of p</w:t>
            </w:r>
            <w:r w:rsidRPr="00D9652D">
              <w:rPr>
                <w:rFonts w:ascii="Cambria" w:hAnsi="Cambria"/>
                <w:sz w:val="18"/>
                <w:szCs w:val="18"/>
                <w:lang w:val="en-GB"/>
              </w:rPr>
              <w:t>roject outputs</w:t>
            </w:r>
          </w:p>
        </w:tc>
        <w:tc>
          <w:tcPr>
            <w:tcW w:w="7287" w:type="dxa"/>
            <w:vAlign w:val="bottom"/>
          </w:tcPr>
          <w:p w14:paraId="45ADE1A0" w14:textId="6DE1E3F4" w:rsidR="003A645D" w:rsidRPr="00D9652D" w:rsidRDefault="003A645D" w:rsidP="00AC0DFF">
            <w:pPr>
              <w:spacing w:after="0" w:line="240" w:lineRule="auto"/>
              <w:rPr>
                <w:rFonts w:ascii="Cambria" w:hAnsi="Cambria" w:cs="Calibri"/>
                <w:sz w:val="18"/>
                <w:szCs w:val="18"/>
                <w:lang w:val="en-GB"/>
              </w:rPr>
            </w:pPr>
            <w:r w:rsidRPr="00D9652D">
              <w:rPr>
                <w:rFonts w:ascii="Cambria" w:hAnsi="Cambria" w:cs="Calibri"/>
                <w:sz w:val="18"/>
                <w:szCs w:val="18"/>
                <w:lang w:val="en-GB"/>
              </w:rPr>
              <w:t xml:space="preserve">The project significantly contributed to linking </w:t>
            </w:r>
            <w:r w:rsidR="00DF16C2">
              <w:rPr>
                <w:rFonts w:ascii="Cambria" w:hAnsi="Cambria" w:cs="Calibri"/>
                <w:sz w:val="18"/>
                <w:szCs w:val="18"/>
                <w:lang w:val="en-GB"/>
              </w:rPr>
              <w:t>VET</w:t>
            </w:r>
            <w:r w:rsidRPr="00D9652D">
              <w:rPr>
                <w:rFonts w:ascii="Cambria" w:hAnsi="Cambria" w:cs="Calibri"/>
                <w:sz w:val="18"/>
                <w:szCs w:val="18"/>
                <w:lang w:val="en-GB"/>
              </w:rPr>
              <w:t xml:space="preserve"> at secondary specialised schools with the </w:t>
            </w:r>
            <w:r w:rsidR="00D9652D" w:rsidRPr="00D9652D">
              <w:rPr>
                <w:rFonts w:ascii="Cambria" w:hAnsi="Cambria" w:cs="Calibri"/>
                <w:sz w:val="18"/>
                <w:szCs w:val="18"/>
                <w:lang w:val="en-GB"/>
              </w:rPr>
              <w:t>employer</w:t>
            </w:r>
            <w:r w:rsidR="00D9652D">
              <w:rPr>
                <w:rFonts w:ascii="Cambria" w:hAnsi="Cambria" w:cs="Calibri"/>
                <w:sz w:val="18"/>
                <w:szCs w:val="18"/>
                <w:lang w:val="en-GB"/>
              </w:rPr>
              <w:t>s</w:t>
            </w:r>
            <w:r w:rsidR="00D9652D" w:rsidRPr="00D9652D">
              <w:rPr>
                <w:rFonts w:ascii="Cambria" w:hAnsi="Cambria" w:cs="Calibri"/>
                <w:sz w:val="18"/>
                <w:szCs w:val="18"/>
                <w:lang w:val="en-GB"/>
              </w:rPr>
              <w:t>’</w:t>
            </w:r>
            <w:r w:rsidRPr="00D9652D">
              <w:rPr>
                <w:rFonts w:ascii="Cambria" w:hAnsi="Cambria" w:cs="Calibri"/>
                <w:sz w:val="18"/>
                <w:szCs w:val="18"/>
                <w:lang w:val="en-GB"/>
              </w:rPr>
              <w:t xml:space="preserve"> needs, increased </w:t>
            </w:r>
            <w:r w:rsidR="00D9652D" w:rsidRPr="00D9652D">
              <w:rPr>
                <w:rFonts w:ascii="Cambria" w:hAnsi="Cambria" w:cs="Calibri"/>
                <w:sz w:val="18"/>
                <w:szCs w:val="18"/>
                <w:lang w:val="en-GB"/>
              </w:rPr>
              <w:t xml:space="preserve">quality and preparedness of </w:t>
            </w:r>
            <w:r w:rsidRPr="00D9652D">
              <w:rPr>
                <w:rFonts w:ascii="Cambria" w:hAnsi="Cambria" w:cs="Calibri"/>
                <w:sz w:val="18"/>
                <w:szCs w:val="18"/>
                <w:lang w:val="en-GB"/>
              </w:rPr>
              <w:t xml:space="preserve">future secondary specialised school graduates in relation to their ability to </w:t>
            </w:r>
            <w:r w:rsidR="00D97C8B" w:rsidRPr="00D9652D">
              <w:rPr>
                <w:rFonts w:ascii="Cambria" w:hAnsi="Cambria" w:cs="Calibri"/>
                <w:sz w:val="18"/>
                <w:szCs w:val="18"/>
                <w:lang w:val="en-GB"/>
              </w:rPr>
              <w:t xml:space="preserve">succeed </w:t>
            </w:r>
            <w:r w:rsidRPr="00D9652D">
              <w:rPr>
                <w:rFonts w:ascii="Cambria" w:hAnsi="Cambria" w:cs="Calibri"/>
                <w:sz w:val="18"/>
                <w:szCs w:val="18"/>
                <w:lang w:val="en-GB"/>
              </w:rPr>
              <w:t xml:space="preserve">after </w:t>
            </w:r>
            <w:r w:rsidR="00D9652D" w:rsidRPr="00D9652D">
              <w:rPr>
                <w:rFonts w:ascii="Cambria" w:hAnsi="Cambria" w:cs="Calibri"/>
                <w:sz w:val="18"/>
                <w:szCs w:val="18"/>
                <w:lang w:val="en-GB"/>
              </w:rPr>
              <w:t>study</w:t>
            </w:r>
            <w:r w:rsidR="00D97C8B" w:rsidRPr="00D9652D">
              <w:rPr>
                <w:rFonts w:ascii="Cambria" w:hAnsi="Cambria" w:cs="Calibri"/>
                <w:sz w:val="18"/>
                <w:szCs w:val="18"/>
                <w:lang w:val="en-GB"/>
              </w:rPr>
              <w:t xml:space="preserve"> completion</w:t>
            </w:r>
            <w:r w:rsidRPr="00D9652D">
              <w:rPr>
                <w:rFonts w:ascii="Cambria" w:hAnsi="Cambria" w:cs="Calibri"/>
                <w:sz w:val="18"/>
                <w:szCs w:val="18"/>
                <w:lang w:val="en-GB"/>
              </w:rPr>
              <w:t xml:space="preserve">. A dual education system has been </w:t>
            </w:r>
            <w:r w:rsidR="00D97C8B" w:rsidRPr="00D9652D">
              <w:rPr>
                <w:rFonts w:ascii="Cambria" w:hAnsi="Cambria" w:cs="Calibri"/>
                <w:sz w:val="18"/>
                <w:szCs w:val="18"/>
                <w:lang w:val="en-GB"/>
              </w:rPr>
              <w:t>established</w:t>
            </w:r>
            <w:r w:rsidRPr="00D9652D">
              <w:rPr>
                <w:rFonts w:ascii="Cambria" w:hAnsi="Cambria" w:cs="Calibri"/>
                <w:sz w:val="18"/>
                <w:szCs w:val="18"/>
                <w:lang w:val="en-GB"/>
              </w:rPr>
              <w:t xml:space="preserve"> in accordance with the law. </w:t>
            </w:r>
            <w:r w:rsidR="00D97C8B" w:rsidRPr="00D9652D">
              <w:rPr>
                <w:rFonts w:ascii="Cambria" w:hAnsi="Cambria" w:cs="Calibri"/>
                <w:sz w:val="18"/>
                <w:szCs w:val="18"/>
                <w:lang w:val="en-GB"/>
              </w:rPr>
              <w:t>Teaching</w:t>
            </w:r>
            <w:r w:rsidRPr="00D9652D">
              <w:rPr>
                <w:rFonts w:ascii="Cambria" w:hAnsi="Cambria" w:cs="Calibri"/>
                <w:sz w:val="18"/>
                <w:szCs w:val="18"/>
                <w:lang w:val="en-GB"/>
              </w:rPr>
              <w:t xml:space="preserve"> aids procured and delivered to the participating schools, information and communication technologies for the modernization of the educational process, including workbooks, are used even after the national project </w:t>
            </w:r>
            <w:r w:rsidR="00D97C8B" w:rsidRPr="00D9652D">
              <w:rPr>
                <w:rFonts w:ascii="Cambria" w:hAnsi="Cambria" w:cs="Calibri"/>
                <w:sz w:val="18"/>
                <w:szCs w:val="18"/>
                <w:lang w:val="en-GB"/>
              </w:rPr>
              <w:t xml:space="preserve">implementation </w:t>
            </w:r>
            <w:r w:rsidRPr="00D9652D">
              <w:rPr>
                <w:rFonts w:ascii="Cambria" w:hAnsi="Cambria" w:cs="Calibri"/>
                <w:sz w:val="18"/>
                <w:szCs w:val="18"/>
                <w:lang w:val="en-GB"/>
              </w:rPr>
              <w:t>in accordance with the</w:t>
            </w:r>
            <w:r w:rsidR="00D97C8B" w:rsidRPr="00D9652D">
              <w:rPr>
                <w:rFonts w:ascii="Cambria" w:hAnsi="Cambria" w:cs="Calibri"/>
                <w:sz w:val="18"/>
                <w:szCs w:val="18"/>
                <w:lang w:val="en-GB"/>
              </w:rPr>
              <w:t xml:space="preserve"> </w:t>
            </w:r>
            <w:r w:rsidRPr="00D9652D">
              <w:rPr>
                <w:rFonts w:ascii="Cambria" w:hAnsi="Cambria" w:cs="Calibri"/>
                <w:sz w:val="18"/>
                <w:szCs w:val="18"/>
                <w:lang w:val="en-GB"/>
              </w:rPr>
              <w:t>national project</w:t>
            </w:r>
            <w:r w:rsidR="00D97C8B" w:rsidRPr="00D9652D">
              <w:rPr>
                <w:rFonts w:ascii="Cambria" w:hAnsi="Cambria" w:cs="Calibri"/>
                <w:sz w:val="18"/>
                <w:szCs w:val="18"/>
                <w:lang w:val="en-GB"/>
              </w:rPr>
              <w:t xml:space="preserve"> objectives</w:t>
            </w:r>
            <w:r w:rsidRPr="00D9652D">
              <w:rPr>
                <w:rFonts w:ascii="Cambria" w:hAnsi="Cambria" w:cs="Calibri"/>
                <w:sz w:val="18"/>
                <w:szCs w:val="18"/>
                <w:lang w:val="en-GB"/>
              </w:rPr>
              <w:t xml:space="preserve">. Sustainability is </w:t>
            </w:r>
            <w:r w:rsidR="00D9652D" w:rsidRPr="00D9652D">
              <w:rPr>
                <w:rFonts w:ascii="Cambria" w:hAnsi="Cambria" w:cs="Calibri"/>
                <w:sz w:val="18"/>
                <w:szCs w:val="18"/>
                <w:lang w:val="en-GB"/>
              </w:rPr>
              <w:t>ensured</w:t>
            </w:r>
            <w:r w:rsidRPr="00D9652D">
              <w:rPr>
                <w:rFonts w:ascii="Cambria" w:hAnsi="Cambria" w:cs="Calibri"/>
                <w:sz w:val="18"/>
                <w:szCs w:val="18"/>
                <w:lang w:val="en-GB"/>
              </w:rPr>
              <w:t xml:space="preserve"> by the use of software tools at secondary </w:t>
            </w:r>
            <w:r w:rsidR="00D97C8B" w:rsidRPr="00D9652D">
              <w:rPr>
                <w:rFonts w:ascii="Cambria" w:hAnsi="Cambria" w:cs="Calibri"/>
                <w:sz w:val="18"/>
                <w:szCs w:val="18"/>
                <w:lang w:val="en-GB"/>
              </w:rPr>
              <w:t>specialised</w:t>
            </w:r>
            <w:r w:rsidRPr="00D9652D">
              <w:rPr>
                <w:rFonts w:ascii="Cambria" w:hAnsi="Cambria" w:cs="Calibri"/>
                <w:sz w:val="18"/>
                <w:szCs w:val="18"/>
                <w:lang w:val="en-GB"/>
              </w:rPr>
              <w:t xml:space="preserve"> schools by teaching staff. Sustainability is further assured by the work of career / educational counsel</w:t>
            </w:r>
            <w:r w:rsidR="00D9652D">
              <w:rPr>
                <w:rFonts w:ascii="Cambria" w:hAnsi="Cambria" w:cs="Calibri"/>
                <w:sz w:val="18"/>
                <w:szCs w:val="18"/>
                <w:lang w:val="en-GB"/>
              </w:rPr>
              <w:t>l</w:t>
            </w:r>
            <w:r w:rsidRPr="00D9652D">
              <w:rPr>
                <w:rFonts w:ascii="Cambria" w:hAnsi="Cambria" w:cs="Calibri"/>
                <w:sz w:val="18"/>
                <w:szCs w:val="18"/>
                <w:lang w:val="en-GB"/>
              </w:rPr>
              <w:t xml:space="preserve">ors who have been trained </w:t>
            </w:r>
            <w:r w:rsidR="00D97C8B" w:rsidRPr="00D9652D">
              <w:rPr>
                <w:rFonts w:ascii="Cambria" w:hAnsi="Cambria" w:cs="Calibri"/>
                <w:sz w:val="18"/>
                <w:szCs w:val="18"/>
                <w:lang w:val="en-GB"/>
              </w:rPr>
              <w:t xml:space="preserve">in an </w:t>
            </w:r>
            <w:r w:rsidRPr="00D9652D">
              <w:rPr>
                <w:rFonts w:ascii="Cambria" w:hAnsi="Cambria" w:cs="Calibri"/>
                <w:sz w:val="18"/>
                <w:szCs w:val="18"/>
                <w:lang w:val="en-GB"/>
              </w:rPr>
              <w:t>accredited training program</w:t>
            </w:r>
            <w:r w:rsidR="00D97C8B" w:rsidRPr="00D9652D">
              <w:rPr>
                <w:rFonts w:ascii="Cambria" w:hAnsi="Cambria" w:cs="Calibri"/>
                <w:sz w:val="18"/>
                <w:szCs w:val="18"/>
                <w:lang w:val="en-GB"/>
              </w:rPr>
              <w:t>me</w:t>
            </w:r>
            <w:r w:rsidRPr="00D9652D">
              <w:rPr>
                <w:rFonts w:ascii="Cambria" w:hAnsi="Cambria" w:cs="Calibri"/>
                <w:sz w:val="18"/>
                <w:szCs w:val="18"/>
                <w:lang w:val="en-GB"/>
              </w:rPr>
              <w:t xml:space="preserve"> during the </w:t>
            </w:r>
            <w:r w:rsidR="00D97C8B" w:rsidRPr="00D9652D">
              <w:rPr>
                <w:rFonts w:ascii="Cambria" w:hAnsi="Cambria" w:cs="Calibri"/>
                <w:sz w:val="18"/>
                <w:szCs w:val="18"/>
                <w:lang w:val="en-GB"/>
              </w:rPr>
              <w:t>project implementation period</w:t>
            </w:r>
            <w:r w:rsidRPr="00D9652D">
              <w:rPr>
                <w:rFonts w:ascii="Cambria" w:hAnsi="Cambria" w:cs="Calibri"/>
                <w:sz w:val="18"/>
                <w:szCs w:val="18"/>
                <w:lang w:val="en-GB"/>
              </w:rPr>
              <w:t>.</w:t>
            </w:r>
          </w:p>
        </w:tc>
      </w:tr>
      <w:tr w:rsidR="0026371D" w:rsidRPr="001D610B" w14:paraId="3CAE091B" w14:textId="77777777" w:rsidTr="00AC0DFF">
        <w:trPr>
          <w:cantSplit/>
        </w:trPr>
        <w:tc>
          <w:tcPr>
            <w:tcW w:w="2152" w:type="dxa"/>
          </w:tcPr>
          <w:p w14:paraId="61D20D8C" w14:textId="18129CBA"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Project outputs contribution to</w:t>
            </w:r>
            <w:r w:rsidR="0026651B">
              <w:rPr>
                <w:rFonts w:ascii="Cambria" w:hAnsi="Cambria"/>
                <w:sz w:val="18"/>
                <w:szCs w:val="18"/>
                <w:lang w:val="en-GB"/>
              </w:rPr>
              <w:t xml:space="preserve"> the</w:t>
            </w:r>
            <w:r w:rsidRPr="00D9652D">
              <w:rPr>
                <w:rFonts w:ascii="Cambria" w:hAnsi="Cambria"/>
                <w:sz w:val="18"/>
                <w:szCs w:val="18"/>
                <w:lang w:val="en-GB"/>
              </w:rPr>
              <w:t xml:space="preserve"> specific objectives</w:t>
            </w:r>
            <w:r w:rsidR="00D9652D" w:rsidRPr="00D9652D">
              <w:rPr>
                <w:rFonts w:ascii="Cambria" w:hAnsi="Cambria"/>
                <w:sz w:val="18"/>
                <w:szCs w:val="18"/>
                <w:lang w:val="en-GB"/>
              </w:rPr>
              <w:t xml:space="preserve"> of the measure</w:t>
            </w:r>
          </w:p>
        </w:tc>
        <w:tc>
          <w:tcPr>
            <w:tcW w:w="7287" w:type="dxa"/>
          </w:tcPr>
          <w:p w14:paraId="525EAAB2" w14:textId="16BC4F90" w:rsidR="0026371D" w:rsidRPr="00D9652D" w:rsidRDefault="009A2CAC" w:rsidP="002051CD">
            <w:pPr>
              <w:numPr>
                <w:ilvl w:val="0"/>
                <w:numId w:val="1"/>
              </w:numPr>
              <w:spacing w:after="120" w:line="240" w:lineRule="auto"/>
              <w:ind w:left="357" w:hanging="357"/>
              <w:contextualSpacing/>
              <w:rPr>
                <w:rFonts w:ascii="Cambria" w:hAnsi="Cambria"/>
                <w:sz w:val="18"/>
                <w:szCs w:val="18"/>
                <w:lang w:val="en-GB"/>
              </w:rPr>
            </w:pPr>
            <w:r w:rsidRPr="00D9652D">
              <w:rPr>
                <w:rFonts w:ascii="Cambria" w:hAnsi="Cambria"/>
                <w:sz w:val="18"/>
                <w:szCs w:val="18"/>
                <w:lang w:val="en-GB"/>
              </w:rPr>
              <w:t>High</w:t>
            </w:r>
          </w:p>
          <w:p w14:paraId="14C74BA7" w14:textId="77777777" w:rsidR="0026371D" w:rsidRPr="00D9652D" w:rsidRDefault="0026371D" w:rsidP="00AC0DFF">
            <w:pPr>
              <w:spacing w:line="240" w:lineRule="auto"/>
              <w:ind w:left="720"/>
              <w:contextualSpacing/>
              <w:rPr>
                <w:rFonts w:ascii="Cambria" w:hAnsi="Cambria"/>
                <w:sz w:val="18"/>
                <w:szCs w:val="18"/>
                <w:lang w:val="en-GB"/>
              </w:rPr>
            </w:pPr>
          </w:p>
        </w:tc>
      </w:tr>
      <w:tr w:rsidR="0026371D" w:rsidRPr="001D610B" w14:paraId="4435BCA9" w14:textId="77777777" w:rsidTr="00AC0DFF">
        <w:trPr>
          <w:cantSplit/>
        </w:trPr>
        <w:tc>
          <w:tcPr>
            <w:tcW w:w="2152" w:type="dxa"/>
          </w:tcPr>
          <w:p w14:paraId="7BA01690" w14:textId="6C50E71E" w:rsidR="00911CE8" w:rsidRPr="00D9652D" w:rsidRDefault="00911CE8" w:rsidP="00AC0DFF">
            <w:pPr>
              <w:spacing w:after="0" w:line="240" w:lineRule="auto"/>
              <w:rPr>
                <w:rFonts w:ascii="Cambria" w:hAnsi="Cambria"/>
                <w:sz w:val="18"/>
                <w:szCs w:val="18"/>
                <w:lang w:val="en-GB"/>
              </w:rPr>
            </w:pPr>
            <w:r w:rsidRPr="00D9652D">
              <w:rPr>
                <w:rFonts w:ascii="Cambria" w:hAnsi="Cambria"/>
                <w:sz w:val="18"/>
                <w:szCs w:val="18"/>
                <w:lang w:val="en-GB"/>
              </w:rPr>
              <w:t>Theory of change assessment</w:t>
            </w:r>
          </w:p>
        </w:tc>
        <w:tc>
          <w:tcPr>
            <w:tcW w:w="7287" w:type="dxa"/>
          </w:tcPr>
          <w:p w14:paraId="478E96A3" w14:textId="2D6FFC1E" w:rsidR="0026371D" w:rsidRPr="00D9652D" w:rsidRDefault="003A645D" w:rsidP="00AC0DFF">
            <w:pPr>
              <w:spacing w:line="240" w:lineRule="auto"/>
              <w:contextualSpacing/>
              <w:rPr>
                <w:rFonts w:ascii="Cambria" w:hAnsi="Cambria"/>
                <w:sz w:val="18"/>
                <w:szCs w:val="18"/>
                <w:lang w:val="en-GB"/>
              </w:rPr>
            </w:pPr>
            <w:r w:rsidRPr="00D9652D">
              <w:rPr>
                <w:rFonts w:ascii="Cambria" w:hAnsi="Cambria"/>
                <w:sz w:val="18"/>
                <w:szCs w:val="18"/>
                <w:lang w:val="en-GB"/>
              </w:rPr>
              <w:t xml:space="preserve">Theory of change verification shows a </w:t>
            </w:r>
            <w:r w:rsidR="00D97C8B" w:rsidRPr="00D9652D">
              <w:rPr>
                <w:rFonts w:ascii="Cambria" w:hAnsi="Cambria"/>
                <w:sz w:val="18"/>
                <w:szCs w:val="18"/>
                <w:lang w:val="en-GB"/>
              </w:rPr>
              <w:t>compliance</w:t>
            </w:r>
            <w:r w:rsidRPr="00D9652D">
              <w:rPr>
                <w:rFonts w:ascii="Cambria" w:hAnsi="Cambria"/>
                <w:sz w:val="18"/>
                <w:szCs w:val="18"/>
                <w:lang w:val="en-GB"/>
              </w:rPr>
              <w:t xml:space="preserve"> between the </w:t>
            </w:r>
            <w:r w:rsidR="00A67A2E">
              <w:rPr>
                <w:rFonts w:ascii="Cambria" w:hAnsi="Cambria"/>
                <w:sz w:val="18"/>
                <w:szCs w:val="18"/>
                <w:lang w:val="en-GB"/>
              </w:rPr>
              <w:t>achieved</w:t>
            </w:r>
            <w:r w:rsidRPr="00D9652D">
              <w:rPr>
                <w:rFonts w:ascii="Cambria" w:hAnsi="Cambria"/>
                <w:sz w:val="18"/>
                <w:szCs w:val="18"/>
                <w:lang w:val="en-GB"/>
              </w:rPr>
              <w:t xml:space="preserve"> short-term project impacts and the expected impacts, as defined in theory of change applied to OPE measure 1.1. The first objective </w:t>
            </w:r>
            <w:r w:rsidR="00D9652D" w:rsidRPr="00D9652D">
              <w:rPr>
                <w:rFonts w:ascii="Cambria" w:hAnsi="Cambria"/>
                <w:sz w:val="18"/>
                <w:szCs w:val="18"/>
                <w:lang w:val="en-GB"/>
              </w:rPr>
              <w:t xml:space="preserve">of the OPE measure 1.1 </w:t>
            </w:r>
            <w:r w:rsidRPr="00D9652D">
              <w:rPr>
                <w:rFonts w:ascii="Cambria" w:hAnsi="Cambria"/>
                <w:sz w:val="18"/>
                <w:szCs w:val="18"/>
                <w:lang w:val="en-GB"/>
              </w:rPr>
              <w:t>was met.</w:t>
            </w:r>
          </w:p>
        </w:tc>
      </w:tr>
    </w:tbl>
    <w:p w14:paraId="2A6A991C" w14:textId="77777777" w:rsidR="0026371D" w:rsidRPr="001D610B"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1D610B" w14:paraId="2184EA46" w14:textId="77777777" w:rsidTr="00AC0DFF">
        <w:trPr>
          <w:cantSplit/>
        </w:trPr>
        <w:tc>
          <w:tcPr>
            <w:tcW w:w="2126" w:type="dxa"/>
          </w:tcPr>
          <w:p w14:paraId="10D211D7" w14:textId="74307FBA"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Project serial number</w:t>
            </w:r>
          </w:p>
        </w:tc>
        <w:tc>
          <w:tcPr>
            <w:tcW w:w="7200" w:type="dxa"/>
            <w:vAlign w:val="center"/>
          </w:tcPr>
          <w:p w14:paraId="660323E5" w14:textId="36C5A8F9" w:rsidR="001D610B" w:rsidRPr="00870E05" w:rsidRDefault="001D610B" w:rsidP="00AC0DFF">
            <w:pPr>
              <w:spacing w:after="0" w:line="240" w:lineRule="auto"/>
              <w:rPr>
                <w:rFonts w:ascii="Cambria" w:hAnsi="Cambria" w:cs="Calibri"/>
                <w:color w:val="000000"/>
                <w:sz w:val="18"/>
                <w:szCs w:val="18"/>
                <w:lang w:val="en-GB"/>
              </w:rPr>
            </w:pPr>
            <w:r w:rsidRPr="00870E05">
              <w:rPr>
                <w:rFonts w:ascii="Cambria" w:hAnsi="Cambria" w:cs="Calibri"/>
                <w:color w:val="000000"/>
                <w:sz w:val="18"/>
                <w:szCs w:val="18"/>
                <w:lang w:val="en-GB"/>
              </w:rPr>
              <w:t>NP</w:t>
            </w:r>
            <w:r w:rsidR="0026371D" w:rsidRPr="00870E05">
              <w:rPr>
                <w:rFonts w:ascii="Cambria" w:hAnsi="Cambria" w:cs="Calibri"/>
                <w:color w:val="000000"/>
                <w:sz w:val="18"/>
                <w:szCs w:val="18"/>
                <w:lang w:val="en-GB"/>
              </w:rPr>
              <w:t xml:space="preserve"> </w:t>
            </w:r>
            <w:r w:rsidRPr="00870E05">
              <w:rPr>
                <w:rFonts w:ascii="Cambria" w:hAnsi="Cambria" w:cs="Calibri"/>
                <w:color w:val="000000"/>
                <w:sz w:val="18"/>
                <w:szCs w:val="18"/>
                <w:lang w:val="en-GB"/>
              </w:rPr>
              <w:t>8</w:t>
            </w:r>
          </w:p>
        </w:tc>
      </w:tr>
      <w:tr w:rsidR="001D610B" w:rsidRPr="001D610B" w14:paraId="65BE5C10" w14:textId="77777777" w:rsidTr="00AC0DFF">
        <w:trPr>
          <w:cantSplit/>
        </w:trPr>
        <w:tc>
          <w:tcPr>
            <w:tcW w:w="2126" w:type="dxa"/>
          </w:tcPr>
          <w:p w14:paraId="031C505B" w14:textId="78102418"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Project title</w:t>
            </w:r>
          </w:p>
        </w:tc>
        <w:tc>
          <w:tcPr>
            <w:tcW w:w="7200" w:type="dxa"/>
            <w:vAlign w:val="center"/>
          </w:tcPr>
          <w:p w14:paraId="70436D20" w14:textId="63F2C94B" w:rsidR="0074799C" w:rsidRPr="00870E05" w:rsidRDefault="0074799C" w:rsidP="00AC0DFF">
            <w:pPr>
              <w:spacing w:after="0" w:line="240" w:lineRule="auto"/>
              <w:rPr>
                <w:rFonts w:ascii="Cambria" w:hAnsi="Cambria" w:cs="Calibri"/>
                <w:color w:val="000000"/>
                <w:sz w:val="18"/>
                <w:szCs w:val="18"/>
                <w:lang w:val="en-GB"/>
              </w:rPr>
            </w:pPr>
            <w:r w:rsidRPr="00870E05">
              <w:rPr>
                <w:rFonts w:ascii="Cambria" w:hAnsi="Cambria" w:cs="Calibri"/>
                <w:color w:val="000000"/>
                <w:sz w:val="18"/>
                <w:szCs w:val="18"/>
                <w:lang w:val="en-GB"/>
              </w:rPr>
              <w:t>External evaluation of the school quality supporting self-evaluation processes and school development</w:t>
            </w:r>
          </w:p>
        </w:tc>
      </w:tr>
      <w:tr w:rsidR="001D610B" w:rsidRPr="001D610B" w14:paraId="1F8986DF" w14:textId="77777777" w:rsidTr="00AC0DFF">
        <w:trPr>
          <w:cantSplit/>
        </w:trPr>
        <w:tc>
          <w:tcPr>
            <w:tcW w:w="2126" w:type="dxa"/>
          </w:tcPr>
          <w:p w14:paraId="3C8ECA8F" w14:textId="0DF2FAE2"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lastRenderedPageBreak/>
              <w:t>Registration number/</w:t>
            </w:r>
          </w:p>
          <w:p w14:paraId="52DEB0E5" w14:textId="6858BBE3"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Priority axis and OP measure</w:t>
            </w:r>
          </w:p>
        </w:tc>
        <w:tc>
          <w:tcPr>
            <w:tcW w:w="7200" w:type="dxa"/>
            <w:vAlign w:val="center"/>
          </w:tcPr>
          <w:p w14:paraId="44352E49" w14:textId="1064F533" w:rsidR="001D610B" w:rsidRPr="00870E05" w:rsidRDefault="001D610B" w:rsidP="00AC0DFF">
            <w:pPr>
              <w:spacing w:after="0" w:line="240" w:lineRule="auto"/>
              <w:rPr>
                <w:rFonts w:ascii="Cambria" w:hAnsi="Cambria" w:cs="Calibri"/>
                <w:color w:val="000000"/>
                <w:sz w:val="18"/>
                <w:szCs w:val="18"/>
                <w:lang w:val="en-GB"/>
              </w:rPr>
            </w:pPr>
            <w:r w:rsidRPr="00870E05">
              <w:rPr>
                <w:rFonts w:ascii="Cambria" w:hAnsi="Cambria" w:cs="Calibri"/>
                <w:color w:val="000000"/>
                <w:sz w:val="18"/>
                <w:szCs w:val="18"/>
                <w:lang w:val="en-GB"/>
              </w:rPr>
              <w:t>26110130088</w:t>
            </w:r>
          </w:p>
          <w:p w14:paraId="2D2D63C0" w14:textId="77777777" w:rsidR="00B34D06" w:rsidRPr="00870E05" w:rsidRDefault="00B34D06" w:rsidP="00B34D06">
            <w:pPr>
              <w:spacing w:after="0" w:line="240" w:lineRule="auto"/>
              <w:rPr>
                <w:rFonts w:ascii="Cambria" w:hAnsi="Cambria" w:cs="Calibri"/>
                <w:color w:val="000000"/>
                <w:sz w:val="18"/>
                <w:szCs w:val="18"/>
                <w:lang w:val="en-GB"/>
              </w:rPr>
            </w:pPr>
            <w:r w:rsidRPr="00870E05">
              <w:rPr>
                <w:rFonts w:ascii="Cambria" w:hAnsi="Cambria" w:cs="Calibri"/>
                <w:color w:val="000000"/>
                <w:sz w:val="18"/>
                <w:szCs w:val="18"/>
                <w:lang w:val="en-GB"/>
              </w:rPr>
              <w:t>Priority axis 1 Reform of the educational and vocational training system covers primary, secondary and tertiary/higher education</w:t>
            </w:r>
          </w:p>
          <w:p w14:paraId="2023FC0F" w14:textId="33359ACB" w:rsidR="00B34D06" w:rsidRPr="00870E05" w:rsidRDefault="00B34D06" w:rsidP="00B34D06">
            <w:pPr>
              <w:spacing w:after="0" w:line="240" w:lineRule="auto"/>
              <w:rPr>
                <w:rFonts w:ascii="Cambria" w:hAnsi="Cambria" w:cs="Calibri"/>
                <w:color w:val="000000"/>
                <w:sz w:val="18"/>
                <w:szCs w:val="18"/>
                <w:lang w:val="en-GB"/>
              </w:rPr>
            </w:pPr>
            <w:r w:rsidRPr="00870E05">
              <w:rPr>
                <w:rFonts w:ascii="Cambria" w:hAnsi="Cambria" w:cs="Calibri"/>
                <w:color w:val="000000"/>
                <w:sz w:val="18"/>
                <w:szCs w:val="18"/>
                <w:lang w:val="en-GB"/>
              </w:rPr>
              <w:t xml:space="preserve">Measure 1.1 Transformation of </w:t>
            </w:r>
            <w:r w:rsidR="00BF185C" w:rsidRPr="00870E05">
              <w:rPr>
                <w:rFonts w:ascii="Cambria" w:hAnsi="Cambria" w:cs="Calibri"/>
                <w:color w:val="000000"/>
                <w:sz w:val="18"/>
                <w:szCs w:val="18"/>
                <w:lang w:val="en-GB"/>
              </w:rPr>
              <w:t>t</w:t>
            </w:r>
            <w:r w:rsidRPr="00870E05">
              <w:rPr>
                <w:rFonts w:ascii="Cambria" w:hAnsi="Cambria" w:cs="Calibri"/>
                <w:color w:val="000000"/>
                <w:sz w:val="18"/>
                <w:szCs w:val="18"/>
                <w:lang w:val="en-GB"/>
              </w:rPr>
              <w:t xml:space="preserve">raditional </w:t>
            </w:r>
            <w:r w:rsidR="00BF185C" w:rsidRPr="00870E05">
              <w:rPr>
                <w:rFonts w:ascii="Cambria" w:hAnsi="Cambria" w:cs="Calibri"/>
                <w:color w:val="000000"/>
                <w:sz w:val="18"/>
                <w:szCs w:val="18"/>
                <w:lang w:val="en-GB"/>
              </w:rPr>
              <w:t>s</w:t>
            </w:r>
            <w:r w:rsidRPr="00870E05">
              <w:rPr>
                <w:rFonts w:ascii="Cambria" w:hAnsi="Cambria" w:cs="Calibri"/>
                <w:color w:val="000000"/>
                <w:sz w:val="18"/>
                <w:szCs w:val="18"/>
                <w:lang w:val="en-GB"/>
              </w:rPr>
              <w:t>chool into</w:t>
            </w:r>
            <w:r w:rsidR="00BF185C" w:rsidRPr="00870E05">
              <w:rPr>
                <w:rFonts w:ascii="Cambria" w:hAnsi="Cambria" w:cs="Calibri"/>
                <w:color w:val="000000"/>
                <w:sz w:val="18"/>
                <w:szCs w:val="18"/>
                <w:lang w:val="en-GB"/>
              </w:rPr>
              <w:t xml:space="preserve"> m</w:t>
            </w:r>
            <w:r w:rsidRPr="00870E05">
              <w:rPr>
                <w:rFonts w:ascii="Cambria" w:hAnsi="Cambria" w:cs="Calibri"/>
                <w:color w:val="000000"/>
                <w:sz w:val="18"/>
                <w:szCs w:val="18"/>
                <w:lang w:val="en-GB"/>
              </w:rPr>
              <w:t>od</w:t>
            </w:r>
            <w:r w:rsidR="00BF185C" w:rsidRPr="00870E05">
              <w:rPr>
                <w:rFonts w:ascii="Cambria" w:hAnsi="Cambria" w:cs="Calibri"/>
                <w:color w:val="000000"/>
                <w:sz w:val="18"/>
                <w:szCs w:val="18"/>
                <w:lang w:val="en-GB"/>
              </w:rPr>
              <w:t>e</w:t>
            </w:r>
            <w:r w:rsidRPr="00870E05">
              <w:rPr>
                <w:rFonts w:ascii="Cambria" w:hAnsi="Cambria" w:cs="Calibri"/>
                <w:color w:val="000000"/>
                <w:sz w:val="18"/>
                <w:szCs w:val="18"/>
                <w:lang w:val="en-GB"/>
              </w:rPr>
              <w:t xml:space="preserve">rn </w:t>
            </w:r>
            <w:r w:rsidR="00BF185C" w:rsidRPr="00870E05">
              <w:rPr>
                <w:rFonts w:ascii="Cambria" w:hAnsi="Cambria" w:cs="Calibri"/>
                <w:color w:val="000000"/>
                <w:sz w:val="18"/>
                <w:szCs w:val="18"/>
                <w:lang w:val="en-GB"/>
              </w:rPr>
              <w:t>o</w:t>
            </w:r>
            <w:r w:rsidRPr="00870E05">
              <w:rPr>
                <w:rFonts w:ascii="Cambria" w:hAnsi="Cambria" w:cs="Calibri"/>
                <w:color w:val="000000"/>
                <w:sz w:val="18"/>
                <w:szCs w:val="18"/>
                <w:lang w:val="en-GB"/>
              </w:rPr>
              <w:t>ne</w:t>
            </w:r>
          </w:p>
        </w:tc>
      </w:tr>
      <w:tr w:rsidR="001D610B" w:rsidRPr="001D610B" w14:paraId="75F613CB" w14:textId="77777777" w:rsidTr="00AC0DFF">
        <w:trPr>
          <w:cantSplit/>
        </w:trPr>
        <w:tc>
          <w:tcPr>
            <w:tcW w:w="2126" w:type="dxa"/>
          </w:tcPr>
          <w:p w14:paraId="7A07CE0F" w14:textId="5F47786B"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Beneficiary</w:t>
            </w:r>
          </w:p>
        </w:tc>
        <w:tc>
          <w:tcPr>
            <w:tcW w:w="7200" w:type="dxa"/>
            <w:vAlign w:val="center"/>
          </w:tcPr>
          <w:p w14:paraId="1879065E" w14:textId="55FF180B" w:rsidR="0074799C" w:rsidRPr="00870E05" w:rsidRDefault="0074799C" w:rsidP="00AC0DFF">
            <w:pPr>
              <w:spacing w:after="0" w:line="240" w:lineRule="auto"/>
              <w:rPr>
                <w:rFonts w:ascii="Cambria" w:hAnsi="Cambria" w:cs="Calibri"/>
                <w:color w:val="000000"/>
                <w:sz w:val="18"/>
                <w:szCs w:val="18"/>
                <w:lang w:val="en-GB"/>
              </w:rPr>
            </w:pPr>
            <w:r w:rsidRPr="00870E05">
              <w:rPr>
                <w:rFonts w:ascii="Cambria" w:hAnsi="Cambria" w:cs="Calibri"/>
                <w:color w:val="000000"/>
                <w:sz w:val="18"/>
                <w:szCs w:val="18"/>
                <w:lang w:val="en-GB"/>
              </w:rPr>
              <w:t>The State School Inspection </w:t>
            </w:r>
          </w:p>
        </w:tc>
      </w:tr>
      <w:tr w:rsidR="001D610B" w:rsidRPr="001D610B" w14:paraId="3E6B9DC8" w14:textId="77777777" w:rsidTr="00AC0DFF">
        <w:trPr>
          <w:cantSplit/>
        </w:trPr>
        <w:tc>
          <w:tcPr>
            <w:tcW w:w="2126" w:type="dxa"/>
          </w:tcPr>
          <w:p w14:paraId="7C62562B" w14:textId="5A6DC016"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Project objective</w:t>
            </w:r>
          </w:p>
        </w:tc>
        <w:tc>
          <w:tcPr>
            <w:tcW w:w="7200" w:type="dxa"/>
            <w:vAlign w:val="center"/>
          </w:tcPr>
          <w:p w14:paraId="6390A089" w14:textId="3E564E72" w:rsidR="00C7483A" w:rsidRPr="00870E05" w:rsidRDefault="00C7483A" w:rsidP="00AC0DFF">
            <w:pPr>
              <w:spacing w:after="0" w:line="240" w:lineRule="auto"/>
              <w:rPr>
                <w:rFonts w:ascii="Cambria" w:hAnsi="Cambria" w:cs="Calibri"/>
                <w:color w:val="000000"/>
                <w:sz w:val="18"/>
                <w:szCs w:val="18"/>
                <w:lang w:val="en-GB"/>
              </w:rPr>
            </w:pPr>
            <w:r w:rsidRPr="00870E05">
              <w:rPr>
                <w:rFonts w:ascii="Cambria" w:hAnsi="Cambria" w:cs="Calibri"/>
                <w:color w:val="000000"/>
                <w:sz w:val="18"/>
                <w:szCs w:val="18"/>
                <w:lang w:val="en-GB"/>
              </w:rPr>
              <w:t xml:space="preserve">Carry out external evaluation of schools participating </w:t>
            </w:r>
            <w:r w:rsidR="00BF185C" w:rsidRPr="00870E05">
              <w:rPr>
                <w:rFonts w:ascii="Cambria" w:hAnsi="Cambria" w:cs="Calibri"/>
                <w:color w:val="000000"/>
                <w:sz w:val="18"/>
                <w:szCs w:val="18"/>
                <w:lang w:val="en-GB"/>
              </w:rPr>
              <w:t>in</w:t>
            </w:r>
            <w:r w:rsidRPr="00870E05">
              <w:rPr>
                <w:rFonts w:ascii="Cambria" w:hAnsi="Cambria" w:cs="Calibri"/>
                <w:color w:val="000000"/>
                <w:sz w:val="18"/>
                <w:szCs w:val="18"/>
                <w:lang w:val="en-GB"/>
              </w:rPr>
              <w:t xml:space="preserve"> ESF projects and monitor their progress. </w:t>
            </w:r>
            <w:r w:rsidR="00BF185C" w:rsidRPr="00870E05">
              <w:rPr>
                <w:rFonts w:ascii="Cambria" w:hAnsi="Cambria" w:cs="Calibri"/>
                <w:color w:val="000000"/>
                <w:sz w:val="18"/>
                <w:szCs w:val="18"/>
                <w:lang w:val="en-GB"/>
              </w:rPr>
              <w:t>Develop</w:t>
            </w:r>
            <w:r w:rsidRPr="00870E05">
              <w:rPr>
                <w:rFonts w:ascii="Cambria" w:hAnsi="Cambria" w:cs="Calibri"/>
                <w:color w:val="000000"/>
                <w:sz w:val="18"/>
                <w:szCs w:val="18"/>
                <w:lang w:val="en-GB"/>
              </w:rPr>
              <w:t xml:space="preserve"> external evaluation model and school </w:t>
            </w:r>
            <w:r w:rsidR="00BF185C" w:rsidRPr="00870E05">
              <w:rPr>
                <w:rFonts w:ascii="Cambria" w:hAnsi="Cambria" w:cs="Calibri"/>
                <w:color w:val="000000"/>
                <w:sz w:val="18"/>
                <w:szCs w:val="18"/>
                <w:lang w:val="en-GB"/>
              </w:rPr>
              <w:t>s</w:t>
            </w:r>
            <w:r w:rsidRPr="00870E05">
              <w:rPr>
                <w:rFonts w:ascii="Cambria" w:hAnsi="Cambria" w:cs="Calibri"/>
                <w:color w:val="000000"/>
                <w:sz w:val="18"/>
                <w:szCs w:val="18"/>
                <w:lang w:val="en-GB"/>
              </w:rPr>
              <w:t xml:space="preserve">elf-evaluation model. </w:t>
            </w:r>
          </w:p>
        </w:tc>
      </w:tr>
      <w:tr w:rsidR="001D610B" w:rsidRPr="001D610B" w14:paraId="0A27AA8F" w14:textId="77777777" w:rsidTr="00AC0DFF">
        <w:trPr>
          <w:cantSplit/>
        </w:trPr>
        <w:tc>
          <w:tcPr>
            <w:tcW w:w="2126" w:type="dxa"/>
          </w:tcPr>
          <w:p w14:paraId="4190DEB8" w14:textId="049BD349"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Key activities</w:t>
            </w:r>
          </w:p>
        </w:tc>
        <w:tc>
          <w:tcPr>
            <w:tcW w:w="7200" w:type="dxa"/>
            <w:vAlign w:val="center"/>
          </w:tcPr>
          <w:p w14:paraId="6DBD033F" w14:textId="7426118F" w:rsidR="001D610B" w:rsidRPr="00870E05" w:rsidRDefault="00BF185C" w:rsidP="00E07D84">
            <w:pPr>
              <w:pStyle w:val="Odsekzoznamu"/>
              <w:numPr>
                <w:ilvl w:val="1"/>
                <w:numId w:val="20"/>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Vocational</w:t>
            </w:r>
            <w:r w:rsidR="00C7483A" w:rsidRPr="00870E05">
              <w:rPr>
                <w:rFonts w:ascii="Cambria" w:hAnsi="Cambria" w:cs="Calibri"/>
                <w:color w:val="000000"/>
                <w:sz w:val="18"/>
                <w:szCs w:val="18"/>
                <w:lang w:val="en-GB"/>
              </w:rPr>
              <w:t xml:space="preserve"> </w:t>
            </w:r>
            <w:r w:rsidRPr="00870E05">
              <w:rPr>
                <w:rFonts w:ascii="Cambria" w:hAnsi="Cambria" w:cs="Calibri"/>
                <w:color w:val="000000"/>
                <w:sz w:val="18"/>
                <w:szCs w:val="18"/>
                <w:lang w:val="en-GB"/>
              </w:rPr>
              <w:t xml:space="preserve">training of </w:t>
            </w:r>
            <w:r w:rsidR="00C7483A" w:rsidRPr="00870E05">
              <w:rPr>
                <w:rFonts w:ascii="Cambria" w:hAnsi="Cambria" w:cs="Calibri"/>
                <w:color w:val="000000"/>
                <w:sz w:val="18"/>
                <w:szCs w:val="18"/>
                <w:lang w:val="en-GB"/>
              </w:rPr>
              <w:t>school inspectors to method</w:t>
            </w:r>
            <w:r w:rsidRPr="00870E05">
              <w:rPr>
                <w:rFonts w:ascii="Cambria" w:hAnsi="Cambria" w:cs="Calibri"/>
                <w:color w:val="000000"/>
                <w:sz w:val="18"/>
                <w:szCs w:val="18"/>
                <w:lang w:val="en-GB"/>
              </w:rPr>
              <w:t>ology</w:t>
            </w:r>
            <w:r w:rsidR="00C7483A" w:rsidRPr="00870E05">
              <w:rPr>
                <w:rFonts w:ascii="Cambria" w:hAnsi="Cambria" w:cs="Calibri"/>
                <w:color w:val="000000"/>
                <w:sz w:val="18"/>
                <w:szCs w:val="18"/>
                <w:lang w:val="en-GB"/>
              </w:rPr>
              <w:t xml:space="preserve"> </w:t>
            </w:r>
            <w:r w:rsidRPr="00870E05">
              <w:rPr>
                <w:rFonts w:ascii="Cambria" w:hAnsi="Cambria" w:cs="Calibri"/>
                <w:color w:val="000000"/>
                <w:sz w:val="18"/>
                <w:szCs w:val="18"/>
                <w:lang w:val="en-GB"/>
              </w:rPr>
              <w:t>for</w:t>
            </w:r>
            <w:r w:rsidR="00C7483A" w:rsidRPr="00870E05">
              <w:rPr>
                <w:rFonts w:ascii="Cambria" w:hAnsi="Cambria" w:cs="Calibri"/>
                <w:color w:val="000000"/>
                <w:sz w:val="18"/>
                <w:szCs w:val="18"/>
                <w:lang w:val="en-GB"/>
              </w:rPr>
              <w:t xml:space="preserve"> </w:t>
            </w:r>
            <w:r w:rsidRPr="00870E05">
              <w:rPr>
                <w:rFonts w:ascii="Cambria" w:hAnsi="Cambria" w:cs="Calibri"/>
                <w:color w:val="000000"/>
                <w:sz w:val="18"/>
                <w:szCs w:val="18"/>
                <w:lang w:val="en-GB"/>
              </w:rPr>
              <w:t xml:space="preserve">evaluation of </w:t>
            </w:r>
            <w:r w:rsidR="00C7483A" w:rsidRPr="00870E05">
              <w:rPr>
                <w:rFonts w:ascii="Cambria" w:hAnsi="Cambria" w:cs="Calibri"/>
                <w:color w:val="000000"/>
                <w:sz w:val="18"/>
                <w:szCs w:val="18"/>
                <w:lang w:val="en-GB"/>
              </w:rPr>
              <w:t xml:space="preserve">educational level quality at primary and secondary schools </w:t>
            </w:r>
          </w:p>
          <w:p w14:paraId="07326FE4" w14:textId="74A7D766" w:rsidR="001D610B" w:rsidRPr="00870E05" w:rsidRDefault="00C7483A" w:rsidP="00E07D84">
            <w:pPr>
              <w:pStyle w:val="Odsekzoznamu"/>
              <w:numPr>
                <w:ilvl w:val="1"/>
                <w:numId w:val="20"/>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Ext</w:t>
            </w:r>
            <w:r w:rsidR="00870E05">
              <w:rPr>
                <w:rFonts w:ascii="Cambria" w:hAnsi="Cambria" w:cs="Calibri"/>
                <w:color w:val="000000"/>
                <w:sz w:val="18"/>
                <w:szCs w:val="18"/>
                <w:lang w:val="en-GB"/>
              </w:rPr>
              <w:t>er</w:t>
            </w:r>
            <w:r w:rsidRPr="00870E05">
              <w:rPr>
                <w:rFonts w:ascii="Cambria" w:hAnsi="Cambria" w:cs="Calibri"/>
                <w:color w:val="000000"/>
                <w:sz w:val="18"/>
                <w:szCs w:val="18"/>
                <w:lang w:val="en-GB"/>
              </w:rPr>
              <w:t>nal evaluation of primary and secondary school</w:t>
            </w:r>
            <w:r w:rsidR="00BF185C" w:rsidRPr="00870E05">
              <w:rPr>
                <w:rFonts w:ascii="Cambria" w:hAnsi="Cambria" w:cs="Calibri"/>
                <w:color w:val="000000"/>
                <w:sz w:val="18"/>
                <w:szCs w:val="18"/>
                <w:lang w:val="en-GB"/>
              </w:rPr>
              <w:t>s</w:t>
            </w:r>
            <w:r w:rsidRPr="00870E05">
              <w:rPr>
                <w:rFonts w:ascii="Cambria" w:hAnsi="Cambria" w:cs="Calibri"/>
                <w:color w:val="000000"/>
                <w:sz w:val="18"/>
                <w:szCs w:val="18"/>
                <w:lang w:val="en-GB"/>
              </w:rPr>
              <w:t xml:space="preserve"> before the ESF funded project implementation</w:t>
            </w:r>
          </w:p>
          <w:p w14:paraId="20F20DD6" w14:textId="77777777" w:rsidR="008E5206" w:rsidRPr="00870E05" w:rsidRDefault="008E5206" w:rsidP="00E07D84">
            <w:pPr>
              <w:pStyle w:val="Odsekzoznamu"/>
              <w:numPr>
                <w:ilvl w:val="0"/>
                <w:numId w:val="20"/>
              </w:numPr>
              <w:spacing w:after="0" w:line="240" w:lineRule="auto"/>
              <w:ind w:left="357" w:hanging="357"/>
              <w:rPr>
                <w:rFonts w:ascii="Cambria" w:hAnsi="Cambria" w:cs="Calibri"/>
                <w:vanish/>
                <w:color w:val="000000"/>
                <w:sz w:val="18"/>
                <w:szCs w:val="18"/>
                <w:lang w:val="en-GB"/>
              </w:rPr>
            </w:pPr>
          </w:p>
          <w:p w14:paraId="544AB866" w14:textId="089364F5" w:rsidR="00A303AD" w:rsidRPr="00870E05" w:rsidRDefault="00C7483A" w:rsidP="00E07D84">
            <w:pPr>
              <w:pStyle w:val="Odsekzoznamu"/>
              <w:numPr>
                <w:ilvl w:val="1"/>
                <w:numId w:val="20"/>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Cooperation with international partners in acquiring knowledge about school system</w:t>
            </w:r>
          </w:p>
          <w:p w14:paraId="34FB35CD" w14:textId="61533DD8" w:rsidR="001D610B" w:rsidRPr="00870E05" w:rsidRDefault="00BF185C" w:rsidP="00E07D84">
            <w:pPr>
              <w:pStyle w:val="Odsekzoznamu"/>
              <w:numPr>
                <w:ilvl w:val="1"/>
                <w:numId w:val="20"/>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Development of e</w:t>
            </w:r>
            <w:r w:rsidR="00C7483A" w:rsidRPr="00870E05">
              <w:rPr>
                <w:rFonts w:ascii="Cambria" w:hAnsi="Cambria" w:cs="Calibri"/>
                <w:color w:val="000000"/>
                <w:sz w:val="18"/>
                <w:szCs w:val="18"/>
                <w:lang w:val="en-GB"/>
              </w:rPr>
              <w:t>valuation and self-evaluation of school activities models and their use in praxis</w:t>
            </w:r>
          </w:p>
          <w:p w14:paraId="5C3744AA" w14:textId="77777777" w:rsidR="008E5206" w:rsidRPr="00870E05" w:rsidRDefault="008E5206" w:rsidP="00E07D84">
            <w:pPr>
              <w:pStyle w:val="Odsekzoznamu"/>
              <w:numPr>
                <w:ilvl w:val="0"/>
                <w:numId w:val="20"/>
              </w:numPr>
              <w:spacing w:after="0" w:line="240" w:lineRule="auto"/>
              <w:ind w:left="357" w:hanging="357"/>
              <w:rPr>
                <w:rFonts w:ascii="Cambria" w:hAnsi="Cambria" w:cs="Calibri"/>
                <w:vanish/>
                <w:color w:val="000000"/>
                <w:sz w:val="18"/>
                <w:szCs w:val="18"/>
                <w:lang w:val="en-GB"/>
              </w:rPr>
            </w:pPr>
          </w:p>
          <w:p w14:paraId="244BC740" w14:textId="19A0244B" w:rsidR="001D610B" w:rsidRPr="00870E05" w:rsidRDefault="00C7483A" w:rsidP="00E07D84">
            <w:pPr>
              <w:pStyle w:val="Odsekzoznamu"/>
              <w:numPr>
                <w:ilvl w:val="1"/>
                <w:numId w:val="20"/>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External ev</w:t>
            </w:r>
            <w:r w:rsidR="00870E05">
              <w:rPr>
                <w:rFonts w:ascii="Cambria" w:hAnsi="Cambria" w:cs="Calibri"/>
                <w:color w:val="000000"/>
                <w:sz w:val="18"/>
                <w:szCs w:val="18"/>
                <w:lang w:val="en-GB"/>
              </w:rPr>
              <w:t>a</w:t>
            </w:r>
            <w:r w:rsidRPr="00870E05">
              <w:rPr>
                <w:rFonts w:ascii="Cambria" w:hAnsi="Cambria" w:cs="Calibri"/>
                <w:color w:val="000000"/>
                <w:sz w:val="18"/>
                <w:szCs w:val="18"/>
                <w:lang w:val="en-GB"/>
              </w:rPr>
              <w:t>l</w:t>
            </w:r>
            <w:r w:rsidR="00870E05">
              <w:rPr>
                <w:rFonts w:ascii="Cambria" w:hAnsi="Cambria" w:cs="Calibri"/>
                <w:color w:val="000000"/>
                <w:sz w:val="18"/>
                <w:szCs w:val="18"/>
                <w:lang w:val="en-GB"/>
              </w:rPr>
              <w:t>u</w:t>
            </w:r>
            <w:r w:rsidRPr="00870E05">
              <w:rPr>
                <w:rFonts w:ascii="Cambria" w:hAnsi="Cambria" w:cs="Calibri"/>
                <w:color w:val="000000"/>
                <w:sz w:val="18"/>
                <w:szCs w:val="18"/>
                <w:lang w:val="en-GB"/>
              </w:rPr>
              <w:t xml:space="preserve">ation of primary and </w:t>
            </w:r>
            <w:r w:rsidR="00BF185C" w:rsidRPr="00870E05">
              <w:rPr>
                <w:rFonts w:ascii="Cambria" w:hAnsi="Cambria" w:cs="Calibri"/>
                <w:color w:val="000000"/>
                <w:sz w:val="18"/>
                <w:szCs w:val="18"/>
                <w:lang w:val="en-GB"/>
              </w:rPr>
              <w:t>secondary schools</w:t>
            </w:r>
            <w:r w:rsidRPr="00870E05">
              <w:rPr>
                <w:rFonts w:ascii="Cambria" w:hAnsi="Cambria" w:cs="Calibri"/>
                <w:color w:val="000000"/>
                <w:sz w:val="18"/>
                <w:szCs w:val="18"/>
                <w:lang w:val="en-GB"/>
              </w:rPr>
              <w:t xml:space="preserve"> after completion of ESF funded projects</w:t>
            </w:r>
          </w:p>
        </w:tc>
      </w:tr>
      <w:tr w:rsidR="001D610B" w:rsidRPr="001D610B" w14:paraId="2B19909B" w14:textId="77777777" w:rsidTr="00AC0DFF">
        <w:trPr>
          <w:cantSplit/>
        </w:trPr>
        <w:tc>
          <w:tcPr>
            <w:tcW w:w="2126" w:type="dxa"/>
          </w:tcPr>
          <w:p w14:paraId="2EC6EE4A" w14:textId="4DEC3EFC"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Target groups</w:t>
            </w:r>
          </w:p>
        </w:tc>
        <w:tc>
          <w:tcPr>
            <w:tcW w:w="7200" w:type="dxa"/>
            <w:vAlign w:val="center"/>
          </w:tcPr>
          <w:p w14:paraId="35A3F41A" w14:textId="34DDB6BB" w:rsidR="00F60891" w:rsidRPr="00870E05" w:rsidRDefault="00F60891" w:rsidP="00E07D84">
            <w:pPr>
              <w:pStyle w:val="Odsekzoznamu"/>
              <w:numPr>
                <w:ilvl w:val="0"/>
                <w:numId w:val="21"/>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primary and secondary school</w:t>
            </w:r>
            <w:r w:rsidR="00BF185C" w:rsidRPr="00870E05">
              <w:rPr>
                <w:rFonts w:ascii="Cambria" w:hAnsi="Cambria" w:cs="Calibri"/>
                <w:color w:val="000000"/>
                <w:sz w:val="18"/>
                <w:szCs w:val="18"/>
                <w:lang w:val="en-GB"/>
              </w:rPr>
              <w:t xml:space="preserve"> pupils</w:t>
            </w:r>
          </w:p>
          <w:p w14:paraId="0B19ECDC" w14:textId="40BFC03B" w:rsidR="00F60891" w:rsidRPr="00870E05" w:rsidRDefault="00F60891" w:rsidP="00E07D84">
            <w:pPr>
              <w:pStyle w:val="Odsekzoznamu"/>
              <w:numPr>
                <w:ilvl w:val="0"/>
                <w:numId w:val="21"/>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teaching staff</w:t>
            </w:r>
          </w:p>
          <w:p w14:paraId="4F6FF46A" w14:textId="58BF2FB6" w:rsidR="00F60891" w:rsidRPr="00870E05" w:rsidRDefault="00F60891" w:rsidP="00E07D84">
            <w:pPr>
              <w:pStyle w:val="Odsekzoznamu"/>
              <w:numPr>
                <w:ilvl w:val="0"/>
                <w:numId w:val="21"/>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school management</w:t>
            </w:r>
          </w:p>
          <w:p w14:paraId="20B06B85" w14:textId="3D5019AE" w:rsidR="00F60891" w:rsidRPr="00870E05" w:rsidRDefault="00F60891" w:rsidP="00E07D84">
            <w:pPr>
              <w:pStyle w:val="Odsekzoznamu"/>
              <w:numPr>
                <w:ilvl w:val="0"/>
                <w:numId w:val="21"/>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school inspectors</w:t>
            </w:r>
          </w:p>
        </w:tc>
      </w:tr>
      <w:tr w:rsidR="001D610B" w:rsidRPr="001D610B" w14:paraId="1069A45D" w14:textId="77777777" w:rsidTr="00AC0DFF">
        <w:trPr>
          <w:cantSplit/>
        </w:trPr>
        <w:tc>
          <w:tcPr>
            <w:tcW w:w="2126" w:type="dxa"/>
          </w:tcPr>
          <w:p w14:paraId="0ECD4222" w14:textId="75A1917F"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Project outputs</w:t>
            </w:r>
          </w:p>
        </w:tc>
        <w:tc>
          <w:tcPr>
            <w:tcW w:w="7200" w:type="dxa"/>
            <w:vAlign w:val="center"/>
          </w:tcPr>
          <w:p w14:paraId="477BF6DA" w14:textId="5C3EA5FF" w:rsidR="00C7483A" w:rsidRPr="00870E05" w:rsidRDefault="00C7483A" w:rsidP="00E07D84">
            <w:pPr>
              <w:pStyle w:val="Odsekzoznamu"/>
              <w:numPr>
                <w:ilvl w:val="0"/>
                <w:numId w:val="22"/>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 xml:space="preserve">external </w:t>
            </w:r>
            <w:r w:rsidR="00BF185C" w:rsidRPr="00870E05">
              <w:rPr>
                <w:rFonts w:ascii="Cambria" w:hAnsi="Cambria" w:cs="Calibri"/>
                <w:color w:val="000000"/>
                <w:sz w:val="18"/>
                <w:szCs w:val="18"/>
                <w:lang w:val="en-GB"/>
              </w:rPr>
              <w:t xml:space="preserve">evaluation of </w:t>
            </w:r>
            <w:r w:rsidRPr="00870E05">
              <w:rPr>
                <w:rFonts w:ascii="Cambria" w:hAnsi="Cambria" w:cs="Calibri"/>
                <w:color w:val="000000"/>
                <w:sz w:val="18"/>
                <w:szCs w:val="18"/>
                <w:lang w:val="en-GB"/>
              </w:rPr>
              <w:t xml:space="preserve">school quality </w:t>
            </w:r>
            <w:r w:rsidR="00BF185C" w:rsidRPr="00870E05">
              <w:rPr>
                <w:rFonts w:ascii="Cambria" w:hAnsi="Cambria" w:cs="Calibri"/>
                <w:color w:val="000000"/>
                <w:sz w:val="18"/>
                <w:szCs w:val="18"/>
                <w:lang w:val="en-GB"/>
              </w:rPr>
              <w:t xml:space="preserve">in form of </w:t>
            </w:r>
            <w:r w:rsidRPr="00870E05">
              <w:rPr>
                <w:rFonts w:ascii="Cambria" w:hAnsi="Cambria" w:cs="Calibri"/>
                <w:color w:val="000000"/>
                <w:sz w:val="18"/>
                <w:szCs w:val="18"/>
                <w:lang w:val="en-GB"/>
              </w:rPr>
              <w:t>reports on inspection results</w:t>
            </w:r>
          </w:p>
          <w:p w14:paraId="7D827258" w14:textId="5A239479" w:rsidR="00C7483A" w:rsidRPr="00870E05" w:rsidRDefault="00C7483A" w:rsidP="00E07D84">
            <w:pPr>
              <w:pStyle w:val="Odsekzoznamu"/>
              <w:numPr>
                <w:ilvl w:val="0"/>
                <w:numId w:val="22"/>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 xml:space="preserve">verified </w:t>
            </w:r>
            <w:r w:rsidR="00660D9D" w:rsidRPr="00870E05">
              <w:rPr>
                <w:rFonts w:ascii="Cambria" w:hAnsi="Cambria" w:cs="Calibri"/>
                <w:color w:val="000000"/>
                <w:sz w:val="18"/>
                <w:szCs w:val="18"/>
                <w:lang w:val="en-GB"/>
              </w:rPr>
              <w:t xml:space="preserve">model of evaluation and self-evaluation </w:t>
            </w:r>
            <w:r w:rsidR="00BF185C" w:rsidRPr="00870E05">
              <w:rPr>
                <w:rFonts w:ascii="Cambria" w:hAnsi="Cambria" w:cs="Calibri"/>
                <w:color w:val="000000"/>
                <w:sz w:val="18"/>
                <w:szCs w:val="18"/>
                <w:lang w:val="en-GB"/>
              </w:rPr>
              <w:t xml:space="preserve">of </w:t>
            </w:r>
            <w:r w:rsidR="00660D9D" w:rsidRPr="00870E05">
              <w:rPr>
                <w:rFonts w:ascii="Cambria" w:hAnsi="Cambria" w:cs="Calibri"/>
                <w:color w:val="000000"/>
                <w:sz w:val="18"/>
                <w:szCs w:val="18"/>
                <w:lang w:val="en-GB"/>
              </w:rPr>
              <w:t xml:space="preserve">school and school facilities activities </w:t>
            </w:r>
          </w:p>
        </w:tc>
      </w:tr>
      <w:tr w:rsidR="001D610B" w:rsidRPr="001D610B" w14:paraId="79C4A3EC" w14:textId="77777777" w:rsidTr="00AC0DFF">
        <w:trPr>
          <w:cantSplit/>
        </w:trPr>
        <w:tc>
          <w:tcPr>
            <w:tcW w:w="2126" w:type="dxa"/>
          </w:tcPr>
          <w:p w14:paraId="3FD34A25" w14:textId="63833041"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Use of project outputs by target groups</w:t>
            </w:r>
          </w:p>
        </w:tc>
        <w:tc>
          <w:tcPr>
            <w:tcW w:w="7200" w:type="dxa"/>
            <w:vAlign w:val="center"/>
          </w:tcPr>
          <w:p w14:paraId="27D0366C" w14:textId="3751B0A8" w:rsidR="00660D9D" w:rsidRPr="00870E05" w:rsidRDefault="00660D9D" w:rsidP="00AC0DFF">
            <w:pPr>
              <w:spacing w:after="0" w:line="240" w:lineRule="auto"/>
              <w:rPr>
                <w:rFonts w:ascii="Cambria" w:hAnsi="Cambria" w:cs="Calibri"/>
                <w:color w:val="000000"/>
                <w:sz w:val="18"/>
                <w:szCs w:val="18"/>
                <w:lang w:val="en-GB"/>
              </w:rPr>
            </w:pPr>
            <w:r w:rsidRPr="00870E05">
              <w:rPr>
                <w:rFonts w:ascii="Cambria" w:hAnsi="Cambria" w:cs="Calibri"/>
                <w:color w:val="000000"/>
                <w:sz w:val="18"/>
                <w:szCs w:val="18"/>
                <w:lang w:val="en-GB"/>
              </w:rPr>
              <w:t>Even though the project outputs correspond identified needs of target groups, extended outputs usage is not obvious. External factors (</w:t>
            </w:r>
            <w:r w:rsidR="00870E05" w:rsidRPr="00870E05">
              <w:rPr>
                <w:rFonts w:ascii="Cambria" w:hAnsi="Cambria" w:cs="Calibri"/>
                <w:color w:val="000000"/>
                <w:sz w:val="18"/>
                <w:szCs w:val="18"/>
                <w:lang w:val="en-GB"/>
              </w:rPr>
              <w:t>schools’</w:t>
            </w:r>
            <w:r w:rsidRPr="00870E05">
              <w:rPr>
                <w:rFonts w:ascii="Cambria" w:hAnsi="Cambria" w:cs="Calibri"/>
                <w:color w:val="000000"/>
                <w:sz w:val="18"/>
                <w:szCs w:val="18"/>
                <w:lang w:val="en-GB"/>
              </w:rPr>
              <w:t xml:space="preserve"> interest in cooperation and motivated management) are important for overall evaluation.</w:t>
            </w:r>
          </w:p>
        </w:tc>
      </w:tr>
      <w:tr w:rsidR="001D610B" w:rsidRPr="001D610B" w14:paraId="469604B6" w14:textId="77777777" w:rsidTr="00AC0DFF">
        <w:trPr>
          <w:cantSplit/>
        </w:trPr>
        <w:tc>
          <w:tcPr>
            <w:tcW w:w="2126" w:type="dxa"/>
          </w:tcPr>
          <w:p w14:paraId="07D19B02" w14:textId="1FAFE075"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Project impacts</w:t>
            </w:r>
          </w:p>
        </w:tc>
        <w:tc>
          <w:tcPr>
            <w:tcW w:w="7200" w:type="dxa"/>
            <w:vAlign w:val="center"/>
          </w:tcPr>
          <w:p w14:paraId="44E22EF0" w14:textId="066B9511" w:rsidR="00660D9D" w:rsidRPr="00870E05" w:rsidRDefault="00660D9D" w:rsidP="00E07D84">
            <w:pPr>
              <w:pStyle w:val="Odsekzoznamu"/>
              <w:numPr>
                <w:ilvl w:val="0"/>
                <w:numId w:val="23"/>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 xml:space="preserve">experimentally verified </w:t>
            </w:r>
            <w:r w:rsidR="00BF185C" w:rsidRPr="00870E05">
              <w:rPr>
                <w:rFonts w:ascii="Cambria" w:hAnsi="Cambria" w:cs="Calibri"/>
                <w:color w:val="000000"/>
                <w:sz w:val="18"/>
                <w:szCs w:val="18"/>
                <w:lang w:val="en-GB"/>
              </w:rPr>
              <w:t>m</w:t>
            </w:r>
            <w:r w:rsidRPr="00870E05">
              <w:rPr>
                <w:rFonts w:ascii="Cambria" w:hAnsi="Cambria" w:cs="Calibri"/>
                <w:color w:val="000000"/>
                <w:sz w:val="18"/>
                <w:szCs w:val="18"/>
                <w:lang w:val="en-GB"/>
              </w:rPr>
              <w:t>odel of school activities self-evaluation</w:t>
            </w:r>
          </w:p>
          <w:p w14:paraId="67AF2E74" w14:textId="358F8488" w:rsidR="00660D9D" w:rsidRPr="00870E05" w:rsidRDefault="00660D9D" w:rsidP="00E07D84">
            <w:pPr>
              <w:pStyle w:val="Odsekzoznamu"/>
              <w:numPr>
                <w:ilvl w:val="0"/>
                <w:numId w:val="23"/>
              </w:numPr>
              <w:spacing w:after="0" w:line="240" w:lineRule="auto"/>
              <w:ind w:left="357" w:hanging="357"/>
              <w:rPr>
                <w:rFonts w:ascii="Cambria" w:hAnsi="Cambria" w:cs="Calibri"/>
                <w:color w:val="000000"/>
                <w:sz w:val="18"/>
                <w:szCs w:val="18"/>
                <w:lang w:val="en-GB"/>
              </w:rPr>
            </w:pPr>
            <w:r w:rsidRPr="00870E05">
              <w:rPr>
                <w:rFonts w:ascii="Cambria" w:hAnsi="Cambria" w:cs="Calibri"/>
                <w:color w:val="000000"/>
                <w:sz w:val="18"/>
                <w:szCs w:val="18"/>
                <w:lang w:val="en-GB"/>
              </w:rPr>
              <w:t xml:space="preserve">experimentally verified </w:t>
            </w:r>
            <w:r w:rsidR="00BF185C" w:rsidRPr="00870E05">
              <w:rPr>
                <w:rFonts w:ascii="Cambria" w:hAnsi="Cambria" w:cs="Calibri"/>
                <w:color w:val="000000"/>
                <w:sz w:val="18"/>
                <w:szCs w:val="18"/>
                <w:lang w:val="en-GB"/>
              </w:rPr>
              <w:t xml:space="preserve">evaluation tools of teaching staff </w:t>
            </w:r>
            <w:r w:rsidRPr="00870E05">
              <w:rPr>
                <w:rFonts w:ascii="Cambria" w:hAnsi="Cambria" w:cs="Calibri"/>
                <w:color w:val="000000"/>
                <w:sz w:val="18"/>
                <w:szCs w:val="18"/>
                <w:lang w:val="en-GB"/>
              </w:rPr>
              <w:t xml:space="preserve">educational activities </w:t>
            </w:r>
          </w:p>
        </w:tc>
      </w:tr>
      <w:tr w:rsidR="001D610B" w:rsidRPr="001D610B" w14:paraId="4A8E6032" w14:textId="77777777" w:rsidTr="00AC0DFF">
        <w:trPr>
          <w:cantSplit/>
        </w:trPr>
        <w:tc>
          <w:tcPr>
            <w:tcW w:w="2126" w:type="dxa"/>
          </w:tcPr>
          <w:p w14:paraId="043F9B87" w14:textId="7760F899" w:rsidR="00911CE8" w:rsidRPr="00870E05" w:rsidRDefault="0026651B" w:rsidP="00AC0DFF">
            <w:pPr>
              <w:spacing w:after="0" w:line="240" w:lineRule="auto"/>
              <w:rPr>
                <w:rFonts w:ascii="Cambria" w:hAnsi="Cambria"/>
                <w:sz w:val="18"/>
                <w:szCs w:val="18"/>
                <w:lang w:val="en-GB"/>
              </w:rPr>
            </w:pPr>
            <w:r>
              <w:rPr>
                <w:rFonts w:ascii="Cambria" w:hAnsi="Cambria"/>
                <w:sz w:val="18"/>
                <w:szCs w:val="18"/>
                <w:lang w:val="en-GB"/>
              </w:rPr>
              <w:t>S</w:t>
            </w:r>
            <w:r w:rsidR="00742658" w:rsidRPr="00870E05">
              <w:rPr>
                <w:rFonts w:ascii="Cambria" w:hAnsi="Cambria"/>
                <w:sz w:val="18"/>
                <w:szCs w:val="18"/>
                <w:lang w:val="en-GB"/>
              </w:rPr>
              <w:t xml:space="preserve">ustainability </w:t>
            </w:r>
            <w:r>
              <w:rPr>
                <w:rFonts w:ascii="Cambria" w:hAnsi="Cambria"/>
                <w:sz w:val="18"/>
                <w:szCs w:val="18"/>
                <w:lang w:val="en-GB"/>
              </w:rPr>
              <w:t>of p</w:t>
            </w:r>
            <w:r w:rsidR="00911CE8" w:rsidRPr="00870E05">
              <w:rPr>
                <w:rFonts w:ascii="Cambria" w:hAnsi="Cambria"/>
                <w:sz w:val="18"/>
                <w:szCs w:val="18"/>
                <w:lang w:val="en-GB"/>
              </w:rPr>
              <w:t xml:space="preserve">roject outputs </w:t>
            </w:r>
          </w:p>
        </w:tc>
        <w:tc>
          <w:tcPr>
            <w:tcW w:w="7200" w:type="dxa"/>
            <w:vAlign w:val="bottom"/>
          </w:tcPr>
          <w:p w14:paraId="173E429E" w14:textId="7B4017ED" w:rsidR="00660D9D" w:rsidRPr="00870E05" w:rsidRDefault="00660D9D" w:rsidP="00AC0DFF">
            <w:pPr>
              <w:spacing w:after="0" w:line="240" w:lineRule="auto"/>
              <w:rPr>
                <w:rFonts w:ascii="Cambria" w:hAnsi="Cambria" w:cs="Calibri"/>
                <w:sz w:val="18"/>
                <w:szCs w:val="18"/>
                <w:lang w:val="en-GB"/>
              </w:rPr>
            </w:pPr>
            <w:r w:rsidRPr="00870E05">
              <w:rPr>
                <w:rFonts w:ascii="Cambria" w:hAnsi="Cambria" w:cs="Calibri"/>
                <w:sz w:val="18"/>
                <w:szCs w:val="18"/>
                <w:lang w:val="en-GB"/>
              </w:rPr>
              <w:t xml:space="preserve">Project sustainability stems in </w:t>
            </w:r>
            <w:r w:rsidR="00BF185C" w:rsidRPr="00870E05">
              <w:rPr>
                <w:rFonts w:ascii="Cambria" w:hAnsi="Cambria" w:cs="Calibri"/>
                <w:sz w:val="18"/>
                <w:szCs w:val="18"/>
                <w:lang w:val="en-GB"/>
              </w:rPr>
              <w:t xml:space="preserve">implementation of </w:t>
            </w:r>
            <w:r w:rsidRPr="00870E05">
              <w:rPr>
                <w:rFonts w:ascii="Cambria" w:hAnsi="Cambria" w:cs="Calibri"/>
                <w:sz w:val="18"/>
                <w:szCs w:val="18"/>
                <w:lang w:val="en-GB"/>
              </w:rPr>
              <w:t>self-evaluation model at schools that will be further monitored and supported by the National School Inspection. Real situation remains problematic, because only one tenth of presumed schools are using project outputs after project completion. That significantly limit project outputs impacts and sustainability.</w:t>
            </w:r>
          </w:p>
        </w:tc>
      </w:tr>
      <w:tr w:rsidR="001D610B" w:rsidRPr="001D610B" w14:paraId="67B85AC5" w14:textId="77777777" w:rsidTr="00AC0DFF">
        <w:trPr>
          <w:cantSplit/>
        </w:trPr>
        <w:tc>
          <w:tcPr>
            <w:tcW w:w="2126" w:type="dxa"/>
          </w:tcPr>
          <w:p w14:paraId="530D2BDD" w14:textId="405907FE"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 xml:space="preserve">Project contribution to </w:t>
            </w:r>
            <w:r w:rsidR="0026651B">
              <w:rPr>
                <w:rFonts w:ascii="Cambria" w:hAnsi="Cambria"/>
                <w:sz w:val="18"/>
                <w:szCs w:val="18"/>
                <w:lang w:val="en-GB"/>
              </w:rPr>
              <w:t xml:space="preserve">the </w:t>
            </w:r>
            <w:r w:rsidRPr="00870E05">
              <w:rPr>
                <w:rFonts w:ascii="Cambria" w:hAnsi="Cambria"/>
                <w:sz w:val="18"/>
                <w:szCs w:val="18"/>
                <w:lang w:val="en-GB"/>
              </w:rPr>
              <w:t>specific objectives</w:t>
            </w:r>
            <w:r w:rsidR="00870E05" w:rsidRPr="00870E05">
              <w:rPr>
                <w:rFonts w:ascii="Cambria" w:hAnsi="Cambria"/>
                <w:sz w:val="18"/>
                <w:szCs w:val="18"/>
                <w:lang w:val="en-GB"/>
              </w:rPr>
              <w:t xml:space="preserve"> of the measure</w:t>
            </w:r>
          </w:p>
        </w:tc>
        <w:tc>
          <w:tcPr>
            <w:tcW w:w="7200" w:type="dxa"/>
          </w:tcPr>
          <w:p w14:paraId="3B58A4FD" w14:textId="46D95BBA" w:rsidR="001D610B" w:rsidRPr="00870E05" w:rsidRDefault="009A2CAC" w:rsidP="005F514F">
            <w:pPr>
              <w:numPr>
                <w:ilvl w:val="0"/>
                <w:numId w:val="1"/>
              </w:numPr>
              <w:spacing w:after="120" w:line="240" w:lineRule="auto"/>
              <w:ind w:left="357" w:hanging="357"/>
              <w:contextualSpacing/>
              <w:rPr>
                <w:rFonts w:ascii="Cambria" w:hAnsi="Cambria"/>
                <w:sz w:val="18"/>
                <w:szCs w:val="18"/>
                <w:lang w:val="en-GB"/>
              </w:rPr>
            </w:pPr>
            <w:r w:rsidRPr="00870E05">
              <w:rPr>
                <w:rFonts w:ascii="Cambria" w:hAnsi="Cambria"/>
                <w:sz w:val="18"/>
                <w:szCs w:val="18"/>
                <w:lang w:val="en-GB"/>
              </w:rPr>
              <w:t>Rather low</w:t>
            </w:r>
          </w:p>
          <w:p w14:paraId="52BE405F" w14:textId="77777777" w:rsidR="001D610B" w:rsidRPr="00870E05" w:rsidRDefault="001D610B" w:rsidP="00AC0DFF">
            <w:pPr>
              <w:spacing w:line="240" w:lineRule="auto"/>
              <w:ind w:left="720"/>
              <w:contextualSpacing/>
              <w:rPr>
                <w:rFonts w:ascii="Cambria" w:hAnsi="Cambria"/>
                <w:sz w:val="18"/>
                <w:szCs w:val="18"/>
                <w:lang w:val="en-GB"/>
              </w:rPr>
            </w:pPr>
          </w:p>
        </w:tc>
      </w:tr>
      <w:tr w:rsidR="001D610B" w:rsidRPr="001D610B" w14:paraId="0701B753" w14:textId="77777777" w:rsidTr="00AC0DFF">
        <w:trPr>
          <w:cantSplit/>
        </w:trPr>
        <w:tc>
          <w:tcPr>
            <w:tcW w:w="2126" w:type="dxa"/>
          </w:tcPr>
          <w:p w14:paraId="267F24BD" w14:textId="205B19CE" w:rsidR="00911CE8" w:rsidRPr="00870E05" w:rsidRDefault="00911CE8" w:rsidP="00AC0DFF">
            <w:pPr>
              <w:spacing w:after="0" w:line="240" w:lineRule="auto"/>
              <w:rPr>
                <w:rFonts w:ascii="Cambria" w:hAnsi="Cambria"/>
                <w:sz w:val="18"/>
                <w:szCs w:val="18"/>
                <w:lang w:val="en-GB"/>
              </w:rPr>
            </w:pPr>
            <w:r w:rsidRPr="00870E05">
              <w:rPr>
                <w:rFonts w:ascii="Cambria" w:hAnsi="Cambria"/>
                <w:sz w:val="18"/>
                <w:szCs w:val="18"/>
                <w:lang w:val="en-GB"/>
              </w:rPr>
              <w:t>Theory of change assessment</w:t>
            </w:r>
          </w:p>
        </w:tc>
        <w:tc>
          <w:tcPr>
            <w:tcW w:w="7200" w:type="dxa"/>
          </w:tcPr>
          <w:p w14:paraId="76B13316" w14:textId="723312F0" w:rsidR="001D610B" w:rsidRPr="00870E05" w:rsidRDefault="00660D9D" w:rsidP="00AC0DFF">
            <w:pPr>
              <w:spacing w:line="240" w:lineRule="auto"/>
              <w:contextualSpacing/>
              <w:rPr>
                <w:rFonts w:ascii="Cambria" w:hAnsi="Cambria"/>
                <w:sz w:val="18"/>
                <w:szCs w:val="18"/>
                <w:lang w:val="en-GB"/>
              </w:rPr>
            </w:pPr>
            <w:r w:rsidRPr="00870E05">
              <w:rPr>
                <w:rFonts w:ascii="Cambria" w:hAnsi="Cambria"/>
                <w:sz w:val="18"/>
                <w:szCs w:val="18"/>
                <w:lang w:val="en-GB"/>
              </w:rPr>
              <w:t xml:space="preserve">Theory of change verification shows a compliance between the </w:t>
            </w:r>
            <w:r w:rsidR="00A67A2E">
              <w:rPr>
                <w:rFonts w:ascii="Cambria" w:hAnsi="Cambria"/>
                <w:sz w:val="18"/>
                <w:szCs w:val="18"/>
                <w:lang w:val="en-GB"/>
              </w:rPr>
              <w:t>achieved</w:t>
            </w:r>
            <w:r w:rsidRPr="00870E05">
              <w:rPr>
                <w:rFonts w:ascii="Cambria" w:hAnsi="Cambria"/>
                <w:sz w:val="18"/>
                <w:szCs w:val="18"/>
                <w:lang w:val="en-GB"/>
              </w:rPr>
              <w:t xml:space="preserve"> short-term project impacts and the expected impacts, as defined in theory of change applied to OPE measure 1.1. The fourth objective </w:t>
            </w:r>
            <w:r w:rsidR="00870E05" w:rsidRPr="00870E05">
              <w:rPr>
                <w:rFonts w:ascii="Cambria" w:hAnsi="Cambria"/>
                <w:sz w:val="18"/>
                <w:szCs w:val="18"/>
                <w:lang w:val="en-GB"/>
              </w:rPr>
              <w:t xml:space="preserve">of the OPE measure 1.1 </w:t>
            </w:r>
            <w:r w:rsidRPr="00870E05">
              <w:rPr>
                <w:rFonts w:ascii="Cambria" w:hAnsi="Cambria"/>
                <w:sz w:val="18"/>
                <w:szCs w:val="18"/>
                <w:lang w:val="en-GB"/>
              </w:rPr>
              <w:t xml:space="preserve">was met – the one focused on </w:t>
            </w:r>
            <w:r w:rsidR="007D7195" w:rsidRPr="00870E05">
              <w:rPr>
                <w:rFonts w:ascii="Cambria" w:hAnsi="Cambria"/>
                <w:sz w:val="18"/>
                <w:szCs w:val="18"/>
                <w:lang w:val="en-GB"/>
              </w:rPr>
              <w:t>school institutional quality increase.</w:t>
            </w:r>
          </w:p>
        </w:tc>
      </w:tr>
    </w:tbl>
    <w:p w14:paraId="36F90B88" w14:textId="0C061217" w:rsidR="00311483" w:rsidRDefault="00311483" w:rsidP="00311483">
      <w:pPr>
        <w:spacing w:before="120" w:after="120" w:line="240" w:lineRule="auto"/>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24B8B946" w14:textId="77777777" w:rsidTr="00AC0DFF">
        <w:trPr>
          <w:cantSplit/>
        </w:trPr>
        <w:tc>
          <w:tcPr>
            <w:tcW w:w="2126" w:type="dxa"/>
          </w:tcPr>
          <w:p w14:paraId="04B24BCB" w14:textId="018DA5BF"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Project serial number</w:t>
            </w:r>
          </w:p>
        </w:tc>
        <w:tc>
          <w:tcPr>
            <w:tcW w:w="7200" w:type="dxa"/>
          </w:tcPr>
          <w:p w14:paraId="471250F6" w14:textId="4A2CE122" w:rsidR="0026371D" w:rsidRPr="00C70F20" w:rsidRDefault="0026371D" w:rsidP="00AC0DFF">
            <w:pPr>
              <w:spacing w:after="0" w:line="240" w:lineRule="auto"/>
              <w:rPr>
                <w:rFonts w:ascii="Cambria" w:hAnsi="Cambria"/>
                <w:sz w:val="18"/>
                <w:szCs w:val="18"/>
                <w:lang w:val="en-GB"/>
              </w:rPr>
            </w:pPr>
            <w:r w:rsidRPr="00C70F20">
              <w:rPr>
                <w:rFonts w:ascii="Cambria" w:hAnsi="Cambria"/>
                <w:sz w:val="18"/>
                <w:szCs w:val="18"/>
                <w:lang w:val="en-GB"/>
              </w:rPr>
              <w:t>NP 9</w:t>
            </w:r>
          </w:p>
        </w:tc>
      </w:tr>
      <w:tr w:rsidR="0026371D" w:rsidRPr="001D610B" w14:paraId="30A741EC" w14:textId="77777777" w:rsidTr="00AC0DFF">
        <w:trPr>
          <w:cantSplit/>
        </w:trPr>
        <w:tc>
          <w:tcPr>
            <w:tcW w:w="2126" w:type="dxa"/>
          </w:tcPr>
          <w:p w14:paraId="5DA865FB" w14:textId="05FFFF3C"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Project title</w:t>
            </w:r>
          </w:p>
        </w:tc>
        <w:tc>
          <w:tcPr>
            <w:tcW w:w="7200" w:type="dxa"/>
          </w:tcPr>
          <w:p w14:paraId="205D26D3" w14:textId="75EDC6F8" w:rsidR="0074799C" w:rsidRPr="00C70F20" w:rsidRDefault="0074799C" w:rsidP="00AC0DFF">
            <w:pPr>
              <w:spacing w:after="0" w:line="240" w:lineRule="auto"/>
              <w:rPr>
                <w:rFonts w:ascii="Cambria" w:hAnsi="Cambria"/>
                <w:bCs/>
                <w:sz w:val="18"/>
                <w:szCs w:val="18"/>
                <w:lang w:val="en-GB"/>
              </w:rPr>
            </w:pPr>
            <w:r w:rsidRPr="00C70F20">
              <w:rPr>
                <w:rFonts w:ascii="Cambria" w:hAnsi="Cambria"/>
                <w:bCs/>
                <w:sz w:val="18"/>
                <w:szCs w:val="18"/>
                <w:lang w:val="en-GB"/>
              </w:rPr>
              <w:t>Support of primary school pupils’ professional orientation to vocational education and training by development of polytechnical education to enhance job skills and work with talents</w:t>
            </w:r>
          </w:p>
        </w:tc>
      </w:tr>
      <w:tr w:rsidR="0026371D" w:rsidRPr="001D610B" w14:paraId="312EEFB2" w14:textId="77777777" w:rsidTr="00AC0DFF">
        <w:trPr>
          <w:cantSplit/>
        </w:trPr>
        <w:tc>
          <w:tcPr>
            <w:tcW w:w="2126" w:type="dxa"/>
          </w:tcPr>
          <w:p w14:paraId="13B3D1A2" w14:textId="3D8F71AA"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Registration number/</w:t>
            </w:r>
          </w:p>
          <w:p w14:paraId="1B98C956" w14:textId="6549F9C2"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Priority axis and OP measure</w:t>
            </w:r>
          </w:p>
        </w:tc>
        <w:tc>
          <w:tcPr>
            <w:tcW w:w="7200" w:type="dxa"/>
          </w:tcPr>
          <w:p w14:paraId="1556CD50" w14:textId="77777777" w:rsidR="0026371D" w:rsidRPr="00C70F20" w:rsidRDefault="00F12FA1" w:rsidP="00AC0DFF">
            <w:pPr>
              <w:spacing w:after="0" w:line="240" w:lineRule="auto"/>
              <w:rPr>
                <w:rFonts w:ascii="Cambria" w:hAnsi="Cambria"/>
                <w:sz w:val="18"/>
                <w:szCs w:val="18"/>
                <w:lang w:val="en-GB"/>
              </w:rPr>
            </w:pPr>
            <w:r w:rsidRPr="00C70F20">
              <w:rPr>
                <w:rFonts w:ascii="Cambria" w:hAnsi="Cambria"/>
                <w:sz w:val="18"/>
                <w:szCs w:val="18"/>
                <w:lang w:val="en-GB"/>
              </w:rPr>
              <w:t>26110130549</w:t>
            </w:r>
          </w:p>
          <w:p w14:paraId="6765A599" w14:textId="77777777" w:rsidR="00B34D06" w:rsidRPr="00C70F20" w:rsidRDefault="00B34D06" w:rsidP="00B34D06">
            <w:pPr>
              <w:spacing w:after="0" w:line="240" w:lineRule="auto"/>
              <w:rPr>
                <w:rFonts w:ascii="Cambria" w:hAnsi="Cambria"/>
                <w:sz w:val="18"/>
                <w:szCs w:val="18"/>
                <w:lang w:val="en-GB"/>
              </w:rPr>
            </w:pPr>
            <w:r w:rsidRPr="00C70F20">
              <w:rPr>
                <w:rFonts w:ascii="Cambria" w:hAnsi="Cambria"/>
                <w:sz w:val="18"/>
                <w:szCs w:val="18"/>
                <w:lang w:val="en-GB"/>
              </w:rPr>
              <w:t>Priority axis 1 Reform of the educational and vocational training system covers primary, secondary and tertiary/higher education</w:t>
            </w:r>
          </w:p>
          <w:p w14:paraId="4F70B079" w14:textId="7D88B8F1" w:rsidR="00B34D06" w:rsidRPr="00C70F20" w:rsidRDefault="00B34D06" w:rsidP="00B34D06">
            <w:pPr>
              <w:spacing w:after="0" w:line="240" w:lineRule="auto"/>
              <w:rPr>
                <w:rFonts w:ascii="Cambria" w:hAnsi="Cambria"/>
                <w:sz w:val="18"/>
                <w:szCs w:val="18"/>
                <w:lang w:val="en-GB"/>
              </w:rPr>
            </w:pPr>
            <w:r w:rsidRPr="00C70F20">
              <w:rPr>
                <w:rFonts w:ascii="Cambria" w:hAnsi="Cambria"/>
                <w:sz w:val="18"/>
                <w:szCs w:val="18"/>
                <w:lang w:val="en-GB"/>
              </w:rPr>
              <w:t xml:space="preserve">Measure 1.1 Transformation of </w:t>
            </w:r>
            <w:r w:rsidR="00870E05" w:rsidRPr="00C70F20">
              <w:rPr>
                <w:rFonts w:ascii="Cambria" w:hAnsi="Cambria"/>
                <w:sz w:val="18"/>
                <w:szCs w:val="18"/>
                <w:lang w:val="en-GB"/>
              </w:rPr>
              <w:t>t</w:t>
            </w:r>
            <w:r w:rsidRPr="00C70F20">
              <w:rPr>
                <w:rFonts w:ascii="Cambria" w:hAnsi="Cambria"/>
                <w:sz w:val="18"/>
                <w:szCs w:val="18"/>
                <w:lang w:val="en-GB"/>
              </w:rPr>
              <w:t xml:space="preserve">raditional </w:t>
            </w:r>
            <w:r w:rsidR="00870E05" w:rsidRPr="00C70F20">
              <w:rPr>
                <w:rFonts w:ascii="Cambria" w:hAnsi="Cambria"/>
                <w:sz w:val="18"/>
                <w:szCs w:val="18"/>
                <w:lang w:val="en-GB"/>
              </w:rPr>
              <w:t>s</w:t>
            </w:r>
            <w:r w:rsidRPr="00C70F20">
              <w:rPr>
                <w:rFonts w:ascii="Cambria" w:hAnsi="Cambria"/>
                <w:sz w:val="18"/>
                <w:szCs w:val="18"/>
                <w:lang w:val="en-GB"/>
              </w:rPr>
              <w:t xml:space="preserve">chool into a </w:t>
            </w:r>
            <w:r w:rsidR="00870E05" w:rsidRPr="00C70F20">
              <w:rPr>
                <w:rFonts w:ascii="Cambria" w:hAnsi="Cambria"/>
                <w:sz w:val="18"/>
                <w:szCs w:val="18"/>
                <w:lang w:val="en-GB"/>
              </w:rPr>
              <w:t>m</w:t>
            </w:r>
            <w:r w:rsidRPr="00C70F20">
              <w:rPr>
                <w:rFonts w:ascii="Cambria" w:hAnsi="Cambria"/>
                <w:sz w:val="18"/>
                <w:szCs w:val="18"/>
                <w:lang w:val="en-GB"/>
              </w:rPr>
              <w:t xml:space="preserve">odern </w:t>
            </w:r>
            <w:r w:rsidR="00870E05" w:rsidRPr="00C70F20">
              <w:rPr>
                <w:rFonts w:ascii="Cambria" w:hAnsi="Cambria"/>
                <w:sz w:val="18"/>
                <w:szCs w:val="18"/>
                <w:lang w:val="en-GB"/>
              </w:rPr>
              <w:t>o</w:t>
            </w:r>
            <w:r w:rsidRPr="00C70F20">
              <w:rPr>
                <w:rFonts w:ascii="Cambria" w:hAnsi="Cambria"/>
                <w:sz w:val="18"/>
                <w:szCs w:val="18"/>
                <w:lang w:val="en-GB"/>
              </w:rPr>
              <w:t>ne</w:t>
            </w:r>
          </w:p>
        </w:tc>
      </w:tr>
      <w:tr w:rsidR="0026371D" w:rsidRPr="001D610B" w14:paraId="08F38135" w14:textId="77777777" w:rsidTr="00AC0DFF">
        <w:trPr>
          <w:cantSplit/>
        </w:trPr>
        <w:tc>
          <w:tcPr>
            <w:tcW w:w="2126" w:type="dxa"/>
          </w:tcPr>
          <w:p w14:paraId="70AE3C0E" w14:textId="2140A1EC"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Beneficiary</w:t>
            </w:r>
          </w:p>
        </w:tc>
        <w:tc>
          <w:tcPr>
            <w:tcW w:w="7200" w:type="dxa"/>
          </w:tcPr>
          <w:p w14:paraId="6742CE5C" w14:textId="4FB3C956" w:rsidR="0074799C" w:rsidRPr="00C70F20" w:rsidRDefault="0074799C" w:rsidP="00AC0DFF">
            <w:pPr>
              <w:spacing w:after="0" w:line="240" w:lineRule="auto"/>
              <w:rPr>
                <w:rFonts w:ascii="Cambria" w:hAnsi="Cambria"/>
                <w:bCs/>
                <w:sz w:val="18"/>
                <w:szCs w:val="18"/>
                <w:lang w:val="en-GB"/>
              </w:rPr>
            </w:pPr>
            <w:r w:rsidRPr="00C70F20">
              <w:rPr>
                <w:rFonts w:ascii="Cambria" w:hAnsi="Cambria"/>
                <w:bCs/>
                <w:sz w:val="18"/>
                <w:szCs w:val="18"/>
                <w:lang w:val="en-GB"/>
              </w:rPr>
              <w:t>State Vocational Education Institute</w:t>
            </w:r>
          </w:p>
        </w:tc>
      </w:tr>
      <w:tr w:rsidR="0026371D" w:rsidRPr="001D610B" w14:paraId="2D7D2768" w14:textId="77777777" w:rsidTr="00AC0DFF">
        <w:trPr>
          <w:cantSplit/>
        </w:trPr>
        <w:tc>
          <w:tcPr>
            <w:tcW w:w="2126" w:type="dxa"/>
          </w:tcPr>
          <w:p w14:paraId="00B0834F" w14:textId="0BF75C79"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Project objective</w:t>
            </w:r>
          </w:p>
        </w:tc>
        <w:tc>
          <w:tcPr>
            <w:tcW w:w="7200" w:type="dxa"/>
          </w:tcPr>
          <w:p w14:paraId="0EAA11E5" w14:textId="45A5FE76" w:rsidR="007D7195" w:rsidRPr="00C70F20" w:rsidRDefault="007D7195" w:rsidP="00AC0DFF">
            <w:pPr>
              <w:spacing w:after="0" w:line="240" w:lineRule="auto"/>
              <w:rPr>
                <w:rFonts w:ascii="Cambria" w:hAnsi="Cambria"/>
                <w:iCs/>
                <w:sz w:val="18"/>
                <w:szCs w:val="18"/>
                <w:lang w:val="en-GB"/>
              </w:rPr>
            </w:pPr>
            <w:r w:rsidRPr="00C70F20">
              <w:rPr>
                <w:rFonts w:ascii="Cambria" w:hAnsi="Cambria"/>
                <w:bCs/>
                <w:iCs/>
                <w:sz w:val="18"/>
                <w:szCs w:val="18"/>
                <w:lang w:val="en-GB"/>
              </w:rPr>
              <w:t>Support of primary school pupils’ professional orientation to vocational education and training by development of polytechnical education</w:t>
            </w:r>
            <w:r w:rsidR="00870E05" w:rsidRPr="00C70F20">
              <w:rPr>
                <w:rFonts w:ascii="Cambria" w:hAnsi="Cambria"/>
                <w:bCs/>
                <w:iCs/>
                <w:sz w:val="18"/>
                <w:szCs w:val="18"/>
                <w:lang w:val="en-GB"/>
              </w:rPr>
              <w:t>.</w:t>
            </w:r>
          </w:p>
        </w:tc>
      </w:tr>
      <w:tr w:rsidR="0026371D" w:rsidRPr="001D610B" w14:paraId="57BF5E60" w14:textId="77777777" w:rsidTr="00AC0DFF">
        <w:trPr>
          <w:cantSplit/>
        </w:trPr>
        <w:tc>
          <w:tcPr>
            <w:tcW w:w="2126" w:type="dxa"/>
          </w:tcPr>
          <w:p w14:paraId="355D7C03" w14:textId="22952B8C"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Key activities</w:t>
            </w:r>
          </w:p>
        </w:tc>
        <w:tc>
          <w:tcPr>
            <w:tcW w:w="7200" w:type="dxa"/>
          </w:tcPr>
          <w:p w14:paraId="71FA1222" w14:textId="0A297379" w:rsidR="007D7195" w:rsidRPr="00C70F20" w:rsidRDefault="007D7195" w:rsidP="007D7195">
            <w:pPr>
              <w:pStyle w:val="Odsekzoznamu"/>
              <w:numPr>
                <w:ilvl w:val="1"/>
                <w:numId w:val="51"/>
              </w:numPr>
              <w:spacing w:after="0" w:line="240" w:lineRule="auto"/>
              <w:rPr>
                <w:rFonts w:ascii="Cambria" w:hAnsi="Cambria"/>
                <w:sz w:val="18"/>
                <w:szCs w:val="18"/>
                <w:lang w:val="en-GB"/>
              </w:rPr>
            </w:pPr>
            <w:r w:rsidRPr="00C70F20">
              <w:rPr>
                <w:rFonts w:ascii="Cambria" w:hAnsi="Cambria"/>
                <w:bCs/>
                <w:iCs/>
                <w:sz w:val="18"/>
                <w:szCs w:val="18"/>
                <w:lang w:val="en-GB"/>
              </w:rPr>
              <w:t>Support of primary school pupils’</w:t>
            </w:r>
            <w:r w:rsidR="00C70F20">
              <w:rPr>
                <w:rFonts w:ascii="Cambria" w:hAnsi="Cambria"/>
                <w:bCs/>
                <w:iCs/>
                <w:sz w:val="18"/>
                <w:szCs w:val="18"/>
                <w:lang w:val="en-GB"/>
              </w:rPr>
              <w:t xml:space="preserve"> </w:t>
            </w:r>
            <w:r w:rsidRPr="00C70F20">
              <w:rPr>
                <w:rFonts w:ascii="Cambria" w:hAnsi="Cambria"/>
                <w:bCs/>
                <w:iCs/>
                <w:sz w:val="18"/>
                <w:szCs w:val="18"/>
                <w:lang w:val="en-GB"/>
              </w:rPr>
              <w:t>polytechnical education and primary school teaching staff continuing education in polytechnical education</w:t>
            </w:r>
          </w:p>
          <w:p w14:paraId="4642E9FF" w14:textId="3D2F9192" w:rsidR="009E0CC0" w:rsidRPr="00C70F20" w:rsidRDefault="007D7195" w:rsidP="009E0CC0">
            <w:pPr>
              <w:pStyle w:val="Odsekzoznamu"/>
              <w:numPr>
                <w:ilvl w:val="1"/>
                <w:numId w:val="51"/>
              </w:numPr>
              <w:spacing w:after="0" w:line="240" w:lineRule="auto"/>
              <w:rPr>
                <w:rFonts w:ascii="Cambria" w:hAnsi="Cambria"/>
                <w:sz w:val="18"/>
                <w:szCs w:val="18"/>
                <w:lang w:val="en-GB"/>
              </w:rPr>
            </w:pPr>
            <w:r w:rsidRPr="00C70F20">
              <w:rPr>
                <w:rFonts w:ascii="Cambria" w:hAnsi="Cambria"/>
                <w:bCs/>
                <w:iCs/>
                <w:sz w:val="18"/>
                <w:szCs w:val="18"/>
                <w:lang w:val="en-GB"/>
              </w:rPr>
              <w:t>Support of primary school pupils’ professional orientation to vocational education and training</w:t>
            </w:r>
          </w:p>
          <w:p w14:paraId="5E6B5C43" w14:textId="191D82C8" w:rsidR="0026371D" w:rsidRPr="00C70F20" w:rsidRDefault="007D7195" w:rsidP="00AC0DFF">
            <w:pPr>
              <w:pStyle w:val="Odsekzoznamu"/>
              <w:numPr>
                <w:ilvl w:val="1"/>
                <w:numId w:val="51"/>
              </w:numPr>
              <w:spacing w:after="0" w:line="240" w:lineRule="auto"/>
              <w:rPr>
                <w:rFonts w:ascii="Cambria" w:hAnsi="Cambria"/>
                <w:sz w:val="18"/>
                <w:szCs w:val="18"/>
                <w:lang w:val="en-GB"/>
              </w:rPr>
            </w:pPr>
            <w:r w:rsidRPr="00C70F20">
              <w:rPr>
                <w:rFonts w:ascii="Cambria" w:hAnsi="Cambria"/>
                <w:sz w:val="18"/>
                <w:szCs w:val="18"/>
                <w:lang w:val="en-GB"/>
              </w:rPr>
              <w:t xml:space="preserve">Work with talents </w:t>
            </w:r>
            <w:r w:rsidR="00870E05" w:rsidRPr="00C70F20">
              <w:rPr>
                <w:rFonts w:ascii="Cambria" w:hAnsi="Cambria"/>
                <w:sz w:val="18"/>
                <w:szCs w:val="18"/>
                <w:lang w:val="en-GB"/>
              </w:rPr>
              <w:t>in</w:t>
            </w:r>
            <w:r w:rsidRPr="00C70F20">
              <w:rPr>
                <w:rFonts w:ascii="Cambria" w:hAnsi="Cambria"/>
                <w:sz w:val="18"/>
                <w:szCs w:val="18"/>
                <w:lang w:val="en-GB"/>
              </w:rPr>
              <w:t xml:space="preserve"> primary school through implementation and participation </w:t>
            </w:r>
            <w:r w:rsidR="00870E05" w:rsidRPr="00C70F20">
              <w:rPr>
                <w:rFonts w:ascii="Cambria" w:hAnsi="Cambria"/>
                <w:sz w:val="18"/>
                <w:szCs w:val="18"/>
                <w:lang w:val="en-GB"/>
              </w:rPr>
              <w:t>in</w:t>
            </w:r>
            <w:r w:rsidRPr="00C70F20">
              <w:rPr>
                <w:rFonts w:ascii="Cambria" w:hAnsi="Cambria"/>
                <w:sz w:val="18"/>
                <w:szCs w:val="18"/>
                <w:lang w:val="en-GB"/>
              </w:rPr>
              <w:t xml:space="preserve"> national and international contests in OVP and special joint </w:t>
            </w:r>
            <w:r w:rsidR="00C70F20" w:rsidRPr="00C70F20">
              <w:rPr>
                <w:rFonts w:ascii="Cambria" w:hAnsi="Cambria"/>
                <w:sz w:val="18"/>
                <w:szCs w:val="18"/>
                <w:lang w:val="en-GB"/>
              </w:rPr>
              <w:t>teams’</w:t>
            </w:r>
            <w:r w:rsidRPr="00C70F20">
              <w:rPr>
                <w:rFonts w:ascii="Cambria" w:hAnsi="Cambria"/>
                <w:sz w:val="18"/>
                <w:szCs w:val="18"/>
                <w:lang w:val="en-GB"/>
              </w:rPr>
              <w:t xml:space="preserve"> categories</w:t>
            </w:r>
          </w:p>
        </w:tc>
      </w:tr>
      <w:tr w:rsidR="0026371D" w:rsidRPr="001D610B" w14:paraId="29984FDF" w14:textId="77777777" w:rsidTr="00AC0DFF">
        <w:trPr>
          <w:cantSplit/>
        </w:trPr>
        <w:tc>
          <w:tcPr>
            <w:tcW w:w="2126" w:type="dxa"/>
          </w:tcPr>
          <w:p w14:paraId="63947DE9" w14:textId="12355966"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Target groups</w:t>
            </w:r>
          </w:p>
        </w:tc>
        <w:tc>
          <w:tcPr>
            <w:tcW w:w="7200" w:type="dxa"/>
          </w:tcPr>
          <w:p w14:paraId="1959909D" w14:textId="7CACA4ED" w:rsidR="00F60891" w:rsidRPr="00C70F20" w:rsidRDefault="00F60891" w:rsidP="00AC0DFF">
            <w:pPr>
              <w:pStyle w:val="Odsekzoznamu"/>
              <w:numPr>
                <w:ilvl w:val="0"/>
                <w:numId w:val="21"/>
              </w:numPr>
              <w:spacing w:after="0" w:line="240" w:lineRule="auto"/>
              <w:ind w:left="357" w:hanging="357"/>
              <w:rPr>
                <w:rFonts w:ascii="Cambria" w:hAnsi="Cambria" w:cs="Calibri"/>
                <w:color w:val="000000"/>
                <w:sz w:val="18"/>
                <w:szCs w:val="18"/>
                <w:lang w:val="en-GB"/>
              </w:rPr>
            </w:pPr>
            <w:r w:rsidRPr="00C70F20">
              <w:rPr>
                <w:rFonts w:ascii="Cambria" w:hAnsi="Cambria" w:cs="Calibri"/>
                <w:color w:val="000000"/>
                <w:sz w:val="18"/>
                <w:szCs w:val="18"/>
                <w:lang w:val="en-GB"/>
              </w:rPr>
              <w:t xml:space="preserve">teaching staff </w:t>
            </w:r>
            <w:r w:rsidR="00EE736A">
              <w:rPr>
                <w:rFonts w:ascii="Cambria" w:hAnsi="Cambria" w:cs="Calibri"/>
                <w:color w:val="000000"/>
                <w:sz w:val="18"/>
                <w:szCs w:val="18"/>
                <w:lang w:val="en-GB"/>
              </w:rPr>
              <w:t xml:space="preserve">in </w:t>
            </w:r>
            <w:r w:rsidR="00EE736A" w:rsidRPr="00C70F20">
              <w:rPr>
                <w:rFonts w:ascii="Cambria" w:hAnsi="Cambria" w:cs="Calibri"/>
                <w:color w:val="000000"/>
                <w:sz w:val="18"/>
                <w:szCs w:val="18"/>
                <w:lang w:val="en-GB"/>
              </w:rPr>
              <w:t>primary school</w:t>
            </w:r>
          </w:p>
          <w:p w14:paraId="52AF4935" w14:textId="01A258C0" w:rsidR="0026371D" w:rsidRPr="00C70F20" w:rsidRDefault="00F60891" w:rsidP="00AC0DFF">
            <w:pPr>
              <w:pStyle w:val="Odsekzoznamu"/>
              <w:numPr>
                <w:ilvl w:val="0"/>
                <w:numId w:val="21"/>
              </w:numPr>
              <w:spacing w:after="0" w:line="240" w:lineRule="auto"/>
              <w:ind w:left="357" w:hanging="357"/>
              <w:rPr>
                <w:rFonts w:ascii="Cambria" w:hAnsi="Cambria" w:cs="Calibri"/>
                <w:color w:val="000000"/>
                <w:sz w:val="18"/>
                <w:szCs w:val="18"/>
                <w:lang w:val="en-GB"/>
              </w:rPr>
            </w:pPr>
            <w:r w:rsidRPr="00C70F20">
              <w:rPr>
                <w:rFonts w:ascii="Cambria" w:hAnsi="Cambria" w:cs="Calibri"/>
                <w:color w:val="000000"/>
                <w:sz w:val="18"/>
                <w:szCs w:val="18"/>
                <w:lang w:val="en-GB"/>
              </w:rPr>
              <w:t>primary school</w:t>
            </w:r>
            <w:r w:rsidR="00870E05" w:rsidRPr="00C70F20">
              <w:rPr>
                <w:rFonts w:ascii="Cambria" w:hAnsi="Cambria" w:cs="Calibri"/>
                <w:color w:val="000000"/>
                <w:sz w:val="18"/>
                <w:szCs w:val="18"/>
                <w:lang w:val="en-GB"/>
              </w:rPr>
              <w:t xml:space="preserve"> pupils</w:t>
            </w:r>
          </w:p>
        </w:tc>
      </w:tr>
      <w:tr w:rsidR="0026371D" w:rsidRPr="009C1A22" w14:paraId="3E9C9B76" w14:textId="77777777" w:rsidTr="00AC0DFF">
        <w:trPr>
          <w:cantSplit/>
        </w:trPr>
        <w:tc>
          <w:tcPr>
            <w:tcW w:w="2126" w:type="dxa"/>
          </w:tcPr>
          <w:p w14:paraId="533CDAC7" w14:textId="342B97A3"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lastRenderedPageBreak/>
              <w:t>Project outputs</w:t>
            </w:r>
          </w:p>
        </w:tc>
        <w:tc>
          <w:tcPr>
            <w:tcW w:w="7200" w:type="dxa"/>
          </w:tcPr>
          <w:p w14:paraId="28F5C24E" w14:textId="5332DA87" w:rsidR="009E0CC0" w:rsidRPr="00C70F20" w:rsidRDefault="007D7195" w:rsidP="009E0CC0">
            <w:pPr>
              <w:pStyle w:val="Odsekzoznamu"/>
              <w:numPr>
                <w:ilvl w:val="0"/>
                <w:numId w:val="21"/>
              </w:numPr>
              <w:spacing w:after="0" w:line="240" w:lineRule="auto"/>
              <w:ind w:left="357" w:hanging="357"/>
              <w:rPr>
                <w:rFonts w:ascii="Cambria" w:hAnsi="Cambria" w:cs="Calibri"/>
                <w:color w:val="000000"/>
                <w:sz w:val="18"/>
                <w:szCs w:val="18"/>
                <w:lang w:val="en-GB"/>
              </w:rPr>
            </w:pPr>
            <w:r w:rsidRPr="00C70F20">
              <w:rPr>
                <w:rFonts w:ascii="Cambria" w:hAnsi="Cambria" w:cs="Calibri"/>
                <w:color w:val="000000"/>
                <w:sz w:val="18"/>
                <w:szCs w:val="18"/>
                <w:lang w:val="en-GB"/>
              </w:rPr>
              <w:t>specialis</w:t>
            </w:r>
            <w:r w:rsidR="00870E05" w:rsidRPr="00C70F20">
              <w:rPr>
                <w:rFonts w:ascii="Cambria" w:hAnsi="Cambria" w:cs="Calibri"/>
                <w:color w:val="000000"/>
                <w:sz w:val="18"/>
                <w:szCs w:val="18"/>
                <w:lang w:val="en-GB"/>
              </w:rPr>
              <w:t>t</w:t>
            </w:r>
            <w:r w:rsidRPr="00C70F20">
              <w:rPr>
                <w:rFonts w:ascii="Cambria" w:hAnsi="Cambria" w:cs="Calibri"/>
                <w:color w:val="000000"/>
                <w:sz w:val="18"/>
                <w:szCs w:val="18"/>
                <w:lang w:val="en-GB"/>
              </w:rPr>
              <w:t xml:space="preserve"> Physics, Chemistry, Biology and Techn</w:t>
            </w:r>
            <w:r w:rsidR="00870E05" w:rsidRPr="00C70F20">
              <w:rPr>
                <w:rFonts w:ascii="Cambria" w:hAnsi="Cambria" w:cs="Calibri"/>
                <w:color w:val="000000"/>
                <w:sz w:val="18"/>
                <w:szCs w:val="18"/>
                <w:lang w:val="en-GB"/>
              </w:rPr>
              <w:t>ology classrooms</w:t>
            </w:r>
          </w:p>
          <w:p w14:paraId="1008D8DD" w14:textId="7D4B636B" w:rsidR="009E0CC0" w:rsidRPr="00C70F20" w:rsidRDefault="007D7195" w:rsidP="009E0CC0">
            <w:pPr>
              <w:pStyle w:val="Odsekzoznamu"/>
              <w:numPr>
                <w:ilvl w:val="0"/>
                <w:numId w:val="21"/>
              </w:numPr>
              <w:spacing w:after="0" w:line="240" w:lineRule="auto"/>
              <w:ind w:left="357" w:hanging="357"/>
              <w:rPr>
                <w:rFonts w:ascii="Cambria" w:hAnsi="Cambria" w:cs="Calibri"/>
                <w:color w:val="000000"/>
                <w:sz w:val="18"/>
                <w:szCs w:val="18"/>
                <w:lang w:val="en-GB"/>
              </w:rPr>
            </w:pPr>
            <w:r w:rsidRPr="00C70F20">
              <w:rPr>
                <w:rFonts w:ascii="Cambria" w:hAnsi="Cambria" w:cs="Calibri"/>
                <w:color w:val="000000"/>
                <w:sz w:val="18"/>
                <w:szCs w:val="18"/>
                <w:lang w:val="en-GB"/>
              </w:rPr>
              <w:t xml:space="preserve">teaching aids for technical </w:t>
            </w:r>
            <w:r w:rsidR="006050E4" w:rsidRPr="00C70F20">
              <w:rPr>
                <w:rFonts w:ascii="Cambria" w:hAnsi="Cambria" w:cs="Calibri"/>
                <w:color w:val="000000"/>
                <w:sz w:val="18"/>
                <w:szCs w:val="18"/>
                <w:lang w:val="en-GB"/>
              </w:rPr>
              <w:t>classes</w:t>
            </w:r>
          </w:p>
          <w:p w14:paraId="4DA297A6" w14:textId="15F4F4CF" w:rsidR="009E0CC0" w:rsidRPr="00C70F20" w:rsidRDefault="006050E4" w:rsidP="009E0CC0">
            <w:pPr>
              <w:pStyle w:val="Odsekzoznamu"/>
              <w:numPr>
                <w:ilvl w:val="0"/>
                <w:numId w:val="21"/>
              </w:numPr>
              <w:spacing w:after="0" w:line="240" w:lineRule="auto"/>
              <w:ind w:left="357" w:hanging="357"/>
              <w:rPr>
                <w:rFonts w:ascii="Cambria" w:hAnsi="Cambria" w:cs="Calibri"/>
                <w:color w:val="000000"/>
                <w:sz w:val="18"/>
                <w:szCs w:val="18"/>
                <w:lang w:val="en-GB"/>
              </w:rPr>
            </w:pPr>
            <w:r w:rsidRPr="00C70F20">
              <w:rPr>
                <w:rFonts w:ascii="Cambria" w:hAnsi="Cambria" w:cs="Calibri"/>
                <w:color w:val="000000"/>
                <w:sz w:val="18"/>
                <w:szCs w:val="18"/>
                <w:lang w:val="en-GB"/>
              </w:rPr>
              <w:t>method</w:t>
            </w:r>
            <w:r w:rsidR="00870E05" w:rsidRPr="00C70F20">
              <w:rPr>
                <w:rFonts w:ascii="Cambria" w:hAnsi="Cambria" w:cs="Calibri"/>
                <w:color w:val="000000"/>
                <w:sz w:val="18"/>
                <w:szCs w:val="18"/>
                <w:lang w:val="en-GB"/>
              </w:rPr>
              <w:t>ological</w:t>
            </w:r>
            <w:r w:rsidRPr="00C70F20">
              <w:rPr>
                <w:rFonts w:ascii="Cambria" w:hAnsi="Cambria" w:cs="Calibri"/>
                <w:color w:val="000000"/>
                <w:sz w:val="18"/>
                <w:szCs w:val="18"/>
                <w:lang w:val="en-GB"/>
              </w:rPr>
              <w:t xml:space="preserve"> manuals </w:t>
            </w:r>
            <w:r w:rsidR="00870E05" w:rsidRPr="00C70F20">
              <w:rPr>
                <w:rFonts w:ascii="Cambria" w:hAnsi="Cambria" w:cs="Calibri"/>
                <w:color w:val="000000"/>
                <w:sz w:val="18"/>
                <w:szCs w:val="18"/>
                <w:lang w:val="en-GB"/>
              </w:rPr>
              <w:t xml:space="preserve">for </w:t>
            </w:r>
            <w:r w:rsidRPr="00C70F20">
              <w:rPr>
                <w:rFonts w:ascii="Cambria" w:hAnsi="Cambria" w:cs="Calibri"/>
                <w:color w:val="000000"/>
                <w:sz w:val="18"/>
                <w:szCs w:val="18"/>
                <w:lang w:val="en-GB"/>
              </w:rPr>
              <w:t>selected classes and new teaching aids</w:t>
            </w:r>
          </w:p>
          <w:p w14:paraId="12BA7541" w14:textId="666BDBE1" w:rsidR="009E0CC0" w:rsidRPr="00C70F20" w:rsidRDefault="00870E05" w:rsidP="009E0CC0">
            <w:pPr>
              <w:pStyle w:val="Odsekzoznamu"/>
              <w:numPr>
                <w:ilvl w:val="0"/>
                <w:numId w:val="21"/>
              </w:numPr>
              <w:spacing w:after="0" w:line="240" w:lineRule="auto"/>
              <w:ind w:left="357" w:hanging="357"/>
              <w:rPr>
                <w:rFonts w:ascii="Cambria" w:hAnsi="Cambria" w:cs="Calibri"/>
                <w:color w:val="000000"/>
                <w:sz w:val="18"/>
                <w:szCs w:val="18"/>
                <w:lang w:val="en-GB"/>
              </w:rPr>
            </w:pPr>
            <w:r w:rsidRPr="00C70F20">
              <w:rPr>
                <w:rFonts w:ascii="Cambria" w:hAnsi="Cambria" w:cs="Calibri"/>
                <w:color w:val="000000"/>
                <w:sz w:val="18"/>
                <w:szCs w:val="18"/>
                <w:lang w:val="en-GB"/>
              </w:rPr>
              <w:t>training</w:t>
            </w:r>
            <w:r w:rsidR="006050E4" w:rsidRPr="00C70F20">
              <w:rPr>
                <w:rFonts w:ascii="Cambria" w:hAnsi="Cambria" w:cs="Calibri"/>
                <w:color w:val="000000"/>
                <w:sz w:val="18"/>
                <w:szCs w:val="18"/>
                <w:lang w:val="en-GB"/>
              </w:rPr>
              <w:t xml:space="preserve"> programmes </w:t>
            </w:r>
            <w:r w:rsidRPr="00C70F20">
              <w:rPr>
                <w:rFonts w:ascii="Cambria" w:hAnsi="Cambria" w:cs="Calibri"/>
                <w:color w:val="000000"/>
                <w:sz w:val="18"/>
                <w:szCs w:val="18"/>
                <w:lang w:val="en-GB"/>
              </w:rPr>
              <w:t>M</w:t>
            </w:r>
            <w:r w:rsidR="006050E4" w:rsidRPr="00C70F20">
              <w:rPr>
                <w:rFonts w:ascii="Cambria" w:hAnsi="Cambria" w:cs="Calibri"/>
                <w:color w:val="000000"/>
                <w:sz w:val="18"/>
                <w:szCs w:val="18"/>
                <w:lang w:val="en-GB"/>
              </w:rPr>
              <w:t xml:space="preserve">an and </w:t>
            </w:r>
            <w:r w:rsidRPr="00C70F20">
              <w:rPr>
                <w:rFonts w:ascii="Cambria" w:hAnsi="Cambria" w:cs="Calibri"/>
                <w:color w:val="000000"/>
                <w:sz w:val="18"/>
                <w:szCs w:val="18"/>
                <w:lang w:val="en-GB"/>
              </w:rPr>
              <w:t>the world, Man and the world of labour</w:t>
            </w:r>
          </w:p>
          <w:p w14:paraId="20041A9E" w14:textId="78FC229C" w:rsidR="009E0CC0" w:rsidRPr="00C70F20" w:rsidRDefault="006050E4" w:rsidP="009E0CC0">
            <w:pPr>
              <w:pStyle w:val="Odsekzoznamu"/>
              <w:numPr>
                <w:ilvl w:val="0"/>
                <w:numId w:val="21"/>
              </w:numPr>
              <w:spacing w:after="0" w:line="240" w:lineRule="auto"/>
              <w:ind w:left="357" w:hanging="357"/>
              <w:rPr>
                <w:rFonts w:ascii="Cambria" w:hAnsi="Cambria" w:cs="Calibri"/>
                <w:color w:val="000000"/>
                <w:sz w:val="18"/>
                <w:szCs w:val="18"/>
                <w:lang w:val="en-GB"/>
              </w:rPr>
            </w:pPr>
            <w:r w:rsidRPr="00C70F20">
              <w:rPr>
                <w:rFonts w:ascii="Cambria" w:hAnsi="Cambria" w:cs="Calibri"/>
                <w:color w:val="000000"/>
                <w:sz w:val="18"/>
                <w:szCs w:val="18"/>
                <w:lang w:val="en-GB"/>
              </w:rPr>
              <w:t xml:space="preserve">software tool </w:t>
            </w:r>
            <w:r w:rsidR="00870E05" w:rsidRPr="00C70F20">
              <w:rPr>
                <w:rFonts w:ascii="Cambria" w:hAnsi="Cambria" w:cs="Calibri"/>
                <w:color w:val="000000"/>
                <w:sz w:val="18"/>
                <w:szCs w:val="18"/>
                <w:lang w:val="en-GB"/>
              </w:rPr>
              <w:t>for career orientation of pupils</w:t>
            </w:r>
          </w:p>
          <w:p w14:paraId="60A1EA0B" w14:textId="2F265288" w:rsidR="0026371D" w:rsidRPr="00C70F20" w:rsidRDefault="006050E4" w:rsidP="009E0CC0">
            <w:pPr>
              <w:pStyle w:val="Odsekzoznamu"/>
              <w:numPr>
                <w:ilvl w:val="0"/>
                <w:numId w:val="21"/>
              </w:numPr>
              <w:spacing w:after="0" w:line="240" w:lineRule="auto"/>
              <w:ind w:left="357" w:hanging="357"/>
              <w:rPr>
                <w:rFonts w:ascii="Cambria" w:hAnsi="Cambria" w:cs="Calibri"/>
                <w:color w:val="000000"/>
                <w:sz w:val="18"/>
                <w:szCs w:val="18"/>
                <w:lang w:val="en-GB"/>
              </w:rPr>
            </w:pPr>
            <w:r w:rsidRPr="00C70F20">
              <w:rPr>
                <w:rFonts w:ascii="Cambria" w:hAnsi="Cambria" w:cs="Calibri"/>
                <w:color w:val="000000"/>
                <w:sz w:val="18"/>
                <w:szCs w:val="18"/>
                <w:lang w:val="en-GB"/>
              </w:rPr>
              <w:t>catalogue</w:t>
            </w:r>
            <w:r w:rsidR="00C70F20" w:rsidRPr="00C70F20">
              <w:rPr>
                <w:rFonts w:ascii="Cambria" w:hAnsi="Cambria" w:cs="Calibri"/>
                <w:color w:val="000000"/>
                <w:sz w:val="18"/>
                <w:szCs w:val="18"/>
                <w:lang w:val="en-GB"/>
              </w:rPr>
              <w:t xml:space="preserve"> of job positions</w:t>
            </w:r>
          </w:p>
        </w:tc>
      </w:tr>
      <w:tr w:rsidR="0026371D" w:rsidRPr="001D610B" w14:paraId="48001A20" w14:textId="77777777" w:rsidTr="00AC0DFF">
        <w:trPr>
          <w:cantSplit/>
        </w:trPr>
        <w:tc>
          <w:tcPr>
            <w:tcW w:w="2126" w:type="dxa"/>
          </w:tcPr>
          <w:p w14:paraId="1904D430" w14:textId="47292BA7"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Use of project outputs by target groups</w:t>
            </w:r>
          </w:p>
        </w:tc>
        <w:tc>
          <w:tcPr>
            <w:tcW w:w="7200" w:type="dxa"/>
          </w:tcPr>
          <w:p w14:paraId="694CF280" w14:textId="2D3F5859" w:rsidR="006050E4" w:rsidRPr="00C70F20" w:rsidRDefault="006050E4" w:rsidP="00AC0DFF">
            <w:pPr>
              <w:spacing w:after="0" w:line="240" w:lineRule="auto"/>
              <w:rPr>
                <w:rFonts w:ascii="Cambria" w:hAnsi="Cambria"/>
                <w:sz w:val="18"/>
                <w:szCs w:val="18"/>
                <w:lang w:val="en-GB"/>
              </w:rPr>
            </w:pPr>
            <w:r w:rsidRPr="00C70F20">
              <w:rPr>
                <w:rFonts w:ascii="Cambria" w:hAnsi="Cambria"/>
                <w:sz w:val="18"/>
                <w:szCs w:val="18"/>
                <w:lang w:val="en-GB"/>
              </w:rPr>
              <w:t>Specialis</w:t>
            </w:r>
            <w:r w:rsidR="00C70F20" w:rsidRPr="00C70F20">
              <w:rPr>
                <w:rFonts w:ascii="Cambria" w:hAnsi="Cambria"/>
                <w:sz w:val="18"/>
                <w:szCs w:val="18"/>
                <w:lang w:val="en-GB"/>
              </w:rPr>
              <w:t xml:space="preserve">t </w:t>
            </w:r>
            <w:r w:rsidRPr="00C70F20">
              <w:rPr>
                <w:rFonts w:ascii="Cambria" w:hAnsi="Cambria"/>
                <w:sz w:val="18"/>
                <w:szCs w:val="18"/>
                <w:lang w:val="en-GB"/>
              </w:rPr>
              <w:t xml:space="preserve">classrooms and teaching aids are actively used in educational process </w:t>
            </w:r>
            <w:r w:rsidR="00C70F20" w:rsidRPr="00C70F20">
              <w:rPr>
                <w:rFonts w:ascii="Cambria" w:hAnsi="Cambria"/>
                <w:sz w:val="18"/>
                <w:szCs w:val="18"/>
                <w:lang w:val="en-GB"/>
              </w:rPr>
              <w:t>as</w:t>
            </w:r>
            <w:r w:rsidRPr="00C70F20">
              <w:rPr>
                <w:rFonts w:ascii="Cambria" w:hAnsi="Cambria"/>
                <w:sz w:val="18"/>
                <w:szCs w:val="18"/>
                <w:lang w:val="en-GB"/>
              </w:rPr>
              <w:t xml:space="preserve"> they are not deteriorated as fast as ICT equipment.</w:t>
            </w:r>
            <w:r w:rsidR="00C70F20" w:rsidRPr="00C70F20">
              <w:rPr>
                <w:rFonts w:ascii="Cambria" w:hAnsi="Cambria"/>
                <w:sz w:val="18"/>
                <w:szCs w:val="18"/>
                <w:lang w:val="en-GB"/>
              </w:rPr>
              <w:t xml:space="preserve"> Methodological manuals are publicly available and used as well as software tool for career orientation of pupils and catalogue of job positions.</w:t>
            </w:r>
          </w:p>
        </w:tc>
      </w:tr>
      <w:tr w:rsidR="0026371D" w:rsidRPr="009C1A22" w14:paraId="5C804AF8" w14:textId="77777777" w:rsidTr="00AC0DFF">
        <w:trPr>
          <w:cantSplit/>
        </w:trPr>
        <w:tc>
          <w:tcPr>
            <w:tcW w:w="2126" w:type="dxa"/>
          </w:tcPr>
          <w:p w14:paraId="46F7209B" w14:textId="26498B64"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Project impacts</w:t>
            </w:r>
          </w:p>
        </w:tc>
        <w:tc>
          <w:tcPr>
            <w:tcW w:w="7200" w:type="dxa"/>
          </w:tcPr>
          <w:p w14:paraId="11AAB221" w14:textId="4C2DBD60" w:rsidR="006050E4" w:rsidRPr="00C70F20" w:rsidRDefault="006050E4" w:rsidP="009E0CC0">
            <w:pPr>
              <w:spacing w:after="0" w:line="240" w:lineRule="auto"/>
              <w:rPr>
                <w:rFonts w:ascii="Cambria" w:hAnsi="Cambria"/>
                <w:sz w:val="18"/>
                <w:szCs w:val="18"/>
                <w:lang w:val="en-GB"/>
              </w:rPr>
            </w:pPr>
            <w:r w:rsidRPr="00C70F20">
              <w:rPr>
                <w:rFonts w:ascii="Cambria" w:hAnsi="Cambria"/>
                <w:sz w:val="18"/>
                <w:szCs w:val="18"/>
                <w:lang w:val="en-GB"/>
              </w:rPr>
              <w:t>Project significantly cont</w:t>
            </w:r>
            <w:r w:rsidR="00C70F20">
              <w:rPr>
                <w:rFonts w:ascii="Cambria" w:hAnsi="Cambria"/>
                <w:sz w:val="18"/>
                <w:szCs w:val="18"/>
                <w:lang w:val="en-GB"/>
              </w:rPr>
              <w:t>ri</w:t>
            </w:r>
            <w:r w:rsidRPr="00C70F20">
              <w:rPr>
                <w:rFonts w:ascii="Cambria" w:hAnsi="Cambria"/>
                <w:sz w:val="18"/>
                <w:szCs w:val="18"/>
                <w:lang w:val="en-GB"/>
              </w:rPr>
              <w:t>buted to practical educational process orientation in Biology, Chemistry, Physics and Techn</w:t>
            </w:r>
            <w:r w:rsidR="00C70F20" w:rsidRPr="00C70F20">
              <w:rPr>
                <w:rFonts w:ascii="Cambria" w:hAnsi="Cambria"/>
                <w:sz w:val="18"/>
                <w:szCs w:val="18"/>
                <w:lang w:val="en-GB"/>
              </w:rPr>
              <w:t>ology</w:t>
            </w:r>
            <w:r w:rsidRPr="00C70F20">
              <w:rPr>
                <w:rFonts w:ascii="Cambria" w:hAnsi="Cambria"/>
                <w:sz w:val="18"/>
                <w:szCs w:val="18"/>
                <w:lang w:val="en-GB"/>
              </w:rPr>
              <w:t xml:space="preserve">. Thanks to new teaching aids and new teaching methods the </w:t>
            </w:r>
            <w:r w:rsidR="00C70F20" w:rsidRPr="00C70F20">
              <w:rPr>
                <w:rFonts w:ascii="Cambria" w:hAnsi="Cambria"/>
                <w:sz w:val="18"/>
                <w:szCs w:val="18"/>
                <w:lang w:val="en-GB"/>
              </w:rPr>
              <w:t>pupils’</w:t>
            </w:r>
            <w:r w:rsidRPr="00C70F20">
              <w:rPr>
                <w:rFonts w:ascii="Cambria" w:hAnsi="Cambria"/>
                <w:sz w:val="18"/>
                <w:szCs w:val="18"/>
                <w:lang w:val="en-GB"/>
              </w:rPr>
              <w:t xml:space="preserve"> interest in technical classes has increased that was reflected in pupils increased interest in vocational activities </w:t>
            </w:r>
            <w:r w:rsidR="00C70F20" w:rsidRPr="00C70F20">
              <w:rPr>
                <w:rFonts w:ascii="Cambria" w:hAnsi="Cambria"/>
                <w:sz w:val="18"/>
                <w:szCs w:val="18"/>
                <w:lang w:val="en-GB"/>
              </w:rPr>
              <w:t>in</w:t>
            </w:r>
            <w:r w:rsidRPr="00C70F20">
              <w:rPr>
                <w:rFonts w:ascii="Cambria" w:hAnsi="Cambria"/>
                <w:sz w:val="18"/>
                <w:szCs w:val="18"/>
                <w:lang w:val="en-GB"/>
              </w:rPr>
              <w:t xml:space="preserve"> primary school and </w:t>
            </w:r>
            <w:r w:rsidR="008306E8">
              <w:rPr>
                <w:rFonts w:ascii="Cambria" w:hAnsi="Cambria"/>
                <w:sz w:val="18"/>
                <w:szCs w:val="18"/>
                <w:lang w:val="en-GB"/>
              </w:rPr>
              <w:t xml:space="preserve">in the </w:t>
            </w:r>
            <w:r w:rsidRPr="00C70F20">
              <w:rPr>
                <w:rFonts w:ascii="Cambria" w:hAnsi="Cambria"/>
                <w:sz w:val="18"/>
                <w:szCs w:val="18"/>
                <w:lang w:val="en-GB"/>
              </w:rPr>
              <w:t>number of students applying to secondary specialised schools.</w:t>
            </w:r>
          </w:p>
        </w:tc>
      </w:tr>
      <w:tr w:rsidR="0026371D" w:rsidRPr="001D610B" w14:paraId="2FF5F4C2" w14:textId="77777777" w:rsidTr="00AC0DFF">
        <w:trPr>
          <w:cantSplit/>
        </w:trPr>
        <w:tc>
          <w:tcPr>
            <w:tcW w:w="2126" w:type="dxa"/>
          </w:tcPr>
          <w:p w14:paraId="40C8E1AA" w14:textId="0E2D024B" w:rsidR="00911CE8" w:rsidRPr="00C70F20" w:rsidRDefault="0026651B" w:rsidP="00AC0DFF">
            <w:pPr>
              <w:spacing w:after="0" w:line="240" w:lineRule="auto"/>
              <w:rPr>
                <w:rFonts w:ascii="Cambria" w:hAnsi="Cambria"/>
                <w:sz w:val="18"/>
                <w:szCs w:val="18"/>
                <w:lang w:val="en-GB"/>
              </w:rPr>
            </w:pPr>
            <w:r>
              <w:rPr>
                <w:rFonts w:ascii="Cambria" w:hAnsi="Cambria"/>
                <w:sz w:val="18"/>
                <w:szCs w:val="18"/>
                <w:lang w:val="en-GB"/>
              </w:rPr>
              <w:t>S</w:t>
            </w:r>
            <w:r w:rsidRPr="00C70F20">
              <w:rPr>
                <w:rFonts w:ascii="Cambria" w:hAnsi="Cambria"/>
                <w:sz w:val="18"/>
                <w:szCs w:val="18"/>
                <w:lang w:val="en-GB"/>
              </w:rPr>
              <w:t xml:space="preserve">ustainability </w:t>
            </w:r>
            <w:r>
              <w:rPr>
                <w:rFonts w:ascii="Cambria" w:hAnsi="Cambria"/>
                <w:sz w:val="18"/>
                <w:szCs w:val="18"/>
                <w:lang w:val="en-GB"/>
              </w:rPr>
              <w:t>of p</w:t>
            </w:r>
            <w:r w:rsidR="00911CE8" w:rsidRPr="00C70F20">
              <w:rPr>
                <w:rFonts w:ascii="Cambria" w:hAnsi="Cambria"/>
                <w:sz w:val="18"/>
                <w:szCs w:val="18"/>
                <w:lang w:val="en-GB"/>
              </w:rPr>
              <w:t xml:space="preserve">roject outputs </w:t>
            </w:r>
          </w:p>
        </w:tc>
        <w:tc>
          <w:tcPr>
            <w:tcW w:w="7200" w:type="dxa"/>
            <w:vAlign w:val="bottom"/>
          </w:tcPr>
          <w:p w14:paraId="7585FADD" w14:textId="6D910847" w:rsidR="006050E4" w:rsidRPr="00C70F20" w:rsidRDefault="006050E4" w:rsidP="00AC0DFF">
            <w:pPr>
              <w:spacing w:after="0" w:line="240" w:lineRule="auto"/>
              <w:rPr>
                <w:rFonts w:ascii="Cambria" w:hAnsi="Cambria" w:cs="Calibri"/>
                <w:sz w:val="18"/>
                <w:szCs w:val="18"/>
                <w:lang w:val="en-GB"/>
              </w:rPr>
            </w:pPr>
            <w:r w:rsidRPr="00C70F20">
              <w:rPr>
                <w:rFonts w:ascii="Cambria" w:hAnsi="Cambria" w:cs="Calibri"/>
                <w:sz w:val="18"/>
                <w:szCs w:val="18"/>
                <w:lang w:val="en-GB"/>
              </w:rPr>
              <w:t>Project outputs sustainability is high, bec</w:t>
            </w:r>
            <w:r w:rsidR="00C70F20">
              <w:rPr>
                <w:rFonts w:ascii="Cambria" w:hAnsi="Cambria" w:cs="Calibri"/>
                <w:sz w:val="18"/>
                <w:szCs w:val="18"/>
                <w:lang w:val="en-GB"/>
              </w:rPr>
              <w:t>au</w:t>
            </w:r>
            <w:r w:rsidRPr="00C70F20">
              <w:rPr>
                <w:rFonts w:ascii="Cambria" w:hAnsi="Cambria" w:cs="Calibri"/>
                <w:sz w:val="18"/>
                <w:szCs w:val="18"/>
                <w:lang w:val="en-GB"/>
              </w:rPr>
              <w:t>se specialis</w:t>
            </w:r>
            <w:r w:rsidR="00C70F20" w:rsidRPr="00C70F20">
              <w:rPr>
                <w:rFonts w:ascii="Cambria" w:hAnsi="Cambria" w:cs="Calibri"/>
                <w:sz w:val="18"/>
                <w:szCs w:val="18"/>
                <w:lang w:val="en-GB"/>
              </w:rPr>
              <w:t>t</w:t>
            </w:r>
            <w:r w:rsidRPr="00C70F20">
              <w:rPr>
                <w:rFonts w:ascii="Cambria" w:hAnsi="Cambria" w:cs="Calibri"/>
                <w:sz w:val="18"/>
                <w:szCs w:val="18"/>
                <w:lang w:val="en-GB"/>
              </w:rPr>
              <w:t xml:space="preserve"> classrooms and teaching aids are not deteriorated as fast as ICT equipment. Newly created materials and manuals are available for free and used in teaching process.</w:t>
            </w:r>
          </w:p>
        </w:tc>
      </w:tr>
      <w:tr w:rsidR="0026371D" w:rsidRPr="001D610B" w14:paraId="38E1719A" w14:textId="77777777" w:rsidTr="00AC0DFF">
        <w:trPr>
          <w:cantSplit/>
        </w:trPr>
        <w:tc>
          <w:tcPr>
            <w:tcW w:w="2126" w:type="dxa"/>
          </w:tcPr>
          <w:p w14:paraId="09BB95B7" w14:textId="00CDBF14" w:rsidR="00911CE8" w:rsidRPr="00C70F20" w:rsidRDefault="00911CE8" w:rsidP="00AC0DFF">
            <w:pPr>
              <w:spacing w:after="0" w:line="240" w:lineRule="auto"/>
              <w:rPr>
                <w:rFonts w:ascii="Cambria" w:hAnsi="Cambria"/>
                <w:sz w:val="18"/>
                <w:szCs w:val="18"/>
                <w:lang w:val="en-GB"/>
              </w:rPr>
            </w:pPr>
            <w:r w:rsidRPr="00C70F20">
              <w:rPr>
                <w:rFonts w:ascii="Cambria" w:hAnsi="Cambria"/>
                <w:sz w:val="18"/>
                <w:szCs w:val="18"/>
                <w:lang w:val="en-GB"/>
              </w:rPr>
              <w:t xml:space="preserve">Project contribution to </w:t>
            </w:r>
            <w:r w:rsidR="0026651B">
              <w:rPr>
                <w:rFonts w:ascii="Cambria" w:hAnsi="Cambria"/>
                <w:sz w:val="18"/>
                <w:szCs w:val="18"/>
                <w:lang w:val="en-GB"/>
              </w:rPr>
              <w:t xml:space="preserve">the </w:t>
            </w:r>
            <w:r w:rsidRPr="00C70F20">
              <w:rPr>
                <w:rFonts w:ascii="Cambria" w:hAnsi="Cambria"/>
                <w:sz w:val="18"/>
                <w:szCs w:val="18"/>
                <w:lang w:val="en-GB"/>
              </w:rPr>
              <w:t>specific objective</w:t>
            </w:r>
            <w:r w:rsidR="00C70F20" w:rsidRPr="00C70F20">
              <w:rPr>
                <w:rFonts w:ascii="Cambria" w:hAnsi="Cambria"/>
                <w:sz w:val="18"/>
                <w:szCs w:val="18"/>
                <w:lang w:val="en-GB"/>
              </w:rPr>
              <w:t xml:space="preserve"> of the measure</w:t>
            </w:r>
          </w:p>
        </w:tc>
        <w:tc>
          <w:tcPr>
            <w:tcW w:w="7200" w:type="dxa"/>
          </w:tcPr>
          <w:p w14:paraId="1D2A288C" w14:textId="0EA09CDD" w:rsidR="009A17B1" w:rsidRPr="00C70F20" w:rsidRDefault="009A2CAC" w:rsidP="009A17B1">
            <w:pPr>
              <w:numPr>
                <w:ilvl w:val="0"/>
                <w:numId w:val="1"/>
              </w:numPr>
              <w:spacing w:after="120" w:line="240" w:lineRule="auto"/>
              <w:ind w:left="357" w:hanging="357"/>
              <w:contextualSpacing/>
              <w:rPr>
                <w:rFonts w:ascii="Cambria" w:hAnsi="Cambria"/>
                <w:sz w:val="18"/>
                <w:szCs w:val="18"/>
                <w:lang w:val="en-GB"/>
              </w:rPr>
            </w:pPr>
            <w:r w:rsidRPr="00C70F20">
              <w:rPr>
                <w:rFonts w:ascii="Cambria" w:hAnsi="Cambria"/>
                <w:sz w:val="18"/>
                <w:szCs w:val="18"/>
                <w:lang w:val="en-GB"/>
              </w:rPr>
              <w:t>High</w:t>
            </w:r>
          </w:p>
          <w:p w14:paraId="7C6B3BC8" w14:textId="77777777" w:rsidR="0026371D" w:rsidRPr="00C70F20" w:rsidRDefault="0026371D" w:rsidP="009A17B1">
            <w:pPr>
              <w:spacing w:line="240" w:lineRule="auto"/>
              <w:contextualSpacing/>
              <w:rPr>
                <w:rFonts w:ascii="Cambria" w:hAnsi="Cambria"/>
                <w:sz w:val="18"/>
                <w:szCs w:val="18"/>
                <w:lang w:val="en-GB"/>
              </w:rPr>
            </w:pPr>
          </w:p>
        </w:tc>
      </w:tr>
      <w:tr w:rsidR="0026371D" w:rsidRPr="001D610B" w14:paraId="11134727" w14:textId="77777777" w:rsidTr="00AC0DFF">
        <w:trPr>
          <w:cantSplit/>
        </w:trPr>
        <w:tc>
          <w:tcPr>
            <w:tcW w:w="2126" w:type="dxa"/>
          </w:tcPr>
          <w:p w14:paraId="3BCFE3DB" w14:textId="46538FEB" w:rsidR="00304D5F" w:rsidRPr="00C70F20" w:rsidRDefault="00304D5F" w:rsidP="00AC0DFF">
            <w:pPr>
              <w:spacing w:after="0" w:line="240" w:lineRule="auto"/>
              <w:rPr>
                <w:rFonts w:ascii="Cambria" w:hAnsi="Cambria"/>
                <w:sz w:val="18"/>
                <w:szCs w:val="18"/>
                <w:lang w:val="en-GB"/>
              </w:rPr>
            </w:pPr>
            <w:r w:rsidRPr="00C70F20">
              <w:rPr>
                <w:rFonts w:ascii="Cambria" w:hAnsi="Cambria"/>
                <w:sz w:val="18"/>
                <w:szCs w:val="18"/>
                <w:lang w:val="en-GB"/>
              </w:rPr>
              <w:t>Theory of change assessment</w:t>
            </w:r>
          </w:p>
        </w:tc>
        <w:tc>
          <w:tcPr>
            <w:tcW w:w="7200" w:type="dxa"/>
          </w:tcPr>
          <w:p w14:paraId="31652A44" w14:textId="0AB97C66" w:rsidR="0026371D" w:rsidRPr="00C70F20" w:rsidRDefault="006050E4" w:rsidP="00AC0DFF">
            <w:pPr>
              <w:spacing w:line="240" w:lineRule="auto"/>
              <w:contextualSpacing/>
              <w:rPr>
                <w:rFonts w:ascii="Cambria" w:hAnsi="Cambria"/>
                <w:sz w:val="18"/>
                <w:szCs w:val="18"/>
                <w:lang w:val="en-GB"/>
              </w:rPr>
            </w:pPr>
            <w:r w:rsidRPr="00C70F20">
              <w:rPr>
                <w:rFonts w:ascii="Cambria" w:hAnsi="Cambria"/>
                <w:sz w:val="18"/>
                <w:szCs w:val="18"/>
                <w:lang w:val="en-GB"/>
              </w:rPr>
              <w:t xml:space="preserve">Theory of change verification shows a compliance between the </w:t>
            </w:r>
            <w:r w:rsidR="007F3CFD">
              <w:rPr>
                <w:rFonts w:ascii="Cambria" w:hAnsi="Cambria"/>
                <w:sz w:val="18"/>
                <w:szCs w:val="18"/>
                <w:lang w:val="en-GB"/>
              </w:rPr>
              <w:t>achieved</w:t>
            </w:r>
            <w:r w:rsidRPr="00C70F20">
              <w:rPr>
                <w:rFonts w:ascii="Cambria" w:hAnsi="Cambria"/>
                <w:sz w:val="18"/>
                <w:szCs w:val="18"/>
                <w:lang w:val="en-GB"/>
              </w:rPr>
              <w:t xml:space="preserve"> short-term project impacts and the expected impacts, as defined in theory of change applied to OPE measure 1.1. The </w:t>
            </w:r>
            <w:r w:rsidR="009C00DE" w:rsidRPr="00C70F20">
              <w:rPr>
                <w:rFonts w:ascii="Cambria" w:hAnsi="Cambria"/>
                <w:sz w:val="18"/>
                <w:szCs w:val="18"/>
                <w:lang w:val="en-GB"/>
              </w:rPr>
              <w:t xml:space="preserve">first two </w:t>
            </w:r>
            <w:r w:rsidRPr="00C70F20">
              <w:rPr>
                <w:rFonts w:ascii="Cambria" w:hAnsi="Cambria"/>
                <w:sz w:val="18"/>
                <w:szCs w:val="18"/>
                <w:lang w:val="en-GB"/>
              </w:rPr>
              <w:t>object</w:t>
            </w:r>
            <w:r w:rsidR="009C00DE" w:rsidRPr="00C70F20">
              <w:rPr>
                <w:rFonts w:ascii="Cambria" w:hAnsi="Cambria"/>
                <w:sz w:val="18"/>
                <w:szCs w:val="18"/>
                <w:lang w:val="en-GB"/>
              </w:rPr>
              <w:t>ive</w:t>
            </w:r>
            <w:r w:rsidR="00C70F20" w:rsidRPr="00C70F20">
              <w:rPr>
                <w:rFonts w:ascii="Cambria" w:hAnsi="Cambria"/>
                <w:sz w:val="18"/>
                <w:szCs w:val="18"/>
                <w:lang w:val="en-GB"/>
              </w:rPr>
              <w:t xml:space="preserve"> of the</w:t>
            </w:r>
            <w:r w:rsidR="009C00DE" w:rsidRPr="00C70F20">
              <w:rPr>
                <w:rFonts w:ascii="Cambria" w:hAnsi="Cambria"/>
                <w:sz w:val="18"/>
                <w:szCs w:val="18"/>
                <w:lang w:val="en-GB"/>
              </w:rPr>
              <w:t xml:space="preserve"> </w:t>
            </w:r>
            <w:r w:rsidR="00C70F20" w:rsidRPr="00C70F20">
              <w:rPr>
                <w:rFonts w:ascii="Cambria" w:hAnsi="Cambria"/>
                <w:sz w:val="18"/>
                <w:szCs w:val="18"/>
                <w:lang w:val="en-GB"/>
              </w:rPr>
              <w:t xml:space="preserve">OPE measure 1.1 </w:t>
            </w:r>
            <w:r w:rsidR="009C00DE" w:rsidRPr="00C70F20">
              <w:rPr>
                <w:rFonts w:ascii="Cambria" w:hAnsi="Cambria"/>
                <w:sz w:val="18"/>
                <w:szCs w:val="18"/>
                <w:lang w:val="en-GB"/>
              </w:rPr>
              <w:t>were met with high intensity.</w:t>
            </w:r>
          </w:p>
        </w:tc>
      </w:tr>
    </w:tbl>
    <w:p w14:paraId="49FF5A45" w14:textId="77777777" w:rsidR="00EF0ED0" w:rsidRPr="003660DA" w:rsidRDefault="00EF0ED0" w:rsidP="00EF0ED0"/>
    <w:tbl>
      <w:tblPr>
        <w:tblStyle w:val="Mriekatabuky1"/>
        <w:tblW w:w="9326" w:type="dxa"/>
        <w:tblInd w:w="-5" w:type="dxa"/>
        <w:tblLook w:val="04A0" w:firstRow="1" w:lastRow="0" w:firstColumn="1" w:lastColumn="0" w:noHBand="0" w:noVBand="1"/>
      </w:tblPr>
      <w:tblGrid>
        <w:gridCol w:w="2126"/>
        <w:gridCol w:w="7200"/>
      </w:tblGrid>
      <w:tr w:rsidR="00C779AB" w:rsidRPr="001D610B" w14:paraId="14EE9947" w14:textId="77777777" w:rsidTr="003D2DD2">
        <w:trPr>
          <w:cantSplit/>
        </w:trPr>
        <w:tc>
          <w:tcPr>
            <w:tcW w:w="2126" w:type="dxa"/>
          </w:tcPr>
          <w:p w14:paraId="45A7BA41" w14:textId="4C5FCA79"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Project serial number</w:t>
            </w:r>
          </w:p>
        </w:tc>
        <w:tc>
          <w:tcPr>
            <w:tcW w:w="7200" w:type="dxa"/>
          </w:tcPr>
          <w:p w14:paraId="4EA116A5" w14:textId="2527621C" w:rsidR="00C779AB" w:rsidRPr="008306E8" w:rsidRDefault="00C779AB" w:rsidP="003D2DD2">
            <w:pPr>
              <w:spacing w:after="0" w:line="240" w:lineRule="auto"/>
              <w:rPr>
                <w:rFonts w:ascii="Cambria" w:hAnsi="Cambria"/>
                <w:sz w:val="18"/>
                <w:szCs w:val="18"/>
                <w:lang w:val="en-GB"/>
              </w:rPr>
            </w:pPr>
            <w:r w:rsidRPr="008306E8">
              <w:rPr>
                <w:rFonts w:ascii="Cambria" w:hAnsi="Cambria"/>
                <w:sz w:val="18"/>
                <w:szCs w:val="18"/>
                <w:lang w:val="en-GB"/>
              </w:rPr>
              <w:t>NP 10</w:t>
            </w:r>
          </w:p>
        </w:tc>
      </w:tr>
      <w:tr w:rsidR="00C779AB" w:rsidRPr="001D610B" w14:paraId="7261A8C8" w14:textId="77777777" w:rsidTr="003D2DD2">
        <w:trPr>
          <w:cantSplit/>
        </w:trPr>
        <w:tc>
          <w:tcPr>
            <w:tcW w:w="2126" w:type="dxa"/>
          </w:tcPr>
          <w:p w14:paraId="207AEA66" w14:textId="07537CE9"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Project title</w:t>
            </w:r>
          </w:p>
        </w:tc>
        <w:tc>
          <w:tcPr>
            <w:tcW w:w="7200" w:type="dxa"/>
          </w:tcPr>
          <w:p w14:paraId="267F07F9" w14:textId="27F34354" w:rsidR="0074799C" w:rsidRPr="008306E8" w:rsidRDefault="0074799C" w:rsidP="003D2DD2">
            <w:pPr>
              <w:spacing w:after="0" w:line="240" w:lineRule="auto"/>
              <w:rPr>
                <w:rFonts w:ascii="Cambria" w:hAnsi="Cambria"/>
                <w:bCs/>
                <w:sz w:val="18"/>
                <w:szCs w:val="18"/>
                <w:lang w:val="en-GB"/>
              </w:rPr>
            </w:pPr>
            <w:r w:rsidRPr="008306E8">
              <w:rPr>
                <w:rFonts w:ascii="Cambria" w:hAnsi="Cambria"/>
                <w:bCs/>
                <w:sz w:val="18"/>
                <w:szCs w:val="18"/>
                <w:lang w:val="en-GB"/>
              </w:rPr>
              <w:t>Support of polytechnical education at primary schools</w:t>
            </w:r>
          </w:p>
        </w:tc>
      </w:tr>
      <w:tr w:rsidR="00C779AB" w:rsidRPr="001D610B" w14:paraId="51334731" w14:textId="77777777" w:rsidTr="003D2DD2">
        <w:trPr>
          <w:cantSplit/>
        </w:trPr>
        <w:tc>
          <w:tcPr>
            <w:tcW w:w="2126" w:type="dxa"/>
          </w:tcPr>
          <w:p w14:paraId="14F1A194" w14:textId="43085E20"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Registration number/</w:t>
            </w:r>
          </w:p>
          <w:p w14:paraId="2794EBE1" w14:textId="1E9D5E31"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Priority axis and OP measure</w:t>
            </w:r>
          </w:p>
        </w:tc>
        <w:tc>
          <w:tcPr>
            <w:tcW w:w="7200" w:type="dxa"/>
          </w:tcPr>
          <w:p w14:paraId="484369C0" w14:textId="77777777" w:rsidR="00C779AB" w:rsidRPr="008306E8" w:rsidRDefault="00C779AB" w:rsidP="003D2DD2">
            <w:pPr>
              <w:spacing w:after="0" w:line="240" w:lineRule="auto"/>
              <w:rPr>
                <w:rFonts w:ascii="Cambria" w:hAnsi="Cambria"/>
                <w:sz w:val="18"/>
                <w:szCs w:val="18"/>
                <w:lang w:val="en-GB"/>
              </w:rPr>
            </w:pPr>
            <w:r w:rsidRPr="008306E8">
              <w:rPr>
                <w:rFonts w:ascii="Cambria" w:hAnsi="Cambria"/>
                <w:sz w:val="18"/>
                <w:szCs w:val="18"/>
                <w:lang w:val="en-GB"/>
              </w:rPr>
              <w:t>26110130738</w:t>
            </w:r>
          </w:p>
          <w:p w14:paraId="142FF4F3" w14:textId="77777777" w:rsidR="00B34D06" w:rsidRPr="008306E8" w:rsidRDefault="00B34D06" w:rsidP="00B34D06">
            <w:pPr>
              <w:spacing w:after="0" w:line="240" w:lineRule="auto"/>
              <w:rPr>
                <w:rFonts w:ascii="Cambria" w:hAnsi="Cambria"/>
                <w:sz w:val="18"/>
                <w:szCs w:val="18"/>
                <w:lang w:val="en-GB"/>
              </w:rPr>
            </w:pPr>
            <w:r w:rsidRPr="008306E8">
              <w:rPr>
                <w:rFonts w:ascii="Cambria" w:hAnsi="Cambria"/>
                <w:sz w:val="18"/>
                <w:szCs w:val="18"/>
                <w:lang w:val="en-GB"/>
              </w:rPr>
              <w:t>Priority axis 1 Reform of the educational and vocational training system covers primary, secondary and tertiary/higher education</w:t>
            </w:r>
          </w:p>
          <w:p w14:paraId="5CE4D103" w14:textId="0BCB8C7C" w:rsidR="00B34D06" w:rsidRPr="008306E8" w:rsidRDefault="00B34D06" w:rsidP="00B34D06">
            <w:pPr>
              <w:spacing w:after="0" w:line="240" w:lineRule="auto"/>
              <w:rPr>
                <w:rFonts w:ascii="Cambria" w:hAnsi="Cambria"/>
                <w:sz w:val="18"/>
                <w:szCs w:val="18"/>
                <w:lang w:val="en-GB"/>
              </w:rPr>
            </w:pPr>
            <w:r w:rsidRPr="008306E8">
              <w:rPr>
                <w:rFonts w:ascii="Cambria" w:hAnsi="Cambria"/>
                <w:sz w:val="18"/>
                <w:szCs w:val="18"/>
                <w:lang w:val="en-GB"/>
              </w:rPr>
              <w:t xml:space="preserve">Measure 1.1 Transformation of </w:t>
            </w:r>
            <w:r w:rsidR="00C70F20" w:rsidRPr="008306E8">
              <w:rPr>
                <w:rFonts w:ascii="Cambria" w:hAnsi="Cambria"/>
                <w:sz w:val="18"/>
                <w:szCs w:val="18"/>
                <w:lang w:val="en-GB"/>
              </w:rPr>
              <w:t>t</w:t>
            </w:r>
            <w:r w:rsidRPr="008306E8">
              <w:rPr>
                <w:rFonts w:ascii="Cambria" w:hAnsi="Cambria"/>
                <w:sz w:val="18"/>
                <w:szCs w:val="18"/>
                <w:lang w:val="en-GB"/>
              </w:rPr>
              <w:t xml:space="preserve">raditional </w:t>
            </w:r>
            <w:r w:rsidR="00C70F20" w:rsidRPr="008306E8">
              <w:rPr>
                <w:rFonts w:ascii="Cambria" w:hAnsi="Cambria"/>
                <w:sz w:val="18"/>
                <w:szCs w:val="18"/>
                <w:lang w:val="en-GB"/>
              </w:rPr>
              <w:t>s</w:t>
            </w:r>
            <w:r w:rsidRPr="008306E8">
              <w:rPr>
                <w:rFonts w:ascii="Cambria" w:hAnsi="Cambria"/>
                <w:sz w:val="18"/>
                <w:szCs w:val="18"/>
                <w:lang w:val="en-GB"/>
              </w:rPr>
              <w:t xml:space="preserve">chool into a </w:t>
            </w:r>
            <w:r w:rsidR="00C70F20" w:rsidRPr="008306E8">
              <w:rPr>
                <w:rFonts w:ascii="Cambria" w:hAnsi="Cambria"/>
                <w:sz w:val="18"/>
                <w:szCs w:val="18"/>
                <w:lang w:val="en-GB"/>
              </w:rPr>
              <w:t>m</w:t>
            </w:r>
            <w:r w:rsidRPr="008306E8">
              <w:rPr>
                <w:rFonts w:ascii="Cambria" w:hAnsi="Cambria"/>
                <w:sz w:val="18"/>
                <w:szCs w:val="18"/>
                <w:lang w:val="en-GB"/>
              </w:rPr>
              <w:t xml:space="preserve">odern </w:t>
            </w:r>
            <w:r w:rsidR="00C70F20" w:rsidRPr="008306E8">
              <w:rPr>
                <w:rFonts w:ascii="Cambria" w:hAnsi="Cambria"/>
                <w:sz w:val="18"/>
                <w:szCs w:val="18"/>
                <w:lang w:val="en-GB"/>
              </w:rPr>
              <w:t>o</w:t>
            </w:r>
            <w:r w:rsidRPr="008306E8">
              <w:rPr>
                <w:rFonts w:ascii="Cambria" w:hAnsi="Cambria"/>
                <w:sz w:val="18"/>
                <w:szCs w:val="18"/>
                <w:lang w:val="en-GB"/>
              </w:rPr>
              <w:t>ne</w:t>
            </w:r>
          </w:p>
        </w:tc>
      </w:tr>
      <w:tr w:rsidR="00C779AB" w:rsidRPr="001D610B" w14:paraId="205CC124" w14:textId="77777777" w:rsidTr="003D2DD2">
        <w:trPr>
          <w:cantSplit/>
        </w:trPr>
        <w:tc>
          <w:tcPr>
            <w:tcW w:w="2126" w:type="dxa"/>
          </w:tcPr>
          <w:p w14:paraId="373EFA3E" w14:textId="1471B625"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Beneficiary</w:t>
            </w:r>
          </w:p>
        </w:tc>
        <w:tc>
          <w:tcPr>
            <w:tcW w:w="7200" w:type="dxa"/>
          </w:tcPr>
          <w:p w14:paraId="0612F564" w14:textId="310B9658" w:rsidR="0074799C" w:rsidRPr="008306E8" w:rsidRDefault="0074799C" w:rsidP="003D2DD2">
            <w:pPr>
              <w:spacing w:after="0" w:line="240" w:lineRule="auto"/>
              <w:rPr>
                <w:rFonts w:ascii="Cambria" w:hAnsi="Cambria"/>
                <w:bCs/>
                <w:sz w:val="18"/>
                <w:szCs w:val="18"/>
                <w:lang w:val="en-GB"/>
              </w:rPr>
            </w:pPr>
            <w:r w:rsidRPr="008306E8">
              <w:rPr>
                <w:rFonts w:ascii="Cambria" w:hAnsi="Cambria"/>
                <w:bCs/>
                <w:sz w:val="18"/>
                <w:szCs w:val="18"/>
                <w:lang w:val="en-GB"/>
              </w:rPr>
              <w:t>State Vocational Education Institute</w:t>
            </w:r>
          </w:p>
        </w:tc>
      </w:tr>
      <w:tr w:rsidR="00C779AB" w:rsidRPr="001D610B" w14:paraId="12E3EBD4" w14:textId="77777777" w:rsidTr="003D2DD2">
        <w:trPr>
          <w:cantSplit/>
        </w:trPr>
        <w:tc>
          <w:tcPr>
            <w:tcW w:w="2126" w:type="dxa"/>
          </w:tcPr>
          <w:p w14:paraId="216A4451" w14:textId="17EF6665"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Project objective</w:t>
            </w:r>
          </w:p>
        </w:tc>
        <w:tc>
          <w:tcPr>
            <w:tcW w:w="7200" w:type="dxa"/>
          </w:tcPr>
          <w:p w14:paraId="04CBA0C9" w14:textId="71F8B8A2" w:rsidR="009C00DE" w:rsidRPr="008306E8" w:rsidRDefault="009C00DE" w:rsidP="003D2DD2">
            <w:pPr>
              <w:spacing w:after="0" w:line="240" w:lineRule="auto"/>
              <w:rPr>
                <w:rFonts w:ascii="Cambria" w:hAnsi="Cambria"/>
                <w:iCs/>
                <w:sz w:val="18"/>
                <w:szCs w:val="18"/>
                <w:lang w:val="en-GB"/>
              </w:rPr>
            </w:pPr>
            <w:r w:rsidRPr="008306E8">
              <w:rPr>
                <w:rFonts w:ascii="Cambria" w:hAnsi="Cambria"/>
                <w:iCs/>
                <w:sz w:val="18"/>
                <w:szCs w:val="18"/>
                <w:lang w:val="en-GB"/>
              </w:rPr>
              <w:t xml:space="preserve">Make polytechnical education </w:t>
            </w:r>
            <w:r w:rsidR="00C70F20" w:rsidRPr="008306E8">
              <w:rPr>
                <w:rFonts w:ascii="Cambria" w:hAnsi="Cambria"/>
                <w:iCs/>
                <w:sz w:val="18"/>
                <w:szCs w:val="18"/>
                <w:lang w:val="en-GB"/>
              </w:rPr>
              <w:t xml:space="preserve">and its </w:t>
            </w:r>
            <w:r w:rsidRPr="008306E8">
              <w:rPr>
                <w:rFonts w:ascii="Cambria" w:hAnsi="Cambria"/>
                <w:iCs/>
                <w:sz w:val="18"/>
                <w:szCs w:val="18"/>
                <w:lang w:val="en-GB"/>
              </w:rPr>
              <w:t>quality more effective and attractive.</w:t>
            </w:r>
          </w:p>
        </w:tc>
      </w:tr>
      <w:tr w:rsidR="00C779AB" w:rsidRPr="001D610B" w14:paraId="6C73818A" w14:textId="77777777" w:rsidTr="003D2DD2">
        <w:trPr>
          <w:cantSplit/>
        </w:trPr>
        <w:tc>
          <w:tcPr>
            <w:tcW w:w="2126" w:type="dxa"/>
          </w:tcPr>
          <w:p w14:paraId="4CDAEF51" w14:textId="447FF789"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Key activities</w:t>
            </w:r>
          </w:p>
        </w:tc>
        <w:tc>
          <w:tcPr>
            <w:tcW w:w="7200" w:type="dxa"/>
          </w:tcPr>
          <w:p w14:paraId="061BE553" w14:textId="2882DC9A" w:rsidR="00C779AB" w:rsidRPr="008306E8" w:rsidRDefault="008306E8" w:rsidP="003D2DD2">
            <w:pPr>
              <w:pStyle w:val="Odsekzoznamu"/>
              <w:numPr>
                <w:ilvl w:val="1"/>
                <w:numId w:val="52"/>
              </w:numPr>
              <w:spacing w:after="0" w:line="240" w:lineRule="auto"/>
              <w:rPr>
                <w:rFonts w:ascii="Cambria" w:hAnsi="Cambria"/>
                <w:sz w:val="18"/>
                <w:szCs w:val="18"/>
                <w:lang w:val="en-GB"/>
              </w:rPr>
            </w:pPr>
            <w:r w:rsidRPr="008306E8">
              <w:rPr>
                <w:rFonts w:ascii="Cambria" w:hAnsi="Cambria"/>
                <w:sz w:val="18"/>
                <w:szCs w:val="18"/>
                <w:lang w:val="en-GB"/>
              </w:rPr>
              <w:t xml:space="preserve">Support </w:t>
            </w:r>
            <w:r w:rsidR="009C00DE" w:rsidRPr="008306E8">
              <w:rPr>
                <w:rFonts w:ascii="Cambria" w:hAnsi="Cambria"/>
                <w:sz w:val="18"/>
                <w:szCs w:val="18"/>
                <w:lang w:val="en-GB"/>
              </w:rPr>
              <w:t xml:space="preserve">of </w:t>
            </w:r>
            <w:r w:rsidR="00C70F20" w:rsidRPr="008306E8">
              <w:rPr>
                <w:rFonts w:ascii="Cambria" w:hAnsi="Cambria"/>
                <w:sz w:val="18"/>
                <w:szCs w:val="18"/>
                <w:lang w:val="en-GB"/>
              </w:rPr>
              <w:t xml:space="preserve">quality increase in </w:t>
            </w:r>
            <w:r w:rsidRPr="008306E8">
              <w:rPr>
                <w:rFonts w:ascii="Cambria" w:hAnsi="Cambria"/>
                <w:sz w:val="18"/>
                <w:szCs w:val="18"/>
                <w:lang w:val="en-GB"/>
              </w:rPr>
              <w:t xml:space="preserve">polytechnical education field in </w:t>
            </w:r>
            <w:r w:rsidR="009C00DE" w:rsidRPr="008306E8">
              <w:rPr>
                <w:rFonts w:ascii="Cambria" w:hAnsi="Cambria"/>
                <w:sz w:val="18"/>
                <w:szCs w:val="18"/>
                <w:lang w:val="en-GB"/>
              </w:rPr>
              <w:t xml:space="preserve">primary school </w:t>
            </w:r>
          </w:p>
          <w:p w14:paraId="77394E08" w14:textId="4AC25EE7" w:rsidR="009C00DE" w:rsidRPr="008306E8" w:rsidRDefault="008306E8" w:rsidP="009C00DE">
            <w:pPr>
              <w:pStyle w:val="Odsekzoznamu"/>
              <w:numPr>
                <w:ilvl w:val="1"/>
                <w:numId w:val="52"/>
              </w:numPr>
              <w:spacing w:after="0" w:line="240" w:lineRule="auto"/>
              <w:rPr>
                <w:rFonts w:ascii="Cambria" w:hAnsi="Cambria"/>
                <w:sz w:val="18"/>
                <w:szCs w:val="18"/>
                <w:lang w:val="en-GB"/>
              </w:rPr>
            </w:pPr>
            <w:r w:rsidRPr="008306E8">
              <w:rPr>
                <w:rFonts w:ascii="Cambria" w:hAnsi="Cambria"/>
                <w:sz w:val="18"/>
                <w:szCs w:val="18"/>
                <w:lang w:val="en-GB"/>
              </w:rPr>
              <w:t>Development</w:t>
            </w:r>
            <w:r w:rsidR="009C00DE" w:rsidRPr="008306E8">
              <w:rPr>
                <w:rFonts w:ascii="Cambria" w:hAnsi="Cambria"/>
                <w:sz w:val="18"/>
                <w:szCs w:val="18"/>
                <w:lang w:val="en-GB"/>
              </w:rPr>
              <w:t xml:space="preserve"> of manual to organise new form</w:t>
            </w:r>
            <w:r w:rsidR="00FB0202" w:rsidRPr="008306E8">
              <w:rPr>
                <w:rFonts w:ascii="Cambria" w:hAnsi="Cambria"/>
                <w:sz w:val="18"/>
                <w:szCs w:val="18"/>
                <w:lang w:val="en-GB"/>
              </w:rPr>
              <w:t>s</w:t>
            </w:r>
            <w:r w:rsidR="009C00DE" w:rsidRPr="008306E8">
              <w:rPr>
                <w:rFonts w:ascii="Cambria" w:hAnsi="Cambria"/>
                <w:sz w:val="18"/>
                <w:szCs w:val="18"/>
                <w:lang w:val="en-GB"/>
              </w:rPr>
              <w:t xml:space="preserve"> of primary school pupils vocational training</w:t>
            </w:r>
          </w:p>
        </w:tc>
      </w:tr>
      <w:tr w:rsidR="00C779AB" w:rsidRPr="001D610B" w14:paraId="4FBB9496" w14:textId="77777777" w:rsidTr="003D2DD2">
        <w:trPr>
          <w:cantSplit/>
        </w:trPr>
        <w:tc>
          <w:tcPr>
            <w:tcW w:w="2126" w:type="dxa"/>
          </w:tcPr>
          <w:p w14:paraId="263D760F" w14:textId="0DE6DDD6"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Target groups</w:t>
            </w:r>
          </w:p>
        </w:tc>
        <w:tc>
          <w:tcPr>
            <w:tcW w:w="7200" w:type="dxa"/>
          </w:tcPr>
          <w:p w14:paraId="31ADC021" w14:textId="14BC8103" w:rsidR="00F60891" w:rsidRPr="008306E8" w:rsidRDefault="00F60891" w:rsidP="003D2DD2">
            <w:pPr>
              <w:pStyle w:val="Odsekzoznamu"/>
              <w:numPr>
                <w:ilvl w:val="0"/>
                <w:numId w:val="21"/>
              </w:numPr>
              <w:spacing w:after="0" w:line="240" w:lineRule="auto"/>
              <w:ind w:left="357" w:hanging="357"/>
              <w:rPr>
                <w:rFonts w:ascii="Cambria" w:hAnsi="Cambria" w:cs="Calibri"/>
                <w:color w:val="000000"/>
                <w:sz w:val="18"/>
                <w:szCs w:val="18"/>
                <w:lang w:val="en-GB"/>
              </w:rPr>
            </w:pPr>
            <w:r w:rsidRPr="008306E8">
              <w:rPr>
                <w:rFonts w:ascii="Cambria" w:hAnsi="Cambria" w:cs="Calibri"/>
                <w:color w:val="000000"/>
                <w:sz w:val="18"/>
                <w:szCs w:val="18"/>
                <w:lang w:val="en-GB"/>
              </w:rPr>
              <w:t>primary school</w:t>
            </w:r>
            <w:r w:rsidR="008306E8" w:rsidRPr="008306E8">
              <w:rPr>
                <w:rFonts w:ascii="Cambria" w:hAnsi="Cambria" w:cs="Calibri"/>
                <w:color w:val="000000"/>
                <w:sz w:val="18"/>
                <w:szCs w:val="18"/>
                <w:lang w:val="en-GB"/>
              </w:rPr>
              <w:t xml:space="preserve"> pupils</w:t>
            </w:r>
          </w:p>
          <w:p w14:paraId="1914D853" w14:textId="71E05E58" w:rsidR="00F60891" w:rsidRPr="008306E8" w:rsidRDefault="008306E8" w:rsidP="003D2DD2">
            <w:pPr>
              <w:pStyle w:val="Odsekzoznamu"/>
              <w:numPr>
                <w:ilvl w:val="0"/>
                <w:numId w:val="21"/>
              </w:numPr>
              <w:spacing w:after="0" w:line="240" w:lineRule="auto"/>
              <w:ind w:left="357" w:hanging="357"/>
              <w:rPr>
                <w:rFonts w:ascii="Cambria" w:hAnsi="Cambria" w:cs="Calibri"/>
                <w:color w:val="000000"/>
                <w:sz w:val="18"/>
                <w:szCs w:val="18"/>
                <w:lang w:val="en-GB"/>
              </w:rPr>
            </w:pPr>
            <w:r w:rsidRPr="008306E8">
              <w:rPr>
                <w:rFonts w:ascii="Cambria" w:hAnsi="Cambria" w:cs="Calibri"/>
                <w:color w:val="000000"/>
                <w:sz w:val="18"/>
                <w:szCs w:val="18"/>
                <w:lang w:val="en-GB"/>
              </w:rPr>
              <w:t>teaching staff</w:t>
            </w:r>
            <w:r w:rsidR="00EE736A" w:rsidRPr="008306E8">
              <w:rPr>
                <w:rFonts w:ascii="Cambria" w:hAnsi="Cambria" w:cs="Calibri"/>
                <w:color w:val="000000"/>
                <w:sz w:val="18"/>
                <w:szCs w:val="18"/>
                <w:lang w:val="en-GB"/>
              </w:rPr>
              <w:t xml:space="preserve"> </w:t>
            </w:r>
            <w:r w:rsidR="00EE736A">
              <w:rPr>
                <w:rFonts w:ascii="Cambria" w:hAnsi="Cambria" w:cs="Calibri"/>
                <w:color w:val="000000"/>
                <w:sz w:val="18"/>
                <w:szCs w:val="18"/>
                <w:lang w:val="en-GB"/>
              </w:rPr>
              <w:t xml:space="preserve">in </w:t>
            </w:r>
            <w:r w:rsidR="00EE736A" w:rsidRPr="008306E8">
              <w:rPr>
                <w:rFonts w:ascii="Cambria" w:hAnsi="Cambria" w:cs="Calibri"/>
                <w:color w:val="000000"/>
                <w:sz w:val="18"/>
                <w:szCs w:val="18"/>
                <w:lang w:val="en-GB"/>
              </w:rPr>
              <w:t>primary school</w:t>
            </w:r>
          </w:p>
        </w:tc>
      </w:tr>
      <w:tr w:rsidR="00C779AB" w:rsidRPr="009C1A22" w14:paraId="589E7C73" w14:textId="77777777" w:rsidTr="003D2DD2">
        <w:trPr>
          <w:cantSplit/>
        </w:trPr>
        <w:tc>
          <w:tcPr>
            <w:tcW w:w="2126" w:type="dxa"/>
          </w:tcPr>
          <w:p w14:paraId="6A400D51" w14:textId="1EFADF99"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Project outputs</w:t>
            </w:r>
          </w:p>
        </w:tc>
        <w:tc>
          <w:tcPr>
            <w:tcW w:w="7200" w:type="dxa"/>
          </w:tcPr>
          <w:p w14:paraId="364BB990" w14:textId="5B29CF9C" w:rsidR="00C779AB" w:rsidRPr="008306E8" w:rsidRDefault="008306E8" w:rsidP="003D2DD2">
            <w:pPr>
              <w:pStyle w:val="Odsekzoznamu"/>
              <w:numPr>
                <w:ilvl w:val="0"/>
                <w:numId w:val="21"/>
              </w:numPr>
              <w:spacing w:after="0" w:line="240" w:lineRule="auto"/>
              <w:ind w:left="357" w:hanging="357"/>
              <w:rPr>
                <w:rFonts w:ascii="Cambria" w:hAnsi="Cambria" w:cs="Calibri"/>
                <w:color w:val="000000"/>
                <w:sz w:val="18"/>
                <w:szCs w:val="18"/>
                <w:lang w:val="en-GB"/>
              </w:rPr>
            </w:pPr>
            <w:r w:rsidRPr="008306E8">
              <w:rPr>
                <w:rFonts w:ascii="Cambria" w:hAnsi="Cambria" w:cs="Calibri"/>
                <w:color w:val="000000"/>
                <w:sz w:val="18"/>
                <w:szCs w:val="18"/>
                <w:lang w:val="en-GB"/>
              </w:rPr>
              <w:t>specialist</w:t>
            </w:r>
            <w:r w:rsidR="009C00DE" w:rsidRPr="008306E8">
              <w:rPr>
                <w:rFonts w:ascii="Cambria" w:hAnsi="Cambria" w:cs="Calibri"/>
                <w:color w:val="000000"/>
                <w:sz w:val="18"/>
                <w:szCs w:val="18"/>
                <w:lang w:val="en-GB"/>
              </w:rPr>
              <w:t xml:space="preserve"> Physics, Chemistry, Biology and Techn</w:t>
            </w:r>
            <w:r w:rsidRPr="008306E8">
              <w:rPr>
                <w:rFonts w:ascii="Cambria" w:hAnsi="Cambria" w:cs="Calibri"/>
                <w:color w:val="000000"/>
                <w:sz w:val="18"/>
                <w:szCs w:val="18"/>
                <w:lang w:val="en-GB"/>
              </w:rPr>
              <w:t>ology classrooms</w:t>
            </w:r>
          </w:p>
          <w:p w14:paraId="121A9AB0" w14:textId="3C187BD8" w:rsidR="00C779AB" w:rsidRPr="008306E8" w:rsidRDefault="009C00DE" w:rsidP="003D2DD2">
            <w:pPr>
              <w:pStyle w:val="Odsekzoznamu"/>
              <w:numPr>
                <w:ilvl w:val="0"/>
                <w:numId w:val="21"/>
              </w:numPr>
              <w:spacing w:after="0" w:line="240" w:lineRule="auto"/>
              <w:ind w:left="357" w:hanging="357"/>
              <w:rPr>
                <w:rFonts w:ascii="Cambria" w:hAnsi="Cambria" w:cs="Calibri"/>
                <w:color w:val="000000"/>
                <w:sz w:val="18"/>
                <w:szCs w:val="18"/>
                <w:lang w:val="en-GB"/>
              </w:rPr>
            </w:pPr>
            <w:r w:rsidRPr="008306E8">
              <w:rPr>
                <w:rFonts w:ascii="Cambria" w:hAnsi="Cambria" w:cs="Calibri"/>
                <w:color w:val="000000"/>
                <w:sz w:val="18"/>
                <w:szCs w:val="18"/>
                <w:lang w:val="en-GB"/>
              </w:rPr>
              <w:t>teaching aids for technical classes</w:t>
            </w:r>
          </w:p>
          <w:p w14:paraId="21AD0F75" w14:textId="7873D00B" w:rsidR="00C779AB" w:rsidRPr="008306E8" w:rsidRDefault="00FB0202" w:rsidP="003D2DD2">
            <w:pPr>
              <w:pStyle w:val="Odsekzoznamu"/>
              <w:numPr>
                <w:ilvl w:val="0"/>
                <w:numId w:val="21"/>
              </w:numPr>
              <w:spacing w:after="0" w:line="240" w:lineRule="auto"/>
              <w:ind w:left="357" w:hanging="357"/>
              <w:rPr>
                <w:rFonts w:ascii="Cambria" w:hAnsi="Cambria" w:cs="Calibri"/>
                <w:color w:val="000000"/>
                <w:sz w:val="18"/>
                <w:szCs w:val="18"/>
                <w:lang w:val="en-GB"/>
              </w:rPr>
            </w:pPr>
            <w:r w:rsidRPr="008306E8">
              <w:rPr>
                <w:rFonts w:ascii="Cambria" w:hAnsi="Cambria" w:cs="Calibri"/>
                <w:color w:val="000000"/>
                <w:sz w:val="18"/>
                <w:szCs w:val="18"/>
                <w:lang w:val="en-GB"/>
              </w:rPr>
              <w:t>method</w:t>
            </w:r>
            <w:r w:rsidR="008306E8" w:rsidRPr="008306E8">
              <w:rPr>
                <w:rFonts w:ascii="Cambria" w:hAnsi="Cambria" w:cs="Calibri"/>
                <w:color w:val="000000"/>
                <w:sz w:val="18"/>
                <w:szCs w:val="18"/>
                <w:lang w:val="en-GB"/>
              </w:rPr>
              <w:t>ological</w:t>
            </w:r>
            <w:r w:rsidRPr="008306E8">
              <w:rPr>
                <w:rFonts w:ascii="Cambria" w:hAnsi="Cambria" w:cs="Calibri"/>
                <w:color w:val="000000"/>
                <w:sz w:val="18"/>
                <w:szCs w:val="18"/>
                <w:lang w:val="en-GB"/>
              </w:rPr>
              <w:t xml:space="preserve"> manuals </w:t>
            </w:r>
            <w:r w:rsidR="008306E8" w:rsidRPr="008306E8">
              <w:rPr>
                <w:rFonts w:ascii="Cambria" w:hAnsi="Cambria" w:cs="Calibri"/>
                <w:color w:val="000000"/>
                <w:sz w:val="18"/>
                <w:szCs w:val="18"/>
                <w:lang w:val="en-GB"/>
              </w:rPr>
              <w:t>for</w:t>
            </w:r>
            <w:r w:rsidRPr="008306E8">
              <w:rPr>
                <w:rFonts w:ascii="Cambria" w:hAnsi="Cambria" w:cs="Calibri"/>
                <w:color w:val="000000"/>
                <w:sz w:val="18"/>
                <w:szCs w:val="18"/>
                <w:lang w:val="en-GB"/>
              </w:rPr>
              <w:t xml:space="preserve"> selected classes and new teaching aids</w:t>
            </w:r>
          </w:p>
          <w:p w14:paraId="0736B3DB" w14:textId="0E012E42" w:rsidR="00C779AB" w:rsidRPr="008306E8" w:rsidRDefault="00FB0202" w:rsidP="003D2DD2">
            <w:pPr>
              <w:pStyle w:val="Odsekzoznamu"/>
              <w:numPr>
                <w:ilvl w:val="0"/>
                <w:numId w:val="21"/>
              </w:numPr>
              <w:spacing w:after="0" w:line="240" w:lineRule="auto"/>
              <w:ind w:left="357" w:hanging="357"/>
              <w:rPr>
                <w:rFonts w:ascii="Cambria" w:hAnsi="Cambria" w:cs="Calibri"/>
                <w:color w:val="000000"/>
                <w:sz w:val="18"/>
                <w:szCs w:val="18"/>
                <w:lang w:val="en-GB"/>
              </w:rPr>
            </w:pPr>
            <w:r w:rsidRPr="008306E8">
              <w:rPr>
                <w:rFonts w:ascii="Cambria" w:hAnsi="Cambria" w:cs="Calibri"/>
                <w:color w:val="000000"/>
                <w:sz w:val="18"/>
                <w:szCs w:val="18"/>
                <w:lang w:val="en-GB"/>
              </w:rPr>
              <w:t>manuals to organise new forms of primary school pupils vocational training</w:t>
            </w:r>
          </w:p>
        </w:tc>
      </w:tr>
      <w:tr w:rsidR="00C779AB" w:rsidRPr="001D610B" w14:paraId="1816D59A" w14:textId="77777777" w:rsidTr="003D2DD2">
        <w:trPr>
          <w:cantSplit/>
        </w:trPr>
        <w:tc>
          <w:tcPr>
            <w:tcW w:w="2126" w:type="dxa"/>
          </w:tcPr>
          <w:p w14:paraId="531921D7" w14:textId="7FB3C960"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Use of project outputs by target groups</w:t>
            </w:r>
          </w:p>
        </w:tc>
        <w:tc>
          <w:tcPr>
            <w:tcW w:w="7200" w:type="dxa"/>
          </w:tcPr>
          <w:p w14:paraId="06341BB0" w14:textId="04ED002C" w:rsidR="00FB0202" w:rsidRPr="008306E8" w:rsidRDefault="00FB0202" w:rsidP="003D2DD2">
            <w:pPr>
              <w:spacing w:after="0" w:line="240" w:lineRule="auto"/>
              <w:rPr>
                <w:rFonts w:ascii="Cambria" w:hAnsi="Cambria"/>
                <w:sz w:val="18"/>
                <w:szCs w:val="18"/>
                <w:lang w:val="en-GB"/>
              </w:rPr>
            </w:pPr>
            <w:r w:rsidRPr="008306E8">
              <w:rPr>
                <w:rFonts w:ascii="Cambria" w:hAnsi="Cambria"/>
                <w:sz w:val="18"/>
                <w:szCs w:val="18"/>
                <w:lang w:val="en-GB"/>
              </w:rPr>
              <w:t>Specialis</w:t>
            </w:r>
            <w:r w:rsidR="008306E8" w:rsidRPr="008306E8">
              <w:rPr>
                <w:rFonts w:ascii="Cambria" w:hAnsi="Cambria"/>
                <w:sz w:val="18"/>
                <w:szCs w:val="18"/>
                <w:lang w:val="en-GB"/>
              </w:rPr>
              <w:t>t</w:t>
            </w:r>
            <w:r w:rsidRPr="008306E8">
              <w:rPr>
                <w:rFonts w:ascii="Cambria" w:hAnsi="Cambria"/>
                <w:sz w:val="18"/>
                <w:szCs w:val="18"/>
                <w:lang w:val="en-GB"/>
              </w:rPr>
              <w:t xml:space="preserve"> classrooms and teaching aids are currently actively used in teaching process, </w:t>
            </w:r>
            <w:r w:rsidR="008306E8" w:rsidRPr="008306E8">
              <w:rPr>
                <w:rFonts w:ascii="Cambria" w:hAnsi="Cambria"/>
                <w:sz w:val="18"/>
                <w:szCs w:val="18"/>
                <w:lang w:val="en-GB"/>
              </w:rPr>
              <w:t>as</w:t>
            </w:r>
            <w:r w:rsidRPr="008306E8">
              <w:rPr>
                <w:rFonts w:ascii="Cambria" w:hAnsi="Cambria"/>
                <w:sz w:val="18"/>
                <w:szCs w:val="18"/>
                <w:lang w:val="en-GB"/>
              </w:rPr>
              <w:t xml:space="preserve"> they</w:t>
            </w:r>
            <w:r w:rsidRPr="008306E8">
              <w:rPr>
                <w:rFonts w:ascii="Cambria" w:eastAsiaTheme="minorHAnsi" w:hAnsi="Cambria" w:cs="Calibri"/>
                <w:sz w:val="18"/>
                <w:szCs w:val="18"/>
                <w:lang w:val="en-GB" w:eastAsia="en-US"/>
              </w:rPr>
              <w:t xml:space="preserve"> </w:t>
            </w:r>
            <w:r w:rsidRPr="008306E8">
              <w:rPr>
                <w:rFonts w:ascii="Cambria" w:hAnsi="Cambria"/>
                <w:sz w:val="18"/>
                <w:szCs w:val="18"/>
                <w:lang w:val="en-GB"/>
              </w:rPr>
              <w:t>are not deteriorated as fast as ICT equipment. Method</w:t>
            </w:r>
            <w:r w:rsidR="008306E8" w:rsidRPr="008306E8">
              <w:rPr>
                <w:rFonts w:ascii="Cambria" w:hAnsi="Cambria"/>
                <w:sz w:val="18"/>
                <w:szCs w:val="18"/>
                <w:lang w:val="en-GB"/>
              </w:rPr>
              <w:t>ological</w:t>
            </w:r>
            <w:r w:rsidRPr="008306E8">
              <w:rPr>
                <w:rFonts w:ascii="Cambria" w:hAnsi="Cambria"/>
                <w:sz w:val="18"/>
                <w:szCs w:val="18"/>
                <w:lang w:val="en-GB"/>
              </w:rPr>
              <w:t xml:space="preserve"> manuals are available for public and used as well as software tool for </w:t>
            </w:r>
            <w:r w:rsidR="008306E8" w:rsidRPr="008306E8">
              <w:rPr>
                <w:rFonts w:ascii="Cambria" w:hAnsi="Cambria"/>
                <w:sz w:val="18"/>
                <w:szCs w:val="18"/>
                <w:lang w:val="en-GB"/>
              </w:rPr>
              <w:t>pupil</w:t>
            </w:r>
            <w:r w:rsidR="008306E8">
              <w:rPr>
                <w:rFonts w:ascii="Cambria" w:hAnsi="Cambria"/>
                <w:sz w:val="18"/>
                <w:szCs w:val="18"/>
                <w:lang w:val="en-GB"/>
              </w:rPr>
              <w:t>s</w:t>
            </w:r>
            <w:r w:rsidR="008306E8" w:rsidRPr="008306E8">
              <w:rPr>
                <w:rFonts w:ascii="Cambria" w:hAnsi="Cambria"/>
                <w:sz w:val="18"/>
                <w:szCs w:val="18"/>
                <w:lang w:val="en-GB"/>
              </w:rPr>
              <w:t>’</w:t>
            </w:r>
            <w:r w:rsidRPr="008306E8">
              <w:rPr>
                <w:rFonts w:ascii="Cambria" w:hAnsi="Cambria"/>
                <w:sz w:val="18"/>
                <w:szCs w:val="18"/>
                <w:lang w:val="en-GB"/>
              </w:rPr>
              <w:t xml:space="preserve"> professional orientation identification and job positions catalogue.</w:t>
            </w:r>
          </w:p>
        </w:tc>
      </w:tr>
      <w:tr w:rsidR="00C779AB" w:rsidRPr="009C1A22" w14:paraId="10E6E500" w14:textId="77777777" w:rsidTr="003D2DD2">
        <w:trPr>
          <w:cantSplit/>
        </w:trPr>
        <w:tc>
          <w:tcPr>
            <w:tcW w:w="2126" w:type="dxa"/>
          </w:tcPr>
          <w:p w14:paraId="3F0D444B" w14:textId="77B90823"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Project impacts</w:t>
            </w:r>
          </w:p>
        </w:tc>
        <w:tc>
          <w:tcPr>
            <w:tcW w:w="7200" w:type="dxa"/>
          </w:tcPr>
          <w:p w14:paraId="7B01D8CB" w14:textId="33AD837B" w:rsidR="00C779AB" w:rsidRPr="008306E8" w:rsidRDefault="00FB0202" w:rsidP="003D2DD2">
            <w:pPr>
              <w:spacing w:after="0" w:line="240" w:lineRule="auto"/>
              <w:rPr>
                <w:rFonts w:ascii="Cambria" w:hAnsi="Cambria"/>
                <w:sz w:val="18"/>
                <w:szCs w:val="18"/>
                <w:lang w:val="en-GB"/>
              </w:rPr>
            </w:pPr>
            <w:r w:rsidRPr="008306E8">
              <w:rPr>
                <w:rFonts w:ascii="Cambria" w:hAnsi="Cambria"/>
                <w:sz w:val="18"/>
                <w:szCs w:val="18"/>
                <w:lang w:val="en-GB"/>
              </w:rPr>
              <w:t>Project significantly contributed to practical orientation of teaching process in Biology, Ch</w:t>
            </w:r>
            <w:r w:rsidR="008306E8">
              <w:rPr>
                <w:rFonts w:ascii="Cambria" w:hAnsi="Cambria"/>
                <w:sz w:val="18"/>
                <w:szCs w:val="18"/>
                <w:lang w:val="en-GB"/>
              </w:rPr>
              <w:t>e</w:t>
            </w:r>
            <w:r w:rsidRPr="008306E8">
              <w:rPr>
                <w:rFonts w:ascii="Cambria" w:hAnsi="Cambria"/>
                <w:sz w:val="18"/>
                <w:szCs w:val="18"/>
                <w:lang w:val="en-GB"/>
              </w:rPr>
              <w:t>mistry, Physics and Techn</w:t>
            </w:r>
            <w:r w:rsidR="008306E8" w:rsidRPr="008306E8">
              <w:rPr>
                <w:rFonts w:ascii="Cambria" w:hAnsi="Cambria"/>
                <w:sz w:val="18"/>
                <w:szCs w:val="18"/>
                <w:lang w:val="en-GB"/>
              </w:rPr>
              <w:t>ology</w:t>
            </w:r>
            <w:r w:rsidRPr="008306E8">
              <w:rPr>
                <w:rFonts w:ascii="Cambria" w:hAnsi="Cambria"/>
                <w:sz w:val="18"/>
                <w:szCs w:val="18"/>
                <w:lang w:val="en-GB"/>
              </w:rPr>
              <w:t xml:space="preserve">. Thanks to new teaching aids and new teaching methods the </w:t>
            </w:r>
            <w:r w:rsidR="008306E8" w:rsidRPr="008306E8">
              <w:rPr>
                <w:rFonts w:ascii="Cambria" w:hAnsi="Cambria"/>
                <w:sz w:val="18"/>
                <w:szCs w:val="18"/>
                <w:lang w:val="en-GB"/>
              </w:rPr>
              <w:t>pupils’</w:t>
            </w:r>
            <w:r w:rsidRPr="008306E8">
              <w:rPr>
                <w:rFonts w:ascii="Cambria" w:hAnsi="Cambria"/>
                <w:sz w:val="18"/>
                <w:szCs w:val="18"/>
                <w:lang w:val="en-GB"/>
              </w:rPr>
              <w:t xml:space="preserve"> interest in technical </w:t>
            </w:r>
            <w:r w:rsidR="008306E8" w:rsidRPr="008306E8">
              <w:rPr>
                <w:rFonts w:ascii="Cambria" w:hAnsi="Cambria"/>
                <w:sz w:val="18"/>
                <w:szCs w:val="18"/>
                <w:lang w:val="en-GB"/>
              </w:rPr>
              <w:t>classes</w:t>
            </w:r>
            <w:r w:rsidRPr="008306E8">
              <w:rPr>
                <w:rFonts w:ascii="Cambria" w:hAnsi="Cambria"/>
                <w:sz w:val="18"/>
                <w:szCs w:val="18"/>
                <w:lang w:val="en-GB"/>
              </w:rPr>
              <w:t xml:space="preserve"> has increased that was reflected in pupils increased interest in vocational activities at primary school and </w:t>
            </w:r>
            <w:r w:rsidR="008306E8" w:rsidRPr="008306E8">
              <w:rPr>
                <w:rFonts w:ascii="Cambria" w:hAnsi="Cambria"/>
                <w:sz w:val="18"/>
                <w:szCs w:val="18"/>
                <w:lang w:val="en-GB"/>
              </w:rPr>
              <w:t xml:space="preserve">in the </w:t>
            </w:r>
            <w:r w:rsidRPr="008306E8">
              <w:rPr>
                <w:rFonts w:ascii="Cambria" w:hAnsi="Cambria"/>
                <w:sz w:val="18"/>
                <w:szCs w:val="18"/>
                <w:lang w:val="en-GB"/>
              </w:rPr>
              <w:t>number of students applying to secondary specialised schools.</w:t>
            </w:r>
          </w:p>
        </w:tc>
      </w:tr>
      <w:tr w:rsidR="00C779AB" w:rsidRPr="001D610B" w14:paraId="6E815413" w14:textId="77777777" w:rsidTr="003D2DD2">
        <w:trPr>
          <w:cantSplit/>
        </w:trPr>
        <w:tc>
          <w:tcPr>
            <w:tcW w:w="2126" w:type="dxa"/>
          </w:tcPr>
          <w:p w14:paraId="04EBF138" w14:textId="6B553040" w:rsidR="00304D5F" w:rsidRPr="008306E8" w:rsidRDefault="0026651B" w:rsidP="003D2DD2">
            <w:pPr>
              <w:spacing w:after="0" w:line="240" w:lineRule="auto"/>
              <w:rPr>
                <w:rFonts w:ascii="Cambria" w:hAnsi="Cambria"/>
                <w:sz w:val="18"/>
                <w:szCs w:val="18"/>
                <w:lang w:val="en-GB"/>
              </w:rPr>
            </w:pPr>
            <w:r>
              <w:rPr>
                <w:rFonts w:ascii="Cambria" w:hAnsi="Cambria"/>
                <w:sz w:val="18"/>
                <w:szCs w:val="18"/>
                <w:lang w:val="en-GB"/>
              </w:rPr>
              <w:t>S</w:t>
            </w:r>
            <w:r w:rsidRPr="008306E8">
              <w:rPr>
                <w:rFonts w:ascii="Cambria" w:hAnsi="Cambria"/>
                <w:sz w:val="18"/>
                <w:szCs w:val="18"/>
                <w:lang w:val="en-GB"/>
              </w:rPr>
              <w:t xml:space="preserve">ustainability </w:t>
            </w:r>
            <w:r>
              <w:rPr>
                <w:rFonts w:ascii="Cambria" w:hAnsi="Cambria"/>
                <w:sz w:val="18"/>
                <w:szCs w:val="18"/>
                <w:lang w:val="en-GB"/>
              </w:rPr>
              <w:t>of p</w:t>
            </w:r>
            <w:r w:rsidR="00304D5F" w:rsidRPr="008306E8">
              <w:rPr>
                <w:rFonts w:ascii="Cambria" w:hAnsi="Cambria"/>
                <w:sz w:val="18"/>
                <w:szCs w:val="18"/>
                <w:lang w:val="en-GB"/>
              </w:rPr>
              <w:t xml:space="preserve">roject outputs </w:t>
            </w:r>
          </w:p>
        </w:tc>
        <w:tc>
          <w:tcPr>
            <w:tcW w:w="7200" w:type="dxa"/>
            <w:vAlign w:val="bottom"/>
          </w:tcPr>
          <w:p w14:paraId="6A919801" w14:textId="1DD6074D" w:rsidR="00C779AB" w:rsidRPr="008306E8" w:rsidRDefault="00FB0202" w:rsidP="003D2DD2">
            <w:pPr>
              <w:spacing w:after="0" w:line="240" w:lineRule="auto"/>
              <w:rPr>
                <w:rFonts w:ascii="Cambria" w:hAnsi="Cambria" w:cs="Calibri"/>
                <w:color w:val="FF0000"/>
                <w:sz w:val="18"/>
                <w:szCs w:val="18"/>
                <w:lang w:val="en-GB"/>
              </w:rPr>
            </w:pPr>
            <w:r w:rsidRPr="008306E8">
              <w:rPr>
                <w:rFonts w:ascii="Cambria" w:hAnsi="Cambria" w:cs="Calibri"/>
                <w:sz w:val="18"/>
                <w:szCs w:val="18"/>
                <w:lang w:val="en-GB"/>
              </w:rPr>
              <w:t xml:space="preserve">Project outputs sustainability is high, </w:t>
            </w:r>
            <w:r w:rsidR="008306E8" w:rsidRPr="008306E8">
              <w:rPr>
                <w:rFonts w:ascii="Cambria" w:hAnsi="Cambria" w:cs="Calibri"/>
                <w:sz w:val="18"/>
                <w:szCs w:val="18"/>
                <w:lang w:val="en-GB"/>
              </w:rPr>
              <w:t>because</w:t>
            </w:r>
            <w:r w:rsidRPr="008306E8">
              <w:rPr>
                <w:rFonts w:ascii="Cambria" w:hAnsi="Cambria" w:cs="Calibri"/>
                <w:sz w:val="18"/>
                <w:szCs w:val="18"/>
                <w:lang w:val="en-GB"/>
              </w:rPr>
              <w:t xml:space="preserve"> specialis</w:t>
            </w:r>
            <w:r w:rsidR="008306E8">
              <w:rPr>
                <w:rFonts w:ascii="Cambria" w:hAnsi="Cambria" w:cs="Calibri"/>
                <w:sz w:val="18"/>
                <w:szCs w:val="18"/>
                <w:lang w:val="en-GB"/>
              </w:rPr>
              <w:t>t</w:t>
            </w:r>
            <w:r w:rsidRPr="008306E8">
              <w:rPr>
                <w:rFonts w:ascii="Cambria" w:hAnsi="Cambria" w:cs="Calibri"/>
                <w:sz w:val="18"/>
                <w:szCs w:val="18"/>
                <w:lang w:val="en-GB"/>
              </w:rPr>
              <w:t xml:space="preserve"> classrooms and teaching aids are not deteriorated as fast as ICT equipment. Newly </w:t>
            </w:r>
            <w:r w:rsidR="008306E8" w:rsidRPr="008306E8">
              <w:rPr>
                <w:rFonts w:ascii="Cambria" w:hAnsi="Cambria" w:cs="Calibri"/>
                <w:sz w:val="18"/>
                <w:szCs w:val="18"/>
                <w:lang w:val="en-GB"/>
              </w:rPr>
              <w:t>develop</w:t>
            </w:r>
            <w:r w:rsidRPr="008306E8">
              <w:rPr>
                <w:rFonts w:ascii="Cambria" w:hAnsi="Cambria" w:cs="Calibri"/>
                <w:sz w:val="18"/>
                <w:szCs w:val="18"/>
                <w:lang w:val="en-GB"/>
              </w:rPr>
              <w:t>ed materials and manuals are available for free and used in teaching process.</w:t>
            </w:r>
          </w:p>
        </w:tc>
      </w:tr>
      <w:tr w:rsidR="00C779AB" w:rsidRPr="001D610B" w14:paraId="5438C612" w14:textId="77777777" w:rsidTr="003D2DD2">
        <w:trPr>
          <w:cantSplit/>
        </w:trPr>
        <w:tc>
          <w:tcPr>
            <w:tcW w:w="2126" w:type="dxa"/>
          </w:tcPr>
          <w:p w14:paraId="72834473" w14:textId="722F2036"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 xml:space="preserve">Project contribution to </w:t>
            </w:r>
            <w:r w:rsidR="0026651B">
              <w:rPr>
                <w:rFonts w:ascii="Cambria" w:hAnsi="Cambria"/>
                <w:sz w:val="18"/>
                <w:szCs w:val="18"/>
                <w:lang w:val="en-GB"/>
              </w:rPr>
              <w:t xml:space="preserve">the </w:t>
            </w:r>
            <w:r w:rsidRPr="008306E8">
              <w:rPr>
                <w:rFonts w:ascii="Cambria" w:hAnsi="Cambria"/>
                <w:sz w:val="18"/>
                <w:szCs w:val="18"/>
                <w:lang w:val="en-GB"/>
              </w:rPr>
              <w:t>specific objectives</w:t>
            </w:r>
            <w:r w:rsidR="008306E8" w:rsidRPr="008306E8">
              <w:rPr>
                <w:rFonts w:ascii="Cambria" w:hAnsi="Cambria"/>
                <w:sz w:val="18"/>
                <w:szCs w:val="18"/>
                <w:lang w:val="en-GB"/>
              </w:rPr>
              <w:t xml:space="preserve"> of the measure</w:t>
            </w:r>
          </w:p>
        </w:tc>
        <w:tc>
          <w:tcPr>
            <w:tcW w:w="7200" w:type="dxa"/>
          </w:tcPr>
          <w:p w14:paraId="30E5F12E" w14:textId="2EE7534E" w:rsidR="00C779AB" w:rsidRPr="008306E8" w:rsidRDefault="009A2CAC" w:rsidP="003D2DD2">
            <w:pPr>
              <w:numPr>
                <w:ilvl w:val="0"/>
                <w:numId w:val="1"/>
              </w:numPr>
              <w:spacing w:after="120" w:line="240" w:lineRule="auto"/>
              <w:ind w:left="357" w:hanging="357"/>
              <w:contextualSpacing/>
              <w:rPr>
                <w:rFonts w:ascii="Cambria" w:hAnsi="Cambria"/>
                <w:sz w:val="18"/>
                <w:szCs w:val="18"/>
                <w:lang w:val="en-GB"/>
              </w:rPr>
            </w:pPr>
            <w:r w:rsidRPr="008306E8">
              <w:rPr>
                <w:rFonts w:ascii="Cambria" w:hAnsi="Cambria"/>
                <w:sz w:val="18"/>
                <w:szCs w:val="18"/>
                <w:lang w:val="en-GB"/>
              </w:rPr>
              <w:t>High</w:t>
            </w:r>
          </w:p>
          <w:p w14:paraId="00623FDE" w14:textId="77777777" w:rsidR="00C779AB" w:rsidRPr="008306E8" w:rsidRDefault="00C779AB" w:rsidP="003D2DD2">
            <w:pPr>
              <w:spacing w:line="240" w:lineRule="auto"/>
              <w:contextualSpacing/>
              <w:rPr>
                <w:rFonts w:ascii="Cambria" w:hAnsi="Cambria"/>
                <w:sz w:val="18"/>
                <w:szCs w:val="18"/>
                <w:lang w:val="en-GB"/>
              </w:rPr>
            </w:pPr>
          </w:p>
        </w:tc>
      </w:tr>
      <w:tr w:rsidR="00C779AB" w:rsidRPr="001D610B" w14:paraId="653E616A" w14:textId="77777777" w:rsidTr="003D2DD2">
        <w:trPr>
          <w:cantSplit/>
        </w:trPr>
        <w:tc>
          <w:tcPr>
            <w:tcW w:w="2126" w:type="dxa"/>
          </w:tcPr>
          <w:p w14:paraId="211370A4" w14:textId="54461921" w:rsidR="00304D5F" w:rsidRPr="008306E8" w:rsidRDefault="00304D5F" w:rsidP="003D2DD2">
            <w:pPr>
              <w:spacing w:after="0" w:line="240" w:lineRule="auto"/>
              <w:rPr>
                <w:rFonts w:ascii="Cambria" w:hAnsi="Cambria"/>
                <w:sz w:val="18"/>
                <w:szCs w:val="18"/>
                <w:lang w:val="en-GB"/>
              </w:rPr>
            </w:pPr>
            <w:r w:rsidRPr="008306E8">
              <w:rPr>
                <w:rFonts w:ascii="Cambria" w:hAnsi="Cambria"/>
                <w:sz w:val="18"/>
                <w:szCs w:val="18"/>
                <w:lang w:val="en-GB"/>
              </w:rPr>
              <w:t>Theory of change assessment</w:t>
            </w:r>
          </w:p>
        </w:tc>
        <w:tc>
          <w:tcPr>
            <w:tcW w:w="7200" w:type="dxa"/>
          </w:tcPr>
          <w:p w14:paraId="01D50C1D" w14:textId="6B2D09E9" w:rsidR="00C779AB" w:rsidRPr="008306E8" w:rsidRDefault="009C00DE" w:rsidP="003D2DD2">
            <w:pPr>
              <w:spacing w:line="240" w:lineRule="auto"/>
              <w:contextualSpacing/>
              <w:rPr>
                <w:rFonts w:ascii="Cambria" w:hAnsi="Cambria"/>
                <w:sz w:val="18"/>
                <w:szCs w:val="18"/>
                <w:lang w:val="en-GB"/>
              </w:rPr>
            </w:pPr>
            <w:r w:rsidRPr="008306E8">
              <w:rPr>
                <w:rFonts w:ascii="Cambria" w:hAnsi="Cambria"/>
                <w:sz w:val="18"/>
                <w:szCs w:val="18"/>
                <w:lang w:val="en-GB"/>
              </w:rPr>
              <w:t xml:space="preserve">Theory of change verification shows a compliance between the </w:t>
            </w:r>
            <w:r w:rsidR="007F3CFD">
              <w:rPr>
                <w:rFonts w:ascii="Cambria" w:hAnsi="Cambria"/>
                <w:sz w:val="18"/>
                <w:szCs w:val="18"/>
                <w:lang w:val="en-GB"/>
              </w:rPr>
              <w:t>achieved</w:t>
            </w:r>
            <w:r w:rsidRPr="008306E8">
              <w:rPr>
                <w:rFonts w:ascii="Cambria" w:hAnsi="Cambria"/>
                <w:sz w:val="18"/>
                <w:szCs w:val="18"/>
                <w:lang w:val="en-GB"/>
              </w:rPr>
              <w:t xml:space="preserve"> short-term project impacts and the expected impacts, as defined in theory of change applied to OPE measure 1.1. The first two objective </w:t>
            </w:r>
            <w:r w:rsidR="008306E8" w:rsidRPr="008306E8">
              <w:rPr>
                <w:rFonts w:ascii="Cambria" w:hAnsi="Cambria"/>
                <w:sz w:val="18"/>
                <w:szCs w:val="18"/>
                <w:lang w:val="en-GB"/>
              </w:rPr>
              <w:t>of the OPE measure 1.1</w:t>
            </w:r>
            <w:r w:rsidRPr="008306E8">
              <w:rPr>
                <w:rFonts w:ascii="Cambria" w:hAnsi="Cambria"/>
                <w:sz w:val="18"/>
                <w:szCs w:val="18"/>
                <w:lang w:val="en-GB"/>
              </w:rPr>
              <w:t>were met with high intensity.</w:t>
            </w:r>
          </w:p>
        </w:tc>
      </w:tr>
    </w:tbl>
    <w:p w14:paraId="0851876F" w14:textId="77777777" w:rsidR="00EF0ED0" w:rsidRDefault="00EF0ED0" w:rsidP="00311483">
      <w:pPr>
        <w:spacing w:before="120" w:after="120" w:line="240" w:lineRule="auto"/>
        <w:rPr>
          <w:rFonts w:ascii="Cambria" w:hAnsi="Cambria"/>
          <w:sz w:val="18"/>
          <w:szCs w:val="18"/>
        </w:rPr>
      </w:pPr>
    </w:p>
    <w:p w14:paraId="7D2E49AC" w14:textId="77777777" w:rsidR="001D610B" w:rsidRPr="001D610B" w:rsidRDefault="001D610B" w:rsidP="001D610B">
      <w:pPr>
        <w:autoSpaceDE w:val="0"/>
        <w:autoSpaceDN w:val="0"/>
        <w:adjustRightInd w:val="0"/>
        <w:spacing w:after="0" w:line="240" w:lineRule="auto"/>
        <w:rPr>
          <w:rFonts w:ascii="Cambria" w:hAnsi="Cambria" w:cs="Arial"/>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1D610B" w14:paraId="412BB06A" w14:textId="77777777" w:rsidTr="00AC0DFF">
        <w:trPr>
          <w:cantSplit/>
        </w:trPr>
        <w:tc>
          <w:tcPr>
            <w:tcW w:w="2126" w:type="dxa"/>
          </w:tcPr>
          <w:p w14:paraId="73CD4A09" w14:textId="7F673E66"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lastRenderedPageBreak/>
              <w:t>Project serial number</w:t>
            </w:r>
          </w:p>
        </w:tc>
        <w:tc>
          <w:tcPr>
            <w:tcW w:w="7200" w:type="dxa"/>
            <w:vAlign w:val="center"/>
          </w:tcPr>
          <w:p w14:paraId="259E3388" w14:textId="7CE584AF" w:rsidR="001D610B" w:rsidRPr="00004F5F" w:rsidRDefault="001D610B" w:rsidP="00AC0DFF">
            <w:p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NP</w:t>
            </w:r>
            <w:r w:rsidR="0026371D" w:rsidRPr="00004F5F">
              <w:rPr>
                <w:rFonts w:ascii="Cambria" w:hAnsi="Cambria" w:cs="Calibri"/>
                <w:color w:val="000000"/>
                <w:sz w:val="18"/>
                <w:szCs w:val="18"/>
                <w:lang w:val="en-GB"/>
              </w:rPr>
              <w:t xml:space="preserve"> </w:t>
            </w:r>
            <w:r w:rsidRPr="00004F5F">
              <w:rPr>
                <w:rFonts w:ascii="Cambria" w:hAnsi="Cambria" w:cs="Calibri"/>
                <w:color w:val="000000"/>
                <w:sz w:val="18"/>
                <w:szCs w:val="18"/>
                <w:lang w:val="en-GB"/>
              </w:rPr>
              <w:t>11</w:t>
            </w:r>
          </w:p>
        </w:tc>
      </w:tr>
      <w:tr w:rsidR="001D610B" w:rsidRPr="001D610B" w14:paraId="48C3AE92" w14:textId="77777777" w:rsidTr="00AC0DFF">
        <w:trPr>
          <w:cantSplit/>
        </w:trPr>
        <w:tc>
          <w:tcPr>
            <w:tcW w:w="2126" w:type="dxa"/>
          </w:tcPr>
          <w:p w14:paraId="441B9B57" w14:textId="417C561A"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Project title</w:t>
            </w:r>
          </w:p>
        </w:tc>
        <w:tc>
          <w:tcPr>
            <w:tcW w:w="7200" w:type="dxa"/>
            <w:vAlign w:val="center"/>
          </w:tcPr>
          <w:p w14:paraId="7223215C" w14:textId="256DC85D" w:rsidR="0074799C" w:rsidRPr="00004F5F" w:rsidRDefault="0074799C" w:rsidP="00AC0DFF">
            <w:p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Teachers’ training to support the development of school educational programmes</w:t>
            </w:r>
          </w:p>
        </w:tc>
      </w:tr>
      <w:tr w:rsidR="001D610B" w:rsidRPr="001D610B" w14:paraId="664020E6" w14:textId="77777777" w:rsidTr="00AC0DFF">
        <w:trPr>
          <w:cantSplit/>
        </w:trPr>
        <w:tc>
          <w:tcPr>
            <w:tcW w:w="2126" w:type="dxa"/>
          </w:tcPr>
          <w:p w14:paraId="5607D408" w14:textId="330FC386"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Registration num</w:t>
            </w:r>
            <w:r w:rsidR="0026651B">
              <w:rPr>
                <w:rFonts w:ascii="Cambria" w:hAnsi="Cambria"/>
                <w:sz w:val="18"/>
                <w:szCs w:val="18"/>
                <w:lang w:val="en-GB"/>
              </w:rPr>
              <w:t>be</w:t>
            </w:r>
            <w:r w:rsidRPr="00004F5F">
              <w:rPr>
                <w:rFonts w:ascii="Cambria" w:hAnsi="Cambria"/>
                <w:sz w:val="18"/>
                <w:szCs w:val="18"/>
                <w:lang w:val="en-GB"/>
              </w:rPr>
              <w:t>r/</w:t>
            </w:r>
          </w:p>
          <w:p w14:paraId="160D0377" w14:textId="42511CE0"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Priority axis and OP measure</w:t>
            </w:r>
          </w:p>
        </w:tc>
        <w:tc>
          <w:tcPr>
            <w:tcW w:w="7200" w:type="dxa"/>
            <w:vAlign w:val="center"/>
          </w:tcPr>
          <w:p w14:paraId="0C4A9957" w14:textId="39A7733E" w:rsidR="001D610B" w:rsidRPr="00004F5F" w:rsidRDefault="001D610B" w:rsidP="00AC0DFF">
            <w:p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26110130085</w:t>
            </w:r>
          </w:p>
          <w:p w14:paraId="6927A793" w14:textId="77777777" w:rsidR="00B34D06" w:rsidRPr="00004F5F" w:rsidRDefault="00B34D06" w:rsidP="00B34D06">
            <w:p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Priority axis 1 Reform of the educational and vocational training system covers primary, secondary and tertiary/higher education</w:t>
            </w:r>
          </w:p>
          <w:p w14:paraId="27FE6A48" w14:textId="6A63EFE3" w:rsidR="00B34D06" w:rsidRPr="00004F5F" w:rsidRDefault="00B34D06" w:rsidP="00B34D06">
            <w:p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 xml:space="preserve">Measure 1.1 Transformation of </w:t>
            </w:r>
            <w:r w:rsidR="00EE736A" w:rsidRPr="00004F5F">
              <w:rPr>
                <w:rFonts w:ascii="Cambria" w:hAnsi="Cambria" w:cs="Calibri"/>
                <w:color w:val="000000"/>
                <w:sz w:val="18"/>
                <w:szCs w:val="18"/>
                <w:lang w:val="en-GB"/>
              </w:rPr>
              <w:t>t</w:t>
            </w:r>
            <w:r w:rsidRPr="00004F5F">
              <w:rPr>
                <w:rFonts w:ascii="Cambria" w:hAnsi="Cambria" w:cs="Calibri"/>
                <w:color w:val="000000"/>
                <w:sz w:val="18"/>
                <w:szCs w:val="18"/>
                <w:lang w:val="en-GB"/>
              </w:rPr>
              <w:t xml:space="preserve">raditional </w:t>
            </w:r>
            <w:r w:rsidR="00EE736A" w:rsidRPr="00004F5F">
              <w:rPr>
                <w:rFonts w:ascii="Cambria" w:hAnsi="Cambria" w:cs="Calibri"/>
                <w:color w:val="000000"/>
                <w:sz w:val="18"/>
                <w:szCs w:val="18"/>
                <w:lang w:val="en-GB"/>
              </w:rPr>
              <w:t>s</w:t>
            </w:r>
            <w:r w:rsidRPr="00004F5F">
              <w:rPr>
                <w:rFonts w:ascii="Cambria" w:hAnsi="Cambria" w:cs="Calibri"/>
                <w:color w:val="000000"/>
                <w:sz w:val="18"/>
                <w:szCs w:val="18"/>
                <w:lang w:val="en-GB"/>
              </w:rPr>
              <w:t xml:space="preserve">chool into a </w:t>
            </w:r>
            <w:r w:rsidR="00EE736A" w:rsidRPr="00004F5F">
              <w:rPr>
                <w:rFonts w:ascii="Cambria" w:hAnsi="Cambria" w:cs="Calibri"/>
                <w:color w:val="000000"/>
                <w:sz w:val="18"/>
                <w:szCs w:val="18"/>
                <w:lang w:val="en-GB"/>
              </w:rPr>
              <w:t>m</w:t>
            </w:r>
            <w:r w:rsidRPr="00004F5F">
              <w:rPr>
                <w:rFonts w:ascii="Cambria" w:hAnsi="Cambria" w:cs="Calibri"/>
                <w:color w:val="000000"/>
                <w:sz w:val="18"/>
                <w:szCs w:val="18"/>
                <w:lang w:val="en-GB"/>
              </w:rPr>
              <w:t xml:space="preserve">odern </w:t>
            </w:r>
            <w:r w:rsidR="00EE736A" w:rsidRPr="00004F5F">
              <w:rPr>
                <w:rFonts w:ascii="Cambria" w:hAnsi="Cambria" w:cs="Calibri"/>
                <w:color w:val="000000"/>
                <w:sz w:val="18"/>
                <w:szCs w:val="18"/>
                <w:lang w:val="en-GB"/>
              </w:rPr>
              <w:t>o</w:t>
            </w:r>
            <w:r w:rsidRPr="00004F5F">
              <w:rPr>
                <w:rFonts w:ascii="Cambria" w:hAnsi="Cambria" w:cs="Calibri"/>
                <w:color w:val="000000"/>
                <w:sz w:val="18"/>
                <w:szCs w:val="18"/>
                <w:lang w:val="en-GB"/>
              </w:rPr>
              <w:t>ne</w:t>
            </w:r>
          </w:p>
        </w:tc>
      </w:tr>
      <w:tr w:rsidR="001D610B" w:rsidRPr="001D610B" w14:paraId="5804E3CB" w14:textId="77777777" w:rsidTr="00AC0DFF">
        <w:trPr>
          <w:cantSplit/>
        </w:trPr>
        <w:tc>
          <w:tcPr>
            <w:tcW w:w="2126" w:type="dxa"/>
          </w:tcPr>
          <w:p w14:paraId="453B021A" w14:textId="7ECAB0B5"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Beneficiary</w:t>
            </w:r>
          </w:p>
        </w:tc>
        <w:tc>
          <w:tcPr>
            <w:tcW w:w="7200" w:type="dxa"/>
            <w:vAlign w:val="center"/>
          </w:tcPr>
          <w:p w14:paraId="03CC8487" w14:textId="384D5583" w:rsidR="0074799C" w:rsidRPr="00004F5F" w:rsidRDefault="0074799C" w:rsidP="00AC0DFF">
            <w:p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State Vocational Education Institute</w:t>
            </w:r>
          </w:p>
        </w:tc>
      </w:tr>
      <w:tr w:rsidR="001D610B" w:rsidRPr="001D610B" w14:paraId="06EDE3A6" w14:textId="77777777" w:rsidTr="00AC0DFF">
        <w:trPr>
          <w:cantSplit/>
        </w:trPr>
        <w:tc>
          <w:tcPr>
            <w:tcW w:w="2126" w:type="dxa"/>
          </w:tcPr>
          <w:p w14:paraId="4EA3B7CA" w14:textId="6F63F784"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Project objective</w:t>
            </w:r>
          </w:p>
        </w:tc>
        <w:tc>
          <w:tcPr>
            <w:tcW w:w="7200" w:type="dxa"/>
            <w:vAlign w:val="center"/>
          </w:tcPr>
          <w:p w14:paraId="79CEA070" w14:textId="4703CAB1" w:rsidR="00FB0202" w:rsidRPr="00597C1C" w:rsidRDefault="00FB0202" w:rsidP="00AC0DFF">
            <w:pPr>
              <w:spacing w:after="0" w:line="240" w:lineRule="auto"/>
              <w:rPr>
                <w:rFonts w:ascii="Cambria" w:hAnsi="Cambria" w:cs="Calibri"/>
                <w:color w:val="000000"/>
                <w:sz w:val="18"/>
                <w:szCs w:val="18"/>
                <w:lang w:val="en-GB"/>
              </w:rPr>
            </w:pPr>
            <w:r w:rsidRPr="00597C1C">
              <w:rPr>
                <w:rFonts w:ascii="Cambria" w:hAnsi="Cambria" w:cs="Calibri"/>
                <w:color w:val="000000"/>
                <w:sz w:val="18"/>
                <w:szCs w:val="18"/>
                <w:lang w:val="en-GB"/>
              </w:rPr>
              <w:t xml:space="preserve">General education of primary and secondary school teaching staff and </w:t>
            </w:r>
            <w:r w:rsidR="00EE736A" w:rsidRPr="00597C1C">
              <w:rPr>
                <w:rFonts w:ascii="Cambria" w:hAnsi="Cambria" w:cs="Calibri"/>
                <w:color w:val="000000"/>
                <w:sz w:val="18"/>
                <w:szCs w:val="18"/>
                <w:lang w:val="en-GB"/>
              </w:rPr>
              <w:t>training</w:t>
            </w:r>
            <w:r w:rsidRPr="00597C1C">
              <w:rPr>
                <w:rFonts w:ascii="Cambria" w:hAnsi="Cambria" w:cs="Calibri"/>
                <w:color w:val="000000"/>
                <w:sz w:val="18"/>
                <w:szCs w:val="18"/>
                <w:lang w:val="en-GB"/>
              </w:rPr>
              <w:t xml:space="preserve"> of secondary </w:t>
            </w:r>
            <w:r w:rsidR="00EE736A" w:rsidRPr="00597C1C">
              <w:rPr>
                <w:rFonts w:ascii="Cambria" w:hAnsi="Cambria" w:cs="Calibri"/>
                <w:color w:val="000000"/>
                <w:sz w:val="18"/>
                <w:szCs w:val="18"/>
                <w:lang w:val="en-GB"/>
              </w:rPr>
              <w:t xml:space="preserve">specialised </w:t>
            </w:r>
            <w:r w:rsidRPr="00597C1C">
              <w:rPr>
                <w:rFonts w:ascii="Cambria" w:hAnsi="Cambria" w:cs="Calibri"/>
                <w:color w:val="000000"/>
                <w:sz w:val="18"/>
                <w:szCs w:val="18"/>
                <w:lang w:val="en-GB"/>
              </w:rPr>
              <w:t xml:space="preserve">school teaching staff and staff </w:t>
            </w:r>
            <w:r w:rsidR="00EE736A" w:rsidRPr="00597C1C">
              <w:rPr>
                <w:rFonts w:ascii="Cambria" w:hAnsi="Cambria" w:cs="Calibri"/>
                <w:color w:val="000000"/>
                <w:sz w:val="18"/>
                <w:szCs w:val="18"/>
                <w:lang w:val="en-GB"/>
              </w:rPr>
              <w:t xml:space="preserve">working </w:t>
            </w:r>
            <w:r w:rsidRPr="00597C1C">
              <w:rPr>
                <w:rFonts w:ascii="Cambria" w:hAnsi="Cambria" w:cs="Calibri"/>
                <w:color w:val="000000"/>
                <w:sz w:val="18"/>
                <w:szCs w:val="18"/>
                <w:lang w:val="en-GB"/>
              </w:rPr>
              <w:t>in education and activities supporting the content reform</w:t>
            </w:r>
            <w:r w:rsidR="00EE736A" w:rsidRPr="00597C1C">
              <w:rPr>
                <w:rFonts w:ascii="Cambria" w:hAnsi="Cambria" w:cs="Calibri"/>
                <w:color w:val="000000"/>
                <w:sz w:val="18"/>
                <w:szCs w:val="18"/>
                <w:lang w:val="en-GB"/>
              </w:rPr>
              <w:t xml:space="preserve"> in school</w:t>
            </w:r>
            <w:r w:rsidRPr="00597C1C">
              <w:rPr>
                <w:rFonts w:ascii="Cambria" w:hAnsi="Cambria" w:cs="Calibri"/>
                <w:color w:val="000000"/>
                <w:sz w:val="18"/>
                <w:szCs w:val="18"/>
                <w:lang w:val="en-GB"/>
              </w:rPr>
              <w:t xml:space="preserve"> and </w:t>
            </w:r>
            <w:r w:rsidR="00EE736A" w:rsidRPr="00597C1C">
              <w:rPr>
                <w:rFonts w:ascii="Cambria" w:hAnsi="Cambria" w:cs="Calibri"/>
                <w:color w:val="000000"/>
                <w:sz w:val="18"/>
                <w:szCs w:val="18"/>
                <w:lang w:val="en-GB"/>
              </w:rPr>
              <w:t>development</w:t>
            </w:r>
            <w:r w:rsidRPr="00597C1C">
              <w:rPr>
                <w:rFonts w:ascii="Cambria" w:hAnsi="Cambria" w:cs="Calibri"/>
                <w:color w:val="000000"/>
                <w:sz w:val="18"/>
                <w:szCs w:val="18"/>
                <w:lang w:val="en-GB"/>
              </w:rPr>
              <w:t xml:space="preserve"> of the </w:t>
            </w:r>
            <w:r w:rsidR="005E1871" w:rsidRPr="00597C1C">
              <w:rPr>
                <w:rFonts w:ascii="Cambria" w:hAnsi="Cambria" w:cs="Calibri"/>
                <w:color w:val="000000"/>
                <w:sz w:val="18"/>
                <w:szCs w:val="18"/>
                <w:lang w:val="en-GB"/>
              </w:rPr>
              <w:t>School Education</w:t>
            </w:r>
            <w:r w:rsidR="00EE736A" w:rsidRPr="00597C1C">
              <w:rPr>
                <w:rFonts w:ascii="Cambria" w:hAnsi="Cambria" w:cs="Calibri"/>
                <w:color w:val="000000"/>
                <w:sz w:val="18"/>
                <w:szCs w:val="18"/>
                <w:lang w:val="en-GB"/>
              </w:rPr>
              <w:t>al</w:t>
            </w:r>
            <w:r w:rsidR="005E1871" w:rsidRPr="00597C1C">
              <w:rPr>
                <w:rFonts w:ascii="Cambria" w:hAnsi="Cambria" w:cs="Calibri"/>
                <w:color w:val="000000"/>
                <w:sz w:val="18"/>
                <w:szCs w:val="18"/>
                <w:lang w:val="en-GB"/>
              </w:rPr>
              <w:t xml:space="preserve"> Programme</w:t>
            </w:r>
            <w:r w:rsidRPr="00597C1C">
              <w:rPr>
                <w:rFonts w:ascii="Cambria" w:hAnsi="Cambria" w:cs="Calibri"/>
                <w:color w:val="000000"/>
                <w:sz w:val="18"/>
                <w:szCs w:val="18"/>
                <w:lang w:val="en-GB"/>
              </w:rPr>
              <w:t>.</w:t>
            </w:r>
          </w:p>
        </w:tc>
      </w:tr>
      <w:tr w:rsidR="001D610B" w:rsidRPr="001D610B" w14:paraId="4A89D9AE" w14:textId="77777777" w:rsidTr="00AC0DFF">
        <w:trPr>
          <w:cantSplit/>
        </w:trPr>
        <w:tc>
          <w:tcPr>
            <w:tcW w:w="2126" w:type="dxa"/>
          </w:tcPr>
          <w:p w14:paraId="6F430DA0" w14:textId="6E3D8B02"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Key activities</w:t>
            </w:r>
          </w:p>
        </w:tc>
        <w:tc>
          <w:tcPr>
            <w:tcW w:w="7200" w:type="dxa"/>
            <w:vAlign w:val="center"/>
          </w:tcPr>
          <w:p w14:paraId="7A6EA769" w14:textId="52E52731" w:rsidR="001D610B" w:rsidRPr="00004F5F" w:rsidRDefault="00EE736A" w:rsidP="00E07D84">
            <w:pPr>
              <w:pStyle w:val="Odsekzoznamu"/>
              <w:numPr>
                <w:ilvl w:val="1"/>
                <w:numId w:val="24"/>
              </w:num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Establishment</w:t>
            </w:r>
            <w:r w:rsidR="005E1871" w:rsidRPr="00004F5F">
              <w:rPr>
                <w:rFonts w:ascii="Cambria" w:hAnsi="Cambria" w:cs="Calibri"/>
                <w:color w:val="000000"/>
                <w:sz w:val="18"/>
                <w:szCs w:val="18"/>
                <w:lang w:val="en-GB"/>
              </w:rPr>
              <w:t xml:space="preserve"> and continuing development of solving team (external and internal staff and suppliers)</w:t>
            </w:r>
          </w:p>
          <w:p w14:paraId="021963C1" w14:textId="51D191EA" w:rsidR="001D610B" w:rsidRPr="00004F5F" w:rsidRDefault="005E1871" w:rsidP="00E07D84">
            <w:pPr>
              <w:pStyle w:val="Odsekzoznamu"/>
              <w:numPr>
                <w:ilvl w:val="1"/>
                <w:numId w:val="24"/>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Activities of </w:t>
            </w:r>
            <w:r w:rsidR="00EE736A" w:rsidRPr="00004F5F">
              <w:rPr>
                <w:rFonts w:ascii="Cambria" w:hAnsi="Cambria" w:cs="Calibri"/>
                <w:color w:val="000000"/>
                <w:sz w:val="18"/>
                <w:szCs w:val="18"/>
                <w:lang w:val="en-GB"/>
              </w:rPr>
              <w:t>specialised</w:t>
            </w:r>
            <w:r w:rsidRPr="00004F5F">
              <w:rPr>
                <w:rFonts w:ascii="Cambria" w:hAnsi="Cambria" w:cs="Calibri"/>
                <w:color w:val="000000"/>
                <w:sz w:val="18"/>
                <w:szCs w:val="18"/>
                <w:lang w:val="en-GB"/>
              </w:rPr>
              <w:t xml:space="preserve"> working groups</w:t>
            </w:r>
          </w:p>
          <w:p w14:paraId="1C5B3D8E" w14:textId="77777777" w:rsidR="004F6F9B" w:rsidRPr="00004F5F" w:rsidRDefault="004F6F9B" w:rsidP="00E07D84">
            <w:pPr>
              <w:pStyle w:val="Odsekzoznamu"/>
              <w:numPr>
                <w:ilvl w:val="0"/>
                <w:numId w:val="24"/>
              </w:numPr>
              <w:spacing w:after="0" w:line="240" w:lineRule="auto"/>
              <w:rPr>
                <w:rFonts w:ascii="Cambria" w:hAnsi="Cambria" w:cs="Calibri"/>
                <w:vanish/>
                <w:color w:val="000000"/>
                <w:sz w:val="18"/>
                <w:szCs w:val="18"/>
                <w:lang w:val="en-GB"/>
              </w:rPr>
            </w:pPr>
          </w:p>
          <w:p w14:paraId="2314994A" w14:textId="40E550D3" w:rsidR="001D610B" w:rsidRPr="00004F5F" w:rsidRDefault="005E1871" w:rsidP="00E07D84">
            <w:pPr>
              <w:pStyle w:val="Odsekzoznamu"/>
              <w:numPr>
                <w:ilvl w:val="1"/>
                <w:numId w:val="24"/>
              </w:num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 xml:space="preserve">Preparation, update and evaluation of </w:t>
            </w:r>
            <w:r w:rsidR="00EE736A" w:rsidRPr="00004F5F">
              <w:rPr>
                <w:rFonts w:ascii="Cambria" w:hAnsi="Cambria" w:cs="Calibri"/>
                <w:color w:val="000000"/>
                <w:sz w:val="18"/>
                <w:szCs w:val="18"/>
                <w:lang w:val="en-GB"/>
              </w:rPr>
              <w:t>training</w:t>
            </w:r>
            <w:r w:rsidRPr="00004F5F">
              <w:rPr>
                <w:rFonts w:ascii="Cambria" w:hAnsi="Cambria" w:cs="Calibri"/>
                <w:color w:val="000000"/>
                <w:sz w:val="18"/>
                <w:szCs w:val="18"/>
                <w:lang w:val="en-GB"/>
              </w:rPr>
              <w:t xml:space="preserve"> programmes (courses)</w:t>
            </w:r>
          </w:p>
          <w:p w14:paraId="68496BDF" w14:textId="3C539EFD" w:rsidR="001D610B" w:rsidRPr="00004F5F" w:rsidRDefault="005E1871" w:rsidP="00E07D84">
            <w:pPr>
              <w:pStyle w:val="Odsekzoznamu"/>
              <w:numPr>
                <w:ilvl w:val="1"/>
                <w:numId w:val="24"/>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Provision of </w:t>
            </w:r>
            <w:r w:rsidR="00EE736A" w:rsidRPr="00004F5F">
              <w:rPr>
                <w:rFonts w:ascii="Cambria" w:hAnsi="Cambria" w:cs="Calibri"/>
                <w:color w:val="000000"/>
                <w:sz w:val="18"/>
                <w:szCs w:val="18"/>
                <w:lang w:val="en-GB"/>
              </w:rPr>
              <w:t>training</w:t>
            </w:r>
            <w:r w:rsidRPr="00004F5F">
              <w:rPr>
                <w:rFonts w:ascii="Cambria" w:hAnsi="Cambria" w:cs="Calibri"/>
                <w:color w:val="000000"/>
                <w:sz w:val="18"/>
                <w:szCs w:val="18"/>
                <w:lang w:val="en-GB"/>
              </w:rPr>
              <w:t xml:space="preserve"> programmes (courses)</w:t>
            </w:r>
          </w:p>
          <w:p w14:paraId="04309DE4" w14:textId="77777777" w:rsidR="004F6F9B" w:rsidRPr="00004F5F" w:rsidRDefault="004F6F9B" w:rsidP="00E07D84">
            <w:pPr>
              <w:pStyle w:val="Odsekzoznamu"/>
              <w:numPr>
                <w:ilvl w:val="0"/>
                <w:numId w:val="24"/>
              </w:numPr>
              <w:spacing w:after="0" w:line="240" w:lineRule="auto"/>
              <w:rPr>
                <w:rFonts w:ascii="Cambria" w:hAnsi="Cambria" w:cs="Calibri"/>
                <w:vanish/>
                <w:color w:val="000000"/>
                <w:sz w:val="18"/>
                <w:szCs w:val="18"/>
                <w:lang w:val="en-GB"/>
              </w:rPr>
            </w:pPr>
          </w:p>
          <w:p w14:paraId="63BC3F7F" w14:textId="761629DA" w:rsidR="001D610B" w:rsidRPr="00004F5F" w:rsidRDefault="005E1871" w:rsidP="00E07D84">
            <w:pPr>
              <w:pStyle w:val="Odsekzoznamu"/>
              <w:numPr>
                <w:ilvl w:val="1"/>
                <w:numId w:val="24"/>
              </w:num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 xml:space="preserve">Content </w:t>
            </w:r>
            <w:r w:rsidR="00EE736A" w:rsidRPr="00004F5F">
              <w:rPr>
                <w:rFonts w:ascii="Cambria" w:hAnsi="Cambria" w:cs="Calibri"/>
                <w:color w:val="000000"/>
                <w:sz w:val="18"/>
                <w:szCs w:val="18"/>
                <w:lang w:val="en-GB"/>
              </w:rPr>
              <w:t>development</w:t>
            </w:r>
            <w:r w:rsidRPr="00004F5F">
              <w:rPr>
                <w:rFonts w:ascii="Cambria" w:hAnsi="Cambria" w:cs="Calibri"/>
                <w:color w:val="000000"/>
                <w:sz w:val="18"/>
                <w:szCs w:val="18"/>
                <w:lang w:val="en-GB"/>
              </w:rPr>
              <w:t>, publication and distribution of Teachers News</w:t>
            </w:r>
          </w:p>
          <w:p w14:paraId="47DCE425" w14:textId="09FC6FBA" w:rsidR="001D610B" w:rsidRPr="00004F5F" w:rsidRDefault="005E1871" w:rsidP="00E07D84">
            <w:pPr>
              <w:pStyle w:val="Odsekzoznamu"/>
              <w:numPr>
                <w:ilvl w:val="1"/>
                <w:numId w:val="24"/>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Content </w:t>
            </w:r>
            <w:r w:rsidR="00EE736A" w:rsidRPr="00004F5F">
              <w:rPr>
                <w:rFonts w:ascii="Cambria" w:hAnsi="Cambria" w:cs="Calibri"/>
                <w:color w:val="000000"/>
                <w:sz w:val="18"/>
                <w:szCs w:val="18"/>
                <w:lang w:val="en-GB"/>
              </w:rPr>
              <w:t>development</w:t>
            </w:r>
            <w:r w:rsidRPr="00004F5F">
              <w:rPr>
                <w:rFonts w:ascii="Cambria" w:hAnsi="Cambria" w:cs="Calibri"/>
                <w:color w:val="000000"/>
                <w:sz w:val="18"/>
                <w:szCs w:val="18"/>
                <w:lang w:val="en-GB"/>
              </w:rPr>
              <w:t>, publication and dist</w:t>
            </w:r>
            <w:r w:rsidR="00004F5F">
              <w:rPr>
                <w:rFonts w:ascii="Cambria" w:hAnsi="Cambria" w:cs="Calibri"/>
                <w:color w:val="000000"/>
                <w:sz w:val="18"/>
                <w:szCs w:val="18"/>
                <w:lang w:val="en-GB"/>
              </w:rPr>
              <w:t>r</w:t>
            </w:r>
            <w:r w:rsidRPr="00004F5F">
              <w:rPr>
                <w:rFonts w:ascii="Cambria" w:hAnsi="Cambria" w:cs="Calibri"/>
                <w:color w:val="000000"/>
                <w:sz w:val="18"/>
                <w:szCs w:val="18"/>
                <w:lang w:val="en-GB"/>
              </w:rPr>
              <w:t xml:space="preserve">ibution of multimedia </w:t>
            </w:r>
            <w:r w:rsidR="00EE736A" w:rsidRPr="00004F5F">
              <w:rPr>
                <w:rFonts w:ascii="Cambria" w:hAnsi="Cambria" w:cs="Calibri"/>
                <w:color w:val="000000"/>
                <w:sz w:val="18"/>
                <w:szCs w:val="18"/>
                <w:lang w:val="en-GB"/>
              </w:rPr>
              <w:t>training</w:t>
            </w:r>
            <w:r w:rsidRPr="00004F5F">
              <w:rPr>
                <w:rFonts w:ascii="Cambria" w:hAnsi="Cambria" w:cs="Calibri"/>
                <w:color w:val="000000"/>
                <w:sz w:val="18"/>
                <w:szCs w:val="18"/>
                <w:lang w:val="en-GB"/>
              </w:rPr>
              <w:t xml:space="preserve"> DVD</w:t>
            </w:r>
          </w:p>
          <w:p w14:paraId="002946B2" w14:textId="725F6AFC" w:rsidR="001D610B" w:rsidRPr="00004F5F" w:rsidRDefault="005E1871" w:rsidP="00E07D84">
            <w:pPr>
              <w:pStyle w:val="Odsekzoznamu"/>
              <w:numPr>
                <w:ilvl w:val="1"/>
                <w:numId w:val="24"/>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Content </w:t>
            </w:r>
            <w:r w:rsidR="00EE736A" w:rsidRPr="00004F5F">
              <w:rPr>
                <w:rFonts w:ascii="Cambria" w:hAnsi="Cambria" w:cs="Calibri"/>
                <w:color w:val="000000"/>
                <w:sz w:val="18"/>
                <w:szCs w:val="18"/>
                <w:lang w:val="en-GB"/>
              </w:rPr>
              <w:t>development</w:t>
            </w:r>
            <w:r w:rsidRPr="00004F5F">
              <w:rPr>
                <w:rFonts w:ascii="Cambria" w:hAnsi="Cambria" w:cs="Calibri"/>
                <w:color w:val="000000"/>
                <w:sz w:val="18"/>
                <w:szCs w:val="18"/>
                <w:lang w:val="en-GB"/>
              </w:rPr>
              <w:t>, moderating, programming and maintenance of e-learning portal</w:t>
            </w:r>
          </w:p>
        </w:tc>
      </w:tr>
      <w:tr w:rsidR="001D610B" w:rsidRPr="001D610B" w14:paraId="09A688B4" w14:textId="77777777" w:rsidTr="00AC0DFF">
        <w:trPr>
          <w:cantSplit/>
        </w:trPr>
        <w:tc>
          <w:tcPr>
            <w:tcW w:w="2126" w:type="dxa"/>
          </w:tcPr>
          <w:p w14:paraId="2570B8D6" w14:textId="77213AF9"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Target groups</w:t>
            </w:r>
          </w:p>
        </w:tc>
        <w:tc>
          <w:tcPr>
            <w:tcW w:w="7200" w:type="dxa"/>
            <w:vAlign w:val="center"/>
          </w:tcPr>
          <w:p w14:paraId="4781D1BB" w14:textId="2645D639" w:rsidR="00F60891" w:rsidRPr="00004F5F" w:rsidRDefault="00F60891" w:rsidP="00E07D84">
            <w:pPr>
              <w:pStyle w:val="Odsekzoznamu"/>
              <w:numPr>
                <w:ilvl w:val="0"/>
                <w:numId w:val="25"/>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teaching staff </w:t>
            </w:r>
            <w:r w:rsidR="00EE736A" w:rsidRPr="00004F5F">
              <w:rPr>
                <w:rFonts w:ascii="Cambria" w:hAnsi="Cambria" w:cs="Calibri"/>
                <w:color w:val="000000"/>
                <w:sz w:val="18"/>
                <w:szCs w:val="18"/>
                <w:lang w:val="en-GB"/>
              </w:rPr>
              <w:t>in</w:t>
            </w:r>
            <w:r w:rsidRPr="00004F5F">
              <w:rPr>
                <w:rFonts w:ascii="Cambria" w:hAnsi="Cambria" w:cs="Calibri"/>
                <w:color w:val="000000"/>
                <w:sz w:val="18"/>
                <w:szCs w:val="18"/>
                <w:lang w:val="en-GB"/>
              </w:rPr>
              <w:t xml:space="preserve"> primary school, grammar school</w:t>
            </w:r>
            <w:r w:rsidR="00C01DBD" w:rsidRPr="00004F5F">
              <w:rPr>
                <w:rFonts w:ascii="Cambria" w:hAnsi="Cambria" w:cs="Calibri"/>
                <w:color w:val="000000"/>
                <w:sz w:val="18"/>
                <w:szCs w:val="18"/>
                <w:lang w:val="en-GB"/>
              </w:rPr>
              <w:t xml:space="preserve"> and secondary vocational school</w:t>
            </w:r>
          </w:p>
          <w:p w14:paraId="706FBCAF" w14:textId="02EF9328" w:rsidR="005E1871" w:rsidRPr="00004F5F" w:rsidRDefault="005E1871" w:rsidP="00E07D84">
            <w:pPr>
              <w:pStyle w:val="Odsekzoznamu"/>
              <w:numPr>
                <w:ilvl w:val="0"/>
                <w:numId w:val="25"/>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staff working in education</w:t>
            </w:r>
          </w:p>
        </w:tc>
      </w:tr>
      <w:tr w:rsidR="001D610B" w:rsidRPr="001D610B" w14:paraId="4EDEC0FB" w14:textId="77777777" w:rsidTr="00AC0DFF">
        <w:trPr>
          <w:cantSplit/>
        </w:trPr>
        <w:tc>
          <w:tcPr>
            <w:tcW w:w="2126" w:type="dxa"/>
          </w:tcPr>
          <w:p w14:paraId="54D71012" w14:textId="7B8DE205" w:rsidR="00304D5F" w:rsidRPr="00004F5F" w:rsidRDefault="00304D5F" w:rsidP="00EE736A">
            <w:pPr>
              <w:spacing w:after="0" w:line="240" w:lineRule="auto"/>
              <w:rPr>
                <w:rFonts w:ascii="Cambria" w:hAnsi="Cambria"/>
                <w:sz w:val="18"/>
                <w:szCs w:val="18"/>
                <w:lang w:val="en-GB"/>
              </w:rPr>
            </w:pPr>
            <w:r w:rsidRPr="00004F5F">
              <w:rPr>
                <w:rFonts w:ascii="Cambria" w:hAnsi="Cambria"/>
                <w:sz w:val="18"/>
                <w:szCs w:val="18"/>
                <w:lang w:val="en-GB"/>
              </w:rPr>
              <w:t>Project outputs</w:t>
            </w:r>
          </w:p>
        </w:tc>
        <w:tc>
          <w:tcPr>
            <w:tcW w:w="7200" w:type="dxa"/>
            <w:vAlign w:val="center"/>
          </w:tcPr>
          <w:p w14:paraId="59906299" w14:textId="3F49E2BD" w:rsidR="001D610B" w:rsidRPr="00004F5F" w:rsidRDefault="00365BAC" w:rsidP="00E07D84">
            <w:pPr>
              <w:pStyle w:val="Odsekzoznamu"/>
              <w:numPr>
                <w:ilvl w:val="0"/>
                <w:numId w:val="26"/>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guaranteed</w:t>
            </w:r>
            <w:r w:rsidR="005E1871" w:rsidRPr="00004F5F">
              <w:rPr>
                <w:rFonts w:ascii="Cambria" w:hAnsi="Cambria" w:cs="Calibri"/>
                <w:color w:val="000000"/>
                <w:sz w:val="18"/>
                <w:szCs w:val="18"/>
                <w:lang w:val="en-GB"/>
              </w:rPr>
              <w:t xml:space="preserve"> managing, coordination, economic and administrative processes</w:t>
            </w:r>
          </w:p>
          <w:p w14:paraId="13235C2E" w14:textId="6EA9B4B6" w:rsidR="001D610B" w:rsidRPr="00004F5F" w:rsidRDefault="00365BAC" w:rsidP="00E07D84">
            <w:pPr>
              <w:pStyle w:val="Odsekzoznamu"/>
              <w:numPr>
                <w:ilvl w:val="0"/>
                <w:numId w:val="26"/>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develop</w:t>
            </w:r>
            <w:r w:rsidR="005E1871" w:rsidRPr="00004F5F">
              <w:rPr>
                <w:rFonts w:ascii="Cambria" w:hAnsi="Cambria" w:cs="Calibri"/>
                <w:color w:val="000000"/>
                <w:sz w:val="18"/>
                <w:szCs w:val="18"/>
                <w:lang w:val="en-GB"/>
              </w:rPr>
              <w:t xml:space="preserve">ed </w:t>
            </w:r>
            <w:r w:rsidR="005E1871" w:rsidRPr="00597C1C">
              <w:rPr>
                <w:rFonts w:ascii="Cambria" w:hAnsi="Cambria" w:cs="Calibri"/>
                <w:color w:val="000000"/>
                <w:sz w:val="18"/>
                <w:szCs w:val="18"/>
                <w:lang w:val="en-GB"/>
              </w:rPr>
              <w:t>attendance</w:t>
            </w:r>
            <w:r w:rsidR="005E1871" w:rsidRPr="00004F5F">
              <w:rPr>
                <w:rFonts w:ascii="Cambria" w:hAnsi="Cambria" w:cs="Calibri"/>
                <w:color w:val="000000"/>
                <w:sz w:val="18"/>
                <w:szCs w:val="18"/>
                <w:lang w:val="en-GB"/>
              </w:rPr>
              <w:t xml:space="preserve"> and distance </w:t>
            </w:r>
            <w:r w:rsidRPr="00004F5F">
              <w:rPr>
                <w:rFonts w:ascii="Cambria" w:hAnsi="Cambria" w:cs="Calibri"/>
                <w:color w:val="000000"/>
                <w:sz w:val="18"/>
                <w:szCs w:val="18"/>
                <w:lang w:val="en-GB"/>
              </w:rPr>
              <w:t>training</w:t>
            </w:r>
            <w:r w:rsidR="005E1871" w:rsidRPr="00004F5F">
              <w:rPr>
                <w:rFonts w:ascii="Cambria" w:hAnsi="Cambria" w:cs="Calibri"/>
                <w:color w:val="000000"/>
                <w:sz w:val="18"/>
                <w:szCs w:val="18"/>
                <w:lang w:val="en-GB"/>
              </w:rPr>
              <w:t xml:space="preserve"> programmes</w:t>
            </w:r>
          </w:p>
          <w:p w14:paraId="4E9406F5" w14:textId="1A1BD187" w:rsidR="001D610B" w:rsidRPr="00004F5F" w:rsidRDefault="00A20B38" w:rsidP="00E07D84">
            <w:pPr>
              <w:pStyle w:val="Odsekzoznamu"/>
              <w:numPr>
                <w:ilvl w:val="0"/>
                <w:numId w:val="26"/>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manual for distance </w:t>
            </w:r>
            <w:r w:rsidR="00365BAC" w:rsidRPr="00004F5F">
              <w:rPr>
                <w:rFonts w:ascii="Cambria" w:hAnsi="Cambria" w:cs="Calibri"/>
                <w:color w:val="000000"/>
                <w:sz w:val="18"/>
                <w:szCs w:val="18"/>
                <w:lang w:val="en-GB"/>
              </w:rPr>
              <w:t>learning</w:t>
            </w:r>
            <w:r w:rsidRPr="00004F5F">
              <w:rPr>
                <w:rFonts w:ascii="Cambria" w:hAnsi="Cambria" w:cs="Calibri"/>
                <w:color w:val="000000"/>
                <w:sz w:val="18"/>
                <w:szCs w:val="18"/>
                <w:lang w:val="en-GB"/>
              </w:rPr>
              <w:t xml:space="preserve"> in </w:t>
            </w:r>
            <w:r w:rsidR="00365BAC" w:rsidRPr="00004F5F">
              <w:rPr>
                <w:rFonts w:ascii="Cambria" w:hAnsi="Cambria" w:cs="Calibri"/>
                <w:color w:val="000000"/>
                <w:sz w:val="18"/>
                <w:szCs w:val="18"/>
                <w:lang w:val="en-GB"/>
              </w:rPr>
              <w:t xml:space="preserve">the field of </w:t>
            </w:r>
            <w:r w:rsidRPr="00004F5F">
              <w:rPr>
                <w:rFonts w:ascii="Cambria" w:hAnsi="Cambria" w:cs="Calibri"/>
                <w:color w:val="000000"/>
                <w:sz w:val="18"/>
                <w:szCs w:val="18"/>
                <w:lang w:val="en-GB"/>
              </w:rPr>
              <w:t xml:space="preserve">school educational programme </w:t>
            </w:r>
            <w:r w:rsidR="00365BAC" w:rsidRPr="00004F5F">
              <w:rPr>
                <w:rFonts w:ascii="Cambria" w:hAnsi="Cambria" w:cs="Calibri"/>
                <w:color w:val="000000"/>
                <w:sz w:val="18"/>
                <w:szCs w:val="18"/>
                <w:lang w:val="en-GB"/>
              </w:rPr>
              <w:t>development</w:t>
            </w:r>
          </w:p>
          <w:p w14:paraId="1FDBD254" w14:textId="7EB84C5E" w:rsidR="001D610B" w:rsidRPr="00004F5F" w:rsidRDefault="00A20B38" w:rsidP="00E07D84">
            <w:pPr>
              <w:pStyle w:val="Odsekzoznamu"/>
              <w:numPr>
                <w:ilvl w:val="0"/>
                <w:numId w:val="26"/>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continuing education trainings for teaching staff and quality improvement of verification and recognition </w:t>
            </w:r>
            <w:r w:rsidR="00365BAC" w:rsidRPr="00004F5F">
              <w:rPr>
                <w:rFonts w:ascii="Cambria" w:hAnsi="Cambria" w:cs="Calibri"/>
                <w:color w:val="000000"/>
                <w:sz w:val="18"/>
                <w:szCs w:val="18"/>
                <w:lang w:val="en-GB"/>
              </w:rPr>
              <w:t xml:space="preserve">system </w:t>
            </w:r>
            <w:r w:rsidRPr="00004F5F">
              <w:rPr>
                <w:rFonts w:ascii="Cambria" w:hAnsi="Cambria" w:cs="Calibri"/>
                <w:color w:val="000000"/>
                <w:sz w:val="18"/>
                <w:szCs w:val="18"/>
                <w:lang w:val="en-GB"/>
              </w:rPr>
              <w:t xml:space="preserve">of acquired knowledge, skills and competences </w:t>
            </w:r>
          </w:p>
          <w:p w14:paraId="4F209484" w14:textId="71A6A213" w:rsidR="001D610B" w:rsidRPr="00004F5F" w:rsidRDefault="00A20B38" w:rsidP="00E07D84">
            <w:pPr>
              <w:pStyle w:val="Odsekzoznamu"/>
              <w:numPr>
                <w:ilvl w:val="0"/>
                <w:numId w:val="26"/>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publication of 32 pages </w:t>
            </w:r>
            <w:r w:rsidR="00365BAC" w:rsidRPr="00004F5F">
              <w:rPr>
                <w:rFonts w:ascii="Cambria" w:hAnsi="Cambria" w:cs="Calibri"/>
                <w:color w:val="000000"/>
                <w:sz w:val="18"/>
                <w:szCs w:val="18"/>
                <w:lang w:val="en-GB"/>
              </w:rPr>
              <w:t>T</w:t>
            </w:r>
            <w:r w:rsidRPr="00004F5F">
              <w:rPr>
                <w:rFonts w:ascii="Cambria" w:hAnsi="Cambria" w:cs="Calibri"/>
                <w:color w:val="000000"/>
                <w:sz w:val="18"/>
                <w:szCs w:val="18"/>
                <w:lang w:val="en-GB"/>
              </w:rPr>
              <w:t xml:space="preserve">eachers </w:t>
            </w:r>
            <w:r w:rsidR="00365BAC" w:rsidRPr="00004F5F">
              <w:rPr>
                <w:rFonts w:ascii="Cambria" w:hAnsi="Cambria" w:cs="Calibri"/>
                <w:color w:val="000000"/>
                <w:sz w:val="18"/>
                <w:szCs w:val="18"/>
                <w:lang w:val="en-GB"/>
              </w:rPr>
              <w:t>N</w:t>
            </w:r>
            <w:r w:rsidRPr="00004F5F">
              <w:rPr>
                <w:rFonts w:ascii="Cambria" w:hAnsi="Cambria" w:cs="Calibri"/>
                <w:color w:val="000000"/>
                <w:sz w:val="18"/>
                <w:szCs w:val="18"/>
                <w:lang w:val="en-GB"/>
              </w:rPr>
              <w:t>ews twice a week (except main holidays)</w:t>
            </w:r>
          </w:p>
          <w:p w14:paraId="2FEE680B" w14:textId="3456E632" w:rsidR="001D610B" w:rsidRPr="00004F5F" w:rsidRDefault="00365BAC" w:rsidP="00E07D84">
            <w:pPr>
              <w:pStyle w:val="Odsekzoznamu"/>
              <w:numPr>
                <w:ilvl w:val="0"/>
                <w:numId w:val="26"/>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4 </w:t>
            </w:r>
            <w:r w:rsidR="00A20B38" w:rsidRPr="00004F5F">
              <w:rPr>
                <w:rFonts w:ascii="Cambria" w:hAnsi="Cambria" w:cs="Calibri"/>
                <w:color w:val="000000"/>
                <w:sz w:val="18"/>
                <w:szCs w:val="18"/>
                <w:lang w:val="en-GB"/>
              </w:rPr>
              <w:t>pub</w:t>
            </w:r>
            <w:r w:rsidRPr="00004F5F">
              <w:rPr>
                <w:rFonts w:ascii="Cambria" w:hAnsi="Cambria" w:cs="Calibri"/>
                <w:color w:val="000000"/>
                <w:sz w:val="18"/>
                <w:szCs w:val="18"/>
                <w:lang w:val="en-GB"/>
              </w:rPr>
              <w:t>l</w:t>
            </w:r>
            <w:r w:rsidR="00A20B38" w:rsidRPr="00004F5F">
              <w:rPr>
                <w:rFonts w:ascii="Cambria" w:hAnsi="Cambria" w:cs="Calibri"/>
                <w:color w:val="000000"/>
                <w:sz w:val="18"/>
                <w:szCs w:val="18"/>
                <w:lang w:val="en-GB"/>
              </w:rPr>
              <w:t>ications (18 titles</w:t>
            </w:r>
            <w:r w:rsidRPr="00004F5F">
              <w:rPr>
                <w:rFonts w:ascii="Cambria" w:hAnsi="Cambria" w:cs="Calibri"/>
                <w:color w:val="000000"/>
                <w:sz w:val="18"/>
                <w:szCs w:val="18"/>
                <w:lang w:val="en-GB"/>
              </w:rPr>
              <w:t xml:space="preserve"> in total</w:t>
            </w:r>
            <w:r w:rsidR="00A20B38" w:rsidRPr="00004F5F">
              <w:rPr>
                <w:rFonts w:ascii="Cambria" w:hAnsi="Cambria" w:cs="Calibri"/>
                <w:color w:val="000000"/>
                <w:sz w:val="18"/>
                <w:szCs w:val="18"/>
                <w:lang w:val="en-GB"/>
              </w:rPr>
              <w:t>) of thematic multimedia DVD and CD-ROM</w:t>
            </w:r>
          </w:p>
          <w:p w14:paraId="681A2A89" w14:textId="6A418FB4" w:rsidR="001D610B" w:rsidRPr="00004F5F" w:rsidRDefault="00A20B38" w:rsidP="00E07D84">
            <w:pPr>
              <w:pStyle w:val="Odsekzoznamu"/>
              <w:numPr>
                <w:ilvl w:val="0"/>
                <w:numId w:val="26"/>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portal providing information and </w:t>
            </w:r>
            <w:r w:rsidR="00365BAC" w:rsidRPr="00004F5F">
              <w:rPr>
                <w:rFonts w:ascii="Cambria" w:hAnsi="Cambria" w:cs="Calibri"/>
                <w:color w:val="000000"/>
                <w:sz w:val="18"/>
                <w:szCs w:val="18"/>
                <w:lang w:val="en-GB"/>
              </w:rPr>
              <w:t>training</w:t>
            </w:r>
            <w:r w:rsidRPr="00004F5F">
              <w:rPr>
                <w:rFonts w:ascii="Cambria" w:hAnsi="Cambria" w:cs="Calibri"/>
                <w:color w:val="000000"/>
                <w:sz w:val="18"/>
                <w:szCs w:val="18"/>
                <w:lang w:val="en-GB"/>
              </w:rPr>
              <w:t xml:space="preserve"> to teaching staff</w:t>
            </w:r>
          </w:p>
        </w:tc>
      </w:tr>
      <w:tr w:rsidR="001D610B" w:rsidRPr="001D610B" w14:paraId="06C71D23" w14:textId="77777777" w:rsidTr="00AC0DFF">
        <w:trPr>
          <w:cantSplit/>
        </w:trPr>
        <w:tc>
          <w:tcPr>
            <w:tcW w:w="2126" w:type="dxa"/>
          </w:tcPr>
          <w:p w14:paraId="529E36A6" w14:textId="6B77C2BA"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Use of project outputs by target groups</w:t>
            </w:r>
          </w:p>
        </w:tc>
        <w:tc>
          <w:tcPr>
            <w:tcW w:w="7200" w:type="dxa"/>
            <w:vAlign w:val="center"/>
          </w:tcPr>
          <w:p w14:paraId="1AA35380" w14:textId="2B22FED3" w:rsidR="00A20B38" w:rsidRPr="00004F5F" w:rsidRDefault="00A20B38" w:rsidP="00AC0DFF">
            <w:pPr>
              <w:spacing w:after="0" w:line="240" w:lineRule="auto"/>
              <w:rPr>
                <w:rFonts w:ascii="Cambria" w:hAnsi="Cambria" w:cs="Calibri"/>
                <w:color w:val="000000"/>
                <w:sz w:val="18"/>
                <w:szCs w:val="18"/>
                <w:lang w:val="en-GB"/>
              </w:rPr>
            </w:pPr>
            <w:r w:rsidRPr="00004F5F">
              <w:rPr>
                <w:rFonts w:ascii="Cambria" w:hAnsi="Cambria" w:cs="Calibri"/>
                <w:color w:val="000000"/>
                <w:sz w:val="18"/>
                <w:szCs w:val="18"/>
                <w:lang w:val="en-GB"/>
              </w:rPr>
              <w:t xml:space="preserve">All identified </w:t>
            </w:r>
            <w:r w:rsidR="00F94C8F">
              <w:rPr>
                <w:rFonts w:ascii="Cambria" w:hAnsi="Cambria" w:cs="Calibri"/>
                <w:color w:val="000000"/>
                <w:sz w:val="18"/>
                <w:szCs w:val="18"/>
                <w:lang w:val="en-GB"/>
              </w:rPr>
              <w:t>baseline</w:t>
            </w:r>
            <w:r w:rsidRPr="00004F5F">
              <w:rPr>
                <w:rFonts w:ascii="Cambria" w:hAnsi="Cambria" w:cs="Calibri"/>
                <w:color w:val="000000"/>
                <w:sz w:val="18"/>
                <w:szCs w:val="18"/>
                <w:lang w:val="en-GB"/>
              </w:rPr>
              <w:t xml:space="preserve"> needs </w:t>
            </w:r>
            <w:r w:rsidR="00365BAC" w:rsidRPr="00004F5F">
              <w:rPr>
                <w:rFonts w:ascii="Cambria" w:hAnsi="Cambria" w:cs="Calibri"/>
                <w:color w:val="000000"/>
                <w:sz w:val="18"/>
                <w:szCs w:val="18"/>
                <w:lang w:val="en-GB"/>
              </w:rPr>
              <w:t xml:space="preserve">of target groups </w:t>
            </w:r>
            <w:r w:rsidRPr="00004F5F">
              <w:rPr>
                <w:rFonts w:ascii="Cambria" w:hAnsi="Cambria" w:cs="Calibri"/>
                <w:color w:val="000000"/>
                <w:sz w:val="18"/>
                <w:szCs w:val="18"/>
                <w:lang w:val="en-GB"/>
              </w:rPr>
              <w:t>were addressed by project outcomes. The measurable indicators were also largely exceeded. From this perspective, the use of project outputs in practice can be evaluated positively.</w:t>
            </w:r>
          </w:p>
        </w:tc>
      </w:tr>
      <w:tr w:rsidR="001D610B" w:rsidRPr="001D610B" w14:paraId="3A81C461" w14:textId="77777777" w:rsidTr="00AC0DFF">
        <w:trPr>
          <w:cantSplit/>
        </w:trPr>
        <w:tc>
          <w:tcPr>
            <w:tcW w:w="2126" w:type="dxa"/>
          </w:tcPr>
          <w:p w14:paraId="1FB56DB5" w14:textId="7A2AE5C3"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Project impacts</w:t>
            </w:r>
          </w:p>
        </w:tc>
        <w:tc>
          <w:tcPr>
            <w:tcW w:w="7200" w:type="dxa"/>
            <w:vAlign w:val="center"/>
          </w:tcPr>
          <w:p w14:paraId="0E3E6FC1" w14:textId="4D37D446" w:rsidR="001D610B" w:rsidRPr="00004F5F" w:rsidRDefault="00E92C87" w:rsidP="00E07D84">
            <w:pPr>
              <w:pStyle w:val="Odsekzoznamu"/>
              <w:numPr>
                <w:ilvl w:val="0"/>
                <w:numId w:val="27"/>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raised awareness of teaching staff </w:t>
            </w:r>
            <w:r w:rsidR="00365BAC" w:rsidRPr="00004F5F">
              <w:rPr>
                <w:rFonts w:ascii="Cambria" w:hAnsi="Cambria" w:cs="Calibri"/>
                <w:color w:val="000000"/>
                <w:sz w:val="18"/>
                <w:szCs w:val="18"/>
                <w:lang w:val="en-GB"/>
              </w:rPr>
              <w:t>in</w:t>
            </w:r>
            <w:r w:rsidRPr="00004F5F">
              <w:rPr>
                <w:rFonts w:ascii="Cambria" w:hAnsi="Cambria" w:cs="Calibri"/>
                <w:color w:val="000000"/>
                <w:sz w:val="18"/>
                <w:szCs w:val="18"/>
                <w:lang w:val="en-GB"/>
              </w:rPr>
              <w:t xml:space="preserve"> primary school, grammar school and secondary specialised school about educational strategy, trends </w:t>
            </w:r>
            <w:r w:rsidR="00365BAC" w:rsidRPr="00004F5F">
              <w:rPr>
                <w:rFonts w:ascii="Cambria" w:hAnsi="Cambria" w:cs="Calibri"/>
                <w:color w:val="000000"/>
                <w:sz w:val="18"/>
                <w:szCs w:val="18"/>
                <w:lang w:val="en-GB"/>
              </w:rPr>
              <w:t xml:space="preserve">in EU member states </w:t>
            </w:r>
            <w:r w:rsidRPr="00004F5F">
              <w:rPr>
                <w:rFonts w:ascii="Cambria" w:hAnsi="Cambria" w:cs="Calibri"/>
                <w:color w:val="000000"/>
                <w:sz w:val="18"/>
                <w:szCs w:val="18"/>
                <w:lang w:val="en-GB"/>
              </w:rPr>
              <w:t>and research &amp; development studies results</w:t>
            </w:r>
          </w:p>
          <w:p w14:paraId="0C51FF08" w14:textId="13BCAEC0" w:rsidR="001D610B" w:rsidRPr="00004F5F" w:rsidRDefault="00E92C87" w:rsidP="00E07D84">
            <w:pPr>
              <w:pStyle w:val="Odsekzoznamu"/>
              <w:numPr>
                <w:ilvl w:val="0"/>
                <w:numId w:val="27"/>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support of content reform </w:t>
            </w:r>
            <w:r w:rsidR="00365BAC" w:rsidRPr="00004F5F">
              <w:rPr>
                <w:rFonts w:ascii="Cambria" w:hAnsi="Cambria" w:cs="Calibri"/>
                <w:color w:val="000000"/>
                <w:sz w:val="18"/>
                <w:szCs w:val="18"/>
                <w:lang w:val="en-GB"/>
              </w:rPr>
              <w:t xml:space="preserve">in school </w:t>
            </w:r>
            <w:r w:rsidRPr="00004F5F">
              <w:rPr>
                <w:rFonts w:ascii="Cambria" w:hAnsi="Cambria" w:cs="Calibri"/>
                <w:color w:val="000000"/>
                <w:sz w:val="18"/>
                <w:szCs w:val="18"/>
                <w:lang w:val="en-GB"/>
              </w:rPr>
              <w:t xml:space="preserve">and securing </w:t>
            </w:r>
            <w:r w:rsidR="00365BAC" w:rsidRPr="00004F5F">
              <w:rPr>
                <w:rFonts w:ascii="Cambria" w:hAnsi="Cambria" w:cs="Calibri"/>
                <w:color w:val="000000"/>
                <w:sz w:val="18"/>
                <w:szCs w:val="18"/>
                <w:lang w:val="en-GB"/>
              </w:rPr>
              <w:t xml:space="preserve">transfer of </w:t>
            </w:r>
            <w:r w:rsidRPr="00004F5F">
              <w:rPr>
                <w:rFonts w:ascii="Cambria" w:hAnsi="Cambria" w:cs="Calibri"/>
                <w:color w:val="000000"/>
                <w:sz w:val="18"/>
                <w:szCs w:val="18"/>
                <w:lang w:val="en-GB"/>
              </w:rPr>
              <w:t>acquired knowledge into school teaching process</w:t>
            </w:r>
          </w:p>
          <w:p w14:paraId="40B1870F" w14:textId="383B0CB8" w:rsidR="001D610B" w:rsidRPr="00004F5F" w:rsidRDefault="00E92C87" w:rsidP="00E07D84">
            <w:pPr>
              <w:pStyle w:val="Odsekzoznamu"/>
              <w:numPr>
                <w:ilvl w:val="0"/>
                <w:numId w:val="27"/>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teachers </w:t>
            </w:r>
            <w:r w:rsidR="00365BAC" w:rsidRPr="00004F5F">
              <w:rPr>
                <w:rFonts w:ascii="Cambria" w:hAnsi="Cambria" w:cs="Calibri"/>
                <w:color w:val="000000"/>
                <w:sz w:val="18"/>
                <w:szCs w:val="18"/>
                <w:lang w:val="en-GB"/>
              </w:rPr>
              <w:t>in</w:t>
            </w:r>
            <w:r w:rsidRPr="00004F5F">
              <w:rPr>
                <w:rFonts w:ascii="Cambria" w:hAnsi="Cambria" w:cs="Calibri"/>
                <w:color w:val="000000"/>
                <w:sz w:val="18"/>
                <w:szCs w:val="18"/>
                <w:lang w:val="en-GB"/>
              </w:rPr>
              <w:t xml:space="preserve"> primary school, grammar school, secondary specialised school including vocational education </w:t>
            </w:r>
            <w:r w:rsidR="00004F5F" w:rsidRPr="00004F5F">
              <w:rPr>
                <w:rFonts w:ascii="Cambria" w:hAnsi="Cambria" w:cs="Calibri"/>
                <w:color w:val="000000"/>
                <w:sz w:val="18"/>
                <w:szCs w:val="18"/>
                <w:lang w:val="en-GB"/>
              </w:rPr>
              <w:t xml:space="preserve">masters </w:t>
            </w:r>
            <w:r w:rsidRPr="00004F5F">
              <w:rPr>
                <w:rFonts w:ascii="Cambria" w:hAnsi="Cambria" w:cs="Calibri"/>
                <w:color w:val="000000"/>
                <w:sz w:val="18"/>
                <w:szCs w:val="18"/>
                <w:lang w:val="en-GB"/>
              </w:rPr>
              <w:t>are applying united method</w:t>
            </w:r>
            <w:r w:rsidR="00365BAC" w:rsidRPr="00004F5F">
              <w:rPr>
                <w:rFonts w:ascii="Cambria" w:hAnsi="Cambria" w:cs="Calibri"/>
                <w:color w:val="000000"/>
                <w:sz w:val="18"/>
                <w:szCs w:val="18"/>
                <w:lang w:val="en-GB"/>
              </w:rPr>
              <w:t>ology</w:t>
            </w:r>
            <w:r w:rsidRPr="00004F5F">
              <w:rPr>
                <w:rFonts w:ascii="Cambria" w:hAnsi="Cambria" w:cs="Calibri"/>
                <w:color w:val="000000"/>
                <w:sz w:val="18"/>
                <w:szCs w:val="18"/>
                <w:lang w:val="en-GB"/>
              </w:rPr>
              <w:t xml:space="preserve"> </w:t>
            </w:r>
            <w:r w:rsidR="00365BAC" w:rsidRPr="00004F5F">
              <w:rPr>
                <w:rFonts w:ascii="Cambria" w:hAnsi="Cambria" w:cs="Calibri"/>
                <w:color w:val="000000"/>
                <w:sz w:val="18"/>
                <w:szCs w:val="18"/>
                <w:lang w:val="en-GB"/>
              </w:rPr>
              <w:t>in</w:t>
            </w:r>
            <w:r w:rsidRPr="00004F5F">
              <w:rPr>
                <w:rFonts w:ascii="Cambria" w:hAnsi="Cambria" w:cs="Calibri"/>
                <w:color w:val="000000"/>
                <w:sz w:val="18"/>
                <w:szCs w:val="18"/>
                <w:lang w:val="en-GB"/>
              </w:rPr>
              <w:t xml:space="preserve"> </w:t>
            </w:r>
            <w:r w:rsidR="00365BAC" w:rsidRPr="00004F5F">
              <w:rPr>
                <w:rFonts w:ascii="Cambria" w:hAnsi="Cambria" w:cs="Calibri"/>
                <w:color w:val="000000"/>
                <w:sz w:val="18"/>
                <w:szCs w:val="18"/>
                <w:lang w:val="en-GB"/>
              </w:rPr>
              <w:t xml:space="preserve">development of </w:t>
            </w:r>
            <w:r w:rsidRPr="00004F5F">
              <w:rPr>
                <w:rFonts w:ascii="Cambria" w:hAnsi="Cambria" w:cs="Calibri"/>
                <w:color w:val="000000"/>
                <w:sz w:val="18"/>
                <w:szCs w:val="18"/>
                <w:lang w:val="en-GB"/>
              </w:rPr>
              <w:t xml:space="preserve">school educational programme and by that </w:t>
            </w:r>
            <w:r w:rsidR="00365BAC" w:rsidRPr="00004F5F">
              <w:rPr>
                <w:rFonts w:ascii="Cambria" w:hAnsi="Cambria" w:cs="Calibri"/>
                <w:color w:val="000000"/>
                <w:sz w:val="18"/>
                <w:szCs w:val="18"/>
                <w:lang w:val="en-GB"/>
              </w:rPr>
              <w:t xml:space="preserve">also </w:t>
            </w:r>
            <w:r w:rsidRPr="00004F5F">
              <w:rPr>
                <w:rFonts w:ascii="Cambria" w:hAnsi="Cambria" w:cs="Calibri"/>
                <w:color w:val="000000"/>
                <w:sz w:val="18"/>
                <w:szCs w:val="18"/>
                <w:lang w:val="en-GB"/>
              </w:rPr>
              <w:t xml:space="preserve">support </w:t>
            </w:r>
            <w:r w:rsidR="00365BAC" w:rsidRPr="00004F5F">
              <w:rPr>
                <w:rFonts w:ascii="Cambria" w:hAnsi="Cambria" w:cs="Calibri"/>
                <w:color w:val="000000"/>
                <w:sz w:val="18"/>
                <w:szCs w:val="18"/>
                <w:lang w:val="en-GB"/>
              </w:rPr>
              <w:t xml:space="preserve">development and improvement of </w:t>
            </w:r>
            <w:r w:rsidRPr="00004F5F">
              <w:rPr>
                <w:rFonts w:ascii="Cambria" w:hAnsi="Cambria" w:cs="Calibri"/>
                <w:color w:val="000000"/>
                <w:sz w:val="18"/>
                <w:szCs w:val="18"/>
                <w:lang w:val="en-GB"/>
              </w:rPr>
              <w:t xml:space="preserve">vocational knowledge and competences </w:t>
            </w:r>
          </w:p>
          <w:p w14:paraId="75972A48" w14:textId="4C63B7AC" w:rsidR="001D610B" w:rsidRPr="00004F5F" w:rsidRDefault="00E92C87" w:rsidP="00E07D84">
            <w:pPr>
              <w:pStyle w:val="Odsekzoznamu"/>
              <w:numPr>
                <w:ilvl w:val="0"/>
                <w:numId w:val="27"/>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support of </w:t>
            </w:r>
            <w:r w:rsidR="00365BAC" w:rsidRPr="00004F5F">
              <w:rPr>
                <w:rFonts w:ascii="Cambria" w:hAnsi="Cambria" w:cs="Calibri"/>
                <w:color w:val="000000"/>
                <w:sz w:val="18"/>
                <w:szCs w:val="18"/>
                <w:lang w:val="en-GB"/>
              </w:rPr>
              <w:t xml:space="preserve">conditions for teaching staff </w:t>
            </w:r>
            <w:r w:rsidRPr="00004F5F">
              <w:rPr>
                <w:rFonts w:ascii="Cambria" w:hAnsi="Cambria" w:cs="Calibri"/>
                <w:color w:val="000000"/>
                <w:sz w:val="18"/>
                <w:szCs w:val="18"/>
                <w:lang w:val="en-GB"/>
              </w:rPr>
              <w:t>continuing education</w:t>
            </w:r>
          </w:p>
          <w:p w14:paraId="433DF235" w14:textId="5021559D" w:rsidR="001D610B" w:rsidRPr="00004F5F" w:rsidRDefault="00E92C87" w:rsidP="00E07D84">
            <w:pPr>
              <w:pStyle w:val="Odsekzoznamu"/>
              <w:numPr>
                <w:ilvl w:val="0"/>
                <w:numId w:val="27"/>
              </w:numPr>
              <w:spacing w:after="0" w:line="240" w:lineRule="auto"/>
              <w:ind w:left="357" w:hanging="357"/>
              <w:rPr>
                <w:rFonts w:ascii="Cambria" w:hAnsi="Cambria" w:cs="Calibri"/>
                <w:color w:val="000000"/>
                <w:sz w:val="18"/>
                <w:szCs w:val="18"/>
                <w:lang w:val="en-GB"/>
              </w:rPr>
            </w:pPr>
            <w:r w:rsidRPr="00004F5F">
              <w:rPr>
                <w:rFonts w:ascii="Cambria" w:hAnsi="Cambria" w:cs="Calibri"/>
                <w:color w:val="000000"/>
                <w:sz w:val="18"/>
                <w:szCs w:val="18"/>
                <w:lang w:val="en-GB"/>
              </w:rPr>
              <w:t xml:space="preserve">support of </w:t>
            </w:r>
            <w:r w:rsidR="00365BAC" w:rsidRPr="00004F5F">
              <w:rPr>
                <w:rFonts w:ascii="Cambria" w:hAnsi="Cambria" w:cs="Calibri"/>
                <w:color w:val="000000"/>
                <w:sz w:val="18"/>
                <w:szCs w:val="18"/>
                <w:lang w:val="en-GB"/>
              </w:rPr>
              <w:t xml:space="preserve">quality improvement of </w:t>
            </w:r>
            <w:r w:rsidRPr="00004F5F">
              <w:rPr>
                <w:rFonts w:ascii="Cambria" w:hAnsi="Cambria" w:cs="Calibri"/>
                <w:color w:val="000000"/>
                <w:sz w:val="18"/>
                <w:szCs w:val="18"/>
                <w:lang w:val="en-GB"/>
              </w:rPr>
              <w:t xml:space="preserve">teaching process and continuing education </w:t>
            </w:r>
          </w:p>
        </w:tc>
      </w:tr>
      <w:tr w:rsidR="001D610B" w:rsidRPr="001D610B" w14:paraId="53C86E6F" w14:textId="77777777" w:rsidTr="00AC0DFF">
        <w:trPr>
          <w:cantSplit/>
        </w:trPr>
        <w:tc>
          <w:tcPr>
            <w:tcW w:w="2126" w:type="dxa"/>
          </w:tcPr>
          <w:p w14:paraId="1F579103" w14:textId="76707D65" w:rsidR="00304D5F" w:rsidRPr="00004F5F" w:rsidRDefault="0026651B" w:rsidP="00AC0DFF">
            <w:pPr>
              <w:spacing w:after="0" w:line="240" w:lineRule="auto"/>
              <w:rPr>
                <w:rFonts w:ascii="Cambria" w:hAnsi="Cambria"/>
                <w:sz w:val="18"/>
                <w:szCs w:val="18"/>
                <w:lang w:val="en-GB"/>
              </w:rPr>
            </w:pPr>
            <w:r>
              <w:rPr>
                <w:rFonts w:ascii="Cambria" w:hAnsi="Cambria"/>
                <w:sz w:val="18"/>
                <w:szCs w:val="18"/>
                <w:lang w:val="en-GB"/>
              </w:rPr>
              <w:t>S</w:t>
            </w:r>
            <w:r w:rsidRPr="00004F5F">
              <w:rPr>
                <w:rFonts w:ascii="Cambria" w:hAnsi="Cambria"/>
                <w:sz w:val="18"/>
                <w:szCs w:val="18"/>
                <w:lang w:val="en-GB"/>
              </w:rPr>
              <w:t xml:space="preserve">ustainability </w:t>
            </w:r>
            <w:r>
              <w:rPr>
                <w:rFonts w:ascii="Cambria" w:hAnsi="Cambria"/>
                <w:sz w:val="18"/>
                <w:szCs w:val="18"/>
                <w:lang w:val="en-GB"/>
              </w:rPr>
              <w:t>of p</w:t>
            </w:r>
            <w:r w:rsidR="00304D5F" w:rsidRPr="00004F5F">
              <w:rPr>
                <w:rFonts w:ascii="Cambria" w:hAnsi="Cambria"/>
                <w:sz w:val="18"/>
                <w:szCs w:val="18"/>
                <w:lang w:val="en-GB"/>
              </w:rPr>
              <w:t xml:space="preserve">roject outputs </w:t>
            </w:r>
          </w:p>
        </w:tc>
        <w:tc>
          <w:tcPr>
            <w:tcW w:w="7200" w:type="dxa"/>
            <w:vAlign w:val="bottom"/>
          </w:tcPr>
          <w:p w14:paraId="7D62D669" w14:textId="58776C18" w:rsidR="001D610B" w:rsidRPr="00004F5F" w:rsidRDefault="003B1378" w:rsidP="00AC0DFF">
            <w:pPr>
              <w:spacing w:after="0" w:line="240" w:lineRule="auto"/>
              <w:rPr>
                <w:rFonts w:ascii="Cambria" w:hAnsi="Cambria" w:cs="Calibri"/>
                <w:sz w:val="18"/>
                <w:szCs w:val="18"/>
                <w:lang w:val="en-GB"/>
              </w:rPr>
            </w:pPr>
            <w:r w:rsidRPr="00004F5F">
              <w:rPr>
                <w:rFonts w:ascii="Cambria" w:hAnsi="Cambria" w:cs="Calibri"/>
                <w:sz w:val="18"/>
                <w:szCs w:val="18"/>
                <w:lang w:val="en-GB"/>
              </w:rPr>
              <w:t xml:space="preserve">Systematically prepared and managed implementation of </w:t>
            </w:r>
            <w:r w:rsidR="00004F5F" w:rsidRPr="00004F5F">
              <w:rPr>
                <w:rFonts w:ascii="Cambria" w:hAnsi="Cambria" w:cs="Calibri"/>
                <w:sz w:val="18"/>
                <w:szCs w:val="18"/>
                <w:lang w:val="en-GB"/>
              </w:rPr>
              <w:t>two-tier</w:t>
            </w:r>
            <w:r w:rsidRPr="00004F5F">
              <w:rPr>
                <w:rFonts w:ascii="Cambria" w:hAnsi="Cambria" w:cs="Calibri"/>
                <w:sz w:val="18"/>
                <w:szCs w:val="18"/>
                <w:lang w:val="en-GB"/>
              </w:rPr>
              <w:t xml:space="preserve"> model of school educational programme </w:t>
            </w:r>
            <w:r w:rsidR="00365BAC" w:rsidRPr="00004F5F">
              <w:rPr>
                <w:rFonts w:ascii="Cambria" w:hAnsi="Cambria" w:cs="Calibri"/>
                <w:sz w:val="18"/>
                <w:szCs w:val="18"/>
                <w:lang w:val="en-GB"/>
              </w:rPr>
              <w:t>development</w:t>
            </w:r>
            <w:r w:rsidRPr="00004F5F">
              <w:rPr>
                <w:rFonts w:ascii="Cambria" w:hAnsi="Cambria" w:cs="Calibri"/>
                <w:sz w:val="18"/>
                <w:szCs w:val="18"/>
                <w:lang w:val="en-GB"/>
              </w:rPr>
              <w:t xml:space="preserve"> was completed, as well as teachers training implemented on big sample of teachers. The practical aspects of preparing a lesson, applying forms, methods of education, including the application of prepared additional educational materials, were not neglected</w:t>
            </w:r>
            <w:r w:rsidR="00004F5F" w:rsidRPr="00004F5F">
              <w:rPr>
                <w:rFonts w:ascii="Cambria" w:hAnsi="Cambria" w:cs="Calibri"/>
                <w:sz w:val="18"/>
                <w:szCs w:val="18"/>
                <w:lang w:val="en-GB"/>
              </w:rPr>
              <w:t xml:space="preserve"> as well</w:t>
            </w:r>
            <w:r w:rsidRPr="00004F5F">
              <w:rPr>
                <w:rFonts w:ascii="Cambria" w:hAnsi="Cambria" w:cs="Calibri"/>
                <w:sz w:val="18"/>
                <w:szCs w:val="18"/>
                <w:lang w:val="en-GB"/>
              </w:rPr>
              <w:t>.</w:t>
            </w:r>
          </w:p>
        </w:tc>
      </w:tr>
      <w:tr w:rsidR="001D610B" w:rsidRPr="001D610B" w14:paraId="61F43CB0" w14:textId="77777777" w:rsidTr="00AC0DFF">
        <w:trPr>
          <w:cantSplit/>
        </w:trPr>
        <w:tc>
          <w:tcPr>
            <w:tcW w:w="2126" w:type="dxa"/>
          </w:tcPr>
          <w:p w14:paraId="4B416E91" w14:textId="64A8717A" w:rsidR="00304D5F" w:rsidRPr="00004F5F" w:rsidRDefault="00304D5F" w:rsidP="00AC0DFF">
            <w:pPr>
              <w:spacing w:after="0" w:line="240" w:lineRule="auto"/>
              <w:rPr>
                <w:rFonts w:ascii="Cambria" w:hAnsi="Cambria"/>
                <w:sz w:val="18"/>
                <w:szCs w:val="18"/>
                <w:lang w:val="en-GB"/>
              </w:rPr>
            </w:pPr>
            <w:r w:rsidRPr="00004F5F">
              <w:rPr>
                <w:rFonts w:ascii="Cambria" w:hAnsi="Cambria"/>
                <w:sz w:val="18"/>
                <w:szCs w:val="18"/>
                <w:lang w:val="en-GB"/>
              </w:rPr>
              <w:t xml:space="preserve">Project contribution to </w:t>
            </w:r>
            <w:r w:rsidR="0026651B">
              <w:rPr>
                <w:rFonts w:ascii="Cambria" w:hAnsi="Cambria"/>
                <w:sz w:val="18"/>
                <w:szCs w:val="18"/>
                <w:lang w:val="en-GB"/>
              </w:rPr>
              <w:t xml:space="preserve">the </w:t>
            </w:r>
            <w:r w:rsidRPr="00004F5F">
              <w:rPr>
                <w:rFonts w:ascii="Cambria" w:hAnsi="Cambria"/>
                <w:sz w:val="18"/>
                <w:szCs w:val="18"/>
                <w:lang w:val="en-GB"/>
              </w:rPr>
              <w:t>specific objectives</w:t>
            </w:r>
            <w:r w:rsidR="00004F5F" w:rsidRPr="00004F5F">
              <w:rPr>
                <w:rFonts w:ascii="Cambria" w:hAnsi="Cambria"/>
                <w:sz w:val="18"/>
                <w:szCs w:val="18"/>
                <w:lang w:val="en-GB"/>
              </w:rPr>
              <w:t xml:space="preserve"> of the measure</w:t>
            </w:r>
          </w:p>
        </w:tc>
        <w:tc>
          <w:tcPr>
            <w:tcW w:w="7200" w:type="dxa"/>
          </w:tcPr>
          <w:p w14:paraId="283B8D24" w14:textId="63F24055" w:rsidR="001D610B" w:rsidRPr="00004F5F" w:rsidRDefault="009A2CAC" w:rsidP="009C1A22">
            <w:pPr>
              <w:numPr>
                <w:ilvl w:val="0"/>
                <w:numId w:val="1"/>
              </w:numPr>
              <w:spacing w:after="120" w:line="240" w:lineRule="auto"/>
              <w:ind w:left="357" w:hanging="357"/>
              <w:contextualSpacing/>
              <w:rPr>
                <w:rFonts w:ascii="Cambria" w:hAnsi="Cambria"/>
                <w:sz w:val="18"/>
                <w:szCs w:val="18"/>
                <w:lang w:val="en-GB"/>
              </w:rPr>
            </w:pPr>
            <w:r w:rsidRPr="00004F5F">
              <w:rPr>
                <w:rFonts w:ascii="Cambria" w:hAnsi="Cambria"/>
                <w:sz w:val="18"/>
                <w:szCs w:val="18"/>
                <w:lang w:val="en-GB"/>
              </w:rPr>
              <w:t>Rather high</w:t>
            </w:r>
          </w:p>
          <w:p w14:paraId="0FA2571A" w14:textId="77777777" w:rsidR="001D610B" w:rsidRPr="00004F5F" w:rsidRDefault="001D610B" w:rsidP="00AC0DFF">
            <w:pPr>
              <w:spacing w:line="240" w:lineRule="auto"/>
              <w:ind w:left="720"/>
              <w:contextualSpacing/>
              <w:rPr>
                <w:rFonts w:ascii="Cambria" w:hAnsi="Cambria"/>
                <w:sz w:val="18"/>
                <w:szCs w:val="18"/>
                <w:lang w:val="en-GB"/>
              </w:rPr>
            </w:pPr>
          </w:p>
        </w:tc>
      </w:tr>
      <w:tr w:rsidR="001D610B" w:rsidRPr="001D610B" w14:paraId="65E74715" w14:textId="77777777" w:rsidTr="00AC0DFF">
        <w:trPr>
          <w:cantSplit/>
        </w:trPr>
        <w:tc>
          <w:tcPr>
            <w:tcW w:w="2126" w:type="dxa"/>
          </w:tcPr>
          <w:p w14:paraId="71C90746" w14:textId="5792C44F" w:rsidR="00304D5F" w:rsidRPr="00004F5F" w:rsidRDefault="00004F5F" w:rsidP="00AC0DFF">
            <w:pPr>
              <w:spacing w:after="0" w:line="240" w:lineRule="auto"/>
              <w:rPr>
                <w:rFonts w:ascii="Cambria" w:hAnsi="Cambria"/>
                <w:sz w:val="18"/>
                <w:szCs w:val="18"/>
                <w:lang w:val="en-GB"/>
              </w:rPr>
            </w:pPr>
            <w:r w:rsidRPr="00004F5F">
              <w:rPr>
                <w:rFonts w:ascii="Cambria" w:hAnsi="Cambria"/>
                <w:sz w:val="18"/>
                <w:szCs w:val="18"/>
                <w:lang w:val="en-GB"/>
              </w:rPr>
              <w:t>T</w:t>
            </w:r>
            <w:r w:rsidR="00304D5F" w:rsidRPr="00004F5F">
              <w:rPr>
                <w:rFonts w:ascii="Cambria" w:hAnsi="Cambria"/>
                <w:sz w:val="18"/>
                <w:szCs w:val="18"/>
                <w:lang w:val="en-GB"/>
              </w:rPr>
              <w:t>heory of change assessment</w:t>
            </w:r>
          </w:p>
        </w:tc>
        <w:tc>
          <w:tcPr>
            <w:tcW w:w="7200" w:type="dxa"/>
          </w:tcPr>
          <w:p w14:paraId="4828F261" w14:textId="4CA78D85" w:rsidR="00E92C87" w:rsidRPr="00004F5F" w:rsidRDefault="00E92C87" w:rsidP="00AC0DFF">
            <w:pPr>
              <w:spacing w:line="240" w:lineRule="auto"/>
              <w:contextualSpacing/>
              <w:rPr>
                <w:rFonts w:ascii="Cambria" w:hAnsi="Cambria"/>
                <w:sz w:val="18"/>
                <w:szCs w:val="18"/>
                <w:lang w:val="en-GB"/>
              </w:rPr>
            </w:pPr>
            <w:r w:rsidRPr="00004F5F">
              <w:rPr>
                <w:rFonts w:ascii="Cambria" w:hAnsi="Cambria"/>
                <w:sz w:val="18"/>
                <w:szCs w:val="18"/>
                <w:lang w:val="en-GB"/>
              </w:rPr>
              <w:t xml:space="preserve">Theory of change verification shows a compliance between the </w:t>
            </w:r>
            <w:r w:rsidR="007F3CFD">
              <w:rPr>
                <w:rFonts w:ascii="Cambria" w:hAnsi="Cambria"/>
                <w:sz w:val="18"/>
                <w:szCs w:val="18"/>
                <w:lang w:val="en-GB"/>
              </w:rPr>
              <w:t>achieved</w:t>
            </w:r>
            <w:r w:rsidRPr="00004F5F">
              <w:rPr>
                <w:rFonts w:ascii="Cambria" w:hAnsi="Cambria"/>
                <w:sz w:val="18"/>
                <w:szCs w:val="18"/>
                <w:lang w:val="en-GB"/>
              </w:rPr>
              <w:t xml:space="preserve"> short-term project impacts and the expected impacts, as defined in theory of change applied to OPE measure 1.1. The first two objective</w:t>
            </w:r>
            <w:r w:rsidR="00004F5F" w:rsidRPr="00004F5F">
              <w:rPr>
                <w:rFonts w:ascii="Cambria" w:hAnsi="Cambria"/>
                <w:sz w:val="18"/>
                <w:szCs w:val="18"/>
                <w:lang w:val="en-GB"/>
              </w:rPr>
              <w:t>s of the</w:t>
            </w:r>
            <w:r w:rsidRPr="00004F5F">
              <w:rPr>
                <w:rFonts w:ascii="Cambria" w:hAnsi="Cambria"/>
                <w:sz w:val="18"/>
                <w:szCs w:val="18"/>
                <w:lang w:val="en-GB"/>
              </w:rPr>
              <w:t xml:space="preserve"> </w:t>
            </w:r>
            <w:r w:rsidR="00004F5F" w:rsidRPr="00004F5F">
              <w:rPr>
                <w:rFonts w:ascii="Cambria" w:hAnsi="Cambria"/>
                <w:sz w:val="18"/>
                <w:szCs w:val="18"/>
                <w:lang w:val="en-GB"/>
              </w:rPr>
              <w:t xml:space="preserve">OPE measure 1.1 </w:t>
            </w:r>
            <w:r w:rsidRPr="00004F5F">
              <w:rPr>
                <w:rFonts w:ascii="Cambria" w:hAnsi="Cambria"/>
                <w:sz w:val="18"/>
                <w:szCs w:val="18"/>
                <w:lang w:val="en-GB"/>
              </w:rPr>
              <w:t>were met with high intensity.</w:t>
            </w:r>
          </w:p>
        </w:tc>
      </w:tr>
    </w:tbl>
    <w:p w14:paraId="749ED448" w14:textId="77777777" w:rsidR="001D610B" w:rsidRDefault="001D610B"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3B089045" w14:textId="77777777" w:rsidTr="00AC0DFF">
        <w:trPr>
          <w:cantSplit/>
        </w:trPr>
        <w:tc>
          <w:tcPr>
            <w:tcW w:w="2126" w:type="dxa"/>
          </w:tcPr>
          <w:p w14:paraId="07862CFA" w14:textId="05E45AE0"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Project serial number</w:t>
            </w:r>
          </w:p>
        </w:tc>
        <w:tc>
          <w:tcPr>
            <w:tcW w:w="7200" w:type="dxa"/>
          </w:tcPr>
          <w:p w14:paraId="41783150" w14:textId="1502D74B" w:rsidR="0026371D" w:rsidRPr="0026651B" w:rsidRDefault="0026371D" w:rsidP="00AC0DFF">
            <w:pPr>
              <w:spacing w:after="0" w:line="240" w:lineRule="auto"/>
              <w:rPr>
                <w:rFonts w:ascii="Cambria" w:hAnsi="Cambria"/>
                <w:sz w:val="18"/>
                <w:szCs w:val="18"/>
                <w:lang w:val="en-GB"/>
              </w:rPr>
            </w:pPr>
            <w:r w:rsidRPr="0026651B">
              <w:rPr>
                <w:rFonts w:ascii="Cambria" w:hAnsi="Cambria"/>
                <w:sz w:val="18"/>
                <w:szCs w:val="18"/>
                <w:lang w:val="en-GB"/>
              </w:rPr>
              <w:t>NP 12</w:t>
            </w:r>
          </w:p>
        </w:tc>
      </w:tr>
      <w:tr w:rsidR="0026371D" w:rsidRPr="001D610B" w14:paraId="48AFD1FD" w14:textId="77777777" w:rsidTr="00AC0DFF">
        <w:trPr>
          <w:cantSplit/>
        </w:trPr>
        <w:tc>
          <w:tcPr>
            <w:tcW w:w="2126" w:type="dxa"/>
          </w:tcPr>
          <w:p w14:paraId="52938879" w14:textId="1B9C449C"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Project title</w:t>
            </w:r>
          </w:p>
        </w:tc>
        <w:tc>
          <w:tcPr>
            <w:tcW w:w="7200" w:type="dxa"/>
          </w:tcPr>
          <w:p w14:paraId="00E768E5" w14:textId="156D7F51" w:rsidR="0074799C" w:rsidRPr="0026651B" w:rsidRDefault="0074799C" w:rsidP="00AC0DFF">
            <w:pPr>
              <w:spacing w:after="0" w:line="240" w:lineRule="auto"/>
              <w:rPr>
                <w:rFonts w:ascii="Cambria" w:hAnsi="Cambria"/>
                <w:bCs/>
                <w:sz w:val="18"/>
                <w:szCs w:val="18"/>
                <w:lang w:val="en-GB"/>
              </w:rPr>
            </w:pPr>
            <w:bookmarkStart w:id="1" w:name="_Hlk39063243"/>
            <w:r w:rsidRPr="0026651B">
              <w:rPr>
                <w:rFonts w:ascii="Cambria" w:hAnsi="Cambria"/>
                <w:bCs/>
                <w:sz w:val="18"/>
                <w:szCs w:val="18"/>
                <w:lang w:val="en-GB"/>
              </w:rPr>
              <w:t>Foreign languages training of primary school teaching staff to support the Concept of Foreign Language Teaching at Primary and Secondary Schools</w:t>
            </w:r>
            <w:bookmarkEnd w:id="1"/>
          </w:p>
        </w:tc>
      </w:tr>
      <w:tr w:rsidR="0026371D" w:rsidRPr="001D610B" w14:paraId="3A54DD8D" w14:textId="77777777" w:rsidTr="00AC0DFF">
        <w:trPr>
          <w:cantSplit/>
        </w:trPr>
        <w:tc>
          <w:tcPr>
            <w:tcW w:w="2126" w:type="dxa"/>
          </w:tcPr>
          <w:p w14:paraId="283E6FA1" w14:textId="7ECCB39B"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 xml:space="preserve">Registration number/ </w:t>
            </w:r>
          </w:p>
          <w:p w14:paraId="1C17A49D" w14:textId="615E4966"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Pri</w:t>
            </w:r>
            <w:r w:rsidR="006E71EF">
              <w:rPr>
                <w:rFonts w:ascii="Cambria" w:hAnsi="Cambria"/>
                <w:sz w:val="18"/>
                <w:szCs w:val="18"/>
                <w:lang w:val="en-GB"/>
              </w:rPr>
              <w:t>o</w:t>
            </w:r>
            <w:r w:rsidRPr="0026651B">
              <w:rPr>
                <w:rFonts w:ascii="Cambria" w:hAnsi="Cambria"/>
                <w:sz w:val="18"/>
                <w:szCs w:val="18"/>
                <w:lang w:val="en-GB"/>
              </w:rPr>
              <w:t>r</w:t>
            </w:r>
            <w:r w:rsidR="006E71EF">
              <w:rPr>
                <w:rFonts w:ascii="Cambria" w:hAnsi="Cambria"/>
                <w:sz w:val="18"/>
                <w:szCs w:val="18"/>
                <w:lang w:val="en-GB"/>
              </w:rPr>
              <w:t>i</w:t>
            </w:r>
            <w:r w:rsidRPr="0026651B">
              <w:rPr>
                <w:rFonts w:ascii="Cambria" w:hAnsi="Cambria"/>
                <w:sz w:val="18"/>
                <w:szCs w:val="18"/>
                <w:lang w:val="en-GB"/>
              </w:rPr>
              <w:t>ty axis and OP measure</w:t>
            </w:r>
          </w:p>
        </w:tc>
        <w:tc>
          <w:tcPr>
            <w:tcW w:w="7200" w:type="dxa"/>
          </w:tcPr>
          <w:p w14:paraId="725D3173" w14:textId="77777777" w:rsidR="0026371D" w:rsidRPr="0026651B" w:rsidRDefault="003A397B" w:rsidP="00AC0DFF">
            <w:pPr>
              <w:spacing w:after="0" w:line="240" w:lineRule="auto"/>
              <w:rPr>
                <w:rFonts w:ascii="Cambria" w:hAnsi="Cambria"/>
                <w:bCs/>
                <w:sz w:val="18"/>
                <w:szCs w:val="18"/>
                <w:lang w:val="en-GB"/>
              </w:rPr>
            </w:pPr>
            <w:r w:rsidRPr="0026651B">
              <w:rPr>
                <w:rFonts w:ascii="Cambria" w:hAnsi="Cambria"/>
                <w:bCs/>
                <w:sz w:val="18"/>
                <w:szCs w:val="18"/>
                <w:lang w:val="en-GB"/>
              </w:rPr>
              <w:t>26110130001</w:t>
            </w:r>
          </w:p>
          <w:p w14:paraId="252BFD55" w14:textId="77777777" w:rsidR="00B34D06" w:rsidRPr="0026651B" w:rsidRDefault="00B34D06" w:rsidP="00B34D06">
            <w:pPr>
              <w:spacing w:after="0" w:line="240" w:lineRule="auto"/>
              <w:rPr>
                <w:rFonts w:ascii="Cambria" w:hAnsi="Cambria"/>
                <w:bCs/>
                <w:sz w:val="18"/>
                <w:szCs w:val="18"/>
                <w:lang w:val="en-GB"/>
              </w:rPr>
            </w:pPr>
            <w:r w:rsidRPr="0026651B">
              <w:rPr>
                <w:rFonts w:ascii="Cambria" w:hAnsi="Cambria"/>
                <w:bCs/>
                <w:sz w:val="18"/>
                <w:szCs w:val="18"/>
                <w:lang w:val="en-GB"/>
              </w:rPr>
              <w:t>Priority axis 1 Reform of the educational and vocational training system covers primary, secondary and tertiary/higher education</w:t>
            </w:r>
          </w:p>
          <w:p w14:paraId="5212E7D6" w14:textId="1C3E363B" w:rsidR="00B34D06" w:rsidRPr="0026651B" w:rsidRDefault="00B34D06" w:rsidP="00B34D06">
            <w:pPr>
              <w:spacing w:after="0" w:line="240" w:lineRule="auto"/>
              <w:rPr>
                <w:rFonts w:ascii="Cambria" w:hAnsi="Cambria"/>
                <w:bCs/>
                <w:sz w:val="18"/>
                <w:szCs w:val="18"/>
                <w:lang w:val="en-GB"/>
              </w:rPr>
            </w:pPr>
            <w:r w:rsidRPr="0026651B">
              <w:rPr>
                <w:rFonts w:ascii="Cambria" w:hAnsi="Cambria"/>
                <w:bCs/>
                <w:sz w:val="18"/>
                <w:szCs w:val="18"/>
                <w:lang w:val="en-GB"/>
              </w:rPr>
              <w:t xml:space="preserve">Measure 1.1 Transformation of </w:t>
            </w:r>
            <w:r w:rsidR="00004F5F" w:rsidRPr="0026651B">
              <w:rPr>
                <w:rFonts w:ascii="Cambria" w:hAnsi="Cambria"/>
                <w:bCs/>
                <w:sz w:val="18"/>
                <w:szCs w:val="18"/>
                <w:lang w:val="en-GB"/>
              </w:rPr>
              <w:t>t</w:t>
            </w:r>
            <w:r w:rsidRPr="0026651B">
              <w:rPr>
                <w:rFonts w:ascii="Cambria" w:hAnsi="Cambria"/>
                <w:bCs/>
                <w:sz w:val="18"/>
                <w:szCs w:val="18"/>
                <w:lang w:val="en-GB"/>
              </w:rPr>
              <w:t xml:space="preserve">raditional </w:t>
            </w:r>
            <w:r w:rsidR="00004F5F" w:rsidRPr="0026651B">
              <w:rPr>
                <w:rFonts w:ascii="Cambria" w:hAnsi="Cambria"/>
                <w:bCs/>
                <w:sz w:val="18"/>
                <w:szCs w:val="18"/>
                <w:lang w:val="en-GB"/>
              </w:rPr>
              <w:t>s</w:t>
            </w:r>
            <w:r w:rsidRPr="0026651B">
              <w:rPr>
                <w:rFonts w:ascii="Cambria" w:hAnsi="Cambria"/>
                <w:bCs/>
                <w:sz w:val="18"/>
                <w:szCs w:val="18"/>
                <w:lang w:val="en-GB"/>
              </w:rPr>
              <w:t xml:space="preserve">chool into a </w:t>
            </w:r>
            <w:r w:rsidR="00004F5F" w:rsidRPr="0026651B">
              <w:rPr>
                <w:rFonts w:ascii="Cambria" w:hAnsi="Cambria"/>
                <w:bCs/>
                <w:sz w:val="18"/>
                <w:szCs w:val="18"/>
                <w:lang w:val="en-GB"/>
              </w:rPr>
              <w:t>m</w:t>
            </w:r>
            <w:r w:rsidRPr="0026651B">
              <w:rPr>
                <w:rFonts w:ascii="Cambria" w:hAnsi="Cambria"/>
                <w:bCs/>
                <w:sz w:val="18"/>
                <w:szCs w:val="18"/>
                <w:lang w:val="en-GB"/>
              </w:rPr>
              <w:t xml:space="preserve">odern </w:t>
            </w:r>
            <w:r w:rsidR="00004F5F" w:rsidRPr="0026651B">
              <w:rPr>
                <w:rFonts w:ascii="Cambria" w:hAnsi="Cambria"/>
                <w:bCs/>
                <w:sz w:val="18"/>
                <w:szCs w:val="18"/>
                <w:lang w:val="en-GB"/>
              </w:rPr>
              <w:t>o</w:t>
            </w:r>
            <w:r w:rsidRPr="0026651B">
              <w:rPr>
                <w:rFonts w:ascii="Cambria" w:hAnsi="Cambria"/>
                <w:bCs/>
                <w:sz w:val="18"/>
                <w:szCs w:val="18"/>
                <w:lang w:val="en-GB"/>
              </w:rPr>
              <w:t>ne</w:t>
            </w:r>
          </w:p>
        </w:tc>
      </w:tr>
      <w:tr w:rsidR="0026371D" w:rsidRPr="001D610B" w14:paraId="4D01F75E" w14:textId="77777777" w:rsidTr="00AC0DFF">
        <w:trPr>
          <w:cantSplit/>
        </w:trPr>
        <w:tc>
          <w:tcPr>
            <w:tcW w:w="2126" w:type="dxa"/>
          </w:tcPr>
          <w:p w14:paraId="64C437C6" w14:textId="2406658B"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lastRenderedPageBreak/>
              <w:t>Beneficiary</w:t>
            </w:r>
          </w:p>
        </w:tc>
        <w:tc>
          <w:tcPr>
            <w:tcW w:w="7200" w:type="dxa"/>
          </w:tcPr>
          <w:p w14:paraId="569C80B1" w14:textId="7641E33E" w:rsidR="0074799C" w:rsidRPr="0026651B" w:rsidRDefault="0074799C" w:rsidP="00AC0DFF">
            <w:pPr>
              <w:spacing w:after="0" w:line="240" w:lineRule="auto"/>
              <w:rPr>
                <w:rFonts w:ascii="Cambria" w:hAnsi="Cambria"/>
                <w:sz w:val="18"/>
                <w:szCs w:val="18"/>
                <w:lang w:val="en-GB"/>
              </w:rPr>
            </w:pPr>
            <w:r w:rsidRPr="0026651B">
              <w:rPr>
                <w:rFonts w:ascii="Cambria" w:hAnsi="Cambria"/>
                <w:bCs/>
                <w:sz w:val="18"/>
                <w:szCs w:val="18"/>
                <w:lang w:val="en-GB"/>
              </w:rPr>
              <w:t>The National Institute for Education</w:t>
            </w:r>
          </w:p>
        </w:tc>
      </w:tr>
      <w:tr w:rsidR="0026371D" w:rsidRPr="001D610B" w14:paraId="3A67DB29" w14:textId="77777777" w:rsidTr="00AC0DFF">
        <w:trPr>
          <w:cantSplit/>
        </w:trPr>
        <w:tc>
          <w:tcPr>
            <w:tcW w:w="2126" w:type="dxa"/>
          </w:tcPr>
          <w:p w14:paraId="5F7BAEA8" w14:textId="5D1D4190"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Project objective</w:t>
            </w:r>
          </w:p>
        </w:tc>
        <w:tc>
          <w:tcPr>
            <w:tcW w:w="7200" w:type="dxa"/>
          </w:tcPr>
          <w:p w14:paraId="26E8573F" w14:textId="34D0DE70" w:rsidR="003B1378" w:rsidRPr="0026651B" w:rsidRDefault="003B1378" w:rsidP="00AC0DFF">
            <w:pPr>
              <w:spacing w:after="0" w:line="240" w:lineRule="auto"/>
              <w:rPr>
                <w:rFonts w:ascii="Cambria" w:hAnsi="Cambria"/>
                <w:iCs/>
                <w:sz w:val="18"/>
                <w:szCs w:val="18"/>
                <w:lang w:val="en-GB"/>
              </w:rPr>
            </w:pPr>
            <w:r w:rsidRPr="0026651B">
              <w:rPr>
                <w:rFonts w:ascii="Cambria" w:hAnsi="Cambria"/>
                <w:iCs/>
                <w:sz w:val="18"/>
                <w:szCs w:val="18"/>
                <w:lang w:val="en-GB"/>
              </w:rPr>
              <w:t xml:space="preserve">To achieve long-term planned 100% participation of qualified teachers </w:t>
            </w:r>
            <w:r w:rsidR="00004F5F" w:rsidRPr="0026651B">
              <w:rPr>
                <w:rFonts w:ascii="Cambria" w:hAnsi="Cambria"/>
                <w:iCs/>
                <w:sz w:val="18"/>
                <w:szCs w:val="18"/>
                <w:lang w:val="en-GB"/>
              </w:rPr>
              <w:t>of the</w:t>
            </w:r>
            <w:r w:rsidRPr="0026651B">
              <w:rPr>
                <w:rFonts w:ascii="Cambria" w:hAnsi="Cambria"/>
                <w:iCs/>
                <w:sz w:val="18"/>
                <w:szCs w:val="18"/>
                <w:lang w:val="en-GB"/>
              </w:rPr>
              <w:t xml:space="preserve"> </w:t>
            </w:r>
            <w:r w:rsidR="00004F5F" w:rsidRPr="0026651B">
              <w:rPr>
                <w:rFonts w:ascii="Cambria" w:hAnsi="Cambria"/>
                <w:iCs/>
                <w:sz w:val="18"/>
                <w:szCs w:val="18"/>
                <w:lang w:val="en-GB"/>
              </w:rPr>
              <w:t>1st</w:t>
            </w:r>
            <w:r w:rsidRPr="0026651B">
              <w:rPr>
                <w:rFonts w:ascii="Cambria" w:hAnsi="Cambria"/>
                <w:iCs/>
                <w:sz w:val="18"/>
                <w:szCs w:val="18"/>
                <w:lang w:val="en-GB"/>
              </w:rPr>
              <w:t xml:space="preserve"> stage of primary school in foreign language teaching of younger </w:t>
            </w:r>
            <w:r w:rsidR="0026651B" w:rsidRPr="0026651B">
              <w:rPr>
                <w:rFonts w:ascii="Cambria" w:hAnsi="Cambria"/>
                <w:iCs/>
                <w:sz w:val="18"/>
                <w:szCs w:val="18"/>
                <w:lang w:val="en-GB"/>
              </w:rPr>
              <w:t>pupils</w:t>
            </w:r>
            <w:r w:rsidRPr="0026651B">
              <w:rPr>
                <w:rFonts w:ascii="Cambria" w:hAnsi="Cambria"/>
                <w:iCs/>
                <w:sz w:val="18"/>
                <w:szCs w:val="18"/>
                <w:lang w:val="en-GB"/>
              </w:rPr>
              <w:t>.</w:t>
            </w:r>
          </w:p>
        </w:tc>
      </w:tr>
      <w:tr w:rsidR="0026371D" w:rsidRPr="001D610B" w14:paraId="64F3DBA4" w14:textId="77777777" w:rsidTr="00AC0DFF">
        <w:trPr>
          <w:cantSplit/>
        </w:trPr>
        <w:tc>
          <w:tcPr>
            <w:tcW w:w="2126" w:type="dxa"/>
          </w:tcPr>
          <w:p w14:paraId="3D4F947A" w14:textId="5E042563"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Key activities</w:t>
            </w:r>
          </w:p>
        </w:tc>
        <w:tc>
          <w:tcPr>
            <w:tcW w:w="7200" w:type="dxa"/>
          </w:tcPr>
          <w:p w14:paraId="257C290A" w14:textId="2124B181" w:rsidR="0026371D" w:rsidRPr="0026651B" w:rsidRDefault="00004F5F" w:rsidP="003D2DD2">
            <w:pPr>
              <w:pStyle w:val="Odsekzoznamu"/>
              <w:numPr>
                <w:ilvl w:val="1"/>
                <w:numId w:val="54"/>
              </w:numPr>
              <w:spacing w:after="0" w:line="240" w:lineRule="auto"/>
              <w:rPr>
                <w:rFonts w:ascii="Cambria" w:hAnsi="Cambria"/>
                <w:sz w:val="18"/>
                <w:szCs w:val="18"/>
                <w:lang w:val="en-GB"/>
              </w:rPr>
            </w:pPr>
            <w:r w:rsidRPr="0026651B">
              <w:rPr>
                <w:rFonts w:ascii="Cambria" w:hAnsi="Cambria"/>
                <w:sz w:val="18"/>
                <w:szCs w:val="18"/>
                <w:lang w:val="en-GB"/>
              </w:rPr>
              <w:t>Guarantee</w:t>
            </w:r>
            <w:r w:rsidR="003B1378" w:rsidRPr="0026651B">
              <w:rPr>
                <w:rFonts w:ascii="Cambria" w:hAnsi="Cambria"/>
                <w:sz w:val="18"/>
                <w:szCs w:val="18"/>
                <w:lang w:val="en-GB"/>
              </w:rPr>
              <w:t xml:space="preserve"> additional education of qualified teachers at </w:t>
            </w:r>
            <w:r w:rsidRPr="0026651B">
              <w:rPr>
                <w:rFonts w:ascii="Cambria" w:hAnsi="Cambria"/>
                <w:sz w:val="18"/>
                <w:szCs w:val="18"/>
                <w:lang w:val="en-GB"/>
              </w:rPr>
              <w:t>the 1st</w:t>
            </w:r>
            <w:r w:rsidR="003B1378" w:rsidRPr="0026651B">
              <w:rPr>
                <w:rFonts w:ascii="Cambria" w:hAnsi="Cambria"/>
                <w:sz w:val="18"/>
                <w:szCs w:val="18"/>
                <w:lang w:val="en-GB"/>
              </w:rPr>
              <w:t xml:space="preserve"> stage of primary school with comm</w:t>
            </w:r>
            <w:r w:rsidR="00A33A29">
              <w:rPr>
                <w:rFonts w:ascii="Cambria" w:hAnsi="Cambria"/>
                <w:sz w:val="18"/>
                <w:szCs w:val="18"/>
                <w:lang w:val="en-GB"/>
              </w:rPr>
              <w:t>u</w:t>
            </w:r>
            <w:r w:rsidR="003B1378" w:rsidRPr="0026651B">
              <w:rPr>
                <w:rFonts w:ascii="Cambria" w:hAnsi="Cambria"/>
                <w:sz w:val="18"/>
                <w:szCs w:val="18"/>
                <w:lang w:val="en-GB"/>
              </w:rPr>
              <w:t>n</w:t>
            </w:r>
            <w:r w:rsidR="006E71EF">
              <w:rPr>
                <w:rFonts w:ascii="Cambria" w:hAnsi="Cambria"/>
                <w:sz w:val="18"/>
                <w:szCs w:val="18"/>
                <w:lang w:val="en-GB"/>
              </w:rPr>
              <w:t>i</w:t>
            </w:r>
            <w:r w:rsidR="003B1378" w:rsidRPr="0026651B">
              <w:rPr>
                <w:rFonts w:ascii="Cambria" w:hAnsi="Cambria"/>
                <w:sz w:val="18"/>
                <w:szCs w:val="18"/>
                <w:lang w:val="en-GB"/>
              </w:rPr>
              <w:t>cation level in foreign language 0 / A1 according to SERR for languages</w:t>
            </w:r>
          </w:p>
          <w:p w14:paraId="3CD4EFF1" w14:textId="17BA6EBE" w:rsidR="003D2DD2" w:rsidRPr="0026651B" w:rsidRDefault="00004F5F" w:rsidP="003D2DD2">
            <w:pPr>
              <w:pStyle w:val="Odsekzoznamu"/>
              <w:numPr>
                <w:ilvl w:val="1"/>
                <w:numId w:val="54"/>
              </w:numPr>
              <w:spacing w:after="0" w:line="240" w:lineRule="auto"/>
              <w:rPr>
                <w:rFonts w:ascii="Cambria" w:hAnsi="Cambria"/>
                <w:sz w:val="18"/>
                <w:szCs w:val="18"/>
                <w:lang w:val="en-GB"/>
              </w:rPr>
            </w:pPr>
            <w:r w:rsidRPr="0026651B">
              <w:rPr>
                <w:rFonts w:ascii="Cambria" w:hAnsi="Cambria"/>
                <w:sz w:val="18"/>
                <w:szCs w:val="18"/>
                <w:lang w:val="en-GB"/>
              </w:rPr>
              <w:t>Guarantee</w:t>
            </w:r>
            <w:r w:rsidR="003B1378" w:rsidRPr="0026651B">
              <w:rPr>
                <w:rFonts w:ascii="Cambria" w:hAnsi="Cambria"/>
                <w:sz w:val="18"/>
                <w:szCs w:val="18"/>
                <w:lang w:val="en-GB"/>
              </w:rPr>
              <w:t xml:space="preserve"> additional education of qualified teachers </w:t>
            </w:r>
            <w:r w:rsidRPr="0026651B">
              <w:rPr>
                <w:rFonts w:ascii="Cambria" w:hAnsi="Cambria"/>
                <w:sz w:val="18"/>
                <w:szCs w:val="18"/>
                <w:lang w:val="en-GB"/>
              </w:rPr>
              <w:t>of the 1st</w:t>
            </w:r>
            <w:r w:rsidR="003B1378" w:rsidRPr="0026651B">
              <w:rPr>
                <w:rFonts w:ascii="Cambria" w:hAnsi="Cambria"/>
                <w:sz w:val="18"/>
                <w:szCs w:val="18"/>
                <w:lang w:val="en-GB"/>
              </w:rPr>
              <w:t xml:space="preserve"> stage of primary school with comm</w:t>
            </w:r>
            <w:r w:rsidR="00A33A29">
              <w:rPr>
                <w:rFonts w:ascii="Cambria" w:hAnsi="Cambria"/>
                <w:sz w:val="18"/>
                <w:szCs w:val="18"/>
                <w:lang w:val="en-GB"/>
              </w:rPr>
              <w:t>u</w:t>
            </w:r>
            <w:r w:rsidR="003B1378" w:rsidRPr="0026651B">
              <w:rPr>
                <w:rFonts w:ascii="Cambria" w:hAnsi="Cambria"/>
                <w:sz w:val="18"/>
                <w:szCs w:val="18"/>
                <w:lang w:val="en-GB"/>
              </w:rPr>
              <w:t>n</w:t>
            </w:r>
            <w:r w:rsidR="006E71EF">
              <w:rPr>
                <w:rFonts w:ascii="Cambria" w:hAnsi="Cambria"/>
                <w:sz w:val="18"/>
                <w:szCs w:val="18"/>
                <w:lang w:val="en-GB"/>
              </w:rPr>
              <w:t>i</w:t>
            </w:r>
            <w:r w:rsidR="003B1378" w:rsidRPr="0026651B">
              <w:rPr>
                <w:rFonts w:ascii="Cambria" w:hAnsi="Cambria"/>
                <w:sz w:val="18"/>
                <w:szCs w:val="18"/>
                <w:lang w:val="en-GB"/>
              </w:rPr>
              <w:t>cation level in foreign language A2 according to SERR for languages</w:t>
            </w:r>
          </w:p>
          <w:p w14:paraId="47FF4514" w14:textId="08698B80" w:rsidR="003D2DD2" w:rsidRPr="0026651B" w:rsidRDefault="00004F5F" w:rsidP="003D2DD2">
            <w:pPr>
              <w:pStyle w:val="Odsekzoznamu"/>
              <w:numPr>
                <w:ilvl w:val="1"/>
                <w:numId w:val="54"/>
              </w:numPr>
              <w:spacing w:after="0" w:line="240" w:lineRule="auto"/>
              <w:rPr>
                <w:rFonts w:ascii="Cambria" w:hAnsi="Cambria"/>
                <w:sz w:val="18"/>
                <w:szCs w:val="18"/>
                <w:lang w:val="en-GB"/>
              </w:rPr>
            </w:pPr>
            <w:r w:rsidRPr="0026651B">
              <w:rPr>
                <w:rFonts w:ascii="Cambria" w:hAnsi="Cambria"/>
                <w:sz w:val="18"/>
                <w:szCs w:val="18"/>
                <w:lang w:val="en-GB"/>
              </w:rPr>
              <w:t>Guarantee</w:t>
            </w:r>
            <w:r w:rsidR="003B1378" w:rsidRPr="0026651B">
              <w:rPr>
                <w:rFonts w:ascii="Cambria" w:hAnsi="Cambria"/>
                <w:sz w:val="18"/>
                <w:szCs w:val="18"/>
                <w:lang w:val="en-GB"/>
              </w:rPr>
              <w:t xml:space="preserve"> additional education of qualified teachers </w:t>
            </w:r>
            <w:r w:rsidR="00D05C53" w:rsidRPr="0026651B">
              <w:rPr>
                <w:rFonts w:ascii="Cambria" w:hAnsi="Cambria"/>
                <w:sz w:val="18"/>
                <w:szCs w:val="18"/>
                <w:lang w:val="en-GB"/>
              </w:rPr>
              <w:t>at</w:t>
            </w:r>
            <w:r w:rsidRPr="0026651B">
              <w:rPr>
                <w:rFonts w:ascii="Cambria" w:hAnsi="Cambria"/>
                <w:sz w:val="18"/>
                <w:szCs w:val="18"/>
                <w:lang w:val="en-GB"/>
              </w:rPr>
              <w:t xml:space="preserve"> the 1st</w:t>
            </w:r>
            <w:r w:rsidR="003B1378" w:rsidRPr="0026651B">
              <w:rPr>
                <w:rFonts w:ascii="Cambria" w:hAnsi="Cambria"/>
                <w:sz w:val="18"/>
                <w:szCs w:val="18"/>
                <w:lang w:val="en-GB"/>
              </w:rPr>
              <w:t xml:space="preserve"> stage of primary school vocational training in foreign language, pedagogic-psychological bases </w:t>
            </w:r>
            <w:r w:rsidR="00EB4592" w:rsidRPr="0026651B">
              <w:rPr>
                <w:rFonts w:ascii="Cambria" w:hAnsi="Cambria"/>
                <w:sz w:val="18"/>
                <w:szCs w:val="18"/>
                <w:lang w:val="en-GB"/>
              </w:rPr>
              <w:t>of teaching of foreign language for younger pupils</w:t>
            </w:r>
          </w:p>
          <w:p w14:paraId="320CF795" w14:textId="55B3D5DB" w:rsidR="003D2DD2" w:rsidRPr="0026651B" w:rsidRDefault="00004F5F" w:rsidP="003D2DD2">
            <w:pPr>
              <w:pStyle w:val="Odsekzoznamu"/>
              <w:numPr>
                <w:ilvl w:val="1"/>
                <w:numId w:val="54"/>
              </w:numPr>
              <w:spacing w:after="0" w:line="240" w:lineRule="auto"/>
              <w:rPr>
                <w:rFonts w:ascii="Cambria" w:hAnsi="Cambria"/>
                <w:sz w:val="18"/>
                <w:szCs w:val="18"/>
                <w:lang w:val="en-GB"/>
              </w:rPr>
            </w:pPr>
            <w:r w:rsidRPr="0026651B">
              <w:rPr>
                <w:rFonts w:ascii="Cambria" w:hAnsi="Cambria"/>
                <w:sz w:val="18"/>
                <w:szCs w:val="18"/>
                <w:lang w:val="en-GB"/>
              </w:rPr>
              <w:t xml:space="preserve">Develop and guarantee </w:t>
            </w:r>
            <w:r w:rsidR="00AD53AA" w:rsidRPr="0026651B">
              <w:rPr>
                <w:rFonts w:ascii="Cambria" w:hAnsi="Cambria"/>
                <w:sz w:val="18"/>
                <w:szCs w:val="18"/>
                <w:lang w:val="en-GB"/>
              </w:rPr>
              <w:t xml:space="preserve">accredited study programme </w:t>
            </w:r>
            <w:r w:rsidRPr="0026651B">
              <w:rPr>
                <w:rFonts w:ascii="Cambria" w:hAnsi="Cambria"/>
                <w:sz w:val="18"/>
                <w:szCs w:val="18"/>
                <w:lang w:val="en-GB"/>
              </w:rPr>
              <w:t>at the 1st</w:t>
            </w:r>
            <w:r w:rsidR="00AD53AA" w:rsidRPr="0026651B">
              <w:rPr>
                <w:rFonts w:ascii="Cambria" w:hAnsi="Cambria"/>
                <w:sz w:val="18"/>
                <w:szCs w:val="18"/>
                <w:lang w:val="en-GB"/>
              </w:rPr>
              <w:t xml:space="preserve"> stage </w:t>
            </w:r>
            <w:r w:rsidRPr="0026651B">
              <w:rPr>
                <w:rFonts w:ascii="Cambria" w:hAnsi="Cambria"/>
                <w:sz w:val="18"/>
                <w:szCs w:val="18"/>
                <w:lang w:val="en-GB"/>
              </w:rPr>
              <w:t>of</w:t>
            </w:r>
            <w:r w:rsidR="00AD53AA" w:rsidRPr="0026651B">
              <w:rPr>
                <w:rFonts w:ascii="Cambria" w:hAnsi="Cambria"/>
                <w:sz w:val="18"/>
                <w:szCs w:val="18"/>
                <w:lang w:val="en-GB"/>
              </w:rPr>
              <w:t xml:space="preserve"> primary school qualified teaching staff in foreign language, pedagogic-psychological basis for foreign language teaching for younger pupils</w:t>
            </w:r>
          </w:p>
          <w:p w14:paraId="5F17F1F5" w14:textId="225BBD82" w:rsidR="003D2DD2" w:rsidRPr="0026651B" w:rsidRDefault="00004F5F" w:rsidP="00004F5F">
            <w:pPr>
              <w:pStyle w:val="Odsekzoznamu"/>
              <w:numPr>
                <w:ilvl w:val="1"/>
                <w:numId w:val="54"/>
              </w:numPr>
              <w:spacing w:line="240" w:lineRule="auto"/>
              <w:ind w:left="357" w:hanging="357"/>
              <w:rPr>
                <w:rFonts w:ascii="Cambria" w:hAnsi="Cambria"/>
                <w:sz w:val="18"/>
                <w:szCs w:val="18"/>
                <w:lang w:val="en-GB"/>
              </w:rPr>
            </w:pPr>
            <w:r w:rsidRPr="0026651B">
              <w:rPr>
                <w:rFonts w:ascii="Cambria" w:hAnsi="Cambria"/>
                <w:sz w:val="18"/>
                <w:szCs w:val="18"/>
                <w:lang w:val="en-GB"/>
              </w:rPr>
              <w:t>Guarantee</w:t>
            </w:r>
            <w:r w:rsidR="00AD53AA" w:rsidRPr="0026651B">
              <w:rPr>
                <w:rFonts w:ascii="Cambria" w:hAnsi="Cambria"/>
                <w:sz w:val="18"/>
                <w:szCs w:val="18"/>
                <w:lang w:val="en-GB"/>
              </w:rPr>
              <w:t xml:space="preserve"> continuing education of qualified foreign language teachers with Master degree in Pedagogy of general education/academy subjects with </w:t>
            </w:r>
            <w:r w:rsidR="00A33A29">
              <w:rPr>
                <w:rFonts w:ascii="Cambria" w:hAnsi="Cambria"/>
                <w:sz w:val="18"/>
                <w:szCs w:val="18"/>
                <w:lang w:val="en-GB"/>
              </w:rPr>
              <w:t>extended qualification</w:t>
            </w:r>
            <w:r w:rsidR="00AD53AA" w:rsidRPr="0026651B">
              <w:rPr>
                <w:rFonts w:ascii="Cambria" w:hAnsi="Cambria"/>
                <w:sz w:val="18"/>
                <w:szCs w:val="18"/>
                <w:lang w:val="en-GB"/>
              </w:rPr>
              <w:t xml:space="preserve"> in foreign language in pedagogic-psychological</w:t>
            </w:r>
            <w:r w:rsidR="00A33A29">
              <w:rPr>
                <w:rFonts w:ascii="Cambria" w:hAnsi="Cambria"/>
                <w:sz w:val="18"/>
                <w:szCs w:val="18"/>
                <w:lang w:val="en-GB"/>
              </w:rPr>
              <w:t xml:space="preserve"> </w:t>
            </w:r>
            <w:r w:rsidR="00AD53AA" w:rsidRPr="0026651B">
              <w:rPr>
                <w:rFonts w:ascii="Cambria" w:hAnsi="Cambria"/>
                <w:sz w:val="18"/>
                <w:szCs w:val="18"/>
                <w:lang w:val="en-GB"/>
              </w:rPr>
              <w:t>basis for foreign language teaching for younger pupils</w:t>
            </w:r>
          </w:p>
          <w:p w14:paraId="1C614F31" w14:textId="037BF3F3" w:rsidR="003D2DD2" w:rsidRPr="0026651B" w:rsidRDefault="00004F5F" w:rsidP="003D2DD2">
            <w:pPr>
              <w:pStyle w:val="Odsekzoznamu"/>
              <w:numPr>
                <w:ilvl w:val="1"/>
                <w:numId w:val="54"/>
              </w:numPr>
              <w:spacing w:after="0" w:line="240" w:lineRule="auto"/>
              <w:rPr>
                <w:rFonts w:ascii="Cambria" w:hAnsi="Cambria"/>
                <w:sz w:val="18"/>
                <w:szCs w:val="18"/>
                <w:lang w:val="en-GB"/>
              </w:rPr>
            </w:pPr>
            <w:r w:rsidRPr="0026651B">
              <w:rPr>
                <w:rFonts w:ascii="Cambria" w:hAnsi="Cambria"/>
                <w:sz w:val="18"/>
                <w:szCs w:val="18"/>
                <w:lang w:val="en-GB"/>
              </w:rPr>
              <w:t>Guarantee</w:t>
            </w:r>
            <w:r w:rsidR="00AD53AA" w:rsidRPr="0026651B">
              <w:rPr>
                <w:rFonts w:ascii="Cambria" w:hAnsi="Cambria"/>
                <w:sz w:val="18"/>
                <w:szCs w:val="18"/>
                <w:lang w:val="en-GB"/>
              </w:rPr>
              <w:t xml:space="preserve"> continuing education of qualified foreign language teachers with </w:t>
            </w:r>
            <w:r w:rsidR="00875816">
              <w:rPr>
                <w:rFonts w:ascii="Cambria" w:hAnsi="Cambria"/>
                <w:sz w:val="18"/>
                <w:szCs w:val="18"/>
                <w:lang w:val="en-GB"/>
              </w:rPr>
              <w:t>M</w:t>
            </w:r>
            <w:r w:rsidR="00875816" w:rsidRPr="0026651B">
              <w:rPr>
                <w:rFonts w:ascii="Cambria" w:hAnsi="Cambria"/>
                <w:sz w:val="18"/>
                <w:szCs w:val="18"/>
                <w:lang w:val="en-GB"/>
              </w:rPr>
              <w:t>aster</w:t>
            </w:r>
            <w:r w:rsidR="00AD53AA" w:rsidRPr="0026651B">
              <w:rPr>
                <w:rFonts w:ascii="Cambria" w:hAnsi="Cambria"/>
                <w:sz w:val="18"/>
                <w:szCs w:val="18"/>
                <w:lang w:val="en-GB"/>
              </w:rPr>
              <w:t xml:space="preserve"> degree in Pedagogy of general education/academy subjects with </w:t>
            </w:r>
            <w:r w:rsidR="00A33A29">
              <w:rPr>
                <w:rFonts w:ascii="Cambria" w:hAnsi="Cambria"/>
                <w:sz w:val="18"/>
                <w:szCs w:val="18"/>
                <w:lang w:val="en-GB"/>
              </w:rPr>
              <w:t>extended qualification</w:t>
            </w:r>
            <w:r w:rsidR="00AD53AA" w:rsidRPr="0026651B">
              <w:rPr>
                <w:rFonts w:ascii="Cambria" w:hAnsi="Cambria"/>
                <w:sz w:val="18"/>
                <w:szCs w:val="18"/>
                <w:lang w:val="en-GB"/>
              </w:rPr>
              <w:t xml:space="preserve"> in foreign language in didactics of first foreign language teaching for younger pupils</w:t>
            </w:r>
          </w:p>
          <w:p w14:paraId="30FFEB55" w14:textId="533C6FEF" w:rsidR="003D2DD2" w:rsidRPr="0026651B" w:rsidRDefault="00D05C53" w:rsidP="003D2DD2">
            <w:pPr>
              <w:pStyle w:val="Odsekzoznamu"/>
              <w:numPr>
                <w:ilvl w:val="1"/>
                <w:numId w:val="54"/>
              </w:numPr>
              <w:spacing w:after="0" w:line="240" w:lineRule="auto"/>
              <w:rPr>
                <w:rFonts w:ascii="Cambria" w:hAnsi="Cambria"/>
                <w:sz w:val="18"/>
                <w:szCs w:val="18"/>
                <w:lang w:val="en-GB"/>
              </w:rPr>
            </w:pPr>
            <w:r w:rsidRPr="0026651B">
              <w:rPr>
                <w:rFonts w:ascii="Cambria" w:hAnsi="Cambria"/>
                <w:sz w:val="18"/>
                <w:szCs w:val="18"/>
                <w:lang w:val="en-GB"/>
              </w:rPr>
              <w:t>Development</w:t>
            </w:r>
            <w:r w:rsidR="00AD53AA" w:rsidRPr="0026651B">
              <w:rPr>
                <w:rFonts w:ascii="Cambria" w:hAnsi="Cambria"/>
                <w:sz w:val="18"/>
                <w:szCs w:val="18"/>
                <w:lang w:val="en-GB"/>
              </w:rPr>
              <w:t xml:space="preserve"> and accreditation of study program</w:t>
            </w:r>
            <w:r w:rsidR="00A33A29">
              <w:rPr>
                <w:rFonts w:ascii="Cambria" w:hAnsi="Cambria"/>
                <w:sz w:val="18"/>
                <w:szCs w:val="18"/>
                <w:lang w:val="en-GB"/>
              </w:rPr>
              <w:t>m</w:t>
            </w:r>
            <w:r w:rsidR="00AD53AA" w:rsidRPr="0026651B">
              <w:rPr>
                <w:rFonts w:ascii="Cambria" w:hAnsi="Cambria"/>
                <w:sz w:val="18"/>
                <w:szCs w:val="18"/>
                <w:lang w:val="en-GB"/>
              </w:rPr>
              <w:t xml:space="preserve">e of continuing education of pedagogic-psychological basis and didactics of first foreign language teaching at </w:t>
            </w:r>
            <w:r w:rsidRPr="0026651B">
              <w:rPr>
                <w:rFonts w:ascii="Cambria" w:hAnsi="Cambria"/>
                <w:sz w:val="18"/>
                <w:szCs w:val="18"/>
                <w:lang w:val="en-GB"/>
              </w:rPr>
              <w:t xml:space="preserve">the 1st </w:t>
            </w:r>
            <w:r w:rsidR="00AD53AA" w:rsidRPr="0026651B">
              <w:rPr>
                <w:rFonts w:ascii="Cambria" w:hAnsi="Cambria"/>
                <w:sz w:val="18"/>
                <w:szCs w:val="18"/>
                <w:lang w:val="en-GB"/>
              </w:rPr>
              <w:t xml:space="preserve">stage </w:t>
            </w:r>
            <w:r w:rsidRPr="0026651B">
              <w:rPr>
                <w:rFonts w:ascii="Cambria" w:hAnsi="Cambria"/>
                <w:sz w:val="18"/>
                <w:szCs w:val="18"/>
                <w:lang w:val="en-GB"/>
              </w:rPr>
              <w:t>of</w:t>
            </w:r>
            <w:r w:rsidR="00AD53AA" w:rsidRPr="0026651B">
              <w:rPr>
                <w:rFonts w:ascii="Cambria" w:hAnsi="Cambria"/>
                <w:sz w:val="18"/>
                <w:szCs w:val="18"/>
                <w:lang w:val="en-GB"/>
              </w:rPr>
              <w:t xml:space="preserve"> primary school</w:t>
            </w:r>
            <w:r w:rsidR="007C1BAF" w:rsidRPr="0026651B">
              <w:rPr>
                <w:rFonts w:ascii="Cambria" w:hAnsi="Cambria"/>
                <w:sz w:val="18"/>
                <w:szCs w:val="18"/>
                <w:lang w:val="en-GB"/>
              </w:rPr>
              <w:t xml:space="preserve"> for foreign language teachers with </w:t>
            </w:r>
            <w:r w:rsidR="00875816">
              <w:rPr>
                <w:rFonts w:ascii="Cambria" w:hAnsi="Cambria"/>
                <w:sz w:val="18"/>
                <w:szCs w:val="18"/>
                <w:lang w:val="en-GB"/>
              </w:rPr>
              <w:t>M</w:t>
            </w:r>
            <w:r w:rsidR="00875816" w:rsidRPr="0026651B">
              <w:rPr>
                <w:rFonts w:ascii="Cambria" w:hAnsi="Cambria"/>
                <w:sz w:val="18"/>
                <w:szCs w:val="18"/>
                <w:lang w:val="en-GB"/>
              </w:rPr>
              <w:t>aster</w:t>
            </w:r>
            <w:r w:rsidR="00875816">
              <w:rPr>
                <w:rFonts w:ascii="Cambria" w:hAnsi="Cambria"/>
                <w:sz w:val="18"/>
                <w:szCs w:val="18"/>
                <w:lang w:val="en-GB"/>
              </w:rPr>
              <w:t xml:space="preserve"> </w:t>
            </w:r>
            <w:r w:rsidR="007C1BAF" w:rsidRPr="0026651B">
              <w:rPr>
                <w:rFonts w:ascii="Cambria" w:hAnsi="Cambria"/>
                <w:sz w:val="18"/>
                <w:szCs w:val="18"/>
                <w:lang w:val="en-GB"/>
              </w:rPr>
              <w:t>degree</w:t>
            </w:r>
            <w:r w:rsidR="007C1BAF" w:rsidRPr="0026651B">
              <w:rPr>
                <w:rFonts w:ascii="Cambria" w:eastAsiaTheme="minorHAnsi" w:hAnsi="Cambria" w:cstheme="minorBidi"/>
                <w:sz w:val="18"/>
                <w:szCs w:val="18"/>
                <w:lang w:val="en-GB" w:eastAsia="en-US"/>
              </w:rPr>
              <w:t xml:space="preserve"> </w:t>
            </w:r>
            <w:r w:rsidR="007C1BAF" w:rsidRPr="0026651B">
              <w:rPr>
                <w:rFonts w:ascii="Cambria" w:hAnsi="Cambria"/>
                <w:sz w:val="18"/>
                <w:szCs w:val="18"/>
                <w:lang w:val="en-GB"/>
              </w:rPr>
              <w:t xml:space="preserve">in Pedagogy of general education/academy subjects with </w:t>
            </w:r>
            <w:r w:rsidR="00A33A29">
              <w:rPr>
                <w:rFonts w:ascii="Cambria" w:hAnsi="Cambria"/>
                <w:sz w:val="18"/>
                <w:szCs w:val="18"/>
                <w:lang w:val="en-GB"/>
              </w:rPr>
              <w:t>extended qualification</w:t>
            </w:r>
            <w:r w:rsidR="007C1BAF" w:rsidRPr="0026651B">
              <w:rPr>
                <w:rFonts w:ascii="Cambria" w:hAnsi="Cambria"/>
                <w:sz w:val="18"/>
                <w:szCs w:val="18"/>
                <w:lang w:val="en-GB"/>
              </w:rPr>
              <w:t xml:space="preserve"> in foreign language </w:t>
            </w:r>
          </w:p>
        </w:tc>
      </w:tr>
      <w:tr w:rsidR="0026371D" w:rsidRPr="001D610B" w14:paraId="11D3C1B6" w14:textId="77777777" w:rsidTr="00AC0DFF">
        <w:trPr>
          <w:cantSplit/>
        </w:trPr>
        <w:tc>
          <w:tcPr>
            <w:tcW w:w="2126" w:type="dxa"/>
          </w:tcPr>
          <w:p w14:paraId="7A3E1285" w14:textId="74C19E21"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Target groups</w:t>
            </w:r>
          </w:p>
        </w:tc>
        <w:tc>
          <w:tcPr>
            <w:tcW w:w="7200" w:type="dxa"/>
          </w:tcPr>
          <w:p w14:paraId="3A596064" w14:textId="7AF66AF1" w:rsidR="00C01DBD" w:rsidRPr="0026651B" w:rsidRDefault="00C01DBD" w:rsidP="00D05C53">
            <w:pPr>
              <w:pStyle w:val="Odsekzoznamu"/>
              <w:numPr>
                <w:ilvl w:val="0"/>
                <w:numId w:val="27"/>
              </w:numPr>
              <w:spacing w:after="0" w:line="240" w:lineRule="auto"/>
              <w:ind w:left="357" w:hanging="357"/>
              <w:rPr>
                <w:rFonts w:ascii="Cambria" w:hAnsi="Cambria" w:cs="Calibri"/>
                <w:color w:val="000000"/>
                <w:sz w:val="18"/>
                <w:szCs w:val="18"/>
                <w:lang w:val="en-GB"/>
              </w:rPr>
            </w:pPr>
            <w:r w:rsidRPr="0026651B">
              <w:rPr>
                <w:rFonts w:ascii="Cambria" w:hAnsi="Cambria" w:cs="Calibri"/>
                <w:color w:val="000000"/>
                <w:sz w:val="18"/>
                <w:szCs w:val="18"/>
                <w:lang w:val="en-GB"/>
              </w:rPr>
              <w:t xml:space="preserve">teaching staff </w:t>
            </w:r>
            <w:r w:rsidR="00D05C53" w:rsidRPr="0026651B">
              <w:rPr>
                <w:rFonts w:ascii="Cambria" w:hAnsi="Cambria" w:cs="Calibri"/>
                <w:color w:val="000000"/>
                <w:sz w:val="18"/>
                <w:szCs w:val="18"/>
                <w:lang w:val="en-GB"/>
              </w:rPr>
              <w:t>in</w:t>
            </w:r>
            <w:r w:rsidRPr="0026651B">
              <w:rPr>
                <w:rFonts w:ascii="Cambria" w:hAnsi="Cambria" w:cs="Calibri"/>
                <w:color w:val="000000"/>
                <w:sz w:val="18"/>
                <w:szCs w:val="18"/>
                <w:lang w:val="en-GB"/>
              </w:rPr>
              <w:t xml:space="preserve"> primary school</w:t>
            </w:r>
          </w:p>
        </w:tc>
      </w:tr>
      <w:tr w:rsidR="0026371D" w:rsidRPr="009C1A22" w14:paraId="3AFAA1AB" w14:textId="77777777" w:rsidTr="00AC0DFF">
        <w:trPr>
          <w:cantSplit/>
        </w:trPr>
        <w:tc>
          <w:tcPr>
            <w:tcW w:w="2126" w:type="dxa"/>
          </w:tcPr>
          <w:p w14:paraId="03BB0D61" w14:textId="6713F974"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Project outputs</w:t>
            </w:r>
          </w:p>
        </w:tc>
        <w:tc>
          <w:tcPr>
            <w:tcW w:w="7200" w:type="dxa"/>
          </w:tcPr>
          <w:p w14:paraId="7652C00E" w14:textId="72DD17BE" w:rsidR="0026371D" w:rsidRPr="0026651B" w:rsidRDefault="007C1BAF" w:rsidP="003D2DD2">
            <w:pPr>
              <w:pStyle w:val="Odsekzoznamu"/>
              <w:numPr>
                <w:ilvl w:val="0"/>
                <w:numId w:val="25"/>
              </w:numPr>
              <w:spacing w:after="0" w:line="240" w:lineRule="auto"/>
              <w:ind w:left="357" w:hanging="357"/>
              <w:rPr>
                <w:rFonts w:ascii="Cambria" w:hAnsi="Cambria" w:cs="Calibri"/>
                <w:color w:val="000000"/>
                <w:sz w:val="18"/>
                <w:szCs w:val="18"/>
                <w:lang w:val="en-GB"/>
              </w:rPr>
            </w:pPr>
            <w:r w:rsidRPr="0026651B">
              <w:rPr>
                <w:rFonts w:ascii="Cambria" w:hAnsi="Cambria" w:cs="Calibri"/>
                <w:color w:val="000000"/>
                <w:sz w:val="18"/>
                <w:szCs w:val="18"/>
                <w:lang w:val="en-GB"/>
              </w:rPr>
              <w:t xml:space="preserve">study programme Language training of qualified teachers at </w:t>
            </w:r>
            <w:r w:rsidR="0026651B" w:rsidRPr="0026651B">
              <w:rPr>
                <w:rFonts w:ascii="Cambria" w:hAnsi="Cambria" w:cs="Calibri"/>
                <w:color w:val="000000"/>
                <w:sz w:val="18"/>
                <w:szCs w:val="18"/>
                <w:lang w:val="en-GB"/>
              </w:rPr>
              <w:t>the 1st</w:t>
            </w:r>
            <w:r w:rsidRPr="0026651B">
              <w:rPr>
                <w:rFonts w:ascii="Cambria" w:hAnsi="Cambria" w:cs="Calibri"/>
                <w:color w:val="000000"/>
                <w:sz w:val="18"/>
                <w:szCs w:val="18"/>
                <w:lang w:val="en-GB"/>
              </w:rPr>
              <w:t xml:space="preserve"> stage </w:t>
            </w:r>
            <w:r w:rsidR="0026651B" w:rsidRPr="0026651B">
              <w:rPr>
                <w:rFonts w:ascii="Cambria" w:hAnsi="Cambria" w:cs="Calibri"/>
                <w:color w:val="000000"/>
                <w:sz w:val="18"/>
                <w:szCs w:val="18"/>
                <w:lang w:val="en-GB"/>
              </w:rPr>
              <w:t>of</w:t>
            </w:r>
            <w:r w:rsidRPr="0026651B">
              <w:rPr>
                <w:rFonts w:ascii="Cambria" w:hAnsi="Cambria" w:cs="Calibri"/>
                <w:color w:val="000000"/>
                <w:sz w:val="18"/>
                <w:szCs w:val="18"/>
                <w:lang w:val="en-GB"/>
              </w:rPr>
              <w:t xml:space="preserve"> primary school to level A2 (1</w:t>
            </w:r>
            <w:r w:rsidR="0026651B" w:rsidRPr="0026651B">
              <w:rPr>
                <w:rFonts w:ascii="Cambria" w:hAnsi="Cambria" w:cs="Calibri"/>
                <w:color w:val="000000"/>
                <w:sz w:val="18"/>
                <w:szCs w:val="18"/>
                <w:lang w:val="en-GB"/>
              </w:rPr>
              <w:t>st</w:t>
            </w:r>
            <w:r w:rsidRPr="0026651B">
              <w:rPr>
                <w:rFonts w:ascii="Cambria" w:hAnsi="Cambria" w:cs="Calibri"/>
                <w:color w:val="000000"/>
                <w:sz w:val="18"/>
                <w:szCs w:val="18"/>
                <w:lang w:val="en-GB"/>
              </w:rPr>
              <w:t xml:space="preserve"> accreditation file)</w:t>
            </w:r>
          </w:p>
          <w:p w14:paraId="79DA6EB2" w14:textId="20788DC1" w:rsidR="003D2DD2" w:rsidRPr="0026651B" w:rsidRDefault="007C1BAF" w:rsidP="003D2DD2">
            <w:pPr>
              <w:pStyle w:val="Odsekzoznamu"/>
              <w:numPr>
                <w:ilvl w:val="0"/>
                <w:numId w:val="25"/>
              </w:numPr>
              <w:spacing w:after="0" w:line="240" w:lineRule="auto"/>
              <w:ind w:left="357" w:hanging="357"/>
              <w:rPr>
                <w:rFonts w:ascii="Cambria" w:hAnsi="Cambria" w:cs="Calibri"/>
                <w:color w:val="000000"/>
                <w:sz w:val="18"/>
                <w:szCs w:val="18"/>
                <w:lang w:val="en-GB"/>
              </w:rPr>
            </w:pPr>
            <w:r w:rsidRPr="0026651B">
              <w:rPr>
                <w:rFonts w:ascii="Cambria" w:hAnsi="Cambria" w:cs="Calibri"/>
                <w:color w:val="000000"/>
                <w:sz w:val="18"/>
                <w:szCs w:val="18"/>
                <w:lang w:val="en-GB"/>
              </w:rPr>
              <w:t>study programme Training of qualified teachers at</w:t>
            </w:r>
            <w:r w:rsidR="0026651B" w:rsidRPr="0026651B">
              <w:rPr>
                <w:rFonts w:ascii="Cambria" w:hAnsi="Cambria" w:cs="Calibri"/>
                <w:color w:val="000000"/>
                <w:sz w:val="18"/>
                <w:szCs w:val="18"/>
                <w:lang w:val="en-GB"/>
              </w:rPr>
              <w:t xml:space="preserve"> the 1st</w:t>
            </w:r>
            <w:r w:rsidRPr="0026651B">
              <w:rPr>
                <w:rFonts w:ascii="Cambria" w:hAnsi="Cambria" w:cs="Calibri"/>
                <w:color w:val="000000"/>
                <w:sz w:val="18"/>
                <w:szCs w:val="18"/>
                <w:lang w:val="en-GB"/>
              </w:rPr>
              <w:t xml:space="preserve"> stage </w:t>
            </w:r>
            <w:r w:rsidR="0026651B" w:rsidRPr="0026651B">
              <w:rPr>
                <w:rFonts w:ascii="Cambria" w:hAnsi="Cambria" w:cs="Calibri"/>
                <w:color w:val="000000"/>
                <w:sz w:val="18"/>
                <w:szCs w:val="18"/>
                <w:lang w:val="en-GB"/>
              </w:rPr>
              <w:t>of</w:t>
            </w:r>
            <w:r w:rsidRPr="0026651B">
              <w:rPr>
                <w:rFonts w:ascii="Cambria" w:hAnsi="Cambria" w:cs="Calibri"/>
                <w:color w:val="000000"/>
                <w:sz w:val="18"/>
                <w:szCs w:val="18"/>
                <w:lang w:val="en-GB"/>
              </w:rPr>
              <w:t xml:space="preserve"> primary school to increase qualification to teach foreign language (2</w:t>
            </w:r>
            <w:r w:rsidR="0026651B" w:rsidRPr="0026651B">
              <w:rPr>
                <w:rFonts w:ascii="Cambria" w:hAnsi="Cambria" w:cs="Calibri"/>
                <w:color w:val="000000"/>
                <w:sz w:val="18"/>
                <w:szCs w:val="18"/>
                <w:lang w:val="en-GB"/>
              </w:rPr>
              <w:t>nd</w:t>
            </w:r>
            <w:r w:rsidRPr="0026651B">
              <w:rPr>
                <w:rFonts w:ascii="Cambria" w:hAnsi="Cambria" w:cs="Calibri"/>
                <w:color w:val="000000"/>
                <w:sz w:val="18"/>
                <w:szCs w:val="18"/>
                <w:lang w:val="en-GB"/>
              </w:rPr>
              <w:t xml:space="preserve"> accreditation file)</w:t>
            </w:r>
          </w:p>
          <w:p w14:paraId="3162DB70" w14:textId="2176512D" w:rsidR="003D2DD2" w:rsidRPr="0026651B" w:rsidRDefault="007C1BAF" w:rsidP="003D2DD2">
            <w:pPr>
              <w:pStyle w:val="Odsekzoznamu"/>
              <w:numPr>
                <w:ilvl w:val="0"/>
                <w:numId w:val="25"/>
              </w:numPr>
              <w:spacing w:after="0" w:line="240" w:lineRule="auto"/>
              <w:ind w:left="357" w:hanging="357"/>
              <w:rPr>
                <w:rFonts w:ascii="Cambria" w:hAnsi="Cambria" w:cs="Calibri"/>
                <w:color w:val="000000"/>
                <w:sz w:val="18"/>
                <w:szCs w:val="18"/>
                <w:lang w:val="en-GB"/>
              </w:rPr>
            </w:pPr>
            <w:r w:rsidRPr="0026651B">
              <w:rPr>
                <w:rFonts w:ascii="Cambria" w:hAnsi="Cambria" w:cs="Calibri"/>
                <w:color w:val="000000"/>
                <w:sz w:val="18"/>
                <w:szCs w:val="18"/>
                <w:lang w:val="en-GB"/>
              </w:rPr>
              <w:t>study programme Continuing study of qualified foreign language and literature teachers in foreign language didactics for younger pupils (3</w:t>
            </w:r>
            <w:r w:rsidR="0026651B" w:rsidRPr="0026651B">
              <w:rPr>
                <w:rFonts w:ascii="Cambria" w:hAnsi="Cambria" w:cs="Calibri"/>
                <w:color w:val="000000"/>
                <w:sz w:val="18"/>
                <w:szCs w:val="18"/>
                <w:lang w:val="en-GB"/>
              </w:rPr>
              <w:t xml:space="preserve">rd </w:t>
            </w:r>
            <w:r w:rsidRPr="0026651B">
              <w:rPr>
                <w:rFonts w:ascii="Cambria" w:hAnsi="Cambria" w:cs="Calibri"/>
                <w:color w:val="000000"/>
                <w:sz w:val="18"/>
                <w:szCs w:val="18"/>
                <w:lang w:val="en-GB"/>
              </w:rPr>
              <w:t>accreditation file)</w:t>
            </w:r>
          </w:p>
          <w:p w14:paraId="3D3701FD" w14:textId="7B2588B9" w:rsidR="003D2DD2" w:rsidRPr="0026651B" w:rsidRDefault="007C1BAF" w:rsidP="003D2DD2">
            <w:pPr>
              <w:pStyle w:val="Odsekzoznamu"/>
              <w:numPr>
                <w:ilvl w:val="0"/>
                <w:numId w:val="25"/>
              </w:numPr>
              <w:spacing w:after="0" w:line="240" w:lineRule="auto"/>
              <w:ind w:left="357" w:hanging="357"/>
              <w:rPr>
                <w:rFonts w:ascii="Cambria" w:hAnsi="Cambria" w:cs="Calibri"/>
                <w:color w:val="000000"/>
                <w:sz w:val="18"/>
                <w:szCs w:val="18"/>
                <w:lang w:val="en-GB"/>
              </w:rPr>
            </w:pPr>
            <w:r w:rsidRPr="0026651B">
              <w:rPr>
                <w:rFonts w:ascii="Cambria" w:hAnsi="Cambria" w:cs="Calibri"/>
                <w:color w:val="000000"/>
                <w:sz w:val="18"/>
                <w:szCs w:val="18"/>
                <w:lang w:val="en-GB"/>
              </w:rPr>
              <w:t>method</w:t>
            </w:r>
            <w:r w:rsidR="0026651B" w:rsidRPr="0026651B">
              <w:rPr>
                <w:rFonts w:ascii="Cambria" w:hAnsi="Cambria" w:cs="Calibri"/>
                <w:color w:val="000000"/>
                <w:sz w:val="18"/>
                <w:szCs w:val="18"/>
                <w:lang w:val="en-GB"/>
              </w:rPr>
              <w:t>ologic</w:t>
            </w:r>
            <w:r w:rsidRPr="0026651B">
              <w:rPr>
                <w:rFonts w:ascii="Cambria" w:hAnsi="Cambria" w:cs="Calibri"/>
                <w:color w:val="000000"/>
                <w:sz w:val="18"/>
                <w:szCs w:val="18"/>
                <w:lang w:val="en-GB"/>
              </w:rPr>
              <w:t xml:space="preserve"> materials and texts / teaching aids for </w:t>
            </w:r>
            <w:r w:rsidR="00A33A29" w:rsidRPr="0011407F">
              <w:rPr>
                <w:rFonts w:ascii="Cambria" w:hAnsi="Cambria" w:cs="Calibri"/>
                <w:color w:val="000000"/>
                <w:sz w:val="18"/>
                <w:szCs w:val="18"/>
                <w:lang w:val="en-GB"/>
              </w:rPr>
              <w:t>frequentists</w:t>
            </w:r>
            <w:r w:rsidRPr="0026651B">
              <w:rPr>
                <w:rFonts w:ascii="Cambria" w:hAnsi="Cambria" w:cs="Calibri"/>
                <w:color w:val="000000"/>
                <w:sz w:val="18"/>
                <w:szCs w:val="18"/>
                <w:lang w:val="en-GB"/>
              </w:rPr>
              <w:t xml:space="preserve"> </w:t>
            </w:r>
          </w:p>
          <w:p w14:paraId="39FD06CC" w14:textId="7AF27CF9" w:rsidR="003D2DD2" w:rsidRPr="0026651B" w:rsidRDefault="007C1BAF" w:rsidP="003D2DD2">
            <w:pPr>
              <w:pStyle w:val="Odsekzoznamu"/>
              <w:numPr>
                <w:ilvl w:val="0"/>
                <w:numId w:val="25"/>
              </w:numPr>
              <w:spacing w:after="0" w:line="240" w:lineRule="auto"/>
              <w:ind w:left="357" w:hanging="357"/>
              <w:rPr>
                <w:rFonts w:ascii="Cambria" w:hAnsi="Cambria" w:cs="Calibri"/>
                <w:color w:val="000000"/>
                <w:sz w:val="18"/>
                <w:szCs w:val="18"/>
                <w:lang w:val="en-GB"/>
              </w:rPr>
            </w:pPr>
            <w:r w:rsidRPr="0026651B">
              <w:rPr>
                <w:rFonts w:ascii="Cambria" w:hAnsi="Cambria" w:cs="Calibri"/>
                <w:color w:val="000000"/>
                <w:sz w:val="18"/>
                <w:szCs w:val="18"/>
                <w:lang w:val="en-GB"/>
              </w:rPr>
              <w:t>method</w:t>
            </w:r>
            <w:r w:rsidR="0026651B" w:rsidRPr="0026651B">
              <w:rPr>
                <w:rFonts w:ascii="Cambria" w:hAnsi="Cambria" w:cs="Calibri"/>
                <w:color w:val="000000"/>
                <w:sz w:val="18"/>
                <w:szCs w:val="18"/>
                <w:lang w:val="en-GB"/>
              </w:rPr>
              <w:t>ologic</w:t>
            </w:r>
            <w:r w:rsidRPr="0026651B">
              <w:rPr>
                <w:rFonts w:ascii="Cambria" w:hAnsi="Cambria" w:cs="Calibri"/>
                <w:color w:val="000000"/>
                <w:sz w:val="18"/>
                <w:szCs w:val="18"/>
                <w:lang w:val="en-GB"/>
              </w:rPr>
              <w:t xml:space="preserve"> portal</w:t>
            </w:r>
          </w:p>
        </w:tc>
      </w:tr>
      <w:tr w:rsidR="0026371D" w:rsidRPr="001D610B" w14:paraId="60555A3B" w14:textId="77777777" w:rsidTr="00AC0DFF">
        <w:trPr>
          <w:cantSplit/>
        </w:trPr>
        <w:tc>
          <w:tcPr>
            <w:tcW w:w="2126" w:type="dxa"/>
          </w:tcPr>
          <w:p w14:paraId="3C18E3A1" w14:textId="06704ED1"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Use of project outputs by target groups</w:t>
            </w:r>
          </w:p>
        </w:tc>
        <w:tc>
          <w:tcPr>
            <w:tcW w:w="7200" w:type="dxa"/>
          </w:tcPr>
          <w:p w14:paraId="21E16E68" w14:textId="5896A9F7" w:rsidR="007C1BAF" w:rsidRPr="0026651B" w:rsidRDefault="007C1BAF" w:rsidP="00AC0DFF">
            <w:pPr>
              <w:spacing w:after="0" w:line="240" w:lineRule="auto"/>
              <w:rPr>
                <w:rFonts w:ascii="Cambria" w:hAnsi="Cambria"/>
                <w:sz w:val="18"/>
                <w:szCs w:val="18"/>
                <w:lang w:val="en-GB"/>
              </w:rPr>
            </w:pPr>
            <w:r w:rsidRPr="0026651B">
              <w:rPr>
                <w:rFonts w:ascii="Cambria" w:hAnsi="Cambria"/>
                <w:sz w:val="18"/>
                <w:szCs w:val="18"/>
                <w:lang w:val="en-GB"/>
              </w:rPr>
              <w:t xml:space="preserve">Study programmes were used to train teachers at </w:t>
            </w:r>
            <w:r w:rsidR="0026651B" w:rsidRPr="0026651B">
              <w:rPr>
                <w:rFonts w:ascii="Cambria" w:hAnsi="Cambria"/>
                <w:sz w:val="18"/>
                <w:szCs w:val="18"/>
                <w:lang w:val="en-GB"/>
              </w:rPr>
              <w:t xml:space="preserve">the 1st </w:t>
            </w:r>
            <w:r w:rsidRPr="0026651B">
              <w:rPr>
                <w:rFonts w:ascii="Cambria" w:hAnsi="Cambria"/>
                <w:sz w:val="18"/>
                <w:szCs w:val="18"/>
                <w:lang w:val="en-GB"/>
              </w:rPr>
              <w:t xml:space="preserve">and </w:t>
            </w:r>
            <w:r w:rsidR="0026651B" w:rsidRPr="0026651B">
              <w:rPr>
                <w:rFonts w:ascii="Cambria" w:hAnsi="Cambria"/>
                <w:sz w:val="18"/>
                <w:szCs w:val="18"/>
                <w:lang w:val="en-GB"/>
              </w:rPr>
              <w:t>2n</w:t>
            </w:r>
            <w:r w:rsidRPr="0026651B">
              <w:rPr>
                <w:rFonts w:ascii="Cambria" w:hAnsi="Cambria"/>
                <w:sz w:val="18"/>
                <w:szCs w:val="18"/>
                <w:lang w:val="en-GB"/>
              </w:rPr>
              <w:t xml:space="preserve">d stage </w:t>
            </w:r>
            <w:r w:rsidR="0026651B" w:rsidRPr="0026651B">
              <w:rPr>
                <w:rFonts w:ascii="Cambria" w:hAnsi="Cambria"/>
                <w:sz w:val="18"/>
                <w:szCs w:val="18"/>
                <w:lang w:val="en-GB"/>
              </w:rPr>
              <w:t>of</w:t>
            </w:r>
            <w:r w:rsidRPr="0026651B">
              <w:rPr>
                <w:rFonts w:ascii="Cambria" w:hAnsi="Cambria"/>
                <w:sz w:val="18"/>
                <w:szCs w:val="18"/>
                <w:lang w:val="en-GB"/>
              </w:rPr>
              <w:t xml:space="preserve"> primary school. Their accreditation expired. Method</w:t>
            </w:r>
            <w:r w:rsidR="0026651B" w:rsidRPr="0026651B">
              <w:rPr>
                <w:rFonts w:ascii="Cambria" w:hAnsi="Cambria"/>
                <w:sz w:val="18"/>
                <w:szCs w:val="18"/>
                <w:lang w:val="en-GB"/>
              </w:rPr>
              <w:t>ologic</w:t>
            </w:r>
            <w:r w:rsidRPr="0026651B">
              <w:rPr>
                <w:rFonts w:ascii="Cambria" w:hAnsi="Cambria"/>
                <w:sz w:val="18"/>
                <w:szCs w:val="18"/>
                <w:lang w:val="en-GB"/>
              </w:rPr>
              <w:t xml:space="preserve"> materials are used and available on method</w:t>
            </w:r>
            <w:r w:rsidR="0026651B" w:rsidRPr="0026651B">
              <w:rPr>
                <w:rFonts w:ascii="Cambria" w:hAnsi="Cambria"/>
                <w:sz w:val="18"/>
                <w:szCs w:val="18"/>
                <w:lang w:val="en-GB"/>
              </w:rPr>
              <w:t>ologic</w:t>
            </w:r>
            <w:r w:rsidRPr="0026651B">
              <w:rPr>
                <w:rFonts w:ascii="Cambria" w:hAnsi="Cambria"/>
                <w:sz w:val="18"/>
                <w:szCs w:val="18"/>
                <w:lang w:val="en-GB"/>
              </w:rPr>
              <w:t xml:space="preserve"> portal.</w:t>
            </w:r>
          </w:p>
        </w:tc>
      </w:tr>
      <w:tr w:rsidR="0026371D" w:rsidRPr="009C1A22" w14:paraId="2FF9D0E3" w14:textId="77777777" w:rsidTr="00AC0DFF">
        <w:trPr>
          <w:cantSplit/>
        </w:trPr>
        <w:tc>
          <w:tcPr>
            <w:tcW w:w="2126" w:type="dxa"/>
          </w:tcPr>
          <w:p w14:paraId="45736A17" w14:textId="05B631DE"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 xml:space="preserve">Project </w:t>
            </w:r>
            <w:r w:rsidR="0026651B" w:rsidRPr="0026651B">
              <w:rPr>
                <w:rFonts w:ascii="Cambria" w:hAnsi="Cambria"/>
                <w:sz w:val="18"/>
                <w:szCs w:val="18"/>
                <w:lang w:val="en-GB"/>
              </w:rPr>
              <w:t>impacts</w:t>
            </w:r>
          </w:p>
        </w:tc>
        <w:tc>
          <w:tcPr>
            <w:tcW w:w="7200" w:type="dxa"/>
          </w:tcPr>
          <w:p w14:paraId="77B9DA54" w14:textId="39C1FBF1" w:rsidR="007C1BAF" w:rsidRPr="0026651B" w:rsidRDefault="007C1BAF" w:rsidP="003D2DD2">
            <w:pPr>
              <w:spacing w:after="0" w:line="240" w:lineRule="auto"/>
              <w:rPr>
                <w:rFonts w:ascii="Cambria" w:hAnsi="Cambria"/>
                <w:sz w:val="18"/>
                <w:szCs w:val="18"/>
                <w:lang w:val="en-GB"/>
              </w:rPr>
            </w:pPr>
            <w:r w:rsidRPr="0026651B">
              <w:rPr>
                <w:rFonts w:ascii="Cambria" w:hAnsi="Cambria"/>
                <w:sz w:val="18"/>
                <w:szCs w:val="18"/>
                <w:lang w:val="en-GB"/>
              </w:rPr>
              <w:t>The project achieved almost 100% qualification of teachers for the compulsory qualified teaching of a foreign language at</w:t>
            </w:r>
            <w:r w:rsidR="0026651B" w:rsidRPr="0026651B">
              <w:rPr>
                <w:rFonts w:ascii="Cambria" w:hAnsi="Cambria"/>
                <w:sz w:val="18"/>
                <w:szCs w:val="18"/>
                <w:lang w:val="en-GB"/>
              </w:rPr>
              <w:t xml:space="preserve"> the 1st</w:t>
            </w:r>
            <w:r w:rsidRPr="0026651B">
              <w:rPr>
                <w:rFonts w:ascii="Cambria" w:hAnsi="Cambria"/>
                <w:sz w:val="18"/>
                <w:szCs w:val="18"/>
                <w:lang w:val="en-GB"/>
              </w:rPr>
              <w:t xml:space="preserve"> stage </w:t>
            </w:r>
            <w:r w:rsidR="0026651B" w:rsidRPr="0026651B">
              <w:rPr>
                <w:rFonts w:ascii="Cambria" w:hAnsi="Cambria"/>
                <w:sz w:val="18"/>
                <w:szCs w:val="18"/>
                <w:lang w:val="en-GB"/>
              </w:rPr>
              <w:t>of</w:t>
            </w:r>
            <w:r w:rsidRPr="0026651B">
              <w:rPr>
                <w:rFonts w:ascii="Cambria" w:hAnsi="Cambria"/>
                <w:sz w:val="18"/>
                <w:szCs w:val="18"/>
                <w:lang w:val="en-GB"/>
              </w:rPr>
              <w:t xml:space="preserve"> primary school. Teachers have completed or extended their education according their needs, enabling successful national implementation of this legislative objective, and the project's strategic objective has therefore been largely fulfilled. The level of language and professional competences of foreign language teachers at </w:t>
            </w:r>
            <w:r w:rsidR="0026651B" w:rsidRPr="0026651B">
              <w:rPr>
                <w:rFonts w:ascii="Cambria" w:hAnsi="Cambria"/>
                <w:sz w:val="18"/>
                <w:szCs w:val="18"/>
                <w:lang w:val="en-GB"/>
              </w:rPr>
              <w:t>1st</w:t>
            </w:r>
            <w:r w:rsidR="00AF4376" w:rsidRPr="0026651B">
              <w:rPr>
                <w:rFonts w:ascii="Cambria" w:hAnsi="Cambria"/>
                <w:sz w:val="18"/>
                <w:szCs w:val="18"/>
                <w:lang w:val="en-GB"/>
              </w:rPr>
              <w:t xml:space="preserve"> stage </w:t>
            </w:r>
            <w:r w:rsidR="0026651B" w:rsidRPr="0026651B">
              <w:rPr>
                <w:rFonts w:ascii="Cambria" w:hAnsi="Cambria"/>
                <w:sz w:val="18"/>
                <w:szCs w:val="18"/>
                <w:lang w:val="en-GB"/>
              </w:rPr>
              <w:t>of</w:t>
            </w:r>
            <w:r w:rsidR="00AF4376" w:rsidRPr="0026651B">
              <w:rPr>
                <w:rFonts w:ascii="Cambria" w:hAnsi="Cambria"/>
                <w:sz w:val="18"/>
                <w:szCs w:val="18"/>
                <w:lang w:val="en-GB"/>
              </w:rPr>
              <w:t xml:space="preserve"> </w:t>
            </w:r>
            <w:r w:rsidRPr="0026651B">
              <w:rPr>
                <w:rFonts w:ascii="Cambria" w:hAnsi="Cambria"/>
                <w:sz w:val="18"/>
                <w:szCs w:val="18"/>
                <w:lang w:val="en-GB"/>
              </w:rPr>
              <w:t xml:space="preserve">primary school increased, which had a positive impact on teaching process. However, this </w:t>
            </w:r>
            <w:r w:rsidR="00AF4376" w:rsidRPr="0026651B">
              <w:rPr>
                <w:rFonts w:ascii="Cambria" w:hAnsi="Cambria"/>
                <w:sz w:val="18"/>
                <w:szCs w:val="18"/>
                <w:lang w:val="en-GB"/>
              </w:rPr>
              <w:t xml:space="preserve">impact </w:t>
            </w:r>
            <w:r w:rsidRPr="0026651B">
              <w:rPr>
                <w:rFonts w:ascii="Cambria" w:hAnsi="Cambria"/>
                <w:sz w:val="18"/>
                <w:szCs w:val="18"/>
                <w:lang w:val="en-GB"/>
              </w:rPr>
              <w:t xml:space="preserve">was not long-term, as since 2011/2012 the English language became a compulsory foreign language </w:t>
            </w:r>
            <w:r w:rsidR="0026651B" w:rsidRPr="0026651B">
              <w:rPr>
                <w:rFonts w:ascii="Cambria" w:hAnsi="Cambria"/>
                <w:sz w:val="18"/>
                <w:szCs w:val="18"/>
                <w:lang w:val="en-GB"/>
              </w:rPr>
              <w:t>in</w:t>
            </w:r>
            <w:r w:rsidRPr="0026651B">
              <w:rPr>
                <w:rFonts w:ascii="Cambria" w:hAnsi="Cambria"/>
                <w:sz w:val="18"/>
                <w:szCs w:val="18"/>
                <w:lang w:val="en-GB"/>
              </w:rPr>
              <w:t xml:space="preserve"> primary school, </w:t>
            </w:r>
            <w:r w:rsidR="0026651B" w:rsidRPr="0026651B">
              <w:rPr>
                <w:rFonts w:ascii="Cambria" w:hAnsi="Cambria"/>
                <w:sz w:val="18"/>
                <w:szCs w:val="18"/>
                <w:lang w:val="en-GB"/>
              </w:rPr>
              <w:t>that</w:t>
            </w:r>
            <w:r w:rsidRPr="0026651B">
              <w:rPr>
                <w:rFonts w:ascii="Cambria" w:hAnsi="Cambria"/>
                <w:sz w:val="18"/>
                <w:szCs w:val="18"/>
                <w:lang w:val="en-GB"/>
              </w:rPr>
              <w:t xml:space="preserve"> had a negative impact on the project results - teachers trained in other foreign languages </w:t>
            </w:r>
            <w:r w:rsidR="00AF4376" w:rsidRPr="0026651B">
              <w:rPr>
                <w:rFonts w:ascii="Cambria" w:hAnsi="Cambria"/>
                <w:sz w:val="18"/>
                <w:szCs w:val="18"/>
                <w:lang w:val="en-GB"/>
              </w:rPr>
              <w:t xml:space="preserve">could not apply their </w:t>
            </w:r>
            <w:r w:rsidRPr="0026651B">
              <w:rPr>
                <w:rFonts w:ascii="Cambria" w:hAnsi="Cambria"/>
                <w:sz w:val="18"/>
                <w:szCs w:val="18"/>
                <w:lang w:val="en-GB"/>
              </w:rPr>
              <w:t>new qualification.</w:t>
            </w:r>
          </w:p>
        </w:tc>
      </w:tr>
      <w:tr w:rsidR="0026371D" w:rsidRPr="001D610B" w14:paraId="62040D4B" w14:textId="77777777" w:rsidTr="00AC0DFF">
        <w:trPr>
          <w:cantSplit/>
        </w:trPr>
        <w:tc>
          <w:tcPr>
            <w:tcW w:w="2126" w:type="dxa"/>
          </w:tcPr>
          <w:p w14:paraId="1DCF5E6C" w14:textId="6E623851" w:rsidR="00304D5F" w:rsidRPr="0026651B" w:rsidRDefault="0026651B" w:rsidP="00AC0DFF">
            <w:pPr>
              <w:spacing w:after="0" w:line="240" w:lineRule="auto"/>
              <w:rPr>
                <w:rFonts w:ascii="Cambria" w:hAnsi="Cambria"/>
                <w:sz w:val="18"/>
                <w:szCs w:val="18"/>
                <w:lang w:val="en-GB"/>
              </w:rPr>
            </w:pPr>
            <w:r w:rsidRPr="0026651B">
              <w:rPr>
                <w:rFonts w:ascii="Cambria" w:hAnsi="Cambria"/>
                <w:sz w:val="18"/>
                <w:szCs w:val="18"/>
                <w:lang w:val="en-GB"/>
              </w:rPr>
              <w:t>Sustainability of p</w:t>
            </w:r>
            <w:r w:rsidR="00304D5F" w:rsidRPr="0026651B">
              <w:rPr>
                <w:rFonts w:ascii="Cambria" w:hAnsi="Cambria"/>
                <w:sz w:val="18"/>
                <w:szCs w:val="18"/>
                <w:lang w:val="en-GB"/>
              </w:rPr>
              <w:t xml:space="preserve">roject outputs </w:t>
            </w:r>
          </w:p>
        </w:tc>
        <w:tc>
          <w:tcPr>
            <w:tcW w:w="7200" w:type="dxa"/>
            <w:vAlign w:val="bottom"/>
          </w:tcPr>
          <w:p w14:paraId="3766136D" w14:textId="61EB2A0F" w:rsidR="0026371D" w:rsidRPr="0026651B" w:rsidRDefault="007C1BAF" w:rsidP="00AC0DFF">
            <w:pPr>
              <w:spacing w:after="0" w:line="240" w:lineRule="auto"/>
              <w:rPr>
                <w:rFonts w:ascii="Cambria" w:hAnsi="Cambria" w:cs="Calibri"/>
                <w:sz w:val="18"/>
                <w:szCs w:val="18"/>
                <w:lang w:val="en-GB"/>
              </w:rPr>
            </w:pPr>
            <w:r w:rsidRPr="0026651B">
              <w:rPr>
                <w:rFonts w:ascii="Cambria" w:hAnsi="Cambria" w:cs="Calibri"/>
                <w:sz w:val="18"/>
                <w:szCs w:val="18"/>
                <w:lang w:val="en-GB"/>
              </w:rPr>
              <w:t>Metho</w:t>
            </w:r>
            <w:r w:rsidR="0026651B" w:rsidRPr="0026651B">
              <w:rPr>
                <w:rFonts w:ascii="Cambria" w:hAnsi="Cambria" w:cs="Calibri"/>
                <w:sz w:val="18"/>
                <w:szCs w:val="18"/>
                <w:lang w:val="en-GB"/>
              </w:rPr>
              <w:t>dologic</w:t>
            </w:r>
            <w:r w:rsidRPr="0026651B">
              <w:rPr>
                <w:rFonts w:ascii="Cambria" w:hAnsi="Cambria" w:cs="Calibri"/>
                <w:sz w:val="18"/>
                <w:szCs w:val="18"/>
                <w:lang w:val="en-GB"/>
              </w:rPr>
              <w:t xml:space="preserve"> manuals are used; trained teachers are using their skills in foreign language teaching.</w:t>
            </w:r>
          </w:p>
        </w:tc>
      </w:tr>
      <w:tr w:rsidR="0026371D" w:rsidRPr="001D610B" w14:paraId="1DBAF30D" w14:textId="77777777" w:rsidTr="00AC0DFF">
        <w:trPr>
          <w:cantSplit/>
        </w:trPr>
        <w:tc>
          <w:tcPr>
            <w:tcW w:w="2126" w:type="dxa"/>
          </w:tcPr>
          <w:p w14:paraId="507EE823" w14:textId="5E978D72"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 xml:space="preserve">Project contribution to </w:t>
            </w:r>
            <w:r w:rsidR="0026651B" w:rsidRPr="0026651B">
              <w:rPr>
                <w:rFonts w:ascii="Cambria" w:hAnsi="Cambria"/>
                <w:sz w:val="18"/>
                <w:szCs w:val="18"/>
                <w:lang w:val="en-GB"/>
              </w:rPr>
              <w:t xml:space="preserve">the </w:t>
            </w:r>
            <w:r w:rsidRPr="0026651B">
              <w:rPr>
                <w:rFonts w:ascii="Cambria" w:hAnsi="Cambria"/>
                <w:sz w:val="18"/>
                <w:szCs w:val="18"/>
                <w:lang w:val="en-GB"/>
              </w:rPr>
              <w:t>specific objective</w:t>
            </w:r>
            <w:r w:rsidR="0026651B" w:rsidRPr="0026651B">
              <w:rPr>
                <w:rFonts w:ascii="Cambria" w:hAnsi="Cambria"/>
                <w:sz w:val="18"/>
                <w:szCs w:val="18"/>
                <w:lang w:val="en-GB"/>
              </w:rPr>
              <w:t xml:space="preserve"> of the measure</w:t>
            </w:r>
          </w:p>
        </w:tc>
        <w:tc>
          <w:tcPr>
            <w:tcW w:w="7200" w:type="dxa"/>
          </w:tcPr>
          <w:p w14:paraId="7319F9DE" w14:textId="640ADDF2" w:rsidR="0037273B" w:rsidRPr="0026651B" w:rsidRDefault="009A2CAC" w:rsidP="0037273B">
            <w:pPr>
              <w:numPr>
                <w:ilvl w:val="0"/>
                <w:numId w:val="1"/>
              </w:numPr>
              <w:spacing w:after="120" w:line="240" w:lineRule="auto"/>
              <w:ind w:left="357" w:hanging="357"/>
              <w:contextualSpacing/>
              <w:rPr>
                <w:rFonts w:ascii="Cambria" w:hAnsi="Cambria"/>
                <w:sz w:val="18"/>
                <w:szCs w:val="18"/>
                <w:lang w:val="en-GB"/>
              </w:rPr>
            </w:pPr>
            <w:r w:rsidRPr="0026651B">
              <w:rPr>
                <w:rFonts w:ascii="Cambria" w:hAnsi="Cambria"/>
                <w:sz w:val="18"/>
                <w:szCs w:val="18"/>
                <w:lang w:val="en-GB"/>
              </w:rPr>
              <w:t>Rather high</w:t>
            </w:r>
          </w:p>
          <w:p w14:paraId="2F9C6427" w14:textId="77777777" w:rsidR="0026371D" w:rsidRPr="0026651B" w:rsidRDefault="0026371D" w:rsidP="0037273B">
            <w:pPr>
              <w:spacing w:line="240" w:lineRule="auto"/>
              <w:contextualSpacing/>
              <w:rPr>
                <w:rFonts w:ascii="Cambria" w:hAnsi="Cambria"/>
                <w:sz w:val="18"/>
                <w:szCs w:val="18"/>
                <w:lang w:val="en-GB"/>
              </w:rPr>
            </w:pPr>
          </w:p>
        </w:tc>
      </w:tr>
      <w:tr w:rsidR="0026371D" w:rsidRPr="001D610B" w14:paraId="50C0A657" w14:textId="77777777" w:rsidTr="00AC0DFF">
        <w:trPr>
          <w:cantSplit/>
        </w:trPr>
        <w:tc>
          <w:tcPr>
            <w:tcW w:w="2126" w:type="dxa"/>
          </w:tcPr>
          <w:p w14:paraId="280B0D1F" w14:textId="505722DD" w:rsidR="00304D5F" w:rsidRPr="0026651B" w:rsidRDefault="00304D5F" w:rsidP="00AC0DFF">
            <w:pPr>
              <w:spacing w:after="0" w:line="240" w:lineRule="auto"/>
              <w:rPr>
                <w:rFonts w:ascii="Cambria" w:hAnsi="Cambria"/>
                <w:sz w:val="18"/>
                <w:szCs w:val="18"/>
                <w:lang w:val="en-GB"/>
              </w:rPr>
            </w:pPr>
            <w:r w:rsidRPr="0026651B">
              <w:rPr>
                <w:rFonts w:ascii="Cambria" w:hAnsi="Cambria"/>
                <w:sz w:val="18"/>
                <w:szCs w:val="18"/>
                <w:lang w:val="en-GB"/>
              </w:rPr>
              <w:t>Theory of change assessment</w:t>
            </w:r>
          </w:p>
        </w:tc>
        <w:tc>
          <w:tcPr>
            <w:tcW w:w="7200" w:type="dxa"/>
          </w:tcPr>
          <w:p w14:paraId="4B03181B" w14:textId="28CA147A" w:rsidR="0026371D" w:rsidRPr="0026651B" w:rsidRDefault="00AF4376" w:rsidP="00AC0DFF">
            <w:pPr>
              <w:spacing w:line="240" w:lineRule="auto"/>
              <w:contextualSpacing/>
              <w:rPr>
                <w:rFonts w:ascii="Cambria" w:hAnsi="Cambria"/>
                <w:sz w:val="18"/>
                <w:szCs w:val="18"/>
                <w:lang w:val="en-GB"/>
              </w:rPr>
            </w:pPr>
            <w:r w:rsidRPr="0026651B">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26651B">
              <w:rPr>
                <w:rFonts w:ascii="Cambria" w:hAnsi="Cambria"/>
                <w:sz w:val="18"/>
                <w:szCs w:val="18"/>
                <w:lang w:val="en-GB"/>
              </w:rPr>
              <w:t xml:space="preserve"> short-term project impacts and the expected impacts, as defined in theory of change applied to OPE measure 1.1. The project contributed to </w:t>
            </w:r>
            <w:r w:rsidR="0026651B" w:rsidRPr="0026651B">
              <w:rPr>
                <w:rFonts w:ascii="Cambria" w:hAnsi="Cambria"/>
                <w:sz w:val="18"/>
                <w:szCs w:val="18"/>
                <w:lang w:val="en-GB"/>
              </w:rPr>
              <w:t xml:space="preserve">the </w:t>
            </w:r>
            <w:r w:rsidR="004D4945" w:rsidRPr="0026651B">
              <w:rPr>
                <w:rFonts w:ascii="Cambria" w:hAnsi="Cambria"/>
                <w:sz w:val="18"/>
                <w:szCs w:val="18"/>
                <w:lang w:val="en-GB"/>
              </w:rPr>
              <w:t xml:space="preserve">fulfilment </w:t>
            </w:r>
            <w:r w:rsidR="004D4945">
              <w:rPr>
                <w:rFonts w:ascii="Cambria" w:hAnsi="Cambria"/>
                <w:sz w:val="18"/>
                <w:szCs w:val="18"/>
                <w:lang w:val="en-GB"/>
              </w:rPr>
              <w:t xml:space="preserve">of the </w:t>
            </w:r>
            <w:r w:rsidRPr="0026651B">
              <w:rPr>
                <w:rFonts w:ascii="Cambria" w:hAnsi="Cambria"/>
                <w:sz w:val="18"/>
                <w:szCs w:val="18"/>
                <w:lang w:val="en-GB"/>
              </w:rPr>
              <w:t>second objective</w:t>
            </w:r>
            <w:r w:rsidR="0026651B" w:rsidRPr="0026651B">
              <w:rPr>
                <w:rFonts w:ascii="Cambria" w:hAnsi="Cambria"/>
                <w:sz w:val="18"/>
                <w:szCs w:val="18"/>
                <w:lang w:val="en-GB"/>
              </w:rPr>
              <w:t xml:space="preserve"> of the</w:t>
            </w:r>
            <w:r w:rsidRPr="0026651B">
              <w:rPr>
                <w:rFonts w:ascii="Cambria" w:hAnsi="Cambria"/>
                <w:sz w:val="18"/>
                <w:szCs w:val="18"/>
                <w:lang w:val="en-GB"/>
              </w:rPr>
              <w:t xml:space="preserve"> </w:t>
            </w:r>
            <w:r w:rsidR="0026651B" w:rsidRPr="0026651B">
              <w:rPr>
                <w:rFonts w:ascii="Cambria" w:hAnsi="Cambria"/>
                <w:sz w:val="18"/>
                <w:szCs w:val="18"/>
                <w:lang w:val="en-GB"/>
              </w:rPr>
              <w:t>OPE measure 1.1</w:t>
            </w:r>
            <w:r w:rsidRPr="0026651B">
              <w:rPr>
                <w:rFonts w:ascii="Cambria" w:hAnsi="Cambria"/>
                <w:sz w:val="18"/>
                <w:szCs w:val="18"/>
                <w:lang w:val="en-GB"/>
              </w:rPr>
              <w:t>.</w:t>
            </w:r>
          </w:p>
        </w:tc>
      </w:tr>
    </w:tbl>
    <w:p w14:paraId="4DB3D884" w14:textId="2E9E20D5"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320085E1" w14:textId="77777777" w:rsidTr="00AC0DFF">
        <w:trPr>
          <w:cantSplit/>
        </w:trPr>
        <w:tc>
          <w:tcPr>
            <w:tcW w:w="2126" w:type="dxa"/>
          </w:tcPr>
          <w:p w14:paraId="567DB11A" w14:textId="6DD92415"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Project serial number</w:t>
            </w:r>
          </w:p>
        </w:tc>
        <w:tc>
          <w:tcPr>
            <w:tcW w:w="7200" w:type="dxa"/>
          </w:tcPr>
          <w:p w14:paraId="2F001A5F" w14:textId="5A51F3CD" w:rsidR="0026371D" w:rsidRPr="00C23AF2" w:rsidRDefault="0026371D" w:rsidP="00AC0DFF">
            <w:pPr>
              <w:spacing w:after="0" w:line="240" w:lineRule="auto"/>
              <w:rPr>
                <w:rFonts w:ascii="Cambria" w:hAnsi="Cambria"/>
                <w:sz w:val="18"/>
                <w:szCs w:val="18"/>
                <w:lang w:val="en-GB"/>
              </w:rPr>
            </w:pPr>
            <w:r w:rsidRPr="00C23AF2">
              <w:rPr>
                <w:rFonts w:ascii="Cambria" w:hAnsi="Cambria"/>
                <w:sz w:val="18"/>
                <w:szCs w:val="18"/>
                <w:lang w:val="en-GB"/>
              </w:rPr>
              <w:t>NP 13</w:t>
            </w:r>
          </w:p>
        </w:tc>
      </w:tr>
      <w:tr w:rsidR="0026371D" w:rsidRPr="001D610B" w14:paraId="680DDEAA" w14:textId="77777777" w:rsidTr="00AC0DFF">
        <w:trPr>
          <w:cantSplit/>
        </w:trPr>
        <w:tc>
          <w:tcPr>
            <w:tcW w:w="2126" w:type="dxa"/>
          </w:tcPr>
          <w:p w14:paraId="591CDAA2" w14:textId="5936DAEC"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Project title</w:t>
            </w:r>
          </w:p>
        </w:tc>
        <w:tc>
          <w:tcPr>
            <w:tcW w:w="7200" w:type="dxa"/>
          </w:tcPr>
          <w:p w14:paraId="42FC6725" w14:textId="4605A256" w:rsidR="0074799C" w:rsidRPr="00C23AF2" w:rsidRDefault="0074799C" w:rsidP="00AC0DFF">
            <w:pPr>
              <w:spacing w:after="0" w:line="240" w:lineRule="auto"/>
              <w:rPr>
                <w:rFonts w:ascii="Cambria" w:hAnsi="Cambria"/>
                <w:bCs/>
                <w:sz w:val="18"/>
                <w:szCs w:val="18"/>
                <w:lang w:val="en-GB"/>
              </w:rPr>
            </w:pPr>
            <w:r w:rsidRPr="00C23AF2">
              <w:rPr>
                <w:rFonts w:ascii="Cambria" w:hAnsi="Cambria"/>
                <w:bCs/>
                <w:sz w:val="18"/>
                <w:szCs w:val="18"/>
                <w:lang w:val="en-GB"/>
              </w:rPr>
              <w:t>Higher education institutions as drivers of the knowledge-based society</w:t>
            </w:r>
          </w:p>
        </w:tc>
      </w:tr>
      <w:tr w:rsidR="0026371D" w:rsidRPr="001D610B" w14:paraId="2DBEB404" w14:textId="77777777" w:rsidTr="00AC0DFF">
        <w:trPr>
          <w:cantSplit/>
        </w:trPr>
        <w:tc>
          <w:tcPr>
            <w:tcW w:w="2126" w:type="dxa"/>
          </w:tcPr>
          <w:p w14:paraId="609FFA7E" w14:textId="0E134FE7"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lastRenderedPageBreak/>
              <w:t>Registration number/</w:t>
            </w:r>
          </w:p>
          <w:p w14:paraId="772412FF" w14:textId="7B5B3566"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Priority axis and OP measure</w:t>
            </w:r>
          </w:p>
        </w:tc>
        <w:tc>
          <w:tcPr>
            <w:tcW w:w="7200" w:type="dxa"/>
          </w:tcPr>
          <w:p w14:paraId="6958C5FF" w14:textId="77777777" w:rsidR="0026371D" w:rsidRPr="00C23AF2" w:rsidRDefault="00587A85" w:rsidP="00AC0DFF">
            <w:pPr>
              <w:spacing w:after="0" w:line="240" w:lineRule="auto"/>
              <w:rPr>
                <w:rFonts w:ascii="Cambria" w:hAnsi="Cambria"/>
                <w:sz w:val="18"/>
                <w:szCs w:val="18"/>
                <w:lang w:val="en-GB"/>
              </w:rPr>
            </w:pPr>
            <w:r w:rsidRPr="00C23AF2">
              <w:rPr>
                <w:rFonts w:ascii="Cambria" w:hAnsi="Cambria"/>
                <w:sz w:val="18"/>
                <w:szCs w:val="18"/>
                <w:lang w:val="en-GB"/>
              </w:rPr>
              <w:t>26110230120</w:t>
            </w:r>
          </w:p>
          <w:p w14:paraId="16094853" w14:textId="77777777" w:rsidR="00B34D06" w:rsidRPr="00C23AF2" w:rsidRDefault="00B34D06" w:rsidP="00B34D06">
            <w:pPr>
              <w:spacing w:after="0" w:line="240" w:lineRule="auto"/>
              <w:rPr>
                <w:rFonts w:ascii="Cambria" w:hAnsi="Cambria"/>
                <w:sz w:val="18"/>
                <w:szCs w:val="18"/>
                <w:lang w:val="en-GB"/>
              </w:rPr>
            </w:pPr>
            <w:r w:rsidRPr="00C23AF2">
              <w:rPr>
                <w:rFonts w:ascii="Cambria" w:hAnsi="Cambria"/>
                <w:sz w:val="18"/>
                <w:szCs w:val="18"/>
                <w:lang w:val="en-GB"/>
              </w:rPr>
              <w:t>Priority axis 1 Reform of the educational and vocational training system covers primary, secondary and tertiary/higher education</w:t>
            </w:r>
          </w:p>
          <w:p w14:paraId="3DF9A86A" w14:textId="4EE21FDF" w:rsidR="00B34D06" w:rsidRPr="00C23AF2" w:rsidRDefault="00B34D06" w:rsidP="00B34D06">
            <w:pPr>
              <w:spacing w:after="0" w:line="240" w:lineRule="auto"/>
              <w:rPr>
                <w:rFonts w:ascii="Cambria" w:hAnsi="Cambria"/>
                <w:sz w:val="18"/>
                <w:szCs w:val="18"/>
                <w:lang w:val="en-GB"/>
              </w:rPr>
            </w:pPr>
            <w:r w:rsidRPr="00C23AF2">
              <w:rPr>
                <w:rFonts w:ascii="Cambria" w:hAnsi="Cambria"/>
                <w:sz w:val="18"/>
                <w:szCs w:val="18"/>
                <w:lang w:val="en-GB"/>
              </w:rPr>
              <w:t>Measure 1.2 Higher education institutions and research &amp; development as the driving forces in the development of a knowledge-based society</w:t>
            </w:r>
          </w:p>
        </w:tc>
      </w:tr>
      <w:tr w:rsidR="0026371D" w:rsidRPr="001D610B" w14:paraId="76AB4D22" w14:textId="77777777" w:rsidTr="00AC0DFF">
        <w:trPr>
          <w:cantSplit/>
        </w:trPr>
        <w:tc>
          <w:tcPr>
            <w:tcW w:w="2126" w:type="dxa"/>
          </w:tcPr>
          <w:p w14:paraId="080CB833" w14:textId="2F2A4F0A"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Beneficiary</w:t>
            </w:r>
          </w:p>
        </w:tc>
        <w:tc>
          <w:tcPr>
            <w:tcW w:w="7200" w:type="dxa"/>
          </w:tcPr>
          <w:p w14:paraId="6B033F96" w14:textId="3081C8D5" w:rsidR="0074799C" w:rsidRPr="00C23AF2" w:rsidRDefault="0074799C" w:rsidP="00AC0DFF">
            <w:pPr>
              <w:spacing w:after="0" w:line="240" w:lineRule="auto"/>
              <w:rPr>
                <w:rFonts w:ascii="Cambria" w:hAnsi="Cambria"/>
                <w:bCs/>
                <w:sz w:val="18"/>
                <w:szCs w:val="18"/>
                <w:lang w:val="en-GB"/>
              </w:rPr>
            </w:pPr>
            <w:r w:rsidRPr="00C23AF2">
              <w:rPr>
                <w:rFonts w:ascii="Cambria" w:hAnsi="Cambria"/>
                <w:bCs/>
                <w:sz w:val="18"/>
                <w:szCs w:val="18"/>
                <w:lang w:val="en-GB"/>
              </w:rPr>
              <w:t>The Slovak Centre of Scientific and Technical Information</w:t>
            </w:r>
          </w:p>
        </w:tc>
      </w:tr>
      <w:tr w:rsidR="0026371D" w:rsidRPr="001D610B" w14:paraId="1E1D96EB" w14:textId="77777777" w:rsidTr="00AC0DFF">
        <w:trPr>
          <w:cantSplit/>
        </w:trPr>
        <w:tc>
          <w:tcPr>
            <w:tcW w:w="2126" w:type="dxa"/>
          </w:tcPr>
          <w:p w14:paraId="24BB0412" w14:textId="6765FE8A"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Project objective</w:t>
            </w:r>
          </w:p>
        </w:tc>
        <w:tc>
          <w:tcPr>
            <w:tcW w:w="7200" w:type="dxa"/>
          </w:tcPr>
          <w:p w14:paraId="3597DD9D" w14:textId="74C1079C" w:rsidR="00025666" w:rsidRPr="00C23AF2" w:rsidRDefault="00025666" w:rsidP="00AC0DFF">
            <w:pPr>
              <w:spacing w:after="0" w:line="240" w:lineRule="auto"/>
              <w:rPr>
                <w:rFonts w:ascii="Cambria" w:hAnsi="Cambria"/>
                <w:iCs/>
                <w:sz w:val="18"/>
                <w:szCs w:val="18"/>
                <w:lang w:val="en-GB"/>
              </w:rPr>
            </w:pPr>
            <w:r w:rsidRPr="00C23AF2">
              <w:rPr>
                <w:rFonts w:ascii="Cambria" w:hAnsi="Cambria"/>
                <w:iCs/>
                <w:sz w:val="18"/>
                <w:szCs w:val="18"/>
                <w:lang w:val="en-GB"/>
              </w:rPr>
              <w:t xml:space="preserve">Adapting higher education to the knowledge-based society needs through the </w:t>
            </w:r>
            <w:r w:rsidR="00065F41" w:rsidRPr="00C23AF2">
              <w:rPr>
                <w:rFonts w:ascii="Cambria" w:hAnsi="Cambria"/>
                <w:iCs/>
                <w:sz w:val="18"/>
                <w:szCs w:val="18"/>
                <w:lang w:val="en-GB"/>
              </w:rPr>
              <w:t xml:space="preserve">development of </w:t>
            </w:r>
            <w:r w:rsidRPr="00C23AF2">
              <w:rPr>
                <w:rFonts w:ascii="Cambria" w:hAnsi="Cambria"/>
                <w:iCs/>
                <w:sz w:val="18"/>
                <w:szCs w:val="18"/>
                <w:lang w:val="en-GB"/>
              </w:rPr>
              <w:t xml:space="preserve">innovative educational forms, the </w:t>
            </w:r>
            <w:r w:rsidR="00065F41" w:rsidRPr="00C23AF2">
              <w:rPr>
                <w:rFonts w:ascii="Cambria" w:hAnsi="Cambria"/>
                <w:iCs/>
                <w:sz w:val="18"/>
                <w:szCs w:val="18"/>
                <w:lang w:val="en-GB"/>
              </w:rPr>
              <w:t xml:space="preserve">development of </w:t>
            </w:r>
            <w:r w:rsidRPr="00C23AF2">
              <w:rPr>
                <w:rFonts w:ascii="Cambria" w:hAnsi="Cambria"/>
                <w:iCs/>
                <w:sz w:val="18"/>
                <w:szCs w:val="18"/>
                <w:lang w:val="en-GB"/>
              </w:rPr>
              <w:t xml:space="preserve">active cooperation between universities and </w:t>
            </w:r>
            <w:r w:rsidR="00C50C74">
              <w:rPr>
                <w:rFonts w:ascii="Cambria" w:hAnsi="Cambria"/>
                <w:iCs/>
                <w:sz w:val="18"/>
                <w:szCs w:val="18"/>
                <w:lang w:val="en-GB"/>
              </w:rPr>
              <w:t>private sector</w:t>
            </w:r>
            <w:r w:rsidRPr="00C23AF2">
              <w:rPr>
                <w:rFonts w:ascii="Cambria" w:hAnsi="Cambria"/>
                <w:iCs/>
                <w:sz w:val="18"/>
                <w:szCs w:val="18"/>
                <w:lang w:val="en-GB"/>
              </w:rPr>
              <w:t xml:space="preserve"> in the </w:t>
            </w:r>
            <w:r w:rsidR="00065F41" w:rsidRPr="00C23AF2">
              <w:rPr>
                <w:rFonts w:ascii="Cambria" w:hAnsi="Cambria"/>
                <w:iCs/>
                <w:sz w:val="18"/>
                <w:szCs w:val="18"/>
                <w:lang w:val="en-GB"/>
              </w:rPr>
              <w:t xml:space="preserve">development of </w:t>
            </w:r>
            <w:r w:rsidRPr="00C23AF2">
              <w:rPr>
                <w:rFonts w:ascii="Cambria" w:hAnsi="Cambria"/>
                <w:iCs/>
                <w:sz w:val="18"/>
                <w:szCs w:val="18"/>
                <w:lang w:val="en-GB"/>
              </w:rPr>
              <w:t>new study fields and programmes, and in rational</w:t>
            </w:r>
            <w:r w:rsidR="00C23AF2">
              <w:rPr>
                <w:rFonts w:ascii="Cambria" w:hAnsi="Cambria"/>
                <w:iCs/>
                <w:sz w:val="18"/>
                <w:szCs w:val="18"/>
                <w:lang w:val="en-GB"/>
              </w:rPr>
              <w:t>i</w:t>
            </w:r>
            <w:r w:rsidRPr="00C23AF2">
              <w:rPr>
                <w:rFonts w:ascii="Cambria" w:hAnsi="Cambria"/>
                <w:iCs/>
                <w:sz w:val="18"/>
                <w:szCs w:val="18"/>
                <w:lang w:val="en-GB"/>
              </w:rPr>
              <w:t>sation and improv</w:t>
            </w:r>
            <w:r w:rsidR="00065F41" w:rsidRPr="00C23AF2">
              <w:rPr>
                <w:rFonts w:ascii="Cambria" w:hAnsi="Cambria"/>
                <w:iCs/>
                <w:sz w:val="18"/>
                <w:szCs w:val="18"/>
                <w:lang w:val="en-GB"/>
              </w:rPr>
              <w:t>ement</w:t>
            </w:r>
            <w:r w:rsidRPr="00C23AF2">
              <w:rPr>
                <w:rFonts w:ascii="Cambria" w:hAnsi="Cambria"/>
                <w:iCs/>
                <w:sz w:val="18"/>
                <w:szCs w:val="18"/>
                <w:lang w:val="en-GB"/>
              </w:rPr>
              <w:t xml:space="preserve"> </w:t>
            </w:r>
            <w:r w:rsidR="00065F41" w:rsidRPr="00C23AF2">
              <w:rPr>
                <w:rFonts w:ascii="Cambria" w:hAnsi="Cambria"/>
                <w:iCs/>
                <w:sz w:val="18"/>
                <w:szCs w:val="18"/>
                <w:lang w:val="en-GB"/>
              </w:rPr>
              <w:t xml:space="preserve">of </w:t>
            </w:r>
            <w:r w:rsidRPr="00C23AF2">
              <w:rPr>
                <w:rFonts w:ascii="Cambria" w:hAnsi="Cambria"/>
                <w:iCs/>
                <w:sz w:val="18"/>
                <w:szCs w:val="18"/>
                <w:lang w:val="en-GB"/>
              </w:rPr>
              <w:t xml:space="preserve">existing study fields and programmes and in the teaching process; and </w:t>
            </w:r>
            <w:r w:rsidR="00065F41" w:rsidRPr="00C23AF2">
              <w:rPr>
                <w:rFonts w:ascii="Cambria" w:hAnsi="Cambria"/>
                <w:iCs/>
                <w:sz w:val="18"/>
                <w:szCs w:val="18"/>
                <w:lang w:val="en-GB"/>
              </w:rPr>
              <w:t xml:space="preserve">by </w:t>
            </w:r>
            <w:r w:rsidRPr="00C23AF2">
              <w:rPr>
                <w:rFonts w:ascii="Cambria" w:hAnsi="Cambria"/>
                <w:iCs/>
                <w:sz w:val="18"/>
                <w:szCs w:val="18"/>
                <w:lang w:val="en-GB"/>
              </w:rPr>
              <w:t xml:space="preserve">increasing the </w:t>
            </w:r>
            <w:r w:rsidR="00065F41" w:rsidRPr="00C23AF2">
              <w:rPr>
                <w:rFonts w:ascii="Cambria" w:hAnsi="Cambria"/>
                <w:iCs/>
                <w:sz w:val="18"/>
                <w:szCs w:val="18"/>
                <w:lang w:val="en-GB"/>
              </w:rPr>
              <w:t xml:space="preserve">HEIs </w:t>
            </w:r>
            <w:r w:rsidRPr="00C23AF2">
              <w:rPr>
                <w:rFonts w:ascii="Cambria" w:hAnsi="Cambria"/>
                <w:iCs/>
                <w:sz w:val="18"/>
                <w:szCs w:val="18"/>
                <w:lang w:val="en-GB"/>
              </w:rPr>
              <w:t>involvement in international cooperation.</w:t>
            </w:r>
          </w:p>
        </w:tc>
      </w:tr>
      <w:tr w:rsidR="0026371D" w:rsidRPr="001D610B" w14:paraId="5AAD49AD" w14:textId="77777777" w:rsidTr="00AC0DFF">
        <w:trPr>
          <w:cantSplit/>
        </w:trPr>
        <w:tc>
          <w:tcPr>
            <w:tcW w:w="2126" w:type="dxa"/>
          </w:tcPr>
          <w:p w14:paraId="703388C3" w14:textId="0614FB85"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Key activities</w:t>
            </w:r>
          </w:p>
        </w:tc>
        <w:tc>
          <w:tcPr>
            <w:tcW w:w="7200" w:type="dxa"/>
          </w:tcPr>
          <w:p w14:paraId="6EF3414F" w14:textId="72944E55" w:rsidR="0026371D" w:rsidRPr="00C23AF2" w:rsidRDefault="00025666" w:rsidP="00191C74">
            <w:pPr>
              <w:pStyle w:val="Odsekzoznamu"/>
              <w:numPr>
                <w:ilvl w:val="1"/>
                <w:numId w:val="56"/>
              </w:numPr>
              <w:spacing w:after="0" w:line="240" w:lineRule="auto"/>
              <w:rPr>
                <w:rFonts w:ascii="Cambria" w:hAnsi="Cambria"/>
                <w:sz w:val="18"/>
                <w:szCs w:val="18"/>
                <w:lang w:val="en-GB"/>
              </w:rPr>
            </w:pPr>
            <w:r w:rsidRPr="00C23AF2">
              <w:rPr>
                <w:rFonts w:ascii="Cambria" w:hAnsi="Cambria"/>
                <w:sz w:val="18"/>
                <w:szCs w:val="18"/>
                <w:lang w:val="en-GB"/>
              </w:rPr>
              <w:t xml:space="preserve">Assessment of </w:t>
            </w:r>
            <w:r w:rsidR="00065F41" w:rsidRPr="00C23AF2">
              <w:rPr>
                <w:rFonts w:ascii="Cambria" w:hAnsi="Cambria"/>
                <w:sz w:val="18"/>
                <w:szCs w:val="18"/>
                <w:lang w:val="en-GB"/>
              </w:rPr>
              <w:t xml:space="preserve">effectiveness of higher education </w:t>
            </w:r>
            <w:r w:rsidRPr="00C23AF2">
              <w:rPr>
                <w:rFonts w:ascii="Cambria" w:hAnsi="Cambria"/>
                <w:sz w:val="18"/>
                <w:szCs w:val="18"/>
                <w:lang w:val="en-GB"/>
              </w:rPr>
              <w:t>study programmes according to current and p</w:t>
            </w:r>
            <w:r w:rsidR="00906A7C" w:rsidRPr="00C23AF2">
              <w:rPr>
                <w:rFonts w:ascii="Cambria" w:hAnsi="Cambria"/>
                <w:sz w:val="18"/>
                <w:szCs w:val="18"/>
                <w:lang w:val="en-GB"/>
              </w:rPr>
              <w:t>ro</w:t>
            </w:r>
            <w:r w:rsidRPr="00C23AF2">
              <w:rPr>
                <w:rFonts w:ascii="Cambria" w:hAnsi="Cambria"/>
                <w:sz w:val="18"/>
                <w:szCs w:val="18"/>
                <w:lang w:val="en-GB"/>
              </w:rPr>
              <w:t>spective labour market needs a</w:t>
            </w:r>
            <w:r w:rsidR="005518B3">
              <w:rPr>
                <w:rFonts w:ascii="Cambria" w:hAnsi="Cambria"/>
                <w:sz w:val="18"/>
                <w:szCs w:val="18"/>
                <w:lang w:val="en-GB"/>
              </w:rPr>
              <w:t>s well as the</w:t>
            </w:r>
            <w:r w:rsidR="00065F41" w:rsidRPr="00C23AF2">
              <w:rPr>
                <w:rFonts w:ascii="Cambria" w:hAnsi="Cambria"/>
                <w:sz w:val="18"/>
                <w:szCs w:val="18"/>
                <w:lang w:val="en-GB"/>
              </w:rPr>
              <w:t xml:space="preserve"> </w:t>
            </w:r>
            <w:r w:rsidRPr="00C23AF2">
              <w:rPr>
                <w:rFonts w:ascii="Cambria" w:hAnsi="Cambria"/>
                <w:sz w:val="18"/>
                <w:szCs w:val="18"/>
                <w:lang w:val="en-GB"/>
              </w:rPr>
              <w:t xml:space="preserve">cooperation with </w:t>
            </w:r>
            <w:r w:rsidR="00C50C74">
              <w:rPr>
                <w:rFonts w:ascii="Cambria" w:hAnsi="Cambria"/>
                <w:sz w:val="18"/>
                <w:szCs w:val="18"/>
                <w:lang w:val="en-GB"/>
              </w:rPr>
              <w:t>private sector</w:t>
            </w:r>
          </w:p>
          <w:p w14:paraId="43A29770" w14:textId="5ABB7267" w:rsidR="00191C74" w:rsidRPr="00C23AF2" w:rsidRDefault="00025666" w:rsidP="00191C74">
            <w:pPr>
              <w:pStyle w:val="Odsekzoznamu"/>
              <w:numPr>
                <w:ilvl w:val="1"/>
                <w:numId w:val="56"/>
              </w:numPr>
              <w:spacing w:after="0" w:line="240" w:lineRule="auto"/>
              <w:rPr>
                <w:rFonts w:ascii="Cambria" w:hAnsi="Cambria"/>
                <w:sz w:val="18"/>
                <w:szCs w:val="18"/>
                <w:lang w:val="en-GB"/>
              </w:rPr>
            </w:pPr>
            <w:r w:rsidRPr="00C23AF2">
              <w:rPr>
                <w:rFonts w:ascii="Cambria" w:hAnsi="Cambria"/>
                <w:sz w:val="18"/>
                <w:szCs w:val="18"/>
                <w:lang w:val="en-GB"/>
              </w:rPr>
              <w:t xml:space="preserve">Active </w:t>
            </w:r>
            <w:r w:rsidR="00065F41" w:rsidRPr="00C23AF2">
              <w:rPr>
                <w:rFonts w:ascii="Cambria" w:hAnsi="Cambria"/>
                <w:sz w:val="18"/>
                <w:szCs w:val="18"/>
                <w:lang w:val="en-GB"/>
              </w:rPr>
              <w:t xml:space="preserve">building of </w:t>
            </w:r>
            <w:r w:rsidRPr="00C23AF2">
              <w:rPr>
                <w:rFonts w:ascii="Cambria" w:hAnsi="Cambria"/>
                <w:sz w:val="18"/>
                <w:szCs w:val="18"/>
                <w:lang w:val="en-GB"/>
              </w:rPr>
              <w:t xml:space="preserve">networks between HEIs and </w:t>
            </w:r>
            <w:r w:rsidR="008D3959">
              <w:rPr>
                <w:rFonts w:ascii="Cambria" w:hAnsi="Cambria"/>
                <w:sz w:val="18"/>
                <w:szCs w:val="18"/>
                <w:lang w:val="en-GB"/>
              </w:rPr>
              <w:t>private sector</w:t>
            </w:r>
          </w:p>
          <w:p w14:paraId="00A9794C" w14:textId="452CDC63" w:rsidR="00025666" w:rsidRPr="00C23AF2" w:rsidRDefault="00065F41" w:rsidP="00025666">
            <w:pPr>
              <w:pStyle w:val="Odsekzoznamu"/>
              <w:numPr>
                <w:ilvl w:val="1"/>
                <w:numId w:val="56"/>
              </w:numPr>
              <w:spacing w:after="0" w:line="240" w:lineRule="auto"/>
              <w:rPr>
                <w:rFonts w:ascii="Cambria" w:hAnsi="Cambria"/>
                <w:sz w:val="18"/>
                <w:szCs w:val="18"/>
                <w:lang w:val="en-GB"/>
              </w:rPr>
            </w:pPr>
            <w:r w:rsidRPr="00C23AF2">
              <w:rPr>
                <w:rFonts w:ascii="Cambria" w:hAnsi="Cambria"/>
                <w:sz w:val="18"/>
                <w:szCs w:val="18"/>
                <w:lang w:val="en-GB"/>
              </w:rPr>
              <w:t>Improv</w:t>
            </w:r>
            <w:r w:rsidR="006016F9" w:rsidRPr="00C23AF2">
              <w:rPr>
                <w:rFonts w:ascii="Cambria" w:hAnsi="Cambria"/>
                <w:sz w:val="18"/>
                <w:szCs w:val="18"/>
                <w:lang w:val="en-GB"/>
              </w:rPr>
              <w:t xml:space="preserve">e quality </w:t>
            </w:r>
            <w:r w:rsidRPr="00C23AF2">
              <w:rPr>
                <w:rFonts w:ascii="Cambria" w:hAnsi="Cambria"/>
                <w:sz w:val="18"/>
                <w:szCs w:val="18"/>
                <w:lang w:val="en-GB"/>
              </w:rPr>
              <w:t>of e</w:t>
            </w:r>
            <w:r w:rsidR="00025666" w:rsidRPr="00C23AF2">
              <w:rPr>
                <w:rFonts w:ascii="Cambria" w:hAnsi="Cambria"/>
                <w:sz w:val="18"/>
                <w:szCs w:val="18"/>
                <w:lang w:val="en-GB"/>
              </w:rPr>
              <w:t>ducational content and support innovative educational forms according to labour market needs in selected p</w:t>
            </w:r>
            <w:r w:rsidR="00906A7C" w:rsidRPr="00C23AF2">
              <w:rPr>
                <w:rFonts w:ascii="Cambria" w:hAnsi="Cambria"/>
                <w:sz w:val="18"/>
                <w:szCs w:val="18"/>
                <w:lang w:val="en-GB"/>
              </w:rPr>
              <w:t>ro</w:t>
            </w:r>
            <w:r w:rsidR="00025666" w:rsidRPr="00C23AF2">
              <w:rPr>
                <w:rFonts w:ascii="Cambria" w:hAnsi="Cambria"/>
                <w:sz w:val="18"/>
                <w:szCs w:val="18"/>
                <w:lang w:val="en-GB"/>
              </w:rPr>
              <w:t>spective study programmes</w:t>
            </w:r>
          </w:p>
          <w:p w14:paraId="0412A76A" w14:textId="47677BC4" w:rsidR="00C50CF4" w:rsidRPr="00C23AF2" w:rsidRDefault="00025666" w:rsidP="00191C74">
            <w:pPr>
              <w:pStyle w:val="Odsekzoznamu"/>
              <w:numPr>
                <w:ilvl w:val="1"/>
                <w:numId w:val="56"/>
              </w:numPr>
              <w:spacing w:after="0" w:line="240" w:lineRule="auto"/>
              <w:rPr>
                <w:rFonts w:ascii="Cambria" w:hAnsi="Cambria"/>
                <w:sz w:val="18"/>
                <w:szCs w:val="18"/>
                <w:lang w:val="en-GB"/>
              </w:rPr>
            </w:pPr>
            <w:r w:rsidRPr="00C23AF2">
              <w:rPr>
                <w:rFonts w:ascii="Cambria" w:hAnsi="Cambria"/>
                <w:sz w:val="18"/>
                <w:szCs w:val="18"/>
                <w:lang w:val="en-GB"/>
              </w:rPr>
              <w:t>Popularisation of p</w:t>
            </w:r>
            <w:r w:rsidR="00906A7C" w:rsidRPr="00C23AF2">
              <w:rPr>
                <w:rFonts w:ascii="Cambria" w:hAnsi="Cambria"/>
                <w:sz w:val="18"/>
                <w:szCs w:val="18"/>
                <w:lang w:val="en-GB"/>
              </w:rPr>
              <w:t>ro</w:t>
            </w:r>
            <w:r w:rsidRPr="00C23AF2">
              <w:rPr>
                <w:rFonts w:ascii="Cambria" w:hAnsi="Cambria"/>
                <w:sz w:val="18"/>
                <w:szCs w:val="18"/>
                <w:lang w:val="en-GB"/>
              </w:rPr>
              <w:t xml:space="preserve">spective study programmes and cooperation between HEIs and </w:t>
            </w:r>
            <w:r w:rsidR="008D3959">
              <w:rPr>
                <w:rFonts w:ascii="Cambria" w:hAnsi="Cambria"/>
                <w:sz w:val="18"/>
                <w:szCs w:val="18"/>
                <w:lang w:val="en-GB"/>
              </w:rPr>
              <w:t>private sector</w:t>
            </w:r>
          </w:p>
        </w:tc>
      </w:tr>
      <w:tr w:rsidR="0026371D" w:rsidRPr="001D610B" w14:paraId="549CB80B" w14:textId="77777777" w:rsidTr="00AC0DFF">
        <w:trPr>
          <w:cantSplit/>
        </w:trPr>
        <w:tc>
          <w:tcPr>
            <w:tcW w:w="2126" w:type="dxa"/>
          </w:tcPr>
          <w:p w14:paraId="44F04638" w14:textId="72E3F4AD"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Target groups</w:t>
            </w:r>
          </w:p>
        </w:tc>
        <w:tc>
          <w:tcPr>
            <w:tcW w:w="7200" w:type="dxa"/>
          </w:tcPr>
          <w:p w14:paraId="42CEFB75" w14:textId="3696A2B9" w:rsidR="00C01DBD" w:rsidRPr="00C23AF2" w:rsidRDefault="006016F9" w:rsidP="00C50CF4">
            <w:pPr>
              <w:pStyle w:val="Odsekzoznamu"/>
              <w:numPr>
                <w:ilvl w:val="0"/>
                <w:numId w:val="25"/>
              </w:numPr>
              <w:spacing w:after="0" w:line="240" w:lineRule="auto"/>
              <w:ind w:left="357" w:hanging="357"/>
              <w:rPr>
                <w:rFonts w:ascii="Cambria" w:hAnsi="Cambria" w:cs="Calibri"/>
                <w:color w:val="000000"/>
                <w:sz w:val="18"/>
                <w:szCs w:val="18"/>
                <w:lang w:val="en-GB"/>
              </w:rPr>
            </w:pPr>
            <w:r w:rsidRPr="00C23AF2">
              <w:rPr>
                <w:rFonts w:ascii="Cambria" w:hAnsi="Cambria" w:cs="Calibri"/>
                <w:color w:val="000000"/>
                <w:sz w:val="18"/>
                <w:szCs w:val="18"/>
                <w:lang w:val="en-GB"/>
              </w:rPr>
              <w:t xml:space="preserve">university </w:t>
            </w:r>
            <w:r w:rsidR="00C01DBD" w:rsidRPr="00C23AF2">
              <w:rPr>
                <w:rFonts w:ascii="Cambria" w:hAnsi="Cambria" w:cs="Calibri"/>
                <w:color w:val="000000"/>
                <w:sz w:val="18"/>
                <w:szCs w:val="18"/>
                <w:lang w:val="en-GB"/>
              </w:rPr>
              <w:t xml:space="preserve">students </w:t>
            </w:r>
          </w:p>
          <w:p w14:paraId="51C2EA7E" w14:textId="0DBEC2FE" w:rsidR="00C50CF4" w:rsidRPr="00C23AF2" w:rsidRDefault="006016F9" w:rsidP="006016F9">
            <w:pPr>
              <w:pStyle w:val="Odsekzoznamu"/>
              <w:numPr>
                <w:ilvl w:val="0"/>
                <w:numId w:val="25"/>
              </w:numPr>
              <w:spacing w:after="0" w:line="240" w:lineRule="auto"/>
              <w:ind w:left="357" w:hanging="357"/>
              <w:rPr>
                <w:rFonts w:ascii="Cambria" w:hAnsi="Cambria" w:cs="Calibri"/>
                <w:color w:val="000000"/>
                <w:sz w:val="18"/>
                <w:szCs w:val="18"/>
                <w:lang w:val="en-GB"/>
              </w:rPr>
            </w:pPr>
            <w:r w:rsidRPr="00C23AF2">
              <w:rPr>
                <w:rFonts w:ascii="Cambria" w:hAnsi="Cambria" w:cs="Calibri"/>
                <w:color w:val="000000"/>
                <w:sz w:val="18"/>
                <w:szCs w:val="18"/>
                <w:lang w:val="en-GB"/>
              </w:rPr>
              <w:t>university staff</w:t>
            </w:r>
          </w:p>
          <w:p w14:paraId="50C29A0D" w14:textId="6A39957D" w:rsidR="00C01DBD" w:rsidRPr="00C23AF2" w:rsidRDefault="00C01DBD" w:rsidP="00C50CF4">
            <w:pPr>
              <w:pStyle w:val="Odsekzoznamu"/>
              <w:numPr>
                <w:ilvl w:val="0"/>
                <w:numId w:val="25"/>
              </w:numPr>
              <w:spacing w:after="0" w:line="240" w:lineRule="auto"/>
              <w:ind w:left="357" w:hanging="357"/>
              <w:rPr>
                <w:rFonts w:ascii="Cambria" w:hAnsi="Cambria"/>
                <w:sz w:val="18"/>
                <w:szCs w:val="18"/>
                <w:lang w:val="en-GB"/>
              </w:rPr>
            </w:pPr>
            <w:r w:rsidRPr="00C23AF2">
              <w:rPr>
                <w:rFonts w:ascii="Cambria" w:hAnsi="Cambria"/>
                <w:sz w:val="18"/>
                <w:szCs w:val="18"/>
                <w:lang w:val="en-GB"/>
              </w:rPr>
              <w:t>M</w:t>
            </w:r>
            <w:r w:rsidR="006016F9" w:rsidRPr="00C23AF2">
              <w:rPr>
                <w:rFonts w:ascii="Cambria" w:hAnsi="Cambria"/>
                <w:sz w:val="18"/>
                <w:szCs w:val="18"/>
                <w:lang w:val="en-GB"/>
              </w:rPr>
              <w:t>ESRS</w:t>
            </w:r>
            <w:r w:rsidRPr="00C23AF2">
              <w:rPr>
                <w:rFonts w:ascii="Cambria" w:hAnsi="Cambria"/>
                <w:sz w:val="18"/>
                <w:szCs w:val="18"/>
                <w:lang w:val="en-GB"/>
              </w:rPr>
              <w:t xml:space="preserve"> SR staff</w:t>
            </w:r>
          </w:p>
        </w:tc>
      </w:tr>
      <w:tr w:rsidR="0026371D" w:rsidRPr="009C1A22" w14:paraId="23DE32C6" w14:textId="77777777" w:rsidTr="00AC0DFF">
        <w:trPr>
          <w:cantSplit/>
        </w:trPr>
        <w:tc>
          <w:tcPr>
            <w:tcW w:w="2126" w:type="dxa"/>
          </w:tcPr>
          <w:p w14:paraId="1B4D573D" w14:textId="5E68B816"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Project outputs</w:t>
            </w:r>
          </w:p>
        </w:tc>
        <w:tc>
          <w:tcPr>
            <w:tcW w:w="7200" w:type="dxa"/>
          </w:tcPr>
          <w:p w14:paraId="0DC9B4DA" w14:textId="2CD7FF59" w:rsidR="0026371D" w:rsidRPr="00C23AF2" w:rsidRDefault="00025666" w:rsidP="00C50CF4">
            <w:pPr>
              <w:pStyle w:val="Odsekzoznamu"/>
              <w:numPr>
                <w:ilvl w:val="0"/>
                <w:numId w:val="25"/>
              </w:numPr>
              <w:spacing w:after="0" w:line="240" w:lineRule="auto"/>
              <w:ind w:left="357" w:hanging="357"/>
              <w:rPr>
                <w:rFonts w:ascii="Cambria" w:hAnsi="Cambria"/>
                <w:sz w:val="18"/>
                <w:szCs w:val="18"/>
                <w:lang w:val="en-GB"/>
              </w:rPr>
            </w:pPr>
            <w:r w:rsidRPr="00C23AF2">
              <w:rPr>
                <w:rFonts w:ascii="Cambria" w:hAnsi="Cambria" w:cs="Calibri"/>
                <w:color w:val="000000"/>
                <w:sz w:val="18"/>
                <w:szCs w:val="18"/>
                <w:lang w:val="en-GB"/>
              </w:rPr>
              <w:t>project web</w:t>
            </w:r>
            <w:r w:rsidR="009655BD" w:rsidRPr="00C23AF2">
              <w:rPr>
                <w:rFonts w:ascii="Cambria" w:hAnsi="Cambria" w:cs="Calibri"/>
                <w:color w:val="000000"/>
                <w:sz w:val="18"/>
                <w:szCs w:val="18"/>
                <w:lang w:val="en-GB"/>
              </w:rPr>
              <w:t>site</w:t>
            </w:r>
          </w:p>
          <w:p w14:paraId="2693EB43" w14:textId="1B16D24B" w:rsidR="00C50CF4" w:rsidRPr="00C23AF2" w:rsidRDefault="006016F9" w:rsidP="00C50CF4">
            <w:pPr>
              <w:pStyle w:val="Odsekzoznamu"/>
              <w:numPr>
                <w:ilvl w:val="0"/>
                <w:numId w:val="25"/>
              </w:numPr>
              <w:spacing w:after="0" w:line="240" w:lineRule="auto"/>
              <w:ind w:left="357" w:hanging="357"/>
              <w:rPr>
                <w:rFonts w:ascii="Cambria" w:hAnsi="Cambria"/>
                <w:sz w:val="18"/>
                <w:szCs w:val="18"/>
                <w:lang w:val="en-GB"/>
              </w:rPr>
            </w:pPr>
            <w:r w:rsidRPr="00C23AF2">
              <w:rPr>
                <w:rFonts w:ascii="Cambria" w:hAnsi="Cambria"/>
                <w:sz w:val="18"/>
                <w:szCs w:val="18"/>
                <w:lang w:val="en-GB"/>
              </w:rPr>
              <w:t>Analyses and methodology of higher education considering labour market needs and development and employers' demand</w:t>
            </w:r>
          </w:p>
          <w:p w14:paraId="01187F74" w14:textId="31A8DCE4" w:rsidR="00C50CF4" w:rsidRPr="00C23AF2" w:rsidRDefault="00025666" w:rsidP="00C50CF4">
            <w:pPr>
              <w:pStyle w:val="Odsekzoznamu"/>
              <w:numPr>
                <w:ilvl w:val="0"/>
                <w:numId w:val="25"/>
              </w:numPr>
              <w:spacing w:after="0" w:line="240" w:lineRule="auto"/>
              <w:ind w:left="357" w:hanging="357"/>
              <w:rPr>
                <w:rFonts w:ascii="Cambria" w:hAnsi="Cambria"/>
                <w:sz w:val="18"/>
                <w:szCs w:val="18"/>
                <w:lang w:val="en-GB"/>
              </w:rPr>
            </w:pPr>
            <w:r w:rsidRPr="00C23AF2">
              <w:rPr>
                <w:rFonts w:ascii="Cambria" w:hAnsi="Cambria"/>
                <w:sz w:val="18"/>
                <w:szCs w:val="18"/>
                <w:lang w:val="en-GB"/>
              </w:rPr>
              <w:t xml:space="preserve">30 </w:t>
            </w:r>
            <w:r w:rsidR="00906A7C" w:rsidRPr="00C23AF2">
              <w:rPr>
                <w:rFonts w:ascii="Cambria" w:hAnsi="Cambria"/>
                <w:sz w:val="18"/>
                <w:szCs w:val="18"/>
                <w:lang w:val="en-GB"/>
              </w:rPr>
              <w:t xml:space="preserve">training centres at 19 </w:t>
            </w:r>
            <w:r w:rsidR="006016F9" w:rsidRPr="00C23AF2">
              <w:rPr>
                <w:rFonts w:ascii="Cambria" w:hAnsi="Cambria"/>
                <w:sz w:val="18"/>
                <w:szCs w:val="18"/>
                <w:lang w:val="en-GB"/>
              </w:rPr>
              <w:t>departments across 8 universities</w:t>
            </w:r>
          </w:p>
        </w:tc>
      </w:tr>
      <w:tr w:rsidR="0026371D" w:rsidRPr="001D610B" w14:paraId="38729305" w14:textId="77777777" w:rsidTr="00AC0DFF">
        <w:trPr>
          <w:cantSplit/>
        </w:trPr>
        <w:tc>
          <w:tcPr>
            <w:tcW w:w="2126" w:type="dxa"/>
          </w:tcPr>
          <w:p w14:paraId="1E4EA129" w14:textId="7A55E4F8"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Use of project outputs by target groups</w:t>
            </w:r>
          </w:p>
        </w:tc>
        <w:tc>
          <w:tcPr>
            <w:tcW w:w="7200" w:type="dxa"/>
          </w:tcPr>
          <w:p w14:paraId="49896EF5" w14:textId="6667A04C" w:rsidR="00906A7C" w:rsidRPr="00C23AF2" w:rsidRDefault="00906A7C" w:rsidP="00AC0DFF">
            <w:pPr>
              <w:spacing w:after="0" w:line="240" w:lineRule="auto"/>
              <w:rPr>
                <w:rFonts w:ascii="Cambria" w:hAnsi="Cambria"/>
                <w:sz w:val="18"/>
                <w:szCs w:val="18"/>
                <w:lang w:val="en-GB"/>
              </w:rPr>
            </w:pPr>
            <w:r w:rsidRPr="00C23AF2">
              <w:rPr>
                <w:rFonts w:ascii="Cambria" w:hAnsi="Cambria"/>
                <w:sz w:val="18"/>
                <w:szCs w:val="18"/>
                <w:lang w:val="en-GB"/>
              </w:rPr>
              <w:t>According to information form the beneficiary</w:t>
            </w:r>
            <w:r w:rsidR="006016F9" w:rsidRPr="00C23AF2">
              <w:rPr>
                <w:rFonts w:ascii="Cambria" w:hAnsi="Cambria"/>
                <w:sz w:val="18"/>
                <w:szCs w:val="18"/>
                <w:lang w:val="en-GB"/>
              </w:rPr>
              <w:t>,</w:t>
            </w:r>
            <w:r w:rsidRPr="00C23AF2">
              <w:rPr>
                <w:rFonts w:ascii="Cambria" w:hAnsi="Cambria"/>
                <w:sz w:val="18"/>
                <w:szCs w:val="18"/>
                <w:lang w:val="en-GB"/>
              </w:rPr>
              <w:t xml:space="preserve"> the outputs are still used, specific data are not available (such as number of project web</w:t>
            </w:r>
            <w:r w:rsidR="009655BD" w:rsidRPr="00C23AF2">
              <w:rPr>
                <w:rFonts w:ascii="Cambria" w:hAnsi="Cambria"/>
                <w:sz w:val="18"/>
                <w:szCs w:val="18"/>
                <w:lang w:val="en-GB"/>
              </w:rPr>
              <w:t>site</w:t>
            </w:r>
            <w:r w:rsidRPr="00C23AF2">
              <w:rPr>
                <w:rFonts w:ascii="Cambria" w:hAnsi="Cambria"/>
                <w:sz w:val="18"/>
                <w:szCs w:val="18"/>
                <w:lang w:val="en-GB"/>
              </w:rPr>
              <w:t xml:space="preserve"> visits).</w:t>
            </w:r>
          </w:p>
        </w:tc>
      </w:tr>
      <w:tr w:rsidR="0026371D" w:rsidRPr="009C1A22" w14:paraId="4E9851D3" w14:textId="77777777" w:rsidTr="00AC0DFF">
        <w:trPr>
          <w:cantSplit/>
        </w:trPr>
        <w:tc>
          <w:tcPr>
            <w:tcW w:w="2126" w:type="dxa"/>
          </w:tcPr>
          <w:p w14:paraId="1E7EF917" w14:textId="44809428"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Project impacts</w:t>
            </w:r>
          </w:p>
        </w:tc>
        <w:tc>
          <w:tcPr>
            <w:tcW w:w="7200" w:type="dxa"/>
          </w:tcPr>
          <w:p w14:paraId="0826ABC5" w14:textId="37CC6521" w:rsidR="00906A7C" w:rsidRPr="00C23AF2" w:rsidRDefault="00906A7C" w:rsidP="00C50CF4">
            <w:pPr>
              <w:spacing w:after="0" w:line="240" w:lineRule="auto"/>
              <w:rPr>
                <w:rFonts w:ascii="Cambria" w:hAnsi="Cambria"/>
                <w:sz w:val="18"/>
                <w:szCs w:val="18"/>
                <w:lang w:val="en-GB"/>
              </w:rPr>
            </w:pPr>
            <w:r w:rsidRPr="00C23AF2">
              <w:rPr>
                <w:rFonts w:ascii="Cambria" w:hAnsi="Cambria"/>
                <w:sz w:val="18"/>
                <w:szCs w:val="18"/>
                <w:lang w:val="en-GB"/>
              </w:rPr>
              <w:t xml:space="preserve">The project was one of the first major initiatives to create cooperation between universities and </w:t>
            </w:r>
            <w:r w:rsidR="008D3959">
              <w:rPr>
                <w:rFonts w:ascii="Cambria" w:hAnsi="Cambria"/>
                <w:sz w:val="18"/>
                <w:szCs w:val="18"/>
                <w:lang w:val="en-GB"/>
              </w:rPr>
              <w:t>private sector</w:t>
            </w:r>
            <w:r w:rsidRPr="00C23AF2">
              <w:rPr>
                <w:rFonts w:ascii="Cambria" w:hAnsi="Cambria"/>
                <w:sz w:val="18"/>
                <w:szCs w:val="18"/>
                <w:lang w:val="en-GB"/>
              </w:rPr>
              <w:t xml:space="preserve"> in the education</w:t>
            </w:r>
            <w:r w:rsidR="006016F9" w:rsidRPr="00C23AF2">
              <w:rPr>
                <w:rFonts w:ascii="Cambria" w:hAnsi="Cambria"/>
                <w:sz w:val="18"/>
                <w:szCs w:val="18"/>
                <w:lang w:val="en-GB"/>
              </w:rPr>
              <w:t>al</w:t>
            </w:r>
            <w:r w:rsidRPr="00C23AF2">
              <w:rPr>
                <w:rFonts w:ascii="Cambria" w:hAnsi="Cambria"/>
                <w:sz w:val="18"/>
                <w:szCs w:val="18"/>
                <w:lang w:val="en-GB"/>
              </w:rPr>
              <w:t xml:space="preserve"> process. This collaboration </w:t>
            </w:r>
            <w:r w:rsidR="006016F9" w:rsidRPr="00C23AF2">
              <w:rPr>
                <w:rFonts w:ascii="Cambria" w:hAnsi="Cambria"/>
                <w:sz w:val="18"/>
                <w:szCs w:val="18"/>
                <w:lang w:val="en-GB"/>
              </w:rPr>
              <w:t xml:space="preserve">was </w:t>
            </w:r>
            <w:r w:rsidRPr="00C23AF2">
              <w:rPr>
                <w:rFonts w:ascii="Cambria" w:hAnsi="Cambria"/>
                <w:sz w:val="18"/>
                <w:szCs w:val="18"/>
                <w:lang w:val="en-GB"/>
              </w:rPr>
              <w:t>focused on adapting the content and forms of 100 selected prospective higher education program</w:t>
            </w:r>
            <w:r w:rsidR="006016F9" w:rsidRPr="00C23AF2">
              <w:rPr>
                <w:rFonts w:ascii="Cambria" w:hAnsi="Cambria"/>
                <w:sz w:val="18"/>
                <w:szCs w:val="18"/>
                <w:lang w:val="en-GB"/>
              </w:rPr>
              <w:t>me</w:t>
            </w:r>
            <w:r w:rsidRPr="00C23AF2">
              <w:rPr>
                <w:rFonts w:ascii="Cambria" w:hAnsi="Cambria"/>
                <w:sz w:val="18"/>
                <w:szCs w:val="18"/>
                <w:lang w:val="en-GB"/>
              </w:rPr>
              <w:t>s to the labo</w:t>
            </w:r>
            <w:r w:rsidR="00414F0D" w:rsidRPr="00C23AF2">
              <w:rPr>
                <w:rFonts w:ascii="Cambria" w:hAnsi="Cambria"/>
                <w:sz w:val="18"/>
                <w:szCs w:val="18"/>
                <w:lang w:val="en-GB"/>
              </w:rPr>
              <w:t>u</w:t>
            </w:r>
            <w:r w:rsidRPr="00C23AF2">
              <w:rPr>
                <w:rFonts w:ascii="Cambria" w:hAnsi="Cambria"/>
                <w:sz w:val="18"/>
                <w:szCs w:val="18"/>
                <w:lang w:val="en-GB"/>
              </w:rPr>
              <w:t xml:space="preserve">r market </w:t>
            </w:r>
            <w:r w:rsidR="00414F0D" w:rsidRPr="00C23AF2">
              <w:rPr>
                <w:rFonts w:ascii="Cambria" w:hAnsi="Cambria"/>
                <w:sz w:val="18"/>
                <w:szCs w:val="18"/>
                <w:lang w:val="en-GB"/>
              </w:rPr>
              <w:t xml:space="preserve">needs </w:t>
            </w:r>
            <w:r w:rsidRPr="00C23AF2">
              <w:rPr>
                <w:rFonts w:ascii="Cambria" w:hAnsi="Cambria"/>
                <w:sz w:val="18"/>
                <w:szCs w:val="18"/>
                <w:lang w:val="en-GB"/>
              </w:rPr>
              <w:t xml:space="preserve">and involving </w:t>
            </w:r>
            <w:r w:rsidR="006016F9" w:rsidRPr="00C23AF2">
              <w:rPr>
                <w:rFonts w:ascii="Cambria" w:hAnsi="Cambria"/>
                <w:sz w:val="18"/>
                <w:szCs w:val="18"/>
                <w:lang w:val="en-GB"/>
              </w:rPr>
              <w:t>university</w:t>
            </w:r>
            <w:r w:rsidRPr="00C23AF2">
              <w:rPr>
                <w:rFonts w:ascii="Cambria" w:hAnsi="Cambria"/>
                <w:sz w:val="18"/>
                <w:szCs w:val="18"/>
                <w:lang w:val="en-GB"/>
              </w:rPr>
              <w:t xml:space="preserve"> students </w:t>
            </w:r>
            <w:r w:rsidR="006016F9" w:rsidRPr="00C23AF2">
              <w:rPr>
                <w:rFonts w:ascii="Cambria" w:hAnsi="Cambria"/>
                <w:sz w:val="18"/>
                <w:szCs w:val="18"/>
                <w:lang w:val="en-GB"/>
              </w:rPr>
              <w:t>to see</w:t>
            </w:r>
            <w:r w:rsidRPr="00C23AF2">
              <w:rPr>
                <w:rFonts w:ascii="Cambria" w:hAnsi="Cambria"/>
                <w:sz w:val="18"/>
                <w:szCs w:val="18"/>
                <w:lang w:val="en-GB"/>
              </w:rPr>
              <w:t xml:space="preserve"> real needs and </w:t>
            </w:r>
            <w:r w:rsidR="00414F0D" w:rsidRPr="00C23AF2">
              <w:rPr>
                <w:rFonts w:ascii="Cambria" w:hAnsi="Cambria"/>
                <w:sz w:val="18"/>
                <w:szCs w:val="18"/>
                <w:lang w:val="en-GB"/>
              </w:rPr>
              <w:t xml:space="preserve">problems </w:t>
            </w:r>
            <w:r w:rsidRPr="00C23AF2">
              <w:rPr>
                <w:rFonts w:ascii="Cambria" w:hAnsi="Cambria"/>
                <w:sz w:val="18"/>
                <w:szCs w:val="18"/>
                <w:lang w:val="en-GB"/>
              </w:rPr>
              <w:t xml:space="preserve">solutions and innovations in </w:t>
            </w:r>
            <w:r w:rsidR="008D3959">
              <w:rPr>
                <w:rFonts w:ascii="Cambria" w:hAnsi="Cambria"/>
                <w:sz w:val="18"/>
                <w:szCs w:val="18"/>
                <w:lang w:val="en-GB"/>
              </w:rPr>
              <w:t>companie</w:t>
            </w:r>
            <w:r w:rsidRPr="00C23AF2">
              <w:rPr>
                <w:rFonts w:ascii="Cambria" w:hAnsi="Cambria"/>
                <w:sz w:val="18"/>
                <w:szCs w:val="18"/>
                <w:lang w:val="en-GB"/>
              </w:rPr>
              <w:t>s. While the actual degree of innovation of selected prospective study program</w:t>
            </w:r>
            <w:r w:rsidR="006016F9" w:rsidRPr="00C23AF2">
              <w:rPr>
                <w:rFonts w:ascii="Cambria" w:hAnsi="Cambria"/>
                <w:sz w:val="18"/>
                <w:szCs w:val="18"/>
                <w:lang w:val="en-GB"/>
              </w:rPr>
              <w:t>me</w:t>
            </w:r>
            <w:r w:rsidRPr="00C23AF2">
              <w:rPr>
                <w:rFonts w:ascii="Cambria" w:hAnsi="Cambria"/>
                <w:sz w:val="18"/>
                <w:szCs w:val="18"/>
                <w:lang w:val="en-GB"/>
              </w:rPr>
              <w:t>s at participating universities is unknown, the project has had significant impacts on the students involved. Nearly half of the 373 students who have completed long-term busines</w:t>
            </w:r>
            <w:r w:rsidR="008B00A4">
              <w:rPr>
                <w:rFonts w:ascii="Cambria" w:hAnsi="Cambria"/>
                <w:sz w:val="18"/>
                <w:szCs w:val="18"/>
                <w:lang w:val="en-GB"/>
              </w:rPr>
              <w:t>s</w:t>
            </w:r>
            <w:r w:rsidRPr="00C23AF2">
              <w:rPr>
                <w:rFonts w:ascii="Cambria" w:hAnsi="Cambria"/>
                <w:sz w:val="18"/>
                <w:szCs w:val="18"/>
                <w:lang w:val="en-GB"/>
              </w:rPr>
              <w:t xml:space="preserve"> education were offered a job and about a</w:t>
            </w:r>
            <w:r w:rsidR="00414F0D" w:rsidRPr="00C23AF2">
              <w:rPr>
                <w:rFonts w:ascii="Cambria" w:hAnsi="Cambria"/>
                <w:sz w:val="18"/>
                <w:szCs w:val="18"/>
                <w:lang w:val="en-GB"/>
              </w:rPr>
              <w:t> </w:t>
            </w:r>
            <w:r w:rsidRPr="00C23AF2">
              <w:rPr>
                <w:rFonts w:ascii="Cambria" w:hAnsi="Cambria"/>
                <w:sz w:val="18"/>
                <w:szCs w:val="18"/>
                <w:lang w:val="en-GB"/>
              </w:rPr>
              <w:t>quarter</w:t>
            </w:r>
            <w:r w:rsidR="00414F0D" w:rsidRPr="00C23AF2">
              <w:rPr>
                <w:rFonts w:ascii="Cambria" w:hAnsi="Cambria"/>
                <w:sz w:val="18"/>
                <w:szCs w:val="18"/>
                <w:lang w:val="en-GB"/>
              </w:rPr>
              <w:t xml:space="preserve"> of students</w:t>
            </w:r>
            <w:r w:rsidRPr="00C23AF2">
              <w:rPr>
                <w:rFonts w:ascii="Cambria" w:hAnsi="Cambria"/>
                <w:sz w:val="18"/>
                <w:szCs w:val="18"/>
                <w:lang w:val="en-GB"/>
              </w:rPr>
              <w:t xml:space="preserve"> other forms of cooperation (for example</w:t>
            </w:r>
            <w:r w:rsidR="006016F9" w:rsidRPr="00C23AF2">
              <w:rPr>
                <w:rFonts w:ascii="Cambria" w:hAnsi="Cambria"/>
                <w:sz w:val="18"/>
                <w:szCs w:val="18"/>
                <w:lang w:val="en-GB"/>
              </w:rPr>
              <w:t>:</w:t>
            </w:r>
            <w:r w:rsidRPr="00C23AF2">
              <w:rPr>
                <w:rFonts w:ascii="Cambria" w:hAnsi="Cambria"/>
                <w:sz w:val="18"/>
                <w:szCs w:val="18"/>
                <w:lang w:val="en-GB"/>
              </w:rPr>
              <w:t xml:space="preserve"> continuing training, internships </w:t>
            </w:r>
            <w:r w:rsidR="00414F0D" w:rsidRPr="00C23AF2">
              <w:rPr>
                <w:rFonts w:ascii="Cambria" w:hAnsi="Cambria"/>
                <w:sz w:val="18"/>
                <w:szCs w:val="18"/>
                <w:lang w:val="en-GB"/>
              </w:rPr>
              <w:t>in SR or abroad</w:t>
            </w:r>
            <w:r w:rsidRPr="00C23AF2">
              <w:rPr>
                <w:rFonts w:ascii="Cambria" w:hAnsi="Cambria"/>
                <w:sz w:val="18"/>
                <w:szCs w:val="18"/>
                <w:lang w:val="en-GB"/>
              </w:rPr>
              <w:t>, solving diploma theses, or research tasks).</w:t>
            </w:r>
          </w:p>
        </w:tc>
      </w:tr>
      <w:tr w:rsidR="0026371D" w:rsidRPr="001D610B" w14:paraId="67428AFC" w14:textId="77777777" w:rsidTr="00AC0DFF">
        <w:trPr>
          <w:cantSplit/>
        </w:trPr>
        <w:tc>
          <w:tcPr>
            <w:tcW w:w="2126" w:type="dxa"/>
          </w:tcPr>
          <w:p w14:paraId="4487DA67" w14:textId="6BDA48A6" w:rsidR="00304D5F" w:rsidRPr="00C23AF2" w:rsidRDefault="00065F41" w:rsidP="00AC0DFF">
            <w:pPr>
              <w:spacing w:after="0" w:line="240" w:lineRule="auto"/>
              <w:rPr>
                <w:rFonts w:ascii="Cambria" w:hAnsi="Cambria"/>
                <w:sz w:val="18"/>
                <w:szCs w:val="18"/>
                <w:lang w:val="en-GB"/>
              </w:rPr>
            </w:pPr>
            <w:r w:rsidRPr="00C23AF2">
              <w:rPr>
                <w:rFonts w:ascii="Cambria" w:hAnsi="Cambria"/>
                <w:sz w:val="18"/>
                <w:szCs w:val="18"/>
                <w:lang w:val="en-GB"/>
              </w:rPr>
              <w:t>Sustainability of p</w:t>
            </w:r>
            <w:r w:rsidR="00304D5F" w:rsidRPr="00C23AF2">
              <w:rPr>
                <w:rFonts w:ascii="Cambria" w:hAnsi="Cambria"/>
                <w:sz w:val="18"/>
                <w:szCs w:val="18"/>
                <w:lang w:val="en-GB"/>
              </w:rPr>
              <w:t xml:space="preserve">roject outputs </w:t>
            </w:r>
          </w:p>
        </w:tc>
        <w:tc>
          <w:tcPr>
            <w:tcW w:w="7200" w:type="dxa"/>
            <w:vAlign w:val="bottom"/>
          </w:tcPr>
          <w:p w14:paraId="2AD27796" w14:textId="1F7F0B59" w:rsidR="00414F0D" w:rsidRPr="00C23AF2" w:rsidRDefault="00414F0D" w:rsidP="00AC0DFF">
            <w:pPr>
              <w:spacing w:after="0" w:line="240" w:lineRule="auto"/>
              <w:rPr>
                <w:rFonts w:ascii="Cambria" w:hAnsi="Cambria" w:cs="Calibri"/>
                <w:color w:val="FF0000"/>
                <w:sz w:val="18"/>
                <w:szCs w:val="18"/>
                <w:lang w:val="en-GB"/>
              </w:rPr>
            </w:pPr>
            <w:r w:rsidRPr="00C23AF2">
              <w:rPr>
                <w:rFonts w:ascii="Cambria" w:hAnsi="Cambria" w:cs="Calibri"/>
                <w:sz w:val="18"/>
                <w:szCs w:val="18"/>
                <w:lang w:val="en-GB"/>
              </w:rPr>
              <w:t>The project selected 100 prospective study program</w:t>
            </w:r>
            <w:r w:rsidR="006016F9" w:rsidRPr="00C23AF2">
              <w:rPr>
                <w:rFonts w:ascii="Cambria" w:hAnsi="Cambria" w:cs="Calibri"/>
                <w:sz w:val="18"/>
                <w:szCs w:val="18"/>
                <w:lang w:val="en-GB"/>
              </w:rPr>
              <w:t>me</w:t>
            </w:r>
            <w:r w:rsidRPr="00C23AF2">
              <w:rPr>
                <w:rFonts w:ascii="Cambria" w:hAnsi="Cambria" w:cs="Calibri"/>
                <w:sz w:val="18"/>
                <w:szCs w:val="18"/>
                <w:lang w:val="en-GB"/>
              </w:rPr>
              <w:t>s for which Slovak and foreign experts suggested innovations leading to better quality of competencies required by future employers and 82 of them implemented these innovations in the teaching process to some extent.</w:t>
            </w:r>
          </w:p>
        </w:tc>
      </w:tr>
      <w:tr w:rsidR="0026371D" w:rsidRPr="001D610B" w14:paraId="3A394493" w14:textId="77777777" w:rsidTr="00AC0DFF">
        <w:trPr>
          <w:cantSplit/>
        </w:trPr>
        <w:tc>
          <w:tcPr>
            <w:tcW w:w="2126" w:type="dxa"/>
          </w:tcPr>
          <w:p w14:paraId="7EDAC90C" w14:textId="3C6C0F11"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 xml:space="preserve">Project contribution to </w:t>
            </w:r>
            <w:r w:rsidR="00065F41" w:rsidRPr="00C23AF2">
              <w:rPr>
                <w:rFonts w:ascii="Cambria" w:hAnsi="Cambria"/>
                <w:sz w:val="18"/>
                <w:szCs w:val="18"/>
                <w:lang w:val="en-GB"/>
              </w:rPr>
              <w:t xml:space="preserve">the specific objectives of the </w:t>
            </w:r>
            <w:r w:rsidRPr="00C23AF2">
              <w:rPr>
                <w:rFonts w:ascii="Cambria" w:hAnsi="Cambria"/>
                <w:sz w:val="18"/>
                <w:szCs w:val="18"/>
                <w:lang w:val="en-GB"/>
              </w:rPr>
              <w:t xml:space="preserve">measure </w:t>
            </w:r>
          </w:p>
        </w:tc>
        <w:tc>
          <w:tcPr>
            <w:tcW w:w="7200" w:type="dxa"/>
          </w:tcPr>
          <w:p w14:paraId="7DE3A1BE" w14:textId="43EC4586" w:rsidR="00BC7374" w:rsidRPr="00C23AF2" w:rsidRDefault="009A2CAC" w:rsidP="00BC7374">
            <w:pPr>
              <w:numPr>
                <w:ilvl w:val="0"/>
                <w:numId w:val="1"/>
              </w:numPr>
              <w:spacing w:after="120" w:line="240" w:lineRule="auto"/>
              <w:ind w:left="357" w:hanging="357"/>
              <w:contextualSpacing/>
              <w:rPr>
                <w:rFonts w:ascii="Cambria" w:hAnsi="Cambria"/>
                <w:sz w:val="18"/>
                <w:szCs w:val="18"/>
                <w:lang w:val="en-GB"/>
              </w:rPr>
            </w:pPr>
            <w:r w:rsidRPr="00C23AF2">
              <w:rPr>
                <w:rFonts w:ascii="Cambria" w:hAnsi="Cambria"/>
                <w:sz w:val="18"/>
                <w:szCs w:val="18"/>
                <w:lang w:val="en-GB"/>
              </w:rPr>
              <w:t>Rather high</w:t>
            </w:r>
          </w:p>
          <w:p w14:paraId="2A5FD9F5" w14:textId="4B0AF19B" w:rsidR="0026371D" w:rsidRPr="00C23AF2" w:rsidRDefault="0026371D" w:rsidP="0025545F">
            <w:pPr>
              <w:spacing w:line="240" w:lineRule="auto"/>
              <w:contextualSpacing/>
              <w:rPr>
                <w:rFonts w:ascii="Cambria" w:hAnsi="Cambria"/>
                <w:sz w:val="18"/>
                <w:szCs w:val="18"/>
                <w:lang w:val="en-GB"/>
              </w:rPr>
            </w:pPr>
          </w:p>
        </w:tc>
      </w:tr>
      <w:tr w:rsidR="0026371D" w:rsidRPr="001D610B" w14:paraId="2989DECB" w14:textId="77777777" w:rsidTr="00AC0DFF">
        <w:trPr>
          <w:cantSplit/>
        </w:trPr>
        <w:tc>
          <w:tcPr>
            <w:tcW w:w="2126" w:type="dxa"/>
          </w:tcPr>
          <w:p w14:paraId="42089A90" w14:textId="6DD38EA4" w:rsidR="00304D5F" w:rsidRPr="00C23AF2" w:rsidRDefault="00304D5F" w:rsidP="00AC0DFF">
            <w:pPr>
              <w:spacing w:after="0" w:line="240" w:lineRule="auto"/>
              <w:rPr>
                <w:rFonts w:ascii="Cambria" w:hAnsi="Cambria"/>
                <w:sz w:val="18"/>
                <w:szCs w:val="18"/>
                <w:lang w:val="en-GB"/>
              </w:rPr>
            </w:pPr>
            <w:r w:rsidRPr="00C23AF2">
              <w:rPr>
                <w:rFonts w:ascii="Cambria" w:hAnsi="Cambria"/>
                <w:sz w:val="18"/>
                <w:szCs w:val="18"/>
                <w:lang w:val="en-GB"/>
              </w:rPr>
              <w:t>Theory of change assessment</w:t>
            </w:r>
          </w:p>
        </w:tc>
        <w:tc>
          <w:tcPr>
            <w:tcW w:w="7200" w:type="dxa"/>
          </w:tcPr>
          <w:p w14:paraId="5F1E5403" w14:textId="32994D37" w:rsidR="00414F0D" w:rsidRPr="00C23AF2" w:rsidRDefault="00414F0D" w:rsidP="00AC0DFF">
            <w:pPr>
              <w:spacing w:line="240" w:lineRule="auto"/>
              <w:contextualSpacing/>
              <w:rPr>
                <w:rFonts w:ascii="Cambria" w:hAnsi="Cambria"/>
                <w:sz w:val="18"/>
                <w:szCs w:val="18"/>
                <w:lang w:val="en-GB"/>
              </w:rPr>
            </w:pPr>
            <w:r w:rsidRPr="00C23AF2">
              <w:rPr>
                <w:rFonts w:ascii="Cambria" w:hAnsi="Cambria"/>
                <w:sz w:val="18"/>
                <w:szCs w:val="18"/>
                <w:lang w:val="en-GB"/>
              </w:rPr>
              <w:t xml:space="preserve">The project outputs and impacts contributed to the first and third specific objectives </w:t>
            </w:r>
            <w:r w:rsidR="006016F9" w:rsidRPr="00C23AF2">
              <w:rPr>
                <w:rFonts w:ascii="Cambria" w:hAnsi="Cambria"/>
                <w:sz w:val="18"/>
                <w:szCs w:val="18"/>
                <w:lang w:val="en-GB"/>
              </w:rPr>
              <w:t xml:space="preserve">of the measure 1.2 </w:t>
            </w:r>
            <w:r w:rsidRPr="00C23AF2">
              <w:rPr>
                <w:rFonts w:ascii="Cambria" w:hAnsi="Cambria"/>
                <w:sz w:val="18"/>
                <w:szCs w:val="18"/>
                <w:lang w:val="en-GB"/>
              </w:rPr>
              <w:t xml:space="preserve">– adapting higher education to knowledge-based society needs and support cooperation between HEIs, research </w:t>
            </w:r>
            <w:r w:rsidR="00875816">
              <w:rPr>
                <w:rFonts w:ascii="Cambria" w:hAnsi="Cambria"/>
                <w:sz w:val="18"/>
                <w:szCs w:val="18"/>
                <w:lang w:val="en-GB"/>
              </w:rPr>
              <w:t>and</w:t>
            </w:r>
            <w:r w:rsidRPr="00C23AF2">
              <w:rPr>
                <w:rFonts w:ascii="Cambria" w:hAnsi="Cambria"/>
                <w:sz w:val="18"/>
                <w:szCs w:val="18"/>
                <w:lang w:val="en-GB"/>
              </w:rPr>
              <w:t xml:space="preserve"> development organisations and </w:t>
            </w:r>
            <w:r w:rsidR="00875816">
              <w:rPr>
                <w:rFonts w:ascii="Cambria" w:hAnsi="Cambria"/>
                <w:sz w:val="18"/>
                <w:szCs w:val="18"/>
                <w:lang w:val="en-GB"/>
              </w:rPr>
              <w:t>private sector</w:t>
            </w:r>
            <w:r w:rsidRPr="00C23AF2">
              <w:rPr>
                <w:rFonts w:ascii="Cambria" w:hAnsi="Cambria"/>
                <w:sz w:val="18"/>
                <w:szCs w:val="18"/>
                <w:lang w:val="en-GB"/>
              </w:rPr>
              <w:t>.</w:t>
            </w:r>
          </w:p>
        </w:tc>
      </w:tr>
    </w:tbl>
    <w:p w14:paraId="035E5F61" w14:textId="5372D371"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15633995" w14:textId="77777777" w:rsidTr="00AC0DFF">
        <w:trPr>
          <w:cantSplit/>
        </w:trPr>
        <w:tc>
          <w:tcPr>
            <w:tcW w:w="2126" w:type="dxa"/>
          </w:tcPr>
          <w:p w14:paraId="1C17878A" w14:textId="2A66447E" w:rsidR="00304D5F" w:rsidRPr="004D4945" w:rsidRDefault="00304D5F" w:rsidP="00AC0DFF">
            <w:pPr>
              <w:spacing w:after="0" w:line="240" w:lineRule="auto"/>
              <w:rPr>
                <w:rFonts w:ascii="Cambria" w:hAnsi="Cambria"/>
                <w:sz w:val="18"/>
                <w:szCs w:val="18"/>
                <w:lang w:val="en-GB"/>
              </w:rPr>
            </w:pPr>
            <w:r w:rsidRPr="004D4945">
              <w:rPr>
                <w:rFonts w:ascii="Cambria" w:hAnsi="Cambria"/>
                <w:sz w:val="18"/>
                <w:szCs w:val="18"/>
                <w:lang w:val="en-GB"/>
              </w:rPr>
              <w:t>Project serial number</w:t>
            </w:r>
          </w:p>
        </w:tc>
        <w:tc>
          <w:tcPr>
            <w:tcW w:w="7200" w:type="dxa"/>
          </w:tcPr>
          <w:p w14:paraId="4DB78B2E" w14:textId="0B3062FB" w:rsidR="0026371D" w:rsidRPr="004D4945" w:rsidRDefault="0026371D" w:rsidP="00AC0DFF">
            <w:pPr>
              <w:spacing w:after="0" w:line="240" w:lineRule="auto"/>
              <w:rPr>
                <w:rFonts w:ascii="Cambria" w:hAnsi="Cambria"/>
                <w:sz w:val="18"/>
                <w:szCs w:val="18"/>
                <w:lang w:val="en-GB"/>
              </w:rPr>
            </w:pPr>
            <w:r w:rsidRPr="004D4945">
              <w:rPr>
                <w:rFonts w:ascii="Cambria" w:hAnsi="Cambria"/>
                <w:sz w:val="18"/>
                <w:szCs w:val="18"/>
                <w:lang w:val="en-GB"/>
              </w:rPr>
              <w:t>NP 14</w:t>
            </w:r>
          </w:p>
        </w:tc>
      </w:tr>
      <w:tr w:rsidR="0026371D" w:rsidRPr="001D610B" w14:paraId="719DFC9B" w14:textId="77777777" w:rsidTr="00AC0DFF">
        <w:trPr>
          <w:cantSplit/>
        </w:trPr>
        <w:tc>
          <w:tcPr>
            <w:tcW w:w="2126" w:type="dxa"/>
          </w:tcPr>
          <w:p w14:paraId="1AA4C2C0" w14:textId="631B7C15" w:rsidR="00304D5F"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Project title</w:t>
            </w:r>
          </w:p>
        </w:tc>
        <w:tc>
          <w:tcPr>
            <w:tcW w:w="7200" w:type="dxa"/>
          </w:tcPr>
          <w:p w14:paraId="3DD00D60" w14:textId="3FCD1639" w:rsidR="0074799C" w:rsidRPr="004D4945" w:rsidRDefault="0074799C" w:rsidP="00AC0DFF">
            <w:pPr>
              <w:spacing w:after="0" w:line="240" w:lineRule="auto"/>
              <w:rPr>
                <w:rFonts w:ascii="Cambria" w:hAnsi="Cambria"/>
                <w:bCs/>
                <w:sz w:val="18"/>
                <w:szCs w:val="18"/>
                <w:lang w:val="en-GB"/>
              </w:rPr>
            </w:pPr>
            <w:bookmarkStart w:id="2" w:name="_Hlk39063476"/>
            <w:r w:rsidRPr="004D4945">
              <w:rPr>
                <w:rFonts w:ascii="Cambria" w:hAnsi="Cambria"/>
                <w:bCs/>
                <w:sz w:val="18"/>
                <w:szCs w:val="18"/>
                <w:lang w:val="en-GB"/>
              </w:rPr>
              <w:t>Further Informatics training of teachers at primary and secondary schools</w:t>
            </w:r>
            <w:bookmarkEnd w:id="2"/>
          </w:p>
        </w:tc>
      </w:tr>
      <w:tr w:rsidR="0026371D" w:rsidRPr="001D610B" w14:paraId="3F819292" w14:textId="77777777" w:rsidTr="00AC0DFF">
        <w:trPr>
          <w:cantSplit/>
        </w:trPr>
        <w:tc>
          <w:tcPr>
            <w:tcW w:w="2126" w:type="dxa"/>
          </w:tcPr>
          <w:p w14:paraId="759F4C87" w14:textId="15ECF782"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 xml:space="preserve">Registration number/ </w:t>
            </w:r>
          </w:p>
          <w:p w14:paraId="54F0B341" w14:textId="606A88CC"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Priority axis and OP measure</w:t>
            </w:r>
          </w:p>
        </w:tc>
        <w:tc>
          <w:tcPr>
            <w:tcW w:w="7200" w:type="dxa"/>
          </w:tcPr>
          <w:p w14:paraId="49460979" w14:textId="77777777" w:rsidR="0026371D" w:rsidRPr="004D4945" w:rsidRDefault="00C2020B" w:rsidP="00AC0DFF">
            <w:pPr>
              <w:spacing w:after="0" w:line="240" w:lineRule="auto"/>
              <w:rPr>
                <w:rFonts w:ascii="Cambria" w:hAnsi="Cambria"/>
                <w:sz w:val="18"/>
                <w:szCs w:val="18"/>
                <w:lang w:val="en-GB"/>
              </w:rPr>
            </w:pPr>
            <w:r w:rsidRPr="004D4945">
              <w:rPr>
                <w:rFonts w:ascii="Cambria" w:hAnsi="Cambria"/>
                <w:sz w:val="18"/>
                <w:szCs w:val="18"/>
                <w:lang w:val="en-GB"/>
              </w:rPr>
              <w:t>26120130001</w:t>
            </w:r>
          </w:p>
          <w:p w14:paraId="49BD2CC5" w14:textId="77777777" w:rsidR="00B34D06" w:rsidRPr="004D4945" w:rsidRDefault="00B34D06" w:rsidP="00AC0DFF">
            <w:pPr>
              <w:spacing w:after="0" w:line="240" w:lineRule="auto"/>
              <w:rPr>
                <w:rFonts w:ascii="Cambria" w:hAnsi="Cambria"/>
                <w:sz w:val="18"/>
                <w:szCs w:val="18"/>
                <w:lang w:val="en-GB"/>
              </w:rPr>
            </w:pPr>
            <w:r w:rsidRPr="004D4945">
              <w:rPr>
                <w:rFonts w:ascii="Cambria" w:hAnsi="Cambria"/>
                <w:sz w:val="18"/>
                <w:szCs w:val="18"/>
                <w:lang w:val="en-GB"/>
              </w:rPr>
              <w:t>Priority axis 2 Continuing education as an instrument of human resource development</w:t>
            </w:r>
          </w:p>
          <w:p w14:paraId="3119A2A6" w14:textId="101C3B33" w:rsidR="00B34D06" w:rsidRPr="004D4945" w:rsidRDefault="00B34D06" w:rsidP="00AC0DFF">
            <w:pPr>
              <w:spacing w:after="0" w:line="240" w:lineRule="auto"/>
              <w:rPr>
                <w:rFonts w:ascii="Cambria" w:hAnsi="Cambria"/>
                <w:sz w:val="18"/>
                <w:szCs w:val="18"/>
                <w:lang w:val="en-GB"/>
              </w:rPr>
            </w:pPr>
            <w:r w:rsidRPr="004D4945">
              <w:rPr>
                <w:rFonts w:ascii="Cambria" w:hAnsi="Cambria"/>
                <w:sz w:val="18"/>
                <w:szCs w:val="18"/>
                <w:lang w:val="en-GB"/>
              </w:rPr>
              <w:t>Measure 2.1 Support of continuing education</w:t>
            </w:r>
          </w:p>
        </w:tc>
      </w:tr>
      <w:tr w:rsidR="0026371D" w:rsidRPr="001D610B" w14:paraId="60AE7410" w14:textId="77777777" w:rsidTr="00AC0DFF">
        <w:trPr>
          <w:cantSplit/>
        </w:trPr>
        <w:tc>
          <w:tcPr>
            <w:tcW w:w="2126" w:type="dxa"/>
          </w:tcPr>
          <w:p w14:paraId="68E0C3D4" w14:textId="401E9E2B"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 xml:space="preserve">Beneficiary </w:t>
            </w:r>
          </w:p>
        </w:tc>
        <w:tc>
          <w:tcPr>
            <w:tcW w:w="7200" w:type="dxa"/>
          </w:tcPr>
          <w:p w14:paraId="11C57F39" w14:textId="0E052820" w:rsidR="0074799C" w:rsidRPr="004D4945" w:rsidRDefault="0074799C" w:rsidP="00AC0DFF">
            <w:pPr>
              <w:spacing w:after="0" w:line="240" w:lineRule="auto"/>
              <w:rPr>
                <w:rFonts w:ascii="Cambria" w:hAnsi="Cambria"/>
                <w:bCs/>
                <w:sz w:val="18"/>
                <w:szCs w:val="18"/>
                <w:lang w:val="en-GB"/>
              </w:rPr>
            </w:pPr>
            <w:r w:rsidRPr="004D4945">
              <w:rPr>
                <w:rFonts w:ascii="Cambria" w:hAnsi="Cambria"/>
                <w:bCs/>
                <w:sz w:val="18"/>
                <w:szCs w:val="18"/>
                <w:lang w:val="en-GB"/>
              </w:rPr>
              <w:t>The National Institute for Education</w:t>
            </w:r>
          </w:p>
        </w:tc>
      </w:tr>
      <w:tr w:rsidR="0026371D" w:rsidRPr="001D610B" w14:paraId="025DCC9F" w14:textId="77777777" w:rsidTr="00AC0DFF">
        <w:trPr>
          <w:cantSplit/>
        </w:trPr>
        <w:tc>
          <w:tcPr>
            <w:tcW w:w="2126" w:type="dxa"/>
          </w:tcPr>
          <w:p w14:paraId="1FA77929" w14:textId="5B172A61"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Project objective</w:t>
            </w:r>
          </w:p>
        </w:tc>
        <w:tc>
          <w:tcPr>
            <w:tcW w:w="7200" w:type="dxa"/>
          </w:tcPr>
          <w:p w14:paraId="76DFCA38" w14:textId="204AFCD7" w:rsidR="006C1706" w:rsidRPr="004D4945" w:rsidRDefault="006C1706" w:rsidP="00AC0DFF">
            <w:pPr>
              <w:spacing w:after="0" w:line="240" w:lineRule="auto"/>
              <w:rPr>
                <w:rFonts w:ascii="Cambria" w:hAnsi="Cambria"/>
                <w:iCs/>
                <w:sz w:val="18"/>
                <w:szCs w:val="18"/>
                <w:lang w:val="en-GB"/>
              </w:rPr>
            </w:pPr>
            <w:r w:rsidRPr="004D4945">
              <w:rPr>
                <w:rFonts w:ascii="Cambria" w:hAnsi="Cambria"/>
                <w:iCs/>
                <w:sz w:val="18"/>
                <w:szCs w:val="18"/>
                <w:lang w:val="en-GB"/>
              </w:rPr>
              <w:t xml:space="preserve">Suggest, develop and implement modern continuing education of Informatics teachers </w:t>
            </w:r>
            <w:r w:rsidR="00C23AF2" w:rsidRPr="004D4945">
              <w:rPr>
                <w:rFonts w:ascii="Cambria" w:hAnsi="Cambria"/>
                <w:iCs/>
                <w:sz w:val="18"/>
                <w:szCs w:val="18"/>
                <w:lang w:val="en-GB"/>
              </w:rPr>
              <w:t>in</w:t>
            </w:r>
            <w:r w:rsidRPr="004D4945">
              <w:rPr>
                <w:rFonts w:ascii="Cambria" w:hAnsi="Cambria"/>
                <w:iCs/>
                <w:sz w:val="18"/>
                <w:szCs w:val="18"/>
                <w:lang w:val="en-GB"/>
              </w:rPr>
              <w:t xml:space="preserve"> primary and secondary school supported by digital technologies.</w:t>
            </w:r>
          </w:p>
        </w:tc>
      </w:tr>
      <w:tr w:rsidR="0026371D" w:rsidRPr="001D610B" w14:paraId="65A8F3C2" w14:textId="77777777" w:rsidTr="00AC0DFF">
        <w:trPr>
          <w:cantSplit/>
        </w:trPr>
        <w:tc>
          <w:tcPr>
            <w:tcW w:w="2126" w:type="dxa"/>
          </w:tcPr>
          <w:p w14:paraId="637F900E" w14:textId="63E5E9B3"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Key activities</w:t>
            </w:r>
          </w:p>
        </w:tc>
        <w:tc>
          <w:tcPr>
            <w:tcW w:w="7200" w:type="dxa"/>
          </w:tcPr>
          <w:p w14:paraId="67A73D29" w14:textId="2728E33D" w:rsidR="0026371D" w:rsidRPr="004D4945" w:rsidRDefault="006C1706" w:rsidP="00DB73D6">
            <w:pPr>
              <w:pStyle w:val="Odsekzoznamu"/>
              <w:numPr>
                <w:ilvl w:val="1"/>
                <w:numId w:val="57"/>
              </w:numPr>
              <w:spacing w:after="0" w:line="240" w:lineRule="auto"/>
              <w:rPr>
                <w:rFonts w:ascii="Cambria" w:hAnsi="Cambria"/>
                <w:sz w:val="18"/>
                <w:szCs w:val="18"/>
                <w:lang w:val="en-GB"/>
              </w:rPr>
            </w:pPr>
            <w:r w:rsidRPr="004D4945">
              <w:rPr>
                <w:rFonts w:ascii="Cambria" w:hAnsi="Cambria"/>
                <w:sz w:val="18"/>
                <w:szCs w:val="18"/>
                <w:lang w:val="en-GB"/>
              </w:rPr>
              <w:t xml:space="preserve">Training of </w:t>
            </w:r>
            <w:r w:rsidR="00C23AF2" w:rsidRPr="004D4945">
              <w:rPr>
                <w:rFonts w:ascii="Cambria" w:hAnsi="Cambria"/>
                <w:sz w:val="18"/>
                <w:szCs w:val="18"/>
                <w:lang w:val="en-GB"/>
              </w:rPr>
              <w:t>Informatics teachers at the 1</w:t>
            </w:r>
            <w:r w:rsidRPr="004D4945">
              <w:rPr>
                <w:rFonts w:ascii="Cambria" w:hAnsi="Cambria"/>
                <w:sz w:val="18"/>
                <w:szCs w:val="18"/>
                <w:lang w:val="en-GB"/>
              </w:rPr>
              <w:t xml:space="preserve">st stage </w:t>
            </w:r>
            <w:r w:rsidR="00C23AF2" w:rsidRPr="004D4945">
              <w:rPr>
                <w:rFonts w:ascii="Cambria" w:hAnsi="Cambria"/>
                <w:sz w:val="18"/>
                <w:szCs w:val="18"/>
                <w:lang w:val="en-GB"/>
              </w:rPr>
              <w:t>of</w:t>
            </w:r>
            <w:r w:rsidRPr="004D4945">
              <w:rPr>
                <w:rFonts w:ascii="Cambria" w:hAnsi="Cambria"/>
                <w:sz w:val="18"/>
                <w:szCs w:val="18"/>
                <w:lang w:val="en-GB"/>
              </w:rPr>
              <w:t xml:space="preserve"> primary schools </w:t>
            </w:r>
          </w:p>
          <w:p w14:paraId="3946E330" w14:textId="6E4A021D" w:rsidR="00DB73D6" w:rsidRPr="004D4945" w:rsidRDefault="006C1706" w:rsidP="00DB73D6">
            <w:pPr>
              <w:pStyle w:val="Odsekzoznamu"/>
              <w:numPr>
                <w:ilvl w:val="1"/>
                <w:numId w:val="57"/>
              </w:numPr>
              <w:spacing w:after="0" w:line="240" w:lineRule="auto"/>
              <w:rPr>
                <w:rFonts w:ascii="Cambria" w:hAnsi="Cambria"/>
                <w:sz w:val="18"/>
                <w:szCs w:val="18"/>
                <w:lang w:val="en-GB"/>
              </w:rPr>
            </w:pPr>
            <w:r w:rsidRPr="004D4945">
              <w:rPr>
                <w:rFonts w:ascii="Cambria" w:hAnsi="Cambria"/>
                <w:sz w:val="18"/>
                <w:szCs w:val="18"/>
                <w:lang w:val="en-GB"/>
              </w:rPr>
              <w:t xml:space="preserve">Training of </w:t>
            </w:r>
            <w:r w:rsidR="00C23AF2" w:rsidRPr="004D4945">
              <w:rPr>
                <w:rFonts w:ascii="Cambria" w:hAnsi="Cambria"/>
                <w:sz w:val="18"/>
                <w:szCs w:val="18"/>
                <w:lang w:val="en-GB"/>
              </w:rPr>
              <w:t xml:space="preserve">teachers </w:t>
            </w:r>
            <w:r w:rsidRPr="004D4945">
              <w:rPr>
                <w:rFonts w:ascii="Cambria" w:hAnsi="Cambria"/>
                <w:sz w:val="18"/>
                <w:szCs w:val="18"/>
                <w:lang w:val="en-GB"/>
              </w:rPr>
              <w:t>no</w:t>
            </w:r>
            <w:r w:rsidR="00C23AF2" w:rsidRPr="004D4945">
              <w:rPr>
                <w:rFonts w:ascii="Cambria" w:hAnsi="Cambria"/>
                <w:sz w:val="18"/>
                <w:szCs w:val="18"/>
                <w:lang w:val="en-GB"/>
              </w:rPr>
              <w:t>t</w:t>
            </w:r>
            <w:r w:rsidR="006E71EF">
              <w:rPr>
                <w:rFonts w:ascii="Cambria" w:hAnsi="Cambria"/>
                <w:sz w:val="18"/>
                <w:szCs w:val="18"/>
                <w:lang w:val="en-GB"/>
              </w:rPr>
              <w:t xml:space="preserve"> </w:t>
            </w:r>
            <w:r w:rsidRPr="004D4945">
              <w:rPr>
                <w:rFonts w:ascii="Cambria" w:hAnsi="Cambria"/>
                <w:sz w:val="18"/>
                <w:szCs w:val="18"/>
                <w:lang w:val="en-GB"/>
              </w:rPr>
              <w:t xml:space="preserve">qualified </w:t>
            </w:r>
            <w:r w:rsidR="00C23AF2" w:rsidRPr="004D4945">
              <w:rPr>
                <w:rFonts w:ascii="Cambria" w:hAnsi="Cambria"/>
                <w:sz w:val="18"/>
                <w:szCs w:val="18"/>
                <w:lang w:val="en-GB"/>
              </w:rPr>
              <w:t xml:space="preserve">for teaching of </w:t>
            </w:r>
            <w:r w:rsidR="004D4945" w:rsidRPr="004D4945">
              <w:rPr>
                <w:rFonts w:ascii="Cambria" w:hAnsi="Cambria"/>
                <w:sz w:val="18"/>
                <w:szCs w:val="18"/>
                <w:lang w:val="en-GB"/>
              </w:rPr>
              <w:t>Informatics</w:t>
            </w:r>
            <w:r w:rsidRPr="004D4945">
              <w:rPr>
                <w:rFonts w:ascii="Cambria" w:hAnsi="Cambria"/>
                <w:sz w:val="18"/>
                <w:szCs w:val="18"/>
                <w:lang w:val="en-GB"/>
              </w:rPr>
              <w:t xml:space="preserve"> </w:t>
            </w:r>
            <w:r w:rsidR="00C23AF2" w:rsidRPr="004D4945">
              <w:rPr>
                <w:rFonts w:ascii="Cambria" w:hAnsi="Cambria"/>
                <w:sz w:val="18"/>
                <w:szCs w:val="18"/>
                <w:lang w:val="en-GB"/>
              </w:rPr>
              <w:t>at the 2nd</w:t>
            </w:r>
            <w:r w:rsidR="00364972" w:rsidRPr="004D4945">
              <w:rPr>
                <w:rFonts w:ascii="Cambria" w:hAnsi="Cambria"/>
                <w:sz w:val="18"/>
                <w:szCs w:val="18"/>
                <w:lang w:val="en-GB"/>
              </w:rPr>
              <w:t xml:space="preserve"> stage </w:t>
            </w:r>
            <w:r w:rsidR="00C23AF2" w:rsidRPr="004D4945">
              <w:rPr>
                <w:rFonts w:ascii="Cambria" w:hAnsi="Cambria"/>
                <w:sz w:val="18"/>
                <w:szCs w:val="18"/>
                <w:lang w:val="en-GB"/>
              </w:rPr>
              <w:t>of</w:t>
            </w:r>
            <w:r w:rsidR="00364972" w:rsidRPr="004D4945">
              <w:rPr>
                <w:rFonts w:ascii="Cambria" w:hAnsi="Cambria"/>
                <w:sz w:val="18"/>
                <w:szCs w:val="18"/>
                <w:lang w:val="en-GB"/>
              </w:rPr>
              <w:t xml:space="preserve"> primary and secondary school </w:t>
            </w:r>
          </w:p>
          <w:p w14:paraId="7C647762" w14:textId="62C536CD" w:rsidR="00DB73D6" w:rsidRPr="004D4945" w:rsidRDefault="00C23AF2" w:rsidP="00DB73D6">
            <w:pPr>
              <w:pStyle w:val="Odsekzoznamu"/>
              <w:numPr>
                <w:ilvl w:val="1"/>
                <w:numId w:val="57"/>
              </w:numPr>
              <w:spacing w:after="0" w:line="240" w:lineRule="auto"/>
              <w:rPr>
                <w:rFonts w:ascii="Cambria" w:hAnsi="Cambria"/>
                <w:sz w:val="18"/>
                <w:szCs w:val="18"/>
                <w:lang w:val="en-GB"/>
              </w:rPr>
            </w:pPr>
            <w:r w:rsidRPr="004D4945">
              <w:rPr>
                <w:rFonts w:ascii="Cambria" w:hAnsi="Cambria"/>
                <w:sz w:val="18"/>
                <w:szCs w:val="18"/>
                <w:lang w:val="en-GB"/>
              </w:rPr>
              <w:t xml:space="preserve">Further training of teachers qualified for teaching of Informatics at the 2nd </w:t>
            </w:r>
            <w:r w:rsidR="00364972" w:rsidRPr="004D4945">
              <w:rPr>
                <w:rFonts w:ascii="Cambria" w:hAnsi="Cambria"/>
                <w:sz w:val="18"/>
                <w:szCs w:val="18"/>
                <w:lang w:val="en-GB"/>
              </w:rPr>
              <w:t xml:space="preserve">stage </w:t>
            </w:r>
            <w:r w:rsidRPr="004D4945">
              <w:rPr>
                <w:rFonts w:ascii="Cambria" w:hAnsi="Cambria"/>
                <w:sz w:val="18"/>
                <w:szCs w:val="18"/>
                <w:lang w:val="en-GB"/>
              </w:rPr>
              <w:t>of</w:t>
            </w:r>
            <w:r w:rsidR="00364972" w:rsidRPr="004D4945">
              <w:rPr>
                <w:rFonts w:ascii="Cambria" w:hAnsi="Cambria"/>
                <w:sz w:val="18"/>
                <w:szCs w:val="18"/>
                <w:lang w:val="en-GB"/>
              </w:rPr>
              <w:t xml:space="preserve"> primary and secondary school </w:t>
            </w:r>
          </w:p>
          <w:p w14:paraId="2FC64DF1" w14:textId="5CBF65F4" w:rsidR="00DB73D6" w:rsidRPr="004D4945" w:rsidRDefault="00364972" w:rsidP="00DB73D6">
            <w:pPr>
              <w:pStyle w:val="Odsekzoznamu"/>
              <w:numPr>
                <w:ilvl w:val="1"/>
                <w:numId w:val="57"/>
              </w:numPr>
              <w:spacing w:after="0" w:line="240" w:lineRule="auto"/>
              <w:rPr>
                <w:rFonts w:ascii="Cambria" w:hAnsi="Cambria"/>
                <w:sz w:val="18"/>
                <w:szCs w:val="18"/>
                <w:lang w:val="en-GB"/>
              </w:rPr>
            </w:pPr>
            <w:r w:rsidRPr="004D4945">
              <w:rPr>
                <w:rFonts w:ascii="Cambria" w:hAnsi="Cambria"/>
                <w:sz w:val="18"/>
                <w:szCs w:val="18"/>
                <w:lang w:val="en-GB"/>
              </w:rPr>
              <w:t>Project facilities and equipment</w:t>
            </w:r>
          </w:p>
        </w:tc>
      </w:tr>
      <w:tr w:rsidR="0026371D" w:rsidRPr="001D610B" w14:paraId="351E26AE" w14:textId="77777777" w:rsidTr="00AC0DFF">
        <w:trPr>
          <w:cantSplit/>
        </w:trPr>
        <w:tc>
          <w:tcPr>
            <w:tcW w:w="2126" w:type="dxa"/>
          </w:tcPr>
          <w:p w14:paraId="1D9C582F" w14:textId="363CD9B7"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lastRenderedPageBreak/>
              <w:t>Target groups</w:t>
            </w:r>
          </w:p>
        </w:tc>
        <w:tc>
          <w:tcPr>
            <w:tcW w:w="7200" w:type="dxa"/>
          </w:tcPr>
          <w:p w14:paraId="473DA361" w14:textId="5925A9C4" w:rsidR="0026371D" w:rsidRPr="004D4945" w:rsidRDefault="00C01DBD" w:rsidP="00C23AF2">
            <w:pPr>
              <w:pStyle w:val="Odsekzoznamu"/>
              <w:numPr>
                <w:ilvl w:val="0"/>
                <w:numId w:val="25"/>
              </w:numPr>
              <w:spacing w:after="0" w:line="240" w:lineRule="auto"/>
              <w:ind w:left="357" w:hanging="357"/>
              <w:rPr>
                <w:rFonts w:ascii="Cambria" w:hAnsi="Cambria"/>
                <w:sz w:val="18"/>
                <w:szCs w:val="18"/>
                <w:lang w:val="en-GB"/>
              </w:rPr>
            </w:pPr>
            <w:r w:rsidRPr="004D4945">
              <w:rPr>
                <w:rFonts w:ascii="Cambria" w:hAnsi="Cambria" w:cs="Calibri"/>
                <w:color w:val="000000"/>
                <w:sz w:val="18"/>
                <w:szCs w:val="18"/>
                <w:lang w:val="en-GB"/>
              </w:rPr>
              <w:t xml:space="preserve">teaching staff </w:t>
            </w:r>
            <w:r w:rsidR="00C23AF2" w:rsidRPr="004D4945">
              <w:rPr>
                <w:rFonts w:ascii="Cambria" w:hAnsi="Cambria" w:cs="Calibri"/>
                <w:color w:val="000000"/>
                <w:sz w:val="18"/>
                <w:szCs w:val="18"/>
                <w:lang w:val="en-GB"/>
              </w:rPr>
              <w:t>in</w:t>
            </w:r>
            <w:r w:rsidRPr="004D4945">
              <w:rPr>
                <w:rFonts w:ascii="Cambria" w:hAnsi="Cambria" w:cs="Calibri"/>
                <w:color w:val="000000"/>
                <w:sz w:val="18"/>
                <w:szCs w:val="18"/>
                <w:lang w:val="en-GB"/>
              </w:rPr>
              <w:t xml:space="preserve"> primary school</w:t>
            </w:r>
          </w:p>
          <w:p w14:paraId="11EFBC79" w14:textId="58B2D741" w:rsidR="00C01DBD" w:rsidRPr="004D4945" w:rsidRDefault="00C01DBD" w:rsidP="00DB73D6">
            <w:pPr>
              <w:pStyle w:val="Odsekzoznamu"/>
              <w:numPr>
                <w:ilvl w:val="0"/>
                <w:numId w:val="25"/>
              </w:numPr>
              <w:spacing w:after="0" w:line="240" w:lineRule="auto"/>
              <w:ind w:left="357" w:hanging="357"/>
              <w:rPr>
                <w:rFonts w:ascii="Cambria" w:hAnsi="Cambria"/>
                <w:sz w:val="18"/>
                <w:szCs w:val="18"/>
                <w:lang w:val="en-GB"/>
              </w:rPr>
            </w:pPr>
            <w:r w:rsidRPr="004D4945">
              <w:rPr>
                <w:rFonts w:ascii="Cambria" w:hAnsi="Cambria"/>
                <w:sz w:val="18"/>
                <w:szCs w:val="18"/>
                <w:lang w:val="en-GB"/>
              </w:rPr>
              <w:t xml:space="preserve">teaching staff </w:t>
            </w:r>
            <w:r w:rsidR="00C23AF2" w:rsidRPr="004D4945">
              <w:rPr>
                <w:rFonts w:ascii="Cambria" w:hAnsi="Cambria"/>
                <w:sz w:val="18"/>
                <w:szCs w:val="18"/>
                <w:lang w:val="en-GB"/>
              </w:rPr>
              <w:t>in</w:t>
            </w:r>
            <w:r w:rsidRPr="004D4945">
              <w:rPr>
                <w:rFonts w:ascii="Cambria" w:hAnsi="Cambria"/>
                <w:sz w:val="18"/>
                <w:szCs w:val="18"/>
                <w:lang w:val="en-GB"/>
              </w:rPr>
              <w:t xml:space="preserve"> secondary school</w:t>
            </w:r>
          </w:p>
        </w:tc>
      </w:tr>
      <w:tr w:rsidR="0026371D" w:rsidRPr="009C1A22" w14:paraId="133D88F7" w14:textId="77777777" w:rsidTr="00AC0DFF">
        <w:trPr>
          <w:cantSplit/>
        </w:trPr>
        <w:tc>
          <w:tcPr>
            <w:tcW w:w="2126" w:type="dxa"/>
          </w:tcPr>
          <w:p w14:paraId="60BEA7F1" w14:textId="058F6409"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Project outputs</w:t>
            </w:r>
          </w:p>
        </w:tc>
        <w:tc>
          <w:tcPr>
            <w:tcW w:w="7200" w:type="dxa"/>
          </w:tcPr>
          <w:p w14:paraId="24CFD61F" w14:textId="6E4159D8" w:rsidR="00C23AF2" w:rsidRPr="004D4945" w:rsidRDefault="00C23AF2" w:rsidP="00DB73D6">
            <w:pPr>
              <w:pStyle w:val="Odsekzoznamu"/>
              <w:numPr>
                <w:ilvl w:val="0"/>
                <w:numId w:val="25"/>
              </w:numPr>
              <w:spacing w:after="0" w:line="240" w:lineRule="auto"/>
              <w:ind w:left="357" w:hanging="357"/>
              <w:rPr>
                <w:rFonts w:ascii="Cambria" w:hAnsi="Cambria"/>
                <w:sz w:val="18"/>
                <w:szCs w:val="18"/>
                <w:lang w:val="en-GB"/>
              </w:rPr>
            </w:pPr>
            <w:r w:rsidRPr="004D4945">
              <w:rPr>
                <w:rFonts w:ascii="Cambria" w:hAnsi="Cambria"/>
                <w:sz w:val="18"/>
                <w:szCs w:val="18"/>
                <w:lang w:val="en-GB"/>
              </w:rPr>
              <w:t>Further training of teachers not qualified for teaching of Informatics (study programme)</w:t>
            </w:r>
          </w:p>
          <w:p w14:paraId="6BD6539C" w14:textId="033F14EE" w:rsidR="00C23AF2" w:rsidRPr="004D4945" w:rsidRDefault="00C23AF2" w:rsidP="00DB73D6">
            <w:pPr>
              <w:pStyle w:val="Odsekzoznamu"/>
              <w:numPr>
                <w:ilvl w:val="0"/>
                <w:numId w:val="25"/>
              </w:numPr>
              <w:spacing w:after="0" w:line="240" w:lineRule="auto"/>
              <w:ind w:left="357" w:hanging="357"/>
              <w:rPr>
                <w:rFonts w:ascii="Cambria" w:hAnsi="Cambria"/>
                <w:sz w:val="18"/>
                <w:szCs w:val="18"/>
                <w:lang w:val="en-GB"/>
              </w:rPr>
            </w:pPr>
            <w:r w:rsidRPr="004D4945">
              <w:rPr>
                <w:rFonts w:ascii="Cambria" w:hAnsi="Cambria"/>
                <w:sz w:val="18"/>
                <w:szCs w:val="18"/>
                <w:lang w:val="en-GB"/>
              </w:rPr>
              <w:t>Further training of teachers qualified for teaching of Informatics (study programme)</w:t>
            </w:r>
          </w:p>
          <w:p w14:paraId="0D3DB460" w14:textId="5F2F5850" w:rsidR="00DB73D6" w:rsidRPr="004D4945" w:rsidRDefault="00C23AF2" w:rsidP="00DB73D6">
            <w:pPr>
              <w:pStyle w:val="Odsekzoznamu"/>
              <w:numPr>
                <w:ilvl w:val="0"/>
                <w:numId w:val="25"/>
              </w:numPr>
              <w:spacing w:after="0" w:line="240" w:lineRule="auto"/>
              <w:ind w:left="357" w:hanging="357"/>
              <w:rPr>
                <w:rFonts w:ascii="Cambria" w:hAnsi="Cambria"/>
                <w:sz w:val="18"/>
                <w:szCs w:val="18"/>
                <w:lang w:val="en-GB"/>
              </w:rPr>
            </w:pPr>
            <w:r w:rsidRPr="004D4945">
              <w:rPr>
                <w:rFonts w:ascii="Cambria" w:hAnsi="Cambria"/>
                <w:sz w:val="18"/>
                <w:szCs w:val="18"/>
                <w:lang w:val="en-GB"/>
              </w:rPr>
              <w:t>Methodological materials for teaching of Informatics</w:t>
            </w:r>
          </w:p>
        </w:tc>
      </w:tr>
      <w:tr w:rsidR="0026371D" w:rsidRPr="001D610B" w14:paraId="514606E6" w14:textId="77777777" w:rsidTr="00AC0DFF">
        <w:trPr>
          <w:cantSplit/>
        </w:trPr>
        <w:tc>
          <w:tcPr>
            <w:tcW w:w="2126" w:type="dxa"/>
          </w:tcPr>
          <w:p w14:paraId="3ABC2726" w14:textId="7D2E2DCA"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Use of project outputs by target groups</w:t>
            </w:r>
          </w:p>
        </w:tc>
        <w:tc>
          <w:tcPr>
            <w:tcW w:w="7200" w:type="dxa"/>
          </w:tcPr>
          <w:p w14:paraId="5F36B837" w14:textId="134E0E51" w:rsidR="00364972" w:rsidRPr="004D4945" w:rsidRDefault="00364972" w:rsidP="00AC0DFF">
            <w:pPr>
              <w:spacing w:after="0" w:line="240" w:lineRule="auto"/>
              <w:rPr>
                <w:rFonts w:ascii="Cambria" w:hAnsi="Cambria"/>
                <w:sz w:val="18"/>
                <w:szCs w:val="18"/>
                <w:lang w:val="en-GB"/>
              </w:rPr>
            </w:pPr>
            <w:r w:rsidRPr="004D4945">
              <w:rPr>
                <w:rFonts w:ascii="Cambria" w:hAnsi="Cambria"/>
                <w:sz w:val="18"/>
                <w:szCs w:val="18"/>
                <w:lang w:val="en-GB"/>
              </w:rPr>
              <w:t xml:space="preserve">Accredited </w:t>
            </w:r>
            <w:r w:rsidR="00C23AF2" w:rsidRPr="004D4945">
              <w:rPr>
                <w:rFonts w:ascii="Cambria" w:hAnsi="Cambria"/>
                <w:sz w:val="18"/>
                <w:szCs w:val="18"/>
                <w:lang w:val="en-GB"/>
              </w:rPr>
              <w:t xml:space="preserve">study </w:t>
            </w:r>
            <w:r w:rsidRPr="004D4945">
              <w:rPr>
                <w:rFonts w:ascii="Cambria" w:hAnsi="Cambria"/>
                <w:sz w:val="18"/>
                <w:szCs w:val="18"/>
                <w:lang w:val="en-GB"/>
              </w:rPr>
              <w:t>programmes were used in target group training; the</w:t>
            </w:r>
            <w:r w:rsidR="00C23AF2" w:rsidRPr="004D4945">
              <w:rPr>
                <w:rFonts w:ascii="Cambria" w:hAnsi="Cambria"/>
                <w:sz w:val="18"/>
                <w:szCs w:val="18"/>
                <w:lang w:val="en-GB"/>
              </w:rPr>
              <w:t>ir</w:t>
            </w:r>
            <w:r w:rsidRPr="004D4945">
              <w:rPr>
                <w:rFonts w:ascii="Cambria" w:hAnsi="Cambria"/>
                <w:sz w:val="18"/>
                <w:szCs w:val="18"/>
                <w:lang w:val="en-GB"/>
              </w:rPr>
              <w:t xml:space="preserve"> accreditation expired. Method</w:t>
            </w:r>
            <w:r w:rsidR="00C23AF2" w:rsidRPr="004D4945">
              <w:rPr>
                <w:rFonts w:ascii="Cambria" w:hAnsi="Cambria"/>
                <w:sz w:val="18"/>
                <w:szCs w:val="18"/>
                <w:lang w:val="en-GB"/>
              </w:rPr>
              <w:t>ological</w:t>
            </w:r>
            <w:r w:rsidRPr="004D4945">
              <w:rPr>
                <w:rFonts w:ascii="Cambria" w:hAnsi="Cambria"/>
                <w:sz w:val="18"/>
                <w:szCs w:val="18"/>
                <w:lang w:val="en-GB"/>
              </w:rPr>
              <w:t xml:space="preserve"> materials for teaching </w:t>
            </w:r>
            <w:r w:rsidR="00C23AF2" w:rsidRPr="004D4945">
              <w:rPr>
                <w:rFonts w:ascii="Cambria" w:hAnsi="Cambria"/>
                <w:sz w:val="18"/>
                <w:szCs w:val="18"/>
                <w:lang w:val="en-GB"/>
              </w:rPr>
              <w:t xml:space="preserve">of Informatics </w:t>
            </w:r>
            <w:r w:rsidRPr="004D4945">
              <w:rPr>
                <w:rFonts w:ascii="Cambria" w:hAnsi="Cambria"/>
                <w:sz w:val="18"/>
                <w:szCs w:val="18"/>
                <w:lang w:val="en-GB"/>
              </w:rPr>
              <w:t>are available on beneficiary web</w:t>
            </w:r>
            <w:r w:rsidR="00C23AF2" w:rsidRPr="004D4945">
              <w:rPr>
                <w:rFonts w:ascii="Cambria" w:hAnsi="Cambria"/>
                <w:sz w:val="18"/>
                <w:szCs w:val="18"/>
                <w:lang w:val="en-GB"/>
              </w:rPr>
              <w:t>site</w:t>
            </w:r>
            <w:r w:rsidRPr="004D4945">
              <w:rPr>
                <w:rFonts w:ascii="Cambria" w:hAnsi="Cambria"/>
                <w:sz w:val="18"/>
                <w:szCs w:val="18"/>
                <w:lang w:val="en-GB"/>
              </w:rPr>
              <w:t xml:space="preserve"> and are still used. Specific data on number of web</w:t>
            </w:r>
            <w:r w:rsidR="00C23AF2" w:rsidRPr="004D4945">
              <w:rPr>
                <w:rFonts w:ascii="Cambria" w:hAnsi="Cambria"/>
                <w:sz w:val="18"/>
                <w:szCs w:val="18"/>
                <w:lang w:val="en-GB"/>
              </w:rPr>
              <w:t>site</w:t>
            </w:r>
            <w:r w:rsidRPr="004D4945">
              <w:rPr>
                <w:rFonts w:ascii="Cambria" w:hAnsi="Cambria"/>
                <w:sz w:val="18"/>
                <w:szCs w:val="18"/>
                <w:lang w:val="en-GB"/>
              </w:rPr>
              <w:t xml:space="preserve"> visits are not available.</w:t>
            </w:r>
          </w:p>
        </w:tc>
      </w:tr>
      <w:tr w:rsidR="0026371D" w:rsidRPr="009C1A22" w14:paraId="09CD7928" w14:textId="77777777" w:rsidTr="00AC0DFF">
        <w:trPr>
          <w:cantSplit/>
        </w:trPr>
        <w:tc>
          <w:tcPr>
            <w:tcW w:w="2126" w:type="dxa"/>
          </w:tcPr>
          <w:p w14:paraId="06837522" w14:textId="78A3698A"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Project impacts</w:t>
            </w:r>
          </w:p>
        </w:tc>
        <w:tc>
          <w:tcPr>
            <w:tcW w:w="7200" w:type="dxa"/>
          </w:tcPr>
          <w:p w14:paraId="7C314914" w14:textId="65E4E18E" w:rsidR="00364972" w:rsidRPr="004D4945" w:rsidRDefault="00364972" w:rsidP="00C2020B">
            <w:pPr>
              <w:spacing w:after="0" w:line="240" w:lineRule="auto"/>
              <w:rPr>
                <w:rFonts w:ascii="Cambria" w:hAnsi="Cambria"/>
                <w:sz w:val="18"/>
                <w:szCs w:val="18"/>
                <w:lang w:val="en-GB"/>
              </w:rPr>
            </w:pPr>
            <w:r w:rsidRPr="004D4945">
              <w:rPr>
                <w:rFonts w:ascii="Cambria" w:hAnsi="Cambria"/>
                <w:sz w:val="18"/>
                <w:szCs w:val="18"/>
                <w:lang w:val="en-GB"/>
              </w:rPr>
              <w:t>Measurable impact indicators were achieved; 1 320 teachers in Informatics were trained. Positive impacts can be expected on the level of target groups competencies and consequently on the educational process and active use of digital technology. The project was also supported by material and technical equipment, what can also be expected to have a positive effect on teaching and pupils themselves (increased motivation and interest in the subject).</w:t>
            </w:r>
          </w:p>
        </w:tc>
      </w:tr>
      <w:tr w:rsidR="0026371D" w:rsidRPr="001D610B" w14:paraId="73934353" w14:textId="77777777" w:rsidTr="00AC0DFF">
        <w:trPr>
          <w:cantSplit/>
        </w:trPr>
        <w:tc>
          <w:tcPr>
            <w:tcW w:w="2126" w:type="dxa"/>
          </w:tcPr>
          <w:p w14:paraId="2AADB4CC" w14:textId="778D9F0F" w:rsidR="009365D3" w:rsidRPr="004D4945" w:rsidRDefault="00C23AF2" w:rsidP="00AC0DFF">
            <w:pPr>
              <w:spacing w:after="0" w:line="240" w:lineRule="auto"/>
              <w:rPr>
                <w:rFonts w:ascii="Cambria" w:hAnsi="Cambria"/>
                <w:sz w:val="18"/>
                <w:szCs w:val="18"/>
                <w:lang w:val="en-GB"/>
              </w:rPr>
            </w:pPr>
            <w:r w:rsidRPr="004D4945">
              <w:rPr>
                <w:rFonts w:ascii="Cambria" w:hAnsi="Cambria"/>
                <w:sz w:val="18"/>
                <w:szCs w:val="18"/>
                <w:lang w:val="en-GB"/>
              </w:rPr>
              <w:t>Sustainability of p</w:t>
            </w:r>
            <w:r w:rsidR="009365D3" w:rsidRPr="004D4945">
              <w:rPr>
                <w:rFonts w:ascii="Cambria" w:hAnsi="Cambria"/>
                <w:sz w:val="18"/>
                <w:szCs w:val="18"/>
                <w:lang w:val="en-GB"/>
              </w:rPr>
              <w:t xml:space="preserve">roject outputs </w:t>
            </w:r>
          </w:p>
        </w:tc>
        <w:tc>
          <w:tcPr>
            <w:tcW w:w="7200" w:type="dxa"/>
            <w:vAlign w:val="bottom"/>
          </w:tcPr>
          <w:p w14:paraId="64FDB19A" w14:textId="6B09D0C7" w:rsidR="00364972" w:rsidRPr="004D4945" w:rsidRDefault="00364972" w:rsidP="00AC0DFF">
            <w:pPr>
              <w:spacing w:after="0" w:line="240" w:lineRule="auto"/>
              <w:rPr>
                <w:rFonts w:ascii="Cambria" w:hAnsi="Cambria" w:cs="Calibri"/>
                <w:sz w:val="18"/>
                <w:szCs w:val="18"/>
                <w:lang w:val="en-GB"/>
              </w:rPr>
            </w:pPr>
            <w:r w:rsidRPr="004D4945">
              <w:rPr>
                <w:rFonts w:ascii="Cambria" w:hAnsi="Cambria" w:cs="Calibri"/>
                <w:sz w:val="18"/>
                <w:szCs w:val="18"/>
                <w:lang w:val="en-GB"/>
              </w:rPr>
              <w:t xml:space="preserve">Further training of teaching staff has increased their professional skills level in teaching </w:t>
            </w:r>
            <w:r w:rsidR="00C23AF2" w:rsidRPr="004D4945">
              <w:rPr>
                <w:rFonts w:ascii="Cambria" w:hAnsi="Cambria" w:cs="Calibri"/>
                <w:sz w:val="18"/>
                <w:szCs w:val="18"/>
                <w:lang w:val="en-GB"/>
              </w:rPr>
              <w:t xml:space="preserve">of </w:t>
            </w:r>
            <w:r w:rsidR="004D4945" w:rsidRPr="004D4945">
              <w:rPr>
                <w:rFonts w:ascii="Cambria" w:hAnsi="Cambria" w:cs="Calibri"/>
                <w:sz w:val="18"/>
                <w:szCs w:val="18"/>
                <w:lang w:val="en-GB"/>
              </w:rPr>
              <w:t>Informatics,</w:t>
            </w:r>
            <w:r w:rsidRPr="004D4945">
              <w:rPr>
                <w:rFonts w:ascii="Cambria" w:hAnsi="Cambria" w:cs="Calibri"/>
                <w:sz w:val="18"/>
                <w:szCs w:val="18"/>
                <w:lang w:val="en-GB"/>
              </w:rPr>
              <w:t xml:space="preserve"> and it can be assumed that they continue to use these skills in practice. The material and technical support of the project is already largely outdated and required frequent servicing or replacement.</w:t>
            </w:r>
          </w:p>
        </w:tc>
      </w:tr>
      <w:tr w:rsidR="0026371D" w:rsidRPr="001D610B" w14:paraId="75A120B7" w14:textId="77777777" w:rsidTr="00AC0DFF">
        <w:trPr>
          <w:cantSplit/>
        </w:trPr>
        <w:tc>
          <w:tcPr>
            <w:tcW w:w="2126" w:type="dxa"/>
          </w:tcPr>
          <w:p w14:paraId="738AB3F2" w14:textId="51C806F3"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 xml:space="preserve">Project contribution to </w:t>
            </w:r>
            <w:r w:rsidR="004D4945" w:rsidRPr="004D4945">
              <w:rPr>
                <w:rFonts w:ascii="Cambria" w:hAnsi="Cambria"/>
                <w:sz w:val="18"/>
                <w:szCs w:val="18"/>
                <w:lang w:val="en-GB"/>
              </w:rPr>
              <w:t xml:space="preserve">the </w:t>
            </w:r>
            <w:r w:rsidRPr="004D4945">
              <w:rPr>
                <w:rFonts w:ascii="Cambria" w:hAnsi="Cambria"/>
                <w:sz w:val="18"/>
                <w:szCs w:val="18"/>
                <w:lang w:val="en-GB"/>
              </w:rPr>
              <w:t>specific objectives</w:t>
            </w:r>
            <w:r w:rsidR="004D4945" w:rsidRPr="004D4945">
              <w:rPr>
                <w:rFonts w:ascii="Cambria" w:hAnsi="Cambria"/>
                <w:sz w:val="18"/>
                <w:szCs w:val="18"/>
                <w:lang w:val="en-GB"/>
              </w:rPr>
              <w:t xml:space="preserve"> of the measure</w:t>
            </w:r>
          </w:p>
        </w:tc>
        <w:tc>
          <w:tcPr>
            <w:tcW w:w="7200" w:type="dxa"/>
          </w:tcPr>
          <w:p w14:paraId="6AACACA8" w14:textId="366E1B7B" w:rsidR="002E48E6" w:rsidRPr="004D4945" w:rsidRDefault="009A2CAC" w:rsidP="002E48E6">
            <w:pPr>
              <w:numPr>
                <w:ilvl w:val="0"/>
                <w:numId w:val="1"/>
              </w:numPr>
              <w:spacing w:after="120" w:line="240" w:lineRule="auto"/>
              <w:ind w:left="357" w:hanging="357"/>
              <w:contextualSpacing/>
              <w:rPr>
                <w:rFonts w:ascii="Cambria" w:hAnsi="Cambria"/>
                <w:sz w:val="18"/>
                <w:szCs w:val="18"/>
                <w:lang w:val="en-GB"/>
              </w:rPr>
            </w:pPr>
            <w:r w:rsidRPr="004D4945">
              <w:rPr>
                <w:rFonts w:ascii="Cambria" w:hAnsi="Cambria"/>
                <w:sz w:val="18"/>
                <w:szCs w:val="18"/>
                <w:lang w:val="en-GB"/>
              </w:rPr>
              <w:t>Rather high</w:t>
            </w:r>
          </w:p>
          <w:p w14:paraId="2B26413A" w14:textId="77777777" w:rsidR="0026371D" w:rsidRPr="004D4945" w:rsidRDefault="0026371D" w:rsidP="002E48E6">
            <w:pPr>
              <w:spacing w:line="240" w:lineRule="auto"/>
              <w:contextualSpacing/>
              <w:rPr>
                <w:rFonts w:ascii="Cambria" w:hAnsi="Cambria"/>
                <w:sz w:val="18"/>
                <w:szCs w:val="18"/>
                <w:lang w:val="en-GB"/>
              </w:rPr>
            </w:pPr>
          </w:p>
        </w:tc>
      </w:tr>
      <w:tr w:rsidR="0026371D" w:rsidRPr="001D610B" w14:paraId="1DF3B76E" w14:textId="77777777" w:rsidTr="00AC0DFF">
        <w:trPr>
          <w:cantSplit/>
        </w:trPr>
        <w:tc>
          <w:tcPr>
            <w:tcW w:w="2126" w:type="dxa"/>
          </w:tcPr>
          <w:p w14:paraId="4170F3BB" w14:textId="3DCF6AE7" w:rsidR="009365D3" w:rsidRPr="004D4945" w:rsidRDefault="009365D3" w:rsidP="00AC0DFF">
            <w:pPr>
              <w:spacing w:after="0" w:line="240" w:lineRule="auto"/>
              <w:rPr>
                <w:rFonts w:ascii="Cambria" w:hAnsi="Cambria"/>
                <w:sz w:val="18"/>
                <w:szCs w:val="18"/>
                <w:lang w:val="en-GB"/>
              </w:rPr>
            </w:pPr>
            <w:r w:rsidRPr="004D4945">
              <w:rPr>
                <w:rFonts w:ascii="Cambria" w:hAnsi="Cambria"/>
                <w:sz w:val="18"/>
                <w:szCs w:val="18"/>
                <w:lang w:val="en-GB"/>
              </w:rPr>
              <w:t>Theory of change assessment</w:t>
            </w:r>
          </w:p>
        </w:tc>
        <w:tc>
          <w:tcPr>
            <w:tcW w:w="7200" w:type="dxa"/>
          </w:tcPr>
          <w:p w14:paraId="25433277" w14:textId="1E055C80" w:rsidR="00681DE5" w:rsidRPr="004D4945" w:rsidRDefault="00681DE5" w:rsidP="00AC0DFF">
            <w:pPr>
              <w:spacing w:line="240" w:lineRule="auto"/>
              <w:contextualSpacing/>
              <w:rPr>
                <w:rFonts w:ascii="Cambria" w:hAnsi="Cambria"/>
                <w:sz w:val="18"/>
                <w:szCs w:val="18"/>
                <w:lang w:val="en-GB"/>
              </w:rPr>
            </w:pPr>
            <w:r w:rsidRPr="004D4945">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4D4945">
              <w:rPr>
                <w:rFonts w:ascii="Cambria" w:hAnsi="Cambria"/>
                <w:sz w:val="18"/>
                <w:szCs w:val="18"/>
                <w:lang w:val="en-GB"/>
              </w:rPr>
              <w:t xml:space="preserve"> short-term project impacts and the expected impacts, as defined in theory of change applied to OPE measure 2.1. The project contributed to the </w:t>
            </w:r>
            <w:r w:rsidR="004D4945" w:rsidRPr="004D4945">
              <w:rPr>
                <w:rFonts w:ascii="Cambria" w:hAnsi="Cambria"/>
                <w:sz w:val="18"/>
                <w:szCs w:val="18"/>
                <w:lang w:val="en-GB"/>
              </w:rPr>
              <w:t xml:space="preserve">fulfilment of the </w:t>
            </w:r>
            <w:r w:rsidRPr="004D4945">
              <w:rPr>
                <w:rFonts w:ascii="Cambria" w:hAnsi="Cambria"/>
                <w:sz w:val="18"/>
                <w:szCs w:val="18"/>
                <w:lang w:val="en-GB"/>
              </w:rPr>
              <w:t xml:space="preserve">first three specific objectives </w:t>
            </w:r>
            <w:r w:rsidR="004D4945" w:rsidRPr="004D4945">
              <w:rPr>
                <w:rFonts w:ascii="Cambria" w:hAnsi="Cambria"/>
                <w:sz w:val="18"/>
                <w:szCs w:val="18"/>
                <w:lang w:val="en-GB"/>
              </w:rPr>
              <w:t>of the OPE measure 2.1</w:t>
            </w:r>
            <w:r w:rsidRPr="004D4945">
              <w:rPr>
                <w:rFonts w:ascii="Cambria" w:hAnsi="Cambria"/>
                <w:sz w:val="18"/>
                <w:szCs w:val="18"/>
                <w:lang w:val="en-GB"/>
              </w:rPr>
              <w:t>.</w:t>
            </w:r>
          </w:p>
        </w:tc>
      </w:tr>
    </w:tbl>
    <w:p w14:paraId="7726870A" w14:textId="4C65C9AD"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CE2EFA" w14:paraId="5922B135" w14:textId="77777777" w:rsidTr="00AC0DFF">
        <w:trPr>
          <w:cantSplit/>
        </w:trPr>
        <w:tc>
          <w:tcPr>
            <w:tcW w:w="2126" w:type="dxa"/>
          </w:tcPr>
          <w:p w14:paraId="53721F47" w14:textId="689CFD74"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Project serial number</w:t>
            </w:r>
          </w:p>
        </w:tc>
        <w:tc>
          <w:tcPr>
            <w:tcW w:w="7200" w:type="dxa"/>
          </w:tcPr>
          <w:p w14:paraId="5C26D769" w14:textId="3A243B39" w:rsidR="0026371D" w:rsidRPr="00CE2EFA" w:rsidRDefault="0026371D" w:rsidP="00AC0DFF">
            <w:pPr>
              <w:spacing w:after="0" w:line="240" w:lineRule="auto"/>
              <w:rPr>
                <w:rFonts w:ascii="Cambria" w:hAnsi="Cambria"/>
                <w:sz w:val="18"/>
                <w:szCs w:val="18"/>
                <w:lang w:val="en-GB"/>
              </w:rPr>
            </w:pPr>
            <w:r w:rsidRPr="00CE2EFA">
              <w:rPr>
                <w:rFonts w:ascii="Cambria" w:hAnsi="Cambria"/>
                <w:sz w:val="18"/>
                <w:szCs w:val="18"/>
                <w:lang w:val="en-GB"/>
              </w:rPr>
              <w:t>NP 15</w:t>
            </w:r>
          </w:p>
        </w:tc>
      </w:tr>
      <w:tr w:rsidR="0026371D" w:rsidRPr="00CE2EFA" w14:paraId="67B88121" w14:textId="77777777" w:rsidTr="00AC0DFF">
        <w:trPr>
          <w:cantSplit/>
        </w:trPr>
        <w:tc>
          <w:tcPr>
            <w:tcW w:w="2126" w:type="dxa"/>
          </w:tcPr>
          <w:p w14:paraId="22F524D5" w14:textId="0F876FE9"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Project title</w:t>
            </w:r>
          </w:p>
        </w:tc>
        <w:tc>
          <w:tcPr>
            <w:tcW w:w="7200" w:type="dxa"/>
          </w:tcPr>
          <w:p w14:paraId="3192CC68" w14:textId="37C15E9B" w:rsidR="0074799C" w:rsidRPr="00CE2EFA" w:rsidRDefault="0074799C" w:rsidP="00AC0DFF">
            <w:pPr>
              <w:spacing w:after="0" w:line="240" w:lineRule="auto"/>
              <w:rPr>
                <w:rFonts w:ascii="Cambria" w:hAnsi="Cambria"/>
                <w:bCs/>
                <w:sz w:val="18"/>
                <w:szCs w:val="18"/>
                <w:lang w:val="en-GB"/>
              </w:rPr>
            </w:pPr>
            <w:bookmarkStart w:id="3" w:name="_Hlk39063460"/>
            <w:r w:rsidRPr="00CE2EFA">
              <w:rPr>
                <w:rFonts w:ascii="Cambria" w:hAnsi="Cambria"/>
                <w:bCs/>
                <w:sz w:val="18"/>
                <w:szCs w:val="18"/>
                <w:lang w:val="en-GB"/>
              </w:rPr>
              <w:t>Professional and career development of teaching staff</w:t>
            </w:r>
            <w:bookmarkEnd w:id="3"/>
          </w:p>
        </w:tc>
      </w:tr>
      <w:tr w:rsidR="0026371D" w:rsidRPr="00CE2EFA" w14:paraId="442D5152" w14:textId="77777777" w:rsidTr="00AC0DFF">
        <w:trPr>
          <w:cantSplit/>
        </w:trPr>
        <w:tc>
          <w:tcPr>
            <w:tcW w:w="2126" w:type="dxa"/>
          </w:tcPr>
          <w:p w14:paraId="6EC97DCC" w14:textId="3EDFFE9C" w:rsidR="009365D3" w:rsidRPr="00CE2EFA" w:rsidRDefault="009365D3" w:rsidP="009365D3">
            <w:pPr>
              <w:spacing w:after="0" w:line="240" w:lineRule="auto"/>
              <w:rPr>
                <w:rFonts w:ascii="Cambria" w:hAnsi="Cambria"/>
                <w:sz w:val="18"/>
                <w:szCs w:val="18"/>
                <w:lang w:val="en-GB"/>
              </w:rPr>
            </w:pPr>
            <w:r w:rsidRPr="00CE2EFA">
              <w:rPr>
                <w:rFonts w:ascii="Cambria" w:hAnsi="Cambria"/>
                <w:sz w:val="18"/>
                <w:szCs w:val="18"/>
                <w:lang w:val="en-GB"/>
              </w:rPr>
              <w:t xml:space="preserve">Registration number/ </w:t>
            </w:r>
          </w:p>
          <w:p w14:paraId="2C3EB68A" w14:textId="42EBFCA9" w:rsidR="009365D3" w:rsidRPr="00CE2EFA" w:rsidRDefault="009365D3" w:rsidP="009365D3">
            <w:pPr>
              <w:spacing w:after="0" w:line="240" w:lineRule="auto"/>
              <w:rPr>
                <w:rFonts w:ascii="Cambria" w:hAnsi="Cambria"/>
                <w:sz w:val="18"/>
                <w:szCs w:val="18"/>
                <w:lang w:val="en-GB"/>
              </w:rPr>
            </w:pPr>
            <w:r w:rsidRPr="00CE2EFA">
              <w:rPr>
                <w:rFonts w:ascii="Cambria" w:hAnsi="Cambria"/>
                <w:sz w:val="18"/>
                <w:szCs w:val="18"/>
                <w:lang w:val="en-GB"/>
              </w:rPr>
              <w:t>Priority axis and OP measure</w:t>
            </w:r>
          </w:p>
        </w:tc>
        <w:tc>
          <w:tcPr>
            <w:tcW w:w="7200" w:type="dxa"/>
          </w:tcPr>
          <w:p w14:paraId="0A83140B" w14:textId="3DFF1F87" w:rsidR="00CF79B8" w:rsidRPr="00CE2EFA" w:rsidRDefault="00CF79B8" w:rsidP="00AC0DFF">
            <w:pPr>
              <w:spacing w:after="0" w:line="240" w:lineRule="auto"/>
              <w:rPr>
                <w:rFonts w:ascii="Cambria" w:hAnsi="Cambria"/>
                <w:sz w:val="18"/>
                <w:szCs w:val="18"/>
                <w:lang w:val="en-GB"/>
              </w:rPr>
            </w:pPr>
            <w:r w:rsidRPr="00CE2EFA">
              <w:rPr>
                <w:rFonts w:ascii="Cambria" w:hAnsi="Cambria"/>
                <w:sz w:val="18"/>
                <w:szCs w:val="18"/>
                <w:lang w:val="en-GB"/>
              </w:rPr>
              <w:t>26120130002</w:t>
            </w:r>
          </w:p>
          <w:p w14:paraId="4844718F" w14:textId="77777777" w:rsidR="00B34D06" w:rsidRPr="00CE2EFA" w:rsidRDefault="00B34D06" w:rsidP="00B34D06">
            <w:pPr>
              <w:spacing w:after="0" w:line="240" w:lineRule="auto"/>
              <w:rPr>
                <w:rFonts w:ascii="Cambria" w:hAnsi="Cambria"/>
                <w:sz w:val="18"/>
                <w:szCs w:val="18"/>
                <w:lang w:val="en-GB"/>
              </w:rPr>
            </w:pPr>
            <w:r w:rsidRPr="00CE2EFA">
              <w:rPr>
                <w:rFonts w:ascii="Cambria" w:hAnsi="Cambria"/>
                <w:sz w:val="18"/>
                <w:szCs w:val="18"/>
                <w:lang w:val="en-GB"/>
              </w:rPr>
              <w:t>Priority axis 2 Continuing education as an instrument of human resource development</w:t>
            </w:r>
          </w:p>
          <w:p w14:paraId="7CEDA704" w14:textId="04C55C96" w:rsidR="00B34D06" w:rsidRPr="00CE2EFA" w:rsidRDefault="00B34D06" w:rsidP="00B34D06">
            <w:pPr>
              <w:spacing w:after="0" w:line="240" w:lineRule="auto"/>
              <w:rPr>
                <w:rFonts w:ascii="Cambria" w:hAnsi="Cambria"/>
                <w:sz w:val="18"/>
                <w:szCs w:val="18"/>
                <w:lang w:val="en-GB"/>
              </w:rPr>
            </w:pPr>
            <w:r w:rsidRPr="00CE2EFA">
              <w:rPr>
                <w:rFonts w:ascii="Cambria" w:hAnsi="Cambria"/>
                <w:sz w:val="18"/>
                <w:szCs w:val="18"/>
                <w:lang w:val="en-GB"/>
              </w:rPr>
              <w:t>Measure 2.1 Support of continuing education</w:t>
            </w:r>
          </w:p>
        </w:tc>
      </w:tr>
      <w:tr w:rsidR="0026371D" w:rsidRPr="00CE2EFA" w14:paraId="2C8BC527" w14:textId="77777777" w:rsidTr="00AC0DFF">
        <w:trPr>
          <w:cantSplit/>
        </w:trPr>
        <w:tc>
          <w:tcPr>
            <w:tcW w:w="2126" w:type="dxa"/>
          </w:tcPr>
          <w:p w14:paraId="19957CDA" w14:textId="740C7036"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Beneficiary</w:t>
            </w:r>
          </w:p>
        </w:tc>
        <w:tc>
          <w:tcPr>
            <w:tcW w:w="7200" w:type="dxa"/>
          </w:tcPr>
          <w:p w14:paraId="16E3644E" w14:textId="62806AF1" w:rsidR="0074799C" w:rsidRPr="00CE2EFA" w:rsidRDefault="0074799C" w:rsidP="00AC0DFF">
            <w:pPr>
              <w:spacing w:after="0" w:line="240" w:lineRule="auto"/>
              <w:rPr>
                <w:rFonts w:ascii="Cambria" w:hAnsi="Cambria"/>
                <w:bCs/>
                <w:sz w:val="18"/>
                <w:szCs w:val="18"/>
                <w:lang w:val="en-GB"/>
              </w:rPr>
            </w:pPr>
            <w:r w:rsidRPr="00CE2EFA">
              <w:rPr>
                <w:rFonts w:ascii="Cambria" w:hAnsi="Cambria"/>
                <w:bCs/>
                <w:sz w:val="18"/>
                <w:szCs w:val="18"/>
                <w:lang w:val="en-GB"/>
              </w:rPr>
              <w:t>The Methodology and Pedagogy Centre</w:t>
            </w:r>
          </w:p>
        </w:tc>
      </w:tr>
      <w:tr w:rsidR="0026371D" w:rsidRPr="00CE2EFA" w14:paraId="680216C1" w14:textId="77777777" w:rsidTr="00AC0DFF">
        <w:trPr>
          <w:cantSplit/>
        </w:trPr>
        <w:tc>
          <w:tcPr>
            <w:tcW w:w="2126" w:type="dxa"/>
          </w:tcPr>
          <w:p w14:paraId="09172138" w14:textId="18ECB10F"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Project objective</w:t>
            </w:r>
          </w:p>
        </w:tc>
        <w:tc>
          <w:tcPr>
            <w:tcW w:w="7200" w:type="dxa"/>
          </w:tcPr>
          <w:p w14:paraId="57620FB9" w14:textId="238B31EE" w:rsidR="00681DE5" w:rsidRPr="00CE2EFA" w:rsidRDefault="00DF45CB" w:rsidP="00AC0DFF">
            <w:pPr>
              <w:spacing w:after="0" w:line="240" w:lineRule="auto"/>
              <w:rPr>
                <w:rFonts w:ascii="Cambria" w:hAnsi="Cambria"/>
                <w:sz w:val="18"/>
                <w:szCs w:val="18"/>
                <w:lang w:val="en-GB"/>
              </w:rPr>
            </w:pPr>
            <w:r w:rsidRPr="00CE2EFA">
              <w:rPr>
                <w:rFonts w:ascii="Cambria" w:hAnsi="Cambria"/>
                <w:sz w:val="18"/>
                <w:szCs w:val="18"/>
                <w:lang w:val="en-GB"/>
              </w:rPr>
              <w:t>Develop</w:t>
            </w:r>
            <w:r w:rsidR="00681DE5" w:rsidRPr="00CE2EFA">
              <w:rPr>
                <w:rFonts w:ascii="Cambria" w:hAnsi="Cambria"/>
                <w:sz w:val="18"/>
                <w:szCs w:val="18"/>
                <w:lang w:val="en-GB"/>
              </w:rPr>
              <w:t xml:space="preserve"> effective continuing education system for teaching and </w:t>
            </w:r>
            <w:r w:rsidRPr="00CE2EFA">
              <w:rPr>
                <w:rFonts w:ascii="Cambria" w:hAnsi="Cambria"/>
                <w:sz w:val="18"/>
                <w:szCs w:val="18"/>
                <w:lang w:val="en-GB"/>
              </w:rPr>
              <w:t>specialised</w:t>
            </w:r>
            <w:r w:rsidR="00681DE5" w:rsidRPr="00CE2EFA">
              <w:rPr>
                <w:rFonts w:ascii="Cambria" w:hAnsi="Cambria"/>
                <w:sz w:val="18"/>
                <w:szCs w:val="18"/>
                <w:lang w:val="en-GB"/>
              </w:rPr>
              <w:t xml:space="preserve"> staff at schools and school facilities focused on </w:t>
            </w:r>
            <w:r w:rsidRPr="00CE2EFA">
              <w:rPr>
                <w:rFonts w:ascii="Cambria" w:hAnsi="Cambria"/>
                <w:sz w:val="18"/>
                <w:szCs w:val="18"/>
                <w:lang w:val="en-GB"/>
              </w:rPr>
              <w:t xml:space="preserve">development of </w:t>
            </w:r>
            <w:r w:rsidR="00681DE5" w:rsidRPr="00CE2EFA">
              <w:rPr>
                <w:rFonts w:ascii="Cambria" w:hAnsi="Cambria"/>
                <w:sz w:val="18"/>
                <w:szCs w:val="18"/>
                <w:lang w:val="en-GB"/>
              </w:rPr>
              <w:t>key competences</w:t>
            </w:r>
            <w:r w:rsidRPr="00CE2EFA">
              <w:rPr>
                <w:rFonts w:ascii="Cambria" w:hAnsi="Cambria"/>
                <w:sz w:val="18"/>
                <w:szCs w:val="18"/>
                <w:lang w:val="en-GB"/>
              </w:rPr>
              <w:t>.</w:t>
            </w:r>
            <w:r w:rsidR="00681DE5" w:rsidRPr="00CE2EFA">
              <w:rPr>
                <w:rFonts w:ascii="Cambria" w:hAnsi="Cambria"/>
                <w:sz w:val="18"/>
                <w:szCs w:val="18"/>
                <w:lang w:val="en-GB"/>
              </w:rPr>
              <w:t xml:space="preserve"> </w:t>
            </w:r>
          </w:p>
        </w:tc>
      </w:tr>
      <w:tr w:rsidR="0026371D" w:rsidRPr="00CE2EFA" w14:paraId="5E4E970D" w14:textId="77777777" w:rsidTr="00AC0DFF">
        <w:trPr>
          <w:cantSplit/>
        </w:trPr>
        <w:tc>
          <w:tcPr>
            <w:tcW w:w="2126" w:type="dxa"/>
          </w:tcPr>
          <w:p w14:paraId="332FCF31" w14:textId="6E775A4A"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Key activities</w:t>
            </w:r>
          </w:p>
        </w:tc>
        <w:tc>
          <w:tcPr>
            <w:tcW w:w="7200" w:type="dxa"/>
          </w:tcPr>
          <w:p w14:paraId="49837D25" w14:textId="7F84D8C9" w:rsidR="0026371D" w:rsidRPr="00CE2EFA" w:rsidRDefault="00DF45CB" w:rsidP="00537C43">
            <w:pPr>
              <w:pStyle w:val="Odsekzoznamu"/>
              <w:numPr>
                <w:ilvl w:val="1"/>
                <w:numId w:val="59"/>
              </w:numPr>
              <w:spacing w:after="0" w:line="240" w:lineRule="auto"/>
              <w:rPr>
                <w:rFonts w:ascii="Cambria" w:hAnsi="Cambria"/>
                <w:sz w:val="18"/>
                <w:szCs w:val="18"/>
                <w:lang w:val="en-GB"/>
              </w:rPr>
            </w:pPr>
            <w:r w:rsidRPr="00CE2EFA">
              <w:rPr>
                <w:rFonts w:ascii="Cambria" w:hAnsi="Cambria"/>
                <w:sz w:val="18"/>
                <w:szCs w:val="18"/>
                <w:lang w:val="en-GB"/>
              </w:rPr>
              <w:t>Development</w:t>
            </w:r>
            <w:r w:rsidR="00681DE5" w:rsidRPr="00CE2EFA">
              <w:rPr>
                <w:rFonts w:ascii="Cambria" w:hAnsi="Cambria"/>
                <w:sz w:val="18"/>
                <w:szCs w:val="18"/>
                <w:lang w:val="en-GB"/>
              </w:rPr>
              <w:t xml:space="preserve">, innovation and implementation of professional standards and tools for </w:t>
            </w:r>
            <w:r w:rsidRPr="00CE2EFA">
              <w:rPr>
                <w:rFonts w:ascii="Cambria" w:hAnsi="Cambria"/>
                <w:sz w:val="18"/>
                <w:szCs w:val="18"/>
                <w:lang w:val="en-GB"/>
              </w:rPr>
              <w:t xml:space="preserve">evaluation of </w:t>
            </w:r>
            <w:r w:rsidR="00681DE5" w:rsidRPr="00CE2EFA">
              <w:rPr>
                <w:rFonts w:ascii="Cambria" w:hAnsi="Cambria"/>
                <w:sz w:val="18"/>
                <w:szCs w:val="18"/>
                <w:lang w:val="en-GB"/>
              </w:rPr>
              <w:t xml:space="preserve">professional competences development </w:t>
            </w:r>
          </w:p>
          <w:p w14:paraId="0DCD77B4" w14:textId="051100B2" w:rsidR="00537C43" w:rsidRPr="00CE2EFA" w:rsidRDefault="00681DE5" w:rsidP="00537C43">
            <w:pPr>
              <w:pStyle w:val="Odsekzoznamu"/>
              <w:numPr>
                <w:ilvl w:val="1"/>
                <w:numId w:val="60"/>
              </w:numPr>
              <w:spacing w:after="0" w:line="240" w:lineRule="auto"/>
              <w:rPr>
                <w:rFonts w:ascii="Cambria" w:hAnsi="Cambria"/>
                <w:sz w:val="18"/>
                <w:szCs w:val="18"/>
                <w:lang w:val="en-GB"/>
              </w:rPr>
            </w:pPr>
            <w:r w:rsidRPr="00CE2EFA">
              <w:rPr>
                <w:rFonts w:ascii="Cambria" w:hAnsi="Cambria"/>
                <w:sz w:val="18"/>
                <w:szCs w:val="18"/>
                <w:lang w:val="en-GB"/>
              </w:rPr>
              <w:t xml:space="preserve">Analysis of </w:t>
            </w:r>
            <w:r w:rsidR="00DF45CB" w:rsidRPr="00CE2EFA">
              <w:rPr>
                <w:rFonts w:ascii="Cambria" w:hAnsi="Cambria"/>
                <w:sz w:val="18"/>
                <w:szCs w:val="18"/>
                <w:lang w:val="en-GB"/>
              </w:rPr>
              <w:t>target groups (</w:t>
            </w:r>
            <w:r w:rsidRPr="00CE2EFA">
              <w:rPr>
                <w:rFonts w:ascii="Cambria" w:hAnsi="Cambria"/>
                <w:sz w:val="18"/>
                <w:szCs w:val="18"/>
                <w:lang w:val="en-GB"/>
              </w:rPr>
              <w:t xml:space="preserve">schools and school facilities teaching and </w:t>
            </w:r>
            <w:r w:rsidR="00DF45CB" w:rsidRPr="00CE2EFA">
              <w:rPr>
                <w:rFonts w:ascii="Cambria" w:hAnsi="Cambria"/>
                <w:sz w:val="18"/>
                <w:szCs w:val="18"/>
                <w:lang w:val="en-GB"/>
              </w:rPr>
              <w:t>specialised</w:t>
            </w:r>
            <w:r w:rsidRPr="00CE2EFA">
              <w:rPr>
                <w:rFonts w:ascii="Cambria" w:hAnsi="Cambria"/>
                <w:sz w:val="18"/>
                <w:szCs w:val="18"/>
                <w:lang w:val="en-GB"/>
              </w:rPr>
              <w:t xml:space="preserve"> staff</w:t>
            </w:r>
            <w:r w:rsidR="00DF45CB" w:rsidRPr="00CE2EFA">
              <w:rPr>
                <w:rFonts w:ascii="Cambria" w:hAnsi="Cambria"/>
                <w:sz w:val="18"/>
                <w:szCs w:val="18"/>
                <w:lang w:val="en-GB"/>
              </w:rPr>
              <w:t>)</w:t>
            </w:r>
            <w:r w:rsidRPr="00CE2EFA">
              <w:rPr>
                <w:rFonts w:ascii="Cambria" w:hAnsi="Cambria"/>
                <w:sz w:val="18"/>
                <w:szCs w:val="18"/>
                <w:lang w:val="en-GB"/>
              </w:rPr>
              <w:t xml:space="preserve"> educational needs</w:t>
            </w:r>
          </w:p>
          <w:p w14:paraId="07118C11" w14:textId="415A3686" w:rsidR="00537C43" w:rsidRPr="00CE2EFA" w:rsidRDefault="00DF45CB" w:rsidP="00537C43">
            <w:pPr>
              <w:pStyle w:val="Odsekzoznamu"/>
              <w:numPr>
                <w:ilvl w:val="1"/>
                <w:numId w:val="60"/>
              </w:numPr>
              <w:spacing w:after="0" w:line="240" w:lineRule="auto"/>
              <w:rPr>
                <w:rFonts w:ascii="Cambria" w:hAnsi="Cambria"/>
                <w:sz w:val="18"/>
                <w:szCs w:val="18"/>
                <w:lang w:val="en-GB"/>
              </w:rPr>
            </w:pPr>
            <w:r w:rsidRPr="00CE2EFA">
              <w:rPr>
                <w:rFonts w:ascii="Cambria" w:hAnsi="Cambria"/>
                <w:sz w:val="18"/>
                <w:szCs w:val="18"/>
                <w:lang w:val="en-GB"/>
              </w:rPr>
              <w:t>Development</w:t>
            </w:r>
            <w:r w:rsidR="00681DE5" w:rsidRPr="00CE2EFA">
              <w:rPr>
                <w:rFonts w:ascii="Cambria" w:hAnsi="Cambria"/>
                <w:sz w:val="18"/>
                <w:szCs w:val="18"/>
                <w:lang w:val="en-GB"/>
              </w:rPr>
              <w:t xml:space="preserve"> and accreditation of continuing education programmes for teaching and</w:t>
            </w:r>
            <w:r w:rsidRPr="00CE2EFA">
              <w:rPr>
                <w:rFonts w:ascii="Cambria" w:hAnsi="Cambria"/>
                <w:sz w:val="18"/>
                <w:szCs w:val="18"/>
                <w:lang w:val="en-GB"/>
              </w:rPr>
              <w:t xml:space="preserve"> specialised</w:t>
            </w:r>
            <w:r w:rsidR="00681DE5" w:rsidRPr="00CE2EFA">
              <w:rPr>
                <w:rFonts w:ascii="Cambria" w:hAnsi="Cambria"/>
                <w:sz w:val="18"/>
                <w:szCs w:val="18"/>
                <w:lang w:val="en-GB"/>
              </w:rPr>
              <w:t xml:space="preserve"> staff according to accreditation system</w:t>
            </w:r>
          </w:p>
          <w:p w14:paraId="4FF11968" w14:textId="0D7F2890" w:rsidR="00537C43" w:rsidRPr="00CE2EFA" w:rsidRDefault="00DF45CB" w:rsidP="00B848B2">
            <w:pPr>
              <w:pStyle w:val="Odsekzoznamu"/>
              <w:numPr>
                <w:ilvl w:val="1"/>
                <w:numId w:val="61"/>
              </w:numPr>
              <w:spacing w:after="0" w:line="240" w:lineRule="auto"/>
              <w:rPr>
                <w:rFonts w:ascii="Cambria" w:hAnsi="Cambria"/>
                <w:sz w:val="18"/>
                <w:szCs w:val="18"/>
                <w:lang w:val="en-GB"/>
              </w:rPr>
            </w:pPr>
            <w:r w:rsidRPr="00CE2EFA">
              <w:rPr>
                <w:rFonts w:ascii="Cambria" w:hAnsi="Cambria"/>
                <w:sz w:val="18"/>
                <w:szCs w:val="18"/>
                <w:lang w:val="en-GB"/>
              </w:rPr>
              <w:t>Development</w:t>
            </w:r>
            <w:r w:rsidR="00681DE5" w:rsidRPr="00CE2EFA">
              <w:rPr>
                <w:rFonts w:ascii="Cambria" w:hAnsi="Cambria"/>
                <w:sz w:val="18"/>
                <w:szCs w:val="18"/>
                <w:lang w:val="en-GB"/>
              </w:rPr>
              <w:t xml:space="preserve"> of teaching sources, method</w:t>
            </w:r>
            <w:r w:rsidRPr="00CE2EFA">
              <w:rPr>
                <w:rFonts w:ascii="Cambria" w:hAnsi="Cambria"/>
                <w:sz w:val="18"/>
                <w:szCs w:val="18"/>
                <w:lang w:val="en-GB"/>
              </w:rPr>
              <w:t>ology</w:t>
            </w:r>
            <w:r w:rsidR="00681DE5" w:rsidRPr="00CE2EFA">
              <w:rPr>
                <w:rFonts w:ascii="Cambria" w:hAnsi="Cambria"/>
                <w:sz w:val="18"/>
                <w:szCs w:val="18"/>
                <w:lang w:val="en-GB"/>
              </w:rPr>
              <w:t xml:space="preserve"> and </w:t>
            </w:r>
            <w:r w:rsidRPr="00CE2EFA">
              <w:rPr>
                <w:rFonts w:ascii="Cambria" w:hAnsi="Cambria"/>
                <w:sz w:val="18"/>
                <w:szCs w:val="18"/>
                <w:lang w:val="en-GB"/>
              </w:rPr>
              <w:t>specialised</w:t>
            </w:r>
            <w:r w:rsidR="00681DE5" w:rsidRPr="00CE2EFA">
              <w:rPr>
                <w:rFonts w:ascii="Cambria" w:hAnsi="Cambria"/>
                <w:sz w:val="18"/>
                <w:szCs w:val="18"/>
                <w:lang w:val="en-GB"/>
              </w:rPr>
              <w:t xml:space="preserve"> publication including their digital form</w:t>
            </w:r>
          </w:p>
          <w:p w14:paraId="71B6583A" w14:textId="2840130A" w:rsidR="00537C43" w:rsidRPr="00CE2EFA" w:rsidRDefault="00681DE5" w:rsidP="00B848B2">
            <w:pPr>
              <w:pStyle w:val="Odsekzoznamu"/>
              <w:numPr>
                <w:ilvl w:val="1"/>
                <w:numId w:val="61"/>
              </w:numPr>
              <w:spacing w:after="0" w:line="240" w:lineRule="auto"/>
              <w:rPr>
                <w:rFonts w:ascii="Cambria" w:hAnsi="Cambria"/>
                <w:sz w:val="18"/>
                <w:szCs w:val="18"/>
                <w:lang w:val="en-GB"/>
              </w:rPr>
            </w:pPr>
            <w:r w:rsidRPr="00CE2EFA">
              <w:rPr>
                <w:rFonts w:ascii="Cambria" w:hAnsi="Cambria"/>
                <w:sz w:val="18"/>
                <w:szCs w:val="18"/>
                <w:lang w:val="en-GB"/>
              </w:rPr>
              <w:t xml:space="preserve">Educational activities focused on </w:t>
            </w:r>
            <w:r w:rsidR="00514A9F" w:rsidRPr="00CE2EFA">
              <w:rPr>
                <w:rFonts w:ascii="Cambria" w:hAnsi="Cambria"/>
                <w:sz w:val="18"/>
                <w:szCs w:val="18"/>
                <w:lang w:val="en-GB"/>
              </w:rPr>
              <w:t xml:space="preserve">development of </w:t>
            </w:r>
            <w:r w:rsidRPr="00CE2EFA">
              <w:rPr>
                <w:rFonts w:ascii="Cambria" w:hAnsi="Cambria"/>
                <w:sz w:val="18"/>
                <w:szCs w:val="18"/>
                <w:lang w:val="en-GB"/>
              </w:rPr>
              <w:t xml:space="preserve">teaching and </w:t>
            </w:r>
            <w:r w:rsidR="00514A9F" w:rsidRPr="00CE2EFA">
              <w:rPr>
                <w:rFonts w:ascii="Cambria" w:hAnsi="Cambria"/>
                <w:sz w:val="18"/>
                <w:szCs w:val="18"/>
                <w:lang w:val="en-GB"/>
              </w:rPr>
              <w:t>specialised</w:t>
            </w:r>
            <w:r w:rsidRPr="00CE2EFA">
              <w:rPr>
                <w:rFonts w:ascii="Cambria" w:hAnsi="Cambria"/>
                <w:sz w:val="18"/>
                <w:szCs w:val="18"/>
                <w:lang w:val="en-GB"/>
              </w:rPr>
              <w:t xml:space="preserve"> staff key competences and education strategies</w:t>
            </w:r>
          </w:p>
          <w:p w14:paraId="1955B050" w14:textId="06408838" w:rsidR="00537C43" w:rsidRPr="00CE2EFA" w:rsidRDefault="00681DE5" w:rsidP="00B848B2">
            <w:pPr>
              <w:pStyle w:val="Odsekzoznamu"/>
              <w:numPr>
                <w:ilvl w:val="1"/>
                <w:numId w:val="62"/>
              </w:numPr>
              <w:spacing w:after="0" w:line="240" w:lineRule="auto"/>
              <w:rPr>
                <w:rFonts w:ascii="Cambria" w:hAnsi="Cambria"/>
                <w:sz w:val="18"/>
                <w:szCs w:val="18"/>
                <w:lang w:val="en-GB"/>
              </w:rPr>
            </w:pPr>
            <w:r w:rsidRPr="00CE2EFA">
              <w:rPr>
                <w:rFonts w:ascii="Cambria" w:hAnsi="Cambria"/>
                <w:sz w:val="18"/>
                <w:szCs w:val="18"/>
                <w:lang w:val="en-GB"/>
              </w:rPr>
              <w:t>Service and management of interactive educational portal to support continuing education</w:t>
            </w:r>
          </w:p>
          <w:p w14:paraId="4C2C65EA" w14:textId="68EDF29D" w:rsidR="00537C43" w:rsidRPr="00CE2EFA" w:rsidRDefault="00681DE5" w:rsidP="00B848B2">
            <w:pPr>
              <w:pStyle w:val="Odsekzoznamu"/>
              <w:numPr>
                <w:ilvl w:val="1"/>
                <w:numId w:val="62"/>
              </w:numPr>
              <w:spacing w:after="0" w:line="240" w:lineRule="auto"/>
              <w:rPr>
                <w:rFonts w:ascii="Cambria" w:hAnsi="Cambria"/>
                <w:sz w:val="18"/>
                <w:szCs w:val="18"/>
                <w:lang w:val="en-GB"/>
              </w:rPr>
            </w:pPr>
            <w:r w:rsidRPr="00CE2EFA">
              <w:rPr>
                <w:rFonts w:ascii="Cambria" w:hAnsi="Cambria"/>
                <w:sz w:val="18"/>
                <w:szCs w:val="18"/>
                <w:lang w:val="en-GB"/>
              </w:rPr>
              <w:t>Facilities and equipment for professional activities</w:t>
            </w:r>
          </w:p>
        </w:tc>
      </w:tr>
      <w:tr w:rsidR="0026371D" w:rsidRPr="00CE2EFA" w14:paraId="643EC1DC" w14:textId="77777777" w:rsidTr="00AC0DFF">
        <w:trPr>
          <w:cantSplit/>
        </w:trPr>
        <w:tc>
          <w:tcPr>
            <w:tcW w:w="2126" w:type="dxa"/>
          </w:tcPr>
          <w:p w14:paraId="0805ADC9" w14:textId="042DD447"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Target groups</w:t>
            </w:r>
          </w:p>
        </w:tc>
        <w:tc>
          <w:tcPr>
            <w:tcW w:w="7200" w:type="dxa"/>
          </w:tcPr>
          <w:p w14:paraId="4F2FE53E" w14:textId="3AB628D2" w:rsidR="00C01DBD" w:rsidRPr="00CE2EFA" w:rsidRDefault="00C01DBD" w:rsidP="00537C43">
            <w:pPr>
              <w:pStyle w:val="Odsekzoznamu"/>
              <w:numPr>
                <w:ilvl w:val="0"/>
                <w:numId w:val="25"/>
              </w:numPr>
              <w:spacing w:after="0" w:line="240" w:lineRule="auto"/>
              <w:ind w:left="357" w:hanging="357"/>
              <w:rPr>
                <w:rFonts w:ascii="Cambria" w:hAnsi="Cambria" w:cs="Calibri"/>
                <w:color w:val="000000"/>
                <w:sz w:val="18"/>
                <w:szCs w:val="18"/>
                <w:lang w:val="en-GB"/>
              </w:rPr>
            </w:pPr>
            <w:r w:rsidRPr="00CE2EFA">
              <w:rPr>
                <w:rFonts w:ascii="Cambria" w:hAnsi="Cambria" w:cs="Calibri"/>
                <w:color w:val="000000"/>
                <w:sz w:val="18"/>
                <w:szCs w:val="18"/>
                <w:lang w:val="en-GB"/>
              </w:rPr>
              <w:t>teaching staff</w:t>
            </w:r>
          </w:p>
          <w:p w14:paraId="5CE8A640" w14:textId="7FADA03A" w:rsidR="00C01DBD" w:rsidRPr="00CE2EFA" w:rsidRDefault="005F258A" w:rsidP="00537C43">
            <w:pPr>
              <w:pStyle w:val="Odsekzoznamu"/>
              <w:numPr>
                <w:ilvl w:val="0"/>
                <w:numId w:val="25"/>
              </w:numPr>
              <w:spacing w:after="0" w:line="240" w:lineRule="auto"/>
              <w:ind w:left="357" w:hanging="357"/>
              <w:rPr>
                <w:rFonts w:ascii="Cambria" w:hAnsi="Cambria"/>
                <w:sz w:val="18"/>
                <w:szCs w:val="18"/>
                <w:lang w:val="en-GB"/>
              </w:rPr>
            </w:pPr>
            <w:r w:rsidRPr="00CE2EFA">
              <w:rPr>
                <w:rFonts w:ascii="Cambria" w:hAnsi="Cambria"/>
                <w:sz w:val="18"/>
                <w:szCs w:val="18"/>
                <w:lang w:val="en-GB"/>
              </w:rPr>
              <w:t>specialised staff working in state and public administration</w:t>
            </w:r>
          </w:p>
        </w:tc>
      </w:tr>
      <w:tr w:rsidR="0026371D" w:rsidRPr="00CE2EFA" w14:paraId="5EAD868D" w14:textId="77777777" w:rsidTr="00AC0DFF">
        <w:trPr>
          <w:cantSplit/>
        </w:trPr>
        <w:tc>
          <w:tcPr>
            <w:tcW w:w="2126" w:type="dxa"/>
          </w:tcPr>
          <w:p w14:paraId="56A0023E" w14:textId="7ACBA299"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Project outputs</w:t>
            </w:r>
          </w:p>
        </w:tc>
        <w:tc>
          <w:tcPr>
            <w:tcW w:w="7200" w:type="dxa"/>
          </w:tcPr>
          <w:p w14:paraId="1F070CB6" w14:textId="3FC4B2FA" w:rsidR="0026371D" w:rsidRPr="00CE2EFA" w:rsidRDefault="005F258A" w:rsidP="00537C43">
            <w:pPr>
              <w:pStyle w:val="Odsekzoznamu"/>
              <w:numPr>
                <w:ilvl w:val="0"/>
                <w:numId w:val="25"/>
              </w:numPr>
              <w:spacing w:after="0" w:line="240" w:lineRule="auto"/>
              <w:ind w:left="357" w:hanging="357"/>
              <w:rPr>
                <w:rFonts w:ascii="Cambria" w:hAnsi="Cambria"/>
                <w:sz w:val="18"/>
                <w:szCs w:val="18"/>
                <w:lang w:val="en-GB"/>
              </w:rPr>
            </w:pPr>
            <w:r w:rsidRPr="00CE2EFA">
              <w:rPr>
                <w:rFonts w:ascii="Cambria" w:hAnsi="Cambria" w:cs="Calibri"/>
                <w:color w:val="000000"/>
                <w:sz w:val="18"/>
                <w:szCs w:val="18"/>
                <w:lang w:val="en-GB"/>
              </w:rPr>
              <w:t>methodology of development, innovation and implementation of professional standards</w:t>
            </w:r>
          </w:p>
          <w:p w14:paraId="1475BB38" w14:textId="09C846D9" w:rsidR="00537C43" w:rsidRPr="00CE2EFA" w:rsidRDefault="005F258A" w:rsidP="00537C43">
            <w:pPr>
              <w:pStyle w:val="Odsekzoznamu"/>
              <w:numPr>
                <w:ilvl w:val="0"/>
                <w:numId w:val="25"/>
              </w:numPr>
              <w:spacing w:after="0" w:line="240" w:lineRule="auto"/>
              <w:ind w:left="357" w:hanging="357"/>
              <w:rPr>
                <w:rFonts w:ascii="Cambria" w:hAnsi="Cambria"/>
                <w:sz w:val="18"/>
                <w:szCs w:val="18"/>
                <w:lang w:val="en-GB"/>
              </w:rPr>
            </w:pPr>
            <w:r w:rsidRPr="00CE2EFA">
              <w:rPr>
                <w:rFonts w:ascii="Cambria" w:hAnsi="Cambria"/>
                <w:sz w:val="18"/>
                <w:szCs w:val="18"/>
                <w:lang w:val="en-GB"/>
              </w:rPr>
              <w:t>catalogue of professional standards and tools of development assessment of professional competences for teaching and specialised staff</w:t>
            </w:r>
          </w:p>
          <w:p w14:paraId="0E8BFC6F" w14:textId="754CF029" w:rsidR="00537C43" w:rsidRPr="00CE2EFA" w:rsidRDefault="005F258A" w:rsidP="00537C43">
            <w:pPr>
              <w:pStyle w:val="Odsekzoznamu"/>
              <w:numPr>
                <w:ilvl w:val="0"/>
                <w:numId w:val="25"/>
              </w:numPr>
              <w:spacing w:after="0" w:line="240" w:lineRule="auto"/>
              <w:ind w:left="357" w:hanging="357"/>
              <w:rPr>
                <w:rFonts w:ascii="Cambria" w:hAnsi="Cambria"/>
                <w:sz w:val="18"/>
                <w:szCs w:val="18"/>
                <w:lang w:val="en-GB"/>
              </w:rPr>
            </w:pPr>
            <w:r w:rsidRPr="00CE2EFA">
              <w:rPr>
                <w:rFonts w:ascii="Cambria" w:hAnsi="Cambria"/>
                <w:sz w:val="18"/>
                <w:szCs w:val="18"/>
                <w:lang w:val="en-GB"/>
              </w:rPr>
              <w:t>manual for development of continuing education programmes</w:t>
            </w:r>
          </w:p>
          <w:p w14:paraId="3535C3C3" w14:textId="2F1B3688" w:rsidR="005F258A" w:rsidRPr="00CE2EFA" w:rsidRDefault="005F258A" w:rsidP="00537C43">
            <w:pPr>
              <w:pStyle w:val="Odsekzoznamu"/>
              <w:numPr>
                <w:ilvl w:val="0"/>
                <w:numId w:val="25"/>
              </w:numPr>
              <w:spacing w:after="0" w:line="240" w:lineRule="auto"/>
              <w:ind w:left="357" w:hanging="357"/>
              <w:rPr>
                <w:rFonts w:ascii="Cambria" w:hAnsi="Cambria"/>
                <w:sz w:val="18"/>
                <w:szCs w:val="18"/>
                <w:lang w:val="en-GB"/>
              </w:rPr>
            </w:pPr>
            <w:r w:rsidRPr="00CE2EFA">
              <w:rPr>
                <w:rFonts w:ascii="Cambria" w:hAnsi="Cambria"/>
                <w:sz w:val="18"/>
                <w:szCs w:val="18"/>
                <w:lang w:val="en-GB"/>
              </w:rPr>
              <w:t>new accredited training programmes as per valid legislation</w:t>
            </w:r>
          </w:p>
          <w:p w14:paraId="5382DEE3" w14:textId="3E5C6FEE" w:rsidR="00537C43" w:rsidRPr="00CE2EFA" w:rsidRDefault="005F258A" w:rsidP="00537C43">
            <w:pPr>
              <w:pStyle w:val="Odsekzoznamu"/>
              <w:numPr>
                <w:ilvl w:val="0"/>
                <w:numId w:val="25"/>
              </w:numPr>
              <w:spacing w:after="0" w:line="240" w:lineRule="auto"/>
              <w:ind w:left="357" w:hanging="357"/>
              <w:rPr>
                <w:rFonts w:ascii="Cambria" w:hAnsi="Cambria"/>
                <w:sz w:val="18"/>
                <w:szCs w:val="18"/>
                <w:lang w:val="en-GB"/>
              </w:rPr>
            </w:pPr>
            <w:r w:rsidRPr="00CE2EFA">
              <w:rPr>
                <w:rFonts w:ascii="Cambria" w:hAnsi="Cambria"/>
                <w:sz w:val="18"/>
                <w:szCs w:val="18"/>
                <w:lang w:val="en-GB"/>
              </w:rPr>
              <w:t>classrooms for continuing education</w:t>
            </w:r>
          </w:p>
        </w:tc>
      </w:tr>
      <w:tr w:rsidR="0026371D" w:rsidRPr="00CE2EFA" w14:paraId="56292735" w14:textId="77777777" w:rsidTr="00AC0DFF">
        <w:trPr>
          <w:cantSplit/>
        </w:trPr>
        <w:tc>
          <w:tcPr>
            <w:tcW w:w="2126" w:type="dxa"/>
          </w:tcPr>
          <w:p w14:paraId="420FB221" w14:textId="33F9209B"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Use of project outputs by target groups</w:t>
            </w:r>
          </w:p>
        </w:tc>
        <w:tc>
          <w:tcPr>
            <w:tcW w:w="7200" w:type="dxa"/>
          </w:tcPr>
          <w:p w14:paraId="6F316CD5" w14:textId="33907F58" w:rsidR="00F409D9" w:rsidRPr="00CE2EFA" w:rsidRDefault="00F409D9" w:rsidP="00AC0DFF">
            <w:pPr>
              <w:spacing w:after="0" w:line="240" w:lineRule="auto"/>
              <w:rPr>
                <w:rFonts w:ascii="Cambria" w:hAnsi="Cambria"/>
                <w:sz w:val="18"/>
                <w:szCs w:val="18"/>
                <w:lang w:val="en-GB"/>
              </w:rPr>
            </w:pPr>
            <w:r w:rsidRPr="00CE2EFA">
              <w:rPr>
                <w:rFonts w:ascii="Cambria" w:hAnsi="Cambria"/>
                <w:sz w:val="18"/>
                <w:szCs w:val="18"/>
                <w:lang w:val="en-GB"/>
              </w:rPr>
              <w:t xml:space="preserve">Through this project, professional standards have been developed and implemented for </w:t>
            </w:r>
            <w:r w:rsidR="00624DC0" w:rsidRPr="00CE2EFA">
              <w:rPr>
                <w:rFonts w:ascii="Cambria" w:hAnsi="Cambria"/>
                <w:sz w:val="18"/>
                <w:szCs w:val="18"/>
                <w:lang w:val="en-GB"/>
              </w:rPr>
              <w:t>teaching</w:t>
            </w:r>
            <w:r w:rsidRPr="00CE2EFA">
              <w:rPr>
                <w:rFonts w:ascii="Cambria" w:hAnsi="Cambria"/>
                <w:sz w:val="18"/>
                <w:szCs w:val="18"/>
                <w:lang w:val="en-GB"/>
              </w:rPr>
              <w:t xml:space="preserve"> and professional staff, which are norms defining </w:t>
            </w:r>
            <w:r w:rsidR="00624DC0" w:rsidRPr="00CE2EFA">
              <w:rPr>
                <w:rFonts w:ascii="Cambria" w:hAnsi="Cambria"/>
                <w:sz w:val="18"/>
                <w:szCs w:val="18"/>
                <w:lang w:val="en-GB"/>
              </w:rPr>
              <w:t>staff</w:t>
            </w:r>
            <w:r w:rsidRPr="00CE2EFA">
              <w:rPr>
                <w:rFonts w:ascii="Cambria" w:hAnsi="Cambria"/>
                <w:sz w:val="18"/>
                <w:szCs w:val="18"/>
                <w:lang w:val="en-GB"/>
              </w:rPr>
              <w:t xml:space="preserve"> competencies also in relation to</w:t>
            </w:r>
            <w:r w:rsidR="005F258A" w:rsidRPr="00CE2EFA">
              <w:rPr>
                <w:rFonts w:ascii="Cambria" w:hAnsi="Cambria"/>
                <w:sz w:val="18"/>
                <w:szCs w:val="18"/>
                <w:lang w:val="en-GB"/>
              </w:rPr>
              <w:t xml:space="preserve"> the</w:t>
            </w:r>
            <w:r w:rsidRPr="00CE2EFA">
              <w:rPr>
                <w:rFonts w:ascii="Cambria" w:hAnsi="Cambria"/>
                <w:sz w:val="18"/>
                <w:szCs w:val="18"/>
                <w:lang w:val="en-GB"/>
              </w:rPr>
              <w:t xml:space="preserve"> career positions. They are directly covered and referred to by the Act on </w:t>
            </w:r>
            <w:r w:rsidR="005F258A" w:rsidRPr="00CE2EFA">
              <w:rPr>
                <w:rFonts w:ascii="Cambria" w:hAnsi="Cambria"/>
                <w:sz w:val="18"/>
                <w:szCs w:val="18"/>
                <w:lang w:val="en-GB"/>
              </w:rPr>
              <w:t>Teaching Staff and Specialised Staff</w:t>
            </w:r>
            <w:r w:rsidRPr="00CE2EFA">
              <w:rPr>
                <w:rFonts w:ascii="Cambria" w:hAnsi="Cambria"/>
                <w:sz w:val="18"/>
                <w:szCs w:val="18"/>
                <w:lang w:val="en-GB"/>
              </w:rPr>
              <w:t xml:space="preserve"> (2019) and serve as a starting point for the preparation of continu</w:t>
            </w:r>
            <w:r w:rsidR="00624DC0" w:rsidRPr="00CE2EFA">
              <w:rPr>
                <w:rFonts w:ascii="Cambria" w:hAnsi="Cambria"/>
                <w:sz w:val="18"/>
                <w:szCs w:val="18"/>
                <w:lang w:val="en-GB"/>
              </w:rPr>
              <w:t>ing</w:t>
            </w:r>
            <w:r w:rsidRPr="00CE2EFA">
              <w:rPr>
                <w:rFonts w:ascii="Cambria" w:hAnsi="Cambria"/>
                <w:sz w:val="18"/>
                <w:szCs w:val="18"/>
                <w:lang w:val="en-GB"/>
              </w:rPr>
              <w:t xml:space="preserve"> education of these staff. A total of 616 accredited training program</w:t>
            </w:r>
            <w:r w:rsidR="00624DC0" w:rsidRPr="00CE2EFA">
              <w:rPr>
                <w:rFonts w:ascii="Cambria" w:hAnsi="Cambria"/>
                <w:sz w:val="18"/>
                <w:szCs w:val="18"/>
                <w:lang w:val="en-GB"/>
              </w:rPr>
              <w:t>me</w:t>
            </w:r>
            <w:r w:rsidRPr="00CE2EFA">
              <w:rPr>
                <w:rFonts w:ascii="Cambria" w:hAnsi="Cambria"/>
                <w:sz w:val="18"/>
                <w:szCs w:val="18"/>
                <w:lang w:val="en-GB"/>
              </w:rPr>
              <w:t xml:space="preserve">s were </w:t>
            </w:r>
            <w:r w:rsidR="00624DC0" w:rsidRPr="00CE2EFA">
              <w:rPr>
                <w:rFonts w:ascii="Cambria" w:hAnsi="Cambria"/>
                <w:sz w:val="18"/>
                <w:szCs w:val="18"/>
                <w:lang w:val="en-GB"/>
              </w:rPr>
              <w:t>established</w:t>
            </w:r>
            <w:r w:rsidRPr="00CE2EFA">
              <w:rPr>
                <w:rFonts w:ascii="Cambria" w:hAnsi="Cambria"/>
                <w:sz w:val="18"/>
                <w:szCs w:val="18"/>
                <w:lang w:val="en-GB"/>
              </w:rPr>
              <w:t xml:space="preserve">, representing a comprehensive offer of </w:t>
            </w:r>
            <w:r w:rsidR="00624DC0" w:rsidRPr="00CE2EFA">
              <w:rPr>
                <w:rFonts w:ascii="Cambria" w:hAnsi="Cambria"/>
                <w:sz w:val="18"/>
                <w:szCs w:val="18"/>
                <w:lang w:val="en-GB"/>
              </w:rPr>
              <w:t xml:space="preserve">further </w:t>
            </w:r>
            <w:r w:rsidR="005F258A" w:rsidRPr="00CE2EFA">
              <w:rPr>
                <w:rFonts w:ascii="Cambria" w:hAnsi="Cambria"/>
                <w:sz w:val="18"/>
                <w:szCs w:val="18"/>
                <w:lang w:val="en-GB"/>
              </w:rPr>
              <w:t>training</w:t>
            </w:r>
            <w:r w:rsidRPr="00CE2EFA">
              <w:rPr>
                <w:rFonts w:ascii="Cambria" w:hAnsi="Cambria"/>
                <w:sz w:val="18"/>
                <w:szCs w:val="18"/>
                <w:lang w:val="en-GB"/>
              </w:rPr>
              <w:t xml:space="preserve"> for all categories of target groups (divided according to professional standards).</w:t>
            </w:r>
          </w:p>
        </w:tc>
      </w:tr>
      <w:tr w:rsidR="0026371D" w:rsidRPr="00CE2EFA" w14:paraId="13C5AC48" w14:textId="77777777" w:rsidTr="00AC0DFF">
        <w:trPr>
          <w:cantSplit/>
        </w:trPr>
        <w:tc>
          <w:tcPr>
            <w:tcW w:w="2126" w:type="dxa"/>
          </w:tcPr>
          <w:p w14:paraId="03D1F19A" w14:textId="6101A3EA"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lastRenderedPageBreak/>
              <w:t>Project impacts</w:t>
            </w:r>
          </w:p>
        </w:tc>
        <w:tc>
          <w:tcPr>
            <w:tcW w:w="7200" w:type="dxa"/>
          </w:tcPr>
          <w:p w14:paraId="282E5027" w14:textId="7E11DEFD" w:rsidR="00624DC0" w:rsidRPr="00CE2EFA" w:rsidRDefault="00624DC0" w:rsidP="0082773F">
            <w:pPr>
              <w:spacing w:after="0" w:line="240" w:lineRule="auto"/>
              <w:rPr>
                <w:rFonts w:ascii="Cambria" w:hAnsi="Cambria"/>
                <w:sz w:val="18"/>
                <w:szCs w:val="18"/>
                <w:lang w:val="en-GB"/>
              </w:rPr>
            </w:pPr>
            <w:r w:rsidRPr="00CE2EFA">
              <w:rPr>
                <w:rFonts w:ascii="Cambria" w:hAnsi="Cambria"/>
                <w:sz w:val="18"/>
                <w:szCs w:val="18"/>
                <w:lang w:val="en-GB"/>
              </w:rPr>
              <w:t xml:space="preserve">Professional standards meant changes at the systemic level of education and their nature directly determines their long-term impact. They are based on a number of other processes - for example, career </w:t>
            </w:r>
            <w:r w:rsidR="00D94BC4" w:rsidRPr="00CE2EFA">
              <w:rPr>
                <w:rFonts w:ascii="Cambria" w:hAnsi="Cambria"/>
                <w:sz w:val="18"/>
                <w:szCs w:val="18"/>
                <w:lang w:val="en-GB"/>
              </w:rPr>
              <w:t>development</w:t>
            </w:r>
            <w:r w:rsidRPr="00CE2EFA">
              <w:rPr>
                <w:rFonts w:ascii="Cambria" w:hAnsi="Cambria"/>
                <w:sz w:val="18"/>
                <w:szCs w:val="18"/>
                <w:lang w:val="en-GB"/>
              </w:rPr>
              <w:t xml:space="preserve"> through the attestation process of teaching staff, professional development through the setting up of continuing education program</w:t>
            </w:r>
            <w:r w:rsidR="00D94BC4" w:rsidRPr="00CE2EFA">
              <w:rPr>
                <w:rFonts w:ascii="Cambria" w:hAnsi="Cambria"/>
                <w:sz w:val="18"/>
                <w:szCs w:val="18"/>
                <w:lang w:val="en-GB"/>
              </w:rPr>
              <w:t>mes</w:t>
            </w:r>
            <w:r w:rsidRPr="00CE2EFA">
              <w:rPr>
                <w:rFonts w:ascii="Cambria" w:hAnsi="Cambria"/>
                <w:sz w:val="18"/>
                <w:szCs w:val="18"/>
                <w:lang w:val="en-GB"/>
              </w:rPr>
              <w:t xml:space="preserve">, or processes for </w:t>
            </w:r>
            <w:r w:rsidR="00D94BC4" w:rsidRPr="00CE2EFA">
              <w:rPr>
                <w:rFonts w:ascii="Cambria" w:hAnsi="Cambria"/>
                <w:sz w:val="18"/>
                <w:szCs w:val="18"/>
                <w:lang w:val="en-GB"/>
              </w:rPr>
              <w:t xml:space="preserve">staff </w:t>
            </w:r>
            <w:r w:rsidRPr="00CE2EFA">
              <w:rPr>
                <w:rFonts w:ascii="Cambria" w:hAnsi="Cambria"/>
                <w:sz w:val="18"/>
                <w:szCs w:val="18"/>
                <w:lang w:val="en-GB"/>
              </w:rPr>
              <w:t>evaluation and remuneration set according to competence profiles. Higher education program</w:t>
            </w:r>
            <w:r w:rsidR="00D94BC4" w:rsidRPr="00CE2EFA">
              <w:rPr>
                <w:rFonts w:ascii="Cambria" w:hAnsi="Cambria"/>
                <w:sz w:val="18"/>
                <w:szCs w:val="18"/>
                <w:lang w:val="en-GB"/>
              </w:rPr>
              <w:t>me</w:t>
            </w:r>
            <w:r w:rsidRPr="00CE2EFA">
              <w:rPr>
                <w:rFonts w:ascii="Cambria" w:hAnsi="Cambria"/>
                <w:sz w:val="18"/>
                <w:szCs w:val="18"/>
                <w:lang w:val="en-GB"/>
              </w:rPr>
              <w:t>s are also linked to professional standards, which prepare future teachers an</w:t>
            </w:r>
            <w:r w:rsidR="005F258A" w:rsidRPr="00CE2EFA">
              <w:rPr>
                <w:rFonts w:ascii="Cambria" w:hAnsi="Cambria"/>
                <w:sz w:val="18"/>
                <w:szCs w:val="18"/>
                <w:lang w:val="en-GB"/>
              </w:rPr>
              <w:t>d specialised</w:t>
            </w:r>
            <w:r w:rsidRPr="00CE2EFA">
              <w:rPr>
                <w:rFonts w:ascii="Cambria" w:hAnsi="Cambria"/>
                <w:sz w:val="18"/>
                <w:szCs w:val="18"/>
                <w:lang w:val="en-GB"/>
              </w:rPr>
              <w:t xml:space="preserve"> staff.</w:t>
            </w:r>
          </w:p>
        </w:tc>
      </w:tr>
      <w:tr w:rsidR="0026371D" w:rsidRPr="00CE2EFA" w14:paraId="7BCEBAD5" w14:textId="77777777" w:rsidTr="00AC0DFF">
        <w:trPr>
          <w:cantSplit/>
        </w:trPr>
        <w:tc>
          <w:tcPr>
            <w:tcW w:w="2126" w:type="dxa"/>
          </w:tcPr>
          <w:p w14:paraId="216EFDE8" w14:textId="39F02378" w:rsidR="009365D3" w:rsidRPr="00CE2EFA" w:rsidRDefault="00CE2EFA" w:rsidP="00AC0DFF">
            <w:pPr>
              <w:spacing w:after="0" w:line="240" w:lineRule="auto"/>
              <w:rPr>
                <w:rFonts w:ascii="Cambria" w:hAnsi="Cambria"/>
                <w:sz w:val="18"/>
                <w:szCs w:val="18"/>
                <w:lang w:val="en-GB"/>
              </w:rPr>
            </w:pPr>
            <w:r w:rsidRPr="00CE2EFA">
              <w:rPr>
                <w:rFonts w:ascii="Cambria" w:hAnsi="Cambria"/>
                <w:sz w:val="18"/>
                <w:szCs w:val="18"/>
                <w:lang w:val="en-GB"/>
              </w:rPr>
              <w:t>Sustainability of the p</w:t>
            </w:r>
            <w:r w:rsidR="009365D3" w:rsidRPr="00CE2EFA">
              <w:rPr>
                <w:rFonts w:ascii="Cambria" w:hAnsi="Cambria"/>
                <w:sz w:val="18"/>
                <w:szCs w:val="18"/>
                <w:lang w:val="en-GB"/>
              </w:rPr>
              <w:t xml:space="preserve">roject outputs </w:t>
            </w:r>
          </w:p>
        </w:tc>
        <w:tc>
          <w:tcPr>
            <w:tcW w:w="7200" w:type="dxa"/>
            <w:vAlign w:val="bottom"/>
          </w:tcPr>
          <w:p w14:paraId="0CCDCBBA" w14:textId="357E195D" w:rsidR="00D94BC4" w:rsidRPr="00CE2EFA" w:rsidRDefault="00D94BC4" w:rsidP="00D94BC4">
            <w:pPr>
              <w:spacing w:after="0" w:line="240" w:lineRule="auto"/>
              <w:rPr>
                <w:rFonts w:ascii="Cambria" w:hAnsi="Cambria" w:cs="Calibri"/>
                <w:sz w:val="18"/>
                <w:szCs w:val="18"/>
                <w:lang w:val="en-GB"/>
              </w:rPr>
            </w:pPr>
            <w:r w:rsidRPr="00CE2EFA">
              <w:rPr>
                <w:rFonts w:ascii="Cambria" w:hAnsi="Cambria" w:cs="Calibri"/>
                <w:sz w:val="18"/>
                <w:szCs w:val="18"/>
                <w:lang w:val="en-GB"/>
              </w:rPr>
              <w:t xml:space="preserve">Professional standards for teaching and </w:t>
            </w:r>
            <w:r w:rsidR="00CE2EFA" w:rsidRPr="00CE2EFA">
              <w:rPr>
                <w:rFonts w:ascii="Cambria" w:hAnsi="Cambria" w:cs="Calibri"/>
                <w:sz w:val="18"/>
                <w:szCs w:val="18"/>
                <w:lang w:val="en-GB"/>
              </w:rPr>
              <w:t>specialised</w:t>
            </w:r>
            <w:r w:rsidRPr="00CE2EFA">
              <w:rPr>
                <w:rFonts w:ascii="Cambria" w:hAnsi="Cambria" w:cs="Calibri"/>
                <w:sz w:val="18"/>
                <w:szCs w:val="18"/>
                <w:lang w:val="en-GB"/>
              </w:rPr>
              <w:t xml:space="preserve"> staff are normative standards defining the staff competencies; they are also directly related and referred to by the Act on </w:t>
            </w:r>
            <w:r w:rsidR="00CE2EFA" w:rsidRPr="00CE2EFA">
              <w:rPr>
                <w:rFonts w:ascii="Cambria" w:hAnsi="Cambria" w:cs="Calibri"/>
                <w:sz w:val="18"/>
                <w:szCs w:val="18"/>
                <w:lang w:val="en-GB"/>
              </w:rPr>
              <w:t>Teaching and Specialised Staff</w:t>
            </w:r>
            <w:r w:rsidRPr="00CE2EFA">
              <w:rPr>
                <w:rFonts w:ascii="Cambria" w:hAnsi="Cambria" w:cs="Calibri"/>
                <w:sz w:val="18"/>
                <w:szCs w:val="18"/>
                <w:lang w:val="en-GB"/>
              </w:rPr>
              <w:t xml:space="preserve"> (2019) and serve as a starting point for the preparation of continuing education of th</w:t>
            </w:r>
            <w:r w:rsidR="00CE2EFA" w:rsidRPr="00CE2EFA">
              <w:rPr>
                <w:rFonts w:ascii="Cambria" w:hAnsi="Cambria" w:cs="Calibri"/>
                <w:sz w:val="18"/>
                <w:szCs w:val="18"/>
                <w:lang w:val="en-GB"/>
              </w:rPr>
              <w:t>is</w:t>
            </w:r>
            <w:r w:rsidRPr="00CE2EFA">
              <w:rPr>
                <w:rFonts w:ascii="Cambria" w:hAnsi="Cambria" w:cs="Calibri"/>
                <w:sz w:val="18"/>
                <w:szCs w:val="18"/>
                <w:lang w:val="en-GB"/>
              </w:rPr>
              <w:t xml:space="preserve"> staff.</w:t>
            </w:r>
          </w:p>
          <w:p w14:paraId="3A0F6627" w14:textId="3FFFCF2E" w:rsidR="00D94BC4" w:rsidRPr="00CE2EFA" w:rsidRDefault="00D94BC4" w:rsidP="00D94BC4">
            <w:pPr>
              <w:spacing w:after="0" w:line="240" w:lineRule="auto"/>
              <w:rPr>
                <w:rFonts w:ascii="Cambria" w:hAnsi="Cambria" w:cs="Calibri"/>
                <w:color w:val="FF0000"/>
                <w:sz w:val="18"/>
                <w:szCs w:val="18"/>
                <w:lang w:val="en-GB"/>
              </w:rPr>
            </w:pPr>
            <w:r w:rsidRPr="00CE2EFA">
              <w:rPr>
                <w:rFonts w:ascii="Cambria" w:hAnsi="Cambria" w:cs="Calibri"/>
                <w:sz w:val="18"/>
                <w:szCs w:val="18"/>
                <w:lang w:val="en-GB"/>
              </w:rPr>
              <w:t>The project trainings programmes accreditation has expired.</w:t>
            </w:r>
          </w:p>
        </w:tc>
      </w:tr>
      <w:tr w:rsidR="0026371D" w:rsidRPr="00CE2EFA" w14:paraId="3D4FCD85" w14:textId="77777777" w:rsidTr="00AC0DFF">
        <w:trPr>
          <w:cantSplit/>
        </w:trPr>
        <w:tc>
          <w:tcPr>
            <w:tcW w:w="2126" w:type="dxa"/>
          </w:tcPr>
          <w:p w14:paraId="44E28752" w14:textId="104A9ECC"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 xml:space="preserve">Project contribution to </w:t>
            </w:r>
            <w:r w:rsidR="00CE2EFA" w:rsidRPr="00CE2EFA">
              <w:rPr>
                <w:rFonts w:ascii="Cambria" w:hAnsi="Cambria"/>
                <w:sz w:val="18"/>
                <w:szCs w:val="18"/>
                <w:lang w:val="en-GB"/>
              </w:rPr>
              <w:t xml:space="preserve">the </w:t>
            </w:r>
            <w:r w:rsidRPr="00CE2EFA">
              <w:rPr>
                <w:rFonts w:ascii="Cambria" w:hAnsi="Cambria"/>
                <w:sz w:val="18"/>
                <w:szCs w:val="18"/>
                <w:lang w:val="en-GB"/>
              </w:rPr>
              <w:t>specific objectives</w:t>
            </w:r>
            <w:r w:rsidR="00CE2EFA" w:rsidRPr="00CE2EFA">
              <w:rPr>
                <w:rFonts w:ascii="Cambria" w:hAnsi="Cambria"/>
                <w:sz w:val="18"/>
                <w:szCs w:val="18"/>
                <w:lang w:val="en-GB"/>
              </w:rPr>
              <w:t xml:space="preserve"> of the measure</w:t>
            </w:r>
          </w:p>
        </w:tc>
        <w:tc>
          <w:tcPr>
            <w:tcW w:w="7200" w:type="dxa"/>
          </w:tcPr>
          <w:p w14:paraId="355C2214" w14:textId="20800081" w:rsidR="0082773F" w:rsidRPr="00CE2EFA" w:rsidRDefault="009A2CAC" w:rsidP="0082773F">
            <w:pPr>
              <w:numPr>
                <w:ilvl w:val="0"/>
                <w:numId w:val="1"/>
              </w:numPr>
              <w:spacing w:after="120" w:line="240" w:lineRule="auto"/>
              <w:ind w:left="357" w:hanging="357"/>
              <w:contextualSpacing/>
              <w:rPr>
                <w:rFonts w:ascii="Cambria" w:hAnsi="Cambria"/>
                <w:sz w:val="18"/>
                <w:szCs w:val="18"/>
                <w:lang w:val="en-GB"/>
              </w:rPr>
            </w:pPr>
            <w:r w:rsidRPr="00CE2EFA">
              <w:rPr>
                <w:rFonts w:ascii="Cambria" w:hAnsi="Cambria"/>
                <w:sz w:val="18"/>
                <w:szCs w:val="18"/>
                <w:lang w:val="en-GB"/>
              </w:rPr>
              <w:t>High</w:t>
            </w:r>
          </w:p>
          <w:p w14:paraId="416E3E10" w14:textId="77777777" w:rsidR="0026371D" w:rsidRPr="00CE2EFA" w:rsidRDefault="0026371D" w:rsidP="0082773F">
            <w:pPr>
              <w:spacing w:line="240" w:lineRule="auto"/>
              <w:contextualSpacing/>
              <w:rPr>
                <w:rFonts w:ascii="Cambria" w:hAnsi="Cambria"/>
                <w:sz w:val="18"/>
                <w:szCs w:val="18"/>
                <w:lang w:val="en-GB"/>
              </w:rPr>
            </w:pPr>
          </w:p>
        </w:tc>
      </w:tr>
      <w:tr w:rsidR="0026371D" w:rsidRPr="00CE2EFA" w14:paraId="72187526" w14:textId="77777777" w:rsidTr="00AC0DFF">
        <w:trPr>
          <w:cantSplit/>
        </w:trPr>
        <w:tc>
          <w:tcPr>
            <w:tcW w:w="2126" w:type="dxa"/>
          </w:tcPr>
          <w:p w14:paraId="398C3BC3" w14:textId="3EF9901F" w:rsidR="009365D3" w:rsidRPr="00CE2EFA" w:rsidRDefault="009365D3" w:rsidP="00AC0DFF">
            <w:pPr>
              <w:spacing w:after="0" w:line="240" w:lineRule="auto"/>
              <w:rPr>
                <w:rFonts w:ascii="Cambria" w:hAnsi="Cambria"/>
                <w:sz w:val="18"/>
                <w:szCs w:val="18"/>
                <w:lang w:val="en-GB"/>
              </w:rPr>
            </w:pPr>
            <w:r w:rsidRPr="00CE2EFA">
              <w:rPr>
                <w:rFonts w:ascii="Cambria" w:hAnsi="Cambria"/>
                <w:sz w:val="18"/>
                <w:szCs w:val="18"/>
                <w:lang w:val="en-GB"/>
              </w:rPr>
              <w:t>Theory of change assessment</w:t>
            </w:r>
          </w:p>
        </w:tc>
        <w:tc>
          <w:tcPr>
            <w:tcW w:w="7200" w:type="dxa"/>
          </w:tcPr>
          <w:p w14:paraId="53DD7683" w14:textId="1481CF10" w:rsidR="00D94BC4" w:rsidRPr="00CE2EFA" w:rsidRDefault="00D94BC4" w:rsidP="00AC0DFF">
            <w:pPr>
              <w:spacing w:line="240" w:lineRule="auto"/>
              <w:contextualSpacing/>
              <w:rPr>
                <w:rFonts w:ascii="Cambria" w:hAnsi="Cambria"/>
                <w:sz w:val="18"/>
                <w:szCs w:val="18"/>
                <w:lang w:val="en-GB"/>
              </w:rPr>
            </w:pPr>
            <w:r w:rsidRPr="00CE2EFA">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CE2EFA">
              <w:rPr>
                <w:rFonts w:ascii="Cambria" w:hAnsi="Cambria"/>
                <w:sz w:val="18"/>
                <w:szCs w:val="18"/>
                <w:lang w:val="en-GB"/>
              </w:rPr>
              <w:t xml:space="preserve"> short-term project impacts and the expected impacts, as defined in theory of change applied to OPE measure 2.1. The project contributed to the </w:t>
            </w:r>
            <w:r w:rsidR="00CE2EFA" w:rsidRPr="00CE2EFA">
              <w:rPr>
                <w:rFonts w:ascii="Cambria" w:hAnsi="Cambria"/>
                <w:sz w:val="18"/>
                <w:szCs w:val="18"/>
                <w:lang w:val="en-GB"/>
              </w:rPr>
              <w:t xml:space="preserve">fulfilment of the </w:t>
            </w:r>
            <w:r w:rsidRPr="00CE2EFA">
              <w:rPr>
                <w:rFonts w:ascii="Cambria" w:hAnsi="Cambria"/>
                <w:sz w:val="18"/>
                <w:szCs w:val="18"/>
                <w:lang w:val="en-GB"/>
              </w:rPr>
              <w:t xml:space="preserve">first three </w:t>
            </w:r>
            <w:r w:rsidR="00CE2EFA" w:rsidRPr="00CE2EFA">
              <w:rPr>
                <w:rFonts w:ascii="Cambria" w:hAnsi="Cambria"/>
                <w:sz w:val="18"/>
                <w:szCs w:val="18"/>
                <w:lang w:val="en-GB"/>
              </w:rPr>
              <w:t xml:space="preserve">specific objectives of the </w:t>
            </w:r>
            <w:r w:rsidRPr="00CE2EFA">
              <w:rPr>
                <w:rFonts w:ascii="Cambria" w:hAnsi="Cambria"/>
                <w:sz w:val="18"/>
                <w:szCs w:val="18"/>
                <w:lang w:val="en-GB"/>
              </w:rPr>
              <w:t>OPE measure 2.1</w:t>
            </w:r>
            <w:r w:rsidR="00CE2EFA" w:rsidRPr="00CE2EFA">
              <w:rPr>
                <w:rFonts w:ascii="Cambria" w:hAnsi="Cambria"/>
                <w:sz w:val="18"/>
                <w:szCs w:val="18"/>
                <w:lang w:val="en-GB"/>
              </w:rPr>
              <w:t>.</w:t>
            </w:r>
            <w:r w:rsidRPr="00CE2EFA">
              <w:rPr>
                <w:rFonts w:ascii="Cambria" w:hAnsi="Cambria"/>
                <w:sz w:val="18"/>
                <w:szCs w:val="18"/>
                <w:lang w:val="en-GB"/>
              </w:rPr>
              <w:t xml:space="preserve"> </w:t>
            </w:r>
          </w:p>
        </w:tc>
      </w:tr>
    </w:tbl>
    <w:p w14:paraId="77F6D5B9" w14:textId="1D19C906" w:rsidR="0026371D" w:rsidRPr="00CE2EFA" w:rsidRDefault="0026371D" w:rsidP="001D610B">
      <w:pPr>
        <w:spacing w:before="120" w:after="120" w:line="240" w:lineRule="auto"/>
        <w:jc w:val="both"/>
        <w:rPr>
          <w:rFonts w:ascii="Cambria" w:hAnsi="Cambria"/>
          <w:sz w:val="18"/>
          <w:szCs w:val="18"/>
          <w:lang w:val="en-GB"/>
        </w:rPr>
      </w:pPr>
    </w:p>
    <w:tbl>
      <w:tblPr>
        <w:tblStyle w:val="Mriekatabuky1"/>
        <w:tblW w:w="9326" w:type="dxa"/>
        <w:tblInd w:w="-5" w:type="dxa"/>
        <w:tblLook w:val="04A0" w:firstRow="1" w:lastRow="0" w:firstColumn="1" w:lastColumn="0" w:noHBand="0" w:noVBand="1"/>
      </w:tblPr>
      <w:tblGrid>
        <w:gridCol w:w="2126"/>
        <w:gridCol w:w="7200"/>
      </w:tblGrid>
      <w:tr w:rsidR="0026371D" w:rsidRPr="00CE2EFA" w14:paraId="168904D9" w14:textId="77777777" w:rsidTr="00AC0DFF">
        <w:trPr>
          <w:cantSplit/>
        </w:trPr>
        <w:tc>
          <w:tcPr>
            <w:tcW w:w="2126" w:type="dxa"/>
          </w:tcPr>
          <w:p w14:paraId="4F75CD6C" w14:textId="7FDEC856" w:rsidR="009365D3" w:rsidRPr="00260938" w:rsidRDefault="009365D3" w:rsidP="00AC0DFF">
            <w:pPr>
              <w:spacing w:after="0" w:line="240" w:lineRule="auto"/>
              <w:rPr>
                <w:rFonts w:ascii="Cambria" w:hAnsi="Cambria"/>
                <w:sz w:val="18"/>
                <w:szCs w:val="18"/>
                <w:lang w:val="en-GB"/>
              </w:rPr>
            </w:pPr>
            <w:r w:rsidRPr="00260938">
              <w:rPr>
                <w:rFonts w:ascii="Cambria" w:hAnsi="Cambria"/>
                <w:sz w:val="18"/>
                <w:szCs w:val="18"/>
                <w:lang w:val="en-GB"/>
              </w:rPr>
              <w:t>Project serial number</w:t>
            </w:r>
          </w:p>
        </w:tc>
        <w:tc>
          <w:tcPr>
            <w:tcW w:w="7200" w:type="dxa"/>
          </w:tcPr>
          <w:p w14:paraId="75569B19" w14:textId="1E8881E7" w:rsidR="0026371D" w:rsidRPr="00260938" w:rsidRDefault="0026371D" w:rsidP="00AC0DFF">
            <w:pPr>
              <w:spacing w:after="0" w:line="240" w:lineRule="auto"/>
              <w:rPr>
                <w:rFonts w:ascii="Cambria" w:hAnsi="Cambria"/>
                <w:sz w:val="18"/>
                <w:szCs w:val="18"/>
                <w:lang w:val="en-GB"/>
              </w:rPr>
            </w:pPr>
            <w:r w:rsidRPr="00260938">
              <w:rPr>
                <w:rFonts w:ascii="Cambria" w:hAnsi="Cambria"/>
                <w:sz w:val="18"/>
                <w:szCs w:val="18"/>
                <w:lang w:val="en-GB"/>
              </w:rPr>
              <w:t>NP 16</w:t>
            </w:r>
          </w:p>
        </w:tc>
      </w:tr>
      <w:tr w:rsidR="0026371D" w:rsidRPr="00CE2EFA" w14:paraId="5AE57B5E" w14:textId="77777777" w:rsidTr="00AC0DFF">
        <w:trPr>
          <w:cantSplit/>
        </w:trPr>
        <w:tc>
          <w:tcPr>
            <w:tcW w:w="2126" w:type="dxa"/>
          </w:tcPr>
          <w:p w14:paraId="218BA890" w14:textId="3C25E1AA" w:rsidR="009365D3" w:rsidRPr="00260938" w:rsidRDefault="009365D3" w:rsidP="00AC0DFF">
            <w:pPr>
              <w:spacing w:after="0" w:line="240" w:lineRule="auto"/>
              <w:rPr>
                <w:rFonts w:ascii="Cambria" w:hAnsi="Cambria"/>
                <w:sz w:val="18"/>
                <w:szCs w:val="18"/>
                <w:lang w:val="en-GB"/>
              </w:rPr>
            </w:pPr>
            <w:r w:rsidRPr="00260938">
              <w:rPr>
                <w:rFonts w:ascii="Cambria" w:hAnsi="Cambria"/>
                <w:sz w:val="18"/>
                <w:szCs w:val="18"/>
                <w:lang w:val="en-GB"/>
              </w:rPr>
              <w:t>Project title</w:t>
            </w:r>
          </w:p>
        </w:tc>
        <w:tc>
          <w:tcPr>
            <w:tcW w:w="7200" w:type="dxa"/>
          </w:tcPr>
          <w:p w14:paraId="05CE6AD7" w14:textId="5FF8D8E9" w:rsidR="0074799C" w:rsidRPr="00260938" w:rsidRDefault="0074799C" w:rsidP="00AC0DFF">
            <w:pPr>
              <w:spacing w:after="0" w:line="240" w:lineRule="auto"/>
              <w:rPr>
                <w:rFonts w:ascii="Cambria" w:hAnsi="Cambria"/>
                <w:sz w:val="18"/>
                <w:szCs w:val="18"/>
                <w:lang w:val="en-GB"/>
              </w:rPr>
            </w:pPr>
            <w:r w:rsidRPr="00260938">
              <w:rPr>
                <w:rFonts w:ascii="Cambria" w:hAnsi="Cambria"/>
                <w:sz w:val="18"/>
                <w:szCs w:val="18"/>
                <w:lang w:val="en-GB"/>
              </w:rPr>
              <w:t>KomPrax – Competences for Practice</w:t>
            </w:r>
          </w:p>
        </w:tc>
      </w:tr>
      <w:tr w:rsidR="0026371D" w:rsidRPr="001D610B" w14:paraId="06ED6CD3" w14:textId="77777777" w:rsidTr="00AC0DFF">
        <w:trPr>
          <w:cantSplit/>
        </w:trPr>
        <w:tc>
          <w:tcPr>
            <w:tcW w:w="2126" w:type="dxa"/>
          </w:tcPr>
          <w:p w14:paraId="5FCD0851" w14:textId="32376BFB" w:rsidR="00F846A1" w:rsidRPr="00260938" w:rsidRDefault="00F846A1" w:rsidP="00F846A1">
            <w:pPr>
              <w:spacing w:after="0" w:line="240" w:lineRule="auto"/>
              <w:rPr>
                <w:rFonts w:ascii="Cambria" w:hAnsi="Cambria"/>
                <w:sz w:val="18"/>
                <w:szCs w:val="18"/>
                <w:lang w:val="en-GB"/>
              </w:rPr>
            </w:pPr>
            <w:r w:rsidRPr="00260938">
              <w:rPr>
                <w:rFonts w:ascii="Cambria" w:hAnsi="Cambria"/>
                <w:sz w:val="18"/>
                <w:szCs w:val="18"/>
                <w:lang w:val="en-GB"/>
              </w:rPr>
              <w:t xml:space="preserve">Registration number/ </w:t>
            </w:r>
          </w:p>
          <w:p w14:paraId="30BAA702" w14:textId="57C4FDEA" w:rsidR="00F846A1" w:rsidRPr="00260938" w:rsidRDefault="00F846A1" w:rsidP="00F846A1">
            <w:pPr>
              <w:spacing w:after="0" w:line="240" w:lineRule="auto"/>
              <w:rPr>
                <w:rFonts w:ascii="Cambria" w:hAnsi="Cambria"/>
                <w:sz w:val="18"/>
                <w:szCs w:val="18"/>
                <w:lang w:val="en-GB"/>
              </w:rPr>
            </w:pPr>
            <w:r w:rsidRPr="00260938">
              <w:rPr>
                <w:rFonts w:ascii="Cambria" w:hAnsi="Cambria"/>
                <w:sz w:val="18"/>
                <w:szCs w:val="18"/>
                <w:lang w:val="en-GB"/>
              </w:rPr>
              <w:t>Priority axis and OP measure</w:t>
            </w:r>
          </w:p>
        </w:tc>
        <w:tc>
          <w:tcPr>
            <w:tcW w:w="7200" w:type="dxa"/>
          </w:tcPr>
          <w:p w14:paraId="7D5C8008" w14:textId="669588F7" w:rsidR="001238FD" w:rsidRPr="00260938" w:rsidRDefault="00D475ED" w:rsidP="0042676D">
            <w:pPr>
              <w:spacing w:after="0" w:line="240" w:lineRule="auto"/>
              <w:rPr>
                <w:rFonts w:ascii="Cambria" w:hAnsi="Cambria"/>
                <w:sz w:val="18"/>
                <w:szCs w:val="18"/>
                <w:lang w:val="en-GB"/>
              </w:rPr>
            </w:pPr>
            <w:r w:rsidRPr="00260938">
              <w:rPr>
                <w:rFonts w:ascii="Cambria" w:hAnsi="Cambria"/>
                <w:sz w:val="18"/>
                <w:szCs w:val="18"/>
                <w:lang w:val="en-GB"/>
              </w:rPr>
              <w:t>26120130011</w:t>
            </w:r>
          </w:p>
          <w:p w14:paraId="2A757B9E" w14:textId="77777777" w:rsidR="00B34D06" w:rsidRPr="00260938" w:rsidRDefault="00B34D06" w:rsidP="00B34D06">
            <w:pPr>
              <w:spacing w:after="0" w:line="240" w:lineRule="auto"/>
              <w:rPr>
                <w:rFonts w:ascii="Cambria" w:hAnsi="Cambria"/>
                <w:sz w:val="18"/>
                <w:szCs w:val="18"/>
                <w:lang w:val="en-GB"/>
              </w:rPr>
            </w:pPr>
            <w:r w:rsidRPr="00260938">
              <w:rPr>
                <w:rFonts w:ascii="Cambria" w:hAnsi="Cambria"/>
                <w:sz w:val="18"/>
                <w:szCs w:val="18"/>
                <w:lang w:val="en-GB"/>
              </w:rPr>
              <w:t>Priority axis 2 Continuing education as an instrument of human resource development</w:t>
            </w:r>
          </w:p>
          <w:p w14:paraId="03A5B3C0" w14:textId="781432B6" w:rsidR="00B34D06" w:rsidRPr="00260938" w:rsidRDefault="00B34D06" w:rsidP="00B34D06">
            <w:pPr>
              <w:spacing w:after="0" w:line="240" w:lineRule="auto"/>
              <w:rPr>
                <w:rFonts w:ascii="Cambria" w:hAnsi="Cambria"/>
                <w:sz w:val="18"/>
                <w:szCs w:val="18"/>
                <w:lang w:val="en-GB"/>
              </w:rPr>
            </w:pPr>
            <w:r w:rsidRPr="00260938">
              <w:rPr>
                <w:rFonts w:ascii="Cambria" w:hAnsi="Cambria"/>
                <w:sz w:val="18"/>
                <w:szCs w:val="18"/>
                <w:lang w:val="en-GB"/>
              </w:rPr>
              <w:t>Measure 2.1 Support of continuing education</w:t>
            </w:r>
          </w:p>
        </w:tc>
      </w:tr>
      <w:tr w:rsidR="0026371D" w:rsidRPr="001D610B" w14:paraId="1696E838" w14:textId="77777777" w:rsidTr="00AC0DFF">
        <w:trPr>
          <w:cantSplit/>
        </w:trPr>
        <w:tc>
          <w:tcPr>
            <w:tcW w:w="2126" w:type="dxa"/>
          </w:tcPr>
          <w:p w14:paraId="5D74843C" w14:textId="6B3C25AF" w:rsidR="00F846A1" w:rsidRPr="00260938" w:rsidRDefault="00F846A1" w:rsidP="00AC0DFF">
            <w:pPr>
              <w:spacing w:after="0" w:line="240" w:lineRule="auto"/>
              <w:rPr>
                <w:rFonts w:ascii="Cambria" w:hAnsi="Cambria"/>
                <w:sz w:val="18"/>
                <w:szCs w:val="18"/>
                <w:lang w:val="en-GB"/>
              </w:rPr>
            </w:pPr>
            <w:r w:rsidRPr="00260938">
              <w:rPr>
                <w:rFonts w:ascii="Cambria" w:hAnsi="Cambria"/>
                <w:sz w:val="18"/>
                <w:szCs w:val="18"/>
                <w:lang w:val="en-GB"/>
              </w:rPr>
              <w:t>Beneficiary</w:t>
            </w:r>
          </w:p>
        </w:tc>
        <w:tc>
          <w:tcPr>
            <w:tcW w:w="7200" w:type="dxa"/>
          </w:tcPr>
          <w:p w14:paraId="5A01EABB" w14:textId="1C70F4D5" w:rsidR="0074799C" w:rsidRPr="00260938" w:rsidRDefault="0074799C" w:rsidP="00AC0DFF">
            <w:pPr>
              <w:spacing w:after="0" w:line="240" w:lineRule="auto"/>
              <w:rPr>
                <w:rFonts w:ascii="Cambria" w:hAnsi="Cambria"/>
                <w:sz w:val="18"/>
                <w:szCs w:val="18"/>
                <w:lang w:val="en-GB"/>
              </w:rPr>
            </w:pPr>
            <w:r w:rsidRPr="00260938">
              <w:rPr>
                <w:rFonts w:ascii="Cambria" w:hAnsi="Cambria"/>
                <w:sz w:val="18"/>
                <w:szCs w:val="18"/>
                <w:lang w:val="en-GB"/>
              </w:rPr>
              <w:t>IUVENTA – Slovak Youth Institute</w:t>
            </w:r>
          </w:p>
        </w:tc>
      </w:tr>
      <w:tr w:rsidR="0026371D" w:rsidRPr="001D610B" w14:paraId="215745E8" w14:textId="77777777" w:rsidTr="00AC0DFF">
        <w:trPr>
          <w:cantSplit/>
        </w:trPr>
        <w:tc>
          <w:tcPr>
            <w:tcW w:w="2126" w:type="dxa"/>
          </w:tcPr>
          <w:p w14:paraId="36576F7B" w14:textId="6E39D289" w:rsidR="00F846A1" w:rsidRPr="00260938" w:rsidRDefault="00F846A1" w:rsidP="00AC0DFF">
            <w:pPr>
              <w:spacing w:after="0" w:line="240" w:lineRule="auto"/>
              <w:rPr>
                <w:rFonts w:ascii="Cambria" w:hAnsi="Cambria"/>
                <w:sz w:val="18"/>
                <w:szCs w:val="18"/>
                <w:lang w:val="en-GB"/>
              </w:rPr>
            </w:pPr>
            <w:r w:rsidRPr="00260938">
              <w:rPr>
                <w:rFonts w:ascii="Cambria" w:hAnsi="Cambria"/>
                <w:sz w:val="18"/>
                <w:szCs w:val="18"/>
                <w:lang w:val="en-GB"/>
              </w:rPr>
              <w:t>Project objective</w:t>
            </w:r>
          </w:p>
        </w:tc>
        <w:tc>
          <w:tcPr>
            <w:tcW w:w="7200" w:type="dxa"/>
          </w:tcPr>
          <w:p w14:paraId="535C91EE" w14:textId="3D272DE4" w:rsidR="00D94BC4" w:rsidRPr="00260938" w:rsidRDefault="00D94BC4" w:rsidP="00AC0DFF">
            <w:pPr>
              <w:spacing w:after="0" w:line="240" w:lineRule="auto"/>
              <w:rPr>
                <w:rFonts w:ascii="Cambria" w:hAnsi="Cambria"/>
                <w:iCs/>
                <w:sz w:val="18"/>
                <w:szCs w:val="18"/>
                <w:lang w:val="en-GB"/>
              </w:rPr>
            </w:pPr>
            <w:r w:rsidRPr="00260938">
              <w:rPr>
                <w:rFonts w:ascii="Cambria" w:hAnsi="Cambria"/>
                <w:iCs/>
                <w:sz w:val="18"/>
                <w:szCs w:val="18"/>
                <w:lang w:val="en-GB"/>
              </w:rPr>
              <w:t xml:space="preserve">Enable </w:t>
            </w:r>
            <w:r w:rsidR="00E73DC1" w:rsidRPr="00260938">
              <w:rPr>
                <w:rFonts w:ascii="Cambria" w:hAnsi="Cambria"/>
                <w:iCs/>
                <w:sz w:val="18"/>
                <w:szCs w:val="18"/>
                <w:lang w:val="en-GB"/>
              </w:rPr>
              <w:t xml:space="preserve">young people and </w:t>
            </w:r>
            <w:r w:rsidR="0042676D" w:rsidRPr="00260938">
              <w:rPr>
                <w:rFonts w:ascii="Cambria" w:hAnsi="Cambria"/>
                <w:iCs/>
                <w:sz w:val="18"/>
                <w:szCs w:val="18"/>
                <w:lang w:val="en-GB"/>
              </w:rPr>
              <w:t xml:space="preserve">youth </w:t>
            </w:r>
            <w:r w:rsidR="00E73DC1" w:rsidRPr="00260938">
              <w:rPr>
                <w:rFonts w:ascii="Cambria" w:hAnsi="Cambria"/>
                <w:iCs/>
                <w:sz w:val="18"/>
                <w:szCs w:val="18"/>
                <w:lang w:val="en-GB"/>
              </w:rPr>
              <w:t xml:space="preserve">workers access to repeated and flexible </w:t>
            </w:r>
            <w:r w:rsidR="0042676D" w:rsidRPr="00260938">
              <w:rPr>
                <w:rFonts w:ascii="Cambria" w:hAnsi="Cambria"/>
                <w:iCs/>
                <w:sz w:val="18"/>
                <w:szCs w:val="18"/>
                <w:lang w:val="en-GB"/>
              </w:rPr>
              <w:t xml:space="preserve">acquirement of </w:t>
            </w:r>
            <w:r w:rsidR="00E73DC1" w:rsidRPr="00260938">
              <w:rPr>
                <w:rFonts w:ascii="Cambria" w:hAnsi="Cambria"/>
                <w:iCs/>
                <w:sz w:val="18"/>
                <w:szCs w:val="18"/>
                <w:lang w:val="en-GB"/>
              </w:rPr>
              <w:t>competences in working with youth and comprehensive guiding services.</w:t>
            </w:r>
          </w:p>
        </w:tc>
      </w:tr>
      <w:tr w:rsidR="0026371D" w:rsidRPr="001D610B" w14:paraId="64D681DD" w14:textId="77777777" w:rsidTr="00AC0DFF">
        <w:trPr>
          <w:cantSplit/>
        </w:trPr>
        <w:tc>
          <w:tcPr>
            <w:tcW w:w="2126" w:type="dxa"/>
          </w:tcPr>
          <w:p w14:paraId="2C21A515" w14:textId="11273DE4" w:rsidR="00F846A1" w:rsidRPr="00260938" w:rsidRDefault="00F846A1" w:rsidP="00AC0DFF">
            <w:pPr>
              <w:spacing w:after="0" w:line="240" w:lineRule="auto"/>
              <w:rPr>
                <w:rFonts w:ascii="Cambria" w:hAnsi="Cambria"/>
                <w:sz w:val="18"/>
                <w:szCs w:val="18"/>
                <w:lang w:val="en-GB"/>
              </w:rPr>
            </w:pPr>
            <w:r w:rsidRPr="00260938">
              <w:rPr>
                <w:rFonts w:ascii="Cambria" w:hAnsi="Cambria"/>
                <w:sz w:val="18"/>
                <w:szCs w:val="18"/>
                <w:lang w:val="en-GB"/>
              </w:rPr>
              <w:t>Key activities</w:t>
            </w:r>
          </w:p>
        </w:tc>
        <w:tc>
          <w:tcPr>
            <w:tcW w:w="7200" w:type="dxa"/>
          </w:tcPr>
          <w:p w14:paraId="60FAC3B2" w14:textId="15C5B794" w:rsidR="00F662A6" w:rsidRPr="00260938" w:rsidRDefault="00192657" w:rsidP="0082634D">
            <w:pPr>
              <w:pStyle w:val="Odsekzoznamu"/>
              <w:numPr>
                <w:ilvl w:val="1"/>
                <w:numId w:val="67"/>
              </w:numPr>
              <w:spacing w:after="0" w:line="240" w:lineRule="auto"/>
              <w:rPr>
                <w:rFonts w:ascii="Cambria" w:hAnsi="Cambria"/>
                <w:sz w:val="18"/>
                <w:szCs w:val="18"/>
                <w:lang w:val="en-GB"/>
              </w:rPr>
            </w:pPr>
            <w:r w:rsidRPr="00260938">
              <w:rPr>
                <w:rFonts w:ascii="Cambria" w:hAnsi="Cambria"/>
                <w:sz w:val="18"/>
                <w:szCs w:val="18"/>
                <w:lang w:val="en-GB"/>
              </w:rPr>
              <w:t>Training of y</w:t>
            </w:r>
            <w:r w:rsidR="00E73DC1" w:rsidRPr="00260938">
              <w:rPr>
                <w:rFonts w:ascii="Cambria" w:hAnsi="Cambria"/>
                <w:sz w:val="18"/>
                <w:szCs w:val="18"/>
                <w:lang w:val="en-GB"/>
              </w:rPr>
              <w:t>oung leaders in working with youth</w:t>
            </w:r>
          </w:p>
          <w:p w14:paraId="0F328093" w14:textId="1F5AB65B" w:rsidR="00F662A6" w:rsidRPr="00260938" w:rsidRDefault="00E73DC1" w:rsidP="0082634D">
            <w:pPr>
              <w:pStyle w:val="Odsekzoznamu"/>
              <w:numPr>
                <w:ilvl w:val="1"/>
                <w:numId w:val="67"/>
              </w:numPr>
              <w:spacing w:after="0" w:line="240" w:lineRule="auto"/>
              <w:rPr>
                <w:rFonts w:ascii="Cambria" w:hAnsi="Cambria"/>
                <w:sz w:val="18"/>
                <w:szCs w:val="18"/>
                <w:lang w:val="en-GB"/>
              </w:rPr>
            </w:pPr>
            <w:r w:rsidRPr="00260938">
              <w:rPr>
                <w:rFonts w:ascii="Cambria" w:hAnsi="Cambria"/>
                <w:sz w:val="18"/>
                <w:szCs w:val="18"/>
                <w:lang w:val="en-GB"/>
              </w:rPr>
              <w:t>Basic training of professional</w:t>
            </w:r>
            <w:r w:rsidR="00192657" w:rsidRPr="00260938">
              <w:rPr>
                <w:rFonts w:ascii="Cambria" w:hAnsi="Cambria"/>
                <w:sz w:val="18"/>
                <w:szCs w:val="18"/>
                <w:lang w:val="en-GB"/>
              </w:rPr>
              <w:t xml:space="preserve"> and voluntary </w:t>
            </w:r>
            <w:r w:rsidRPr="00260938">
              <w:rPr>
                <w:rFonts w:ascii="Cambria" w:hAnsi="Cambria"/>
                <w:sz w:val="18"/>
                <w:szCs w:val="18"/>
                <w:lang w:val="en-GB"/>
              </w:rPr>
              <w:t>youth</w:t>
            </w:r>
            <w:r w:rsidR="00192657" w:rsidRPr="00260938">
              <w:rPr>
                <w:rFonts w:ascii="Cambria" w:hAnsi="Cambria"/>
                <w:sz w:val="18"/>
                <w:szCs w:val="18"/>
                <w:lang w:val="en-GB"/>
              </w:rPr>
              <w:t xml:space="preserve"> workers</w:t>
            </w:r>
          </w:p>
          <w:p w14:paraId="1F7B3303" w14:textId="1520C538" w:rsidR="00F662A6" w:rsidRPr="00260938" w:rsidRDefault="00E73DC1" w:rsidP="0082634D">
            <w:pPr>
              <w:pStyle w:val="Odsekzoznamu"/>
              <w:numPr>
                <w:ilvl w:val="1"/>
                <w:numId w:val="68"/>
              </w:numPr>
              <w:spacing w:after="0" w:line="240" w:lineRule="auto"/>
              <w:rPr>
                <w:rFonts w:ascii="Cambria" w:hAnsi="Cambria"/>
                <w:sz w:val="18"/>
                <w:szCs w:val="18"/>
                <w:lang w:val="en-GB"/>
              </w:rPr>
            </w:pPr>
            <w:r w:rsidRPr="00260938">
              <w:rPr>
                <w:rFonts w:ascii="Cambria" w:hAnsi="Cambria"/>
                <w:sz w:val="18"/>
                <w:szCs w:val="18"/>
                <w:lang w:val="en-GB"/>
              </w:rPr>
              <w:t xml:space="preserve">Supplementary, </w:t>
            </w:r>
            <w:r w:rsidR="00260938" w:rsidRPr="00260938">
              <w:rPr>
                <w:rFonts w:ascii="Cambria" w:hAnsi="Cambria"/>
                <w:sz w:val="18"/>
                <w:szCs w:val="18"/>
                <w:lang w:val="en-GB"/>
              </w:rPr>
              <w:t>complementary,</w:t>
            </w:r>
            <w:r w:rsidRPr="00260938">
              <w:rPr>
                <w:rFonts w:ascii="Cambria" w:hAnsi="Cambria"/>
                <w:sz w:val="18"/>
                <w:szCs w:val="18"/>
                <w:lang w:val="en-GB"/>
              </w:rPr>
              <w:t xml:space="preserve"> and interest-based education for youth leaders and workers</w:t>
            </w:r>
          </w:p>
          <w:p w14:paraId="5460C8FD" w14:textId="0B0F397F" w:rsidR="00F662A6" w:rsidRPr="00260938" w:rsidRDefault="00E73DC1" w:rsidP="0082634D">
            <w:pPr>
              <w:pStyle w:val="Odsekzoznamu"/>
              <w:numPr>
                <w:ilvl w:val="1"/>
                <w:numId w:val="69"/>
              </w:numPr>
              <w:spacing w:after="0" w:line="240" w:lineRule="auto"/>
              <w:rPr>
                <w:rFonts w:ascii="Cambria" w:hAnsi="Cambria"/>
                <w:sz w:val="18"/>
                <w:szCs w:val="18"/>
                <w:lang w:val="en-GB"/>
              </w:rPr>
            </w:pPr>
            <w:r w:rsidRPr="00260938">
              <w:rPr>
                <w:rFonts w:ascii="Cambria" w:hAnsi="Cambria"/>
                <w:sz w:val="18"/>
                <w:szCs w:val="18"/>
                <w:lang w:val="en-GB"/>
              </w:rPr>
              <w:t xml:space="preserve">Preparation of supporting material in order to </w:t>
            </w:r>
            <w:r w:rsidR="00192657" w:rsidRPr="00260938">
              <w:rPr>
                <w:rFonts w:ascii="Cambria" w:hAnsi="Cambria"/>
                <w:sz w:val="18"/>
                <w:szCs w:val="18"/>
                <w:lang w:val="en-GB"/>
              </w:rPr>
              <w:t>build</w:t>
            </w:r>
            <w:r w:rsidRPr="00260938">
              <w:rPr>
                <w:rFonts w:ascii="Cambria" w:hAnsi="Cambria"/>
                <w:sz w:val="18"/>
                <w:szCs w:val="18"/>
                <w:lang w:val="en-GB"/>
              </w:rPr>
              <w:t xml:space="preserve"> operational partnerships</w:t>
            </w:r>
          </w:p>
          <w:p w14:paraId="200B7604" w14:textId="0F44FBB9" w:rsidR="00F662A6" w:rsidRPr="00260938" w:rsidRDefault="00E73DC1" w:rsidP="0082634D">
            <w:pPr>
              <w:pStyle w:val="Odsekzoznamu"/>
              <w:numPr>
                <w:ilvl w:val="1"/>
                <w:numId w:val="69"/>
              </w:numPr>
              <w:spacing w:after="0" w:line="240" w:lineRule="auto"/>
              <w:rPr>
                <w:rFonts w:ascii="Cambria" w:hAnsi="Cambria"/>
                <w:sz w:val="18"/>
                <w:szCs w:val="18"/>
                <w:lang w:val="en-GB"/>
              </w:rPr>
            </w:pPr>
            <w:r w:rsidRPr="00260938">
              <w:rPr>
                <w:rFonts w:ascii="Cambria" w:hAnsi="Cambria"/>
                <w:sz w:val="18"/>
                <w:szCs w:val="18"/>
                <w:lang w:val="en-GB"/>
              </w:rPr>
              <w:t xml:space="preserve">Regional round tables </w:t>
            </w:r>
            <w:r w:rsidR="00192657" w:rsidRPr="00260938">
              <w:rPr>
                <w:rFonts w:ascii="Cambria" w:hAnsi="Cambria"/>
                <w:sz w:val="18"/>
                <w:szCs w:val="18"/>
                <w:lang w:val="en-GB"/>
              </w:rPr>
              <w:t>on</w:t>
            </w:r>
            <w:r w:rsidRPr="00260938">
              <w:rPr>
                <w:rFonts w:ascii="Cambria" w:hAnsi="Cambria"/>
                <w:sz w:val="18"/>
                <w:szCs w:val="18"/>
                <w:lang w:val="en-GB"/>
              </w:rPr>
              <w:t xml:space="preserve"> </w:t>
            </w:r>
            <w:r w:rsidR="00192657" w:rsidRPr="00260938">
              <w:rPr>
                <w:rFonts w:ascii="Cambria" w:hAnsi="Cambria"/>
                <w:sz w:val="18"/>
                <w:szCs w:val="18"/>
                <w:lang w:val="en-GB"/>
              </w:rPr>
              <w:t xml:space="preserve">recognition of </w:t>
            </w:r>
            <w:r w:rsidRPr="00260938">
              <w:rPr>
                <w:rFonts w:ascii="Cambria" w:hAnsi="Cambria"/>
                <w:sz w:val="18"/>
                <w:szCs w:val="18"/>
                <w:lang w:val="en-GB"/>
              </w:rPr>
              <w:t xml:space="preserve">non-formal and informal education results </w:t>
            </w:r>
          </w:p>
          <w:p w14:paraId="72BB44B4" w14:textId="77A00BB3" w:rsidR="00F662A6" w:rsidRPr="00260938" w:rsidRDefault="00E73DC1" w:rsidP="0082634D">
            <w:pPr>
              <w:pStyle w:val="Odsekzoznamu"/>
              <w:numPr>
                <w:ilvl w:val="1"/>
                <w:numId w:val="69"/>
              </w:numPr>
              <w:spacing w:after="0" w:line="240" w:lineRule="auto"/>
              <w:rPr>
                <w:rFonts w:ascii="Cambria" w:hAnsi="Cambria"/>
                <w:sz w:val="18"/>
                <w:szCs w:val="18"/>
                <w:lang w:val="en-GB"/>
              </w:rPr>
            </w:pPr>
            <w:r w:rsidRPr="00260938">
              <w:rPr>
                <w:rFonts w:ascii="Cambria" w:hAnsi="Cambria"/>
                <w:sz w:val="18"/>
                <w:szCs w:val="18"/>
                <w:lang w:val="en-GB"/>
              </w:rPr>
              <w:t xml:space="preserve">National conference and fair </w:t>
            </w:r>
            <w:r w:rsidR="00192657" w:rsidRPr="00260938">
              <w:rPr>
                <w:rFonts w:ascii="Cambria" w:hAnsi="Cambria"/>
                <w:sz w:val="18"/>
                <w:szCs w:val="18"/>
                <w:lang w:val="en-GB"/>
              </w:rPr>
              <w:t>on</w:t>
            </w:r>
            <w:r w:rsidRPr="00260938">
              <w:rPr>
                <w:rFonts w:ascii="Cambria" w:hAnsi="Cambria"/>
                <w:sz w:val="18"/>
                <w:szCs w:val="18"/>
                <w:lang w:val="en-GB"/>
              </w:rPr>
              <w:t xml:space="preserve"> </w:t>
            </w:r>
            <w:r w:rsidR="00192657" w:rsidRPr="00260938">
              <w:rPr>
                <w:rFonts w:ascii="Cambria" w:hAnsi="Cambria"/>
                <w:sz w:val="18"/>
                <w:szCs w:val="18"/>
                <w:lang w:val="en-GB"/>
              </w:rPr>
              <w:t xml:space="preserve">recognition of </w:t>
            </w:r>
            <w:r w:rsidRPr="00260938">
              <w:rPr>
                <w:rFonts w:ascii="Cambria" w:hAnsi="Cambria"/>
                <w:sz w:val="18"/>
                <w:szCs w:val="18"/>
                <w:lang w:val="en-GB"/>
              </w:rPr>
              <w:t xml:space="preserve">non-formal and informal education results </w:t>
            </w:r>
          </w:p>
          <w:p w14:paraId="154791A6" w14:textId="55FBFE9D" w:rsidR="00F662A6" w:rsidRPr="00260938" w:rsidRDefault="00E73DC1" w:rsidP="0082634D">
            <w:pPr>
              <w:pStyle w:val="Odsekzoznamu"/>
              <w:numPr>
                <w:ilvl w:val="1"/>
                <w:numId w:val="70"/>
              </w:numPr>
              <w:spacing w:after="0" w:line="240" w:lineRule="auto"/>
              <w:rPr>
                <w:rFonts w:ascii="Cambria" w:hAnsi="Cambria"/>
                <w:sz w:val="18"/>
                <w:szCs w:val="18"/>
                <w:lang w:val="en-GB"/>
              </w:rPr>
            </w:pPr>
            <w:r w:rsidRPr="00260938">
              <w:rPr>
                <w:rFonts w:ascii="Cambria" w:hAnsi="Cambria"/>
                <w:sz w:val="18"/>
                <w:szCs w:val="18"/>
                <w:lang w:val="en-GB"/>
              </w:rPr>
              <w:t>Campaign „</w:t>
            </w:r>
            <w:proofErr w:type="gramStart"/>
            <w:r w:rsidR="00260938" w:rsidRPr="00260938">
              <w:rPr>
                <w:rFonts w:ascii="Cambria" w:hAnsi="Cambria"/>
                <w:sz w:val="18"/>
                <w:szCs w:val="18"/>
                <w:lang w:val="en-GB"/>
              </w:rPr>
              <w:t>Recognition“</w:t>
            </w:r>
            <w:proofErr w:type="gramEnd"/>
          </w:p>
          <w:p w14:paraId="75AB4247" w14:textId="2BFD2F4D" w:rsidR="00F662A6" w:rsidRPr="00260938" w:rsidRDefault="00E73DC1" w:rsidP="0082634D">
            <w:pPr>
              <w:pStyle w:val="Odsekzoznamu"/>
              <w:numPr>
                <w:ilvl w:val="1"/>
                <w:numId w:val="70"/>
              </w:numPr>
              <w:spacing w:after="0" w:line="240" w:lineRule="auto"/>
              <w:rPr>
                <w:rFonts w:ascii="Cambria" w:hAnsi="Cambria"/>
                <w:sz w:val="18"/>
                <w:szCs w:val="18"/>
                <w:lang w:val="en-GB"/>
              </w:rPr>
            </w:pPr>
            <w:r w:rsidRPr="00260938">
              <w:rPr>
                <w:rFonts w:ascii="Cambria" w:hAnsi="Cambria"/>
                <w:sz w:val="18"/>
                <w:szCs w:val="18"/>
                <w:lang w:val="en-GB"/>
              </w:rPr>
              <w:t>Securing absent surveys and research on youth</w:t>
            </w:r>
          </w:p>
          <w:p w14:paraId="21C6DB44" w14:textId="664FFDEB" w:rsidR="0026371D" w:rsidRPr="00260938" w:rsidRDefault="00F662A6" w:rsidP="00F662A6">
            <w:pPr>
              <w:spacing w:after="0" w:line="240" w:lineRule="auto"/>
              <w:rPr>
                <w:rFonts w:ascii="Cambria" w:hAnsi="Cambria"/>
                <w:sz w:val="18"/>
                <w:szCs w:val="18"/>
                <w:lang w:val="en-GB"/>
              </w:rPr>
            </w:pPr>
            <w:r w:rsidRPr="00260938">
              <w:rPr>
                <w:rFonts w:ascii="Cambria" w:hAnsi="Cambria"/>
                <w:sz w:val="18"/>
                <w:szCs w:val="18"/>
                <w:lang w:val="en-GB"/>
              </w:rPr>
              <w:t xml:space="preserve">4.3   </w:t>
            </w:r>
            <w:r w:rsidR="00192657" w:rsidRPr="00260938">
              <w:rPr>
                <w:rFonts w:ascii="Cambria" w:hAnsi="Cambria"/>
                <w:sz w:val="18"/>
                <w:szCs w:val="18"/>
                <w:lang w:val="en-GB"/>
              </w:rPr>
              <w:t xml:space="preserve">Development </w:t>
            </w:r>
            <w:r w:rsidR="00E73DC1" w:rsidRPr="00260938">
              <w:rPr>
                <w:rFonts w:ascii="Cambria" w:hAnsi="Cambria"/>
                <w:sz w:val="18"/>
                <w:szCs w:val="18"/>
                <w:lang w:val="en-GB"/>
              </w:rPr>
              <w:t>of database for recognition of working with youth</w:t>
            </w:r>
          </w:p>
        </w:tc>
      </w:tr>
      <w:tr w:rsidR="0026371D" w:rsidRPr="001D610B" w14:paraId="75B0D33D" w14:textId="77777777" w:rsidTr="00AC0DFF">
        <w:trPr>
          <w:cantSplit/>
        </w:trPr>
        <w:tc>
          <w:tcPr>
            <w:tcW w:w="2126" w:type="dxa"/>
          </w:tcPr>
          <w:p w14:paraId="1440E40A" w14:textId="1C1143A4" w:rsidR="006C46D9" w:rsidRPr="00260938" w:rsidRDefault="006C46D9" w:rsidP="00AC0DFF">
            <w:pPr>
              <w:spacing w:after="0" w:line="240" w:lineRule="auto"/>
              <w:rPr>
                <w:rFonts w:ascii="Cambria" w:hAnsi="Cambria"/>
                <w:sz w:val="18"/>
                <w:szCs w:val="18"/>
                <w:lang w:val="en-GB"/>
              </w:rPr>
            </w:pPr>
            <w:r w:rsidRPr="00260938">
              <w:rPr>
                <w:rFonts w:ascii="Cambria" w:hAnsi="Cambria"/>
                <w:sz w:val="18"/>
                <w:szCs w:val="18"/>
                <w:lang w:val="en-GB"/>
              </w:rPr>
              <w:t>Target groups</w:t>
            </w:r>
          </w:p>
        </w:tc>
        <w:tc>
          <w:tcPr>
            <w:tcW w:w="7200" w:type="dxa"/>
          </w:tcPr>
          <w:p w14:paraId="0799870B" w14:textId="170A864C" w:rsidR="00C01DBD" w:rsidRPr="00260938" w:rsidRDefault="00C01DBD" w:rsidP="00192657">
            <w:pPr>
              <w:pStyle w:val="Odsekzoznamu"/>
              <w:numPr>
                <w:ilvl w:val="0"/>
                <w:numId w:val="25"/>
              </w:numPr>
              <w:spacing w:after="0" w:line="240" w:lineRule="auto"/>
              <w:ind w:left="357" w:hanging="357"/>
              <w:rPr>
                <w:rFonts w:ascii="Cambria" w:hAnsi="Cambria" w:cs="Calibri"/>
                <w:color w:val="000000"/>
                <w:sz w:val="18"/>
                <w:szCs w:val="18"/>
                <w:lang w:val="en-GB"/>
              </w:rPr>
            </w:pPr>
            <w:r w:rsidRPr="00260938">
              <w:rPr>
                <w:rFonts w:ascii="Cambria" w:hAnsi="Cambria" w:cs="Calibri"/>
                <w:color w:val="000000"/>
                <w:sz w:val="18"/>
                <w:szCs w:val="18"/>
                <w:lang w:val="en-GB"/>
              </w:rPr>
              <w:t>primary and secondary school</w:t>
            </w:r>
            <w:r w:rsidR="00192657" w:rsidRPr="00260938">
              <w:rPr>
                <w:rFonts w:ascii="Cambria" w:hAnsi="Cambria" w:cs="Calibri"/>
                <w:color w:val="000000"/>
                <w:sz w:val="18"/>
                <w:szCs w:val="18"/>
                <w:lang w:val="en-GB"/>
              </w:rPr>
              <w:t xml:space="preserve"> pupils</w:t>
            </w:r>
          </w:p>
          <w:p w14:paraId="18790490" w14:textId="614496D1" w:rsidR="00C01DBD" w:rsidRPr="00260938" w:rsidRDefault="00C01DBD" w:rsidP="0070668C">
            <w:pPr>
              <w:pStyle w:val="Odsekzoznamu"/>
              <w:numPr>
                <w:ilvl w:val="0"/>
                <w:numId w:val="25"/>
              </w:numPr>
              <w:spacing w:after="0" w:line="240" w:lineRule="auto"/>
              <w:ind w:left="357" w:hanging="357"/>
              <w:rPr>
                <w:rFonts w:ascii="Cambria" w:hAnsi="Cambria"/>
                <w:sz w:val="18"/>
                <w:szCs w:val="18"/>
                <w:lang w:val="en-GB"/>
              </w:rPr>
            </w:pPr>
            <w:r w:rsidRPr="00260938">
              <w:rPr>
                <w:rFonts w:ascii="Cambria" w:hAnsi="Cambria" w:cs="Calibri"/>
                <w:color w:val="000000"/>
                <w:sz w:val="18"/>
                <w:szCs w:val="18"/>
                <w:lang w:val="en-GB"/>
              </w:rPr>
              <w:t>professional and volunt</w:t>
            </w:r>
            <w:r w:rsidR="00192657" w:rsidRPr="00260938">
              <w:rPr>
                <w:rFonts w:ascii="Cambria" w:hAnsi="Cambria" w:cs="Calibri"/>
                <w:color w:val="000000"/>
                <w:sz w:val="18"/>
                <w:szCs w:val="18"/>
                <w:lang w:val="en-GB"/>
              </w:rPr>
              <w:t>ary youth</w:t>
            </w:r>
            <w:r w:rsidRPr="00260938">
              <w:rPr>
                <w:rFonts w:ascii="Cambria" w:hAnsi="Cambria" w:cs="Calibri"/>
                <w:color w:val="000000"/>
                <w:sz w:val="18"/>
                <w:szCs w:val="18"/>
                <w:lang w:val="en-GB"/>
              </w:rPr>
              <w:t xml:space="preserve"> work</w:t>
            </w:r>
            <w:r w:rsidR="00192657" w:rsidRPr="00260938">
              <w:rPr>
                <w:rFonts w:ascii="Cambria" w:hAnsi="Cambria" w:cs="Calibri"/>
                <w:color w:val="000000"/>
                <w:sz w:val="18"/>
                <w:szCs w:val="18"/>
                <w:lang w:val="en-GB"/>
              </w:rPr>
              <w:t>ers</w:t>
            </w:r>
          </w:p>
        </w:tc>
      </w:tr>
      <w:tr w:rsidR="0026371D" w:rsidRPr="009C1A22" w14:paraId="7D25A5E1" w14:textId="77777777" w:rsidTr="00AC0DFF">
        <w:trPr>
          <w:cantSplit/>
        </w:trPr>
        <w:tc>
          <w:tcPr>
            <w:tcW w:w="2126" w:type="dxa"/>
          </w:tcPr>
          <w:p w14:paraId="1BA4BD94" w14:textId="2208E19E" w:rsidR="006C46D9" w:rsidRPr="00260938" w:rsidRDefault="006C46D9" w:rsidP="00F662A6">
            <w:pPr>
              <w:spacing w:after="0" w:line="240" w:lineRule="auto"/>
              <w:rPr>
                <w:rFonts w:ascii="Cambria" w:hAnsi="Cambria" w:cs="Calibri"/>
                <w:color w:val="000000"/>
                <w:sz w:val="18"/>
                <w:szCs w:val="18"/>
                <w:lang w:val="en-GB"/>
              </w:rPr>
            </w:pPr>
            <w:r w:rsidRPr="00260938">
              <w:rPr>
                <w:rFonts w:ascii="Cambria" w:hAnsi="Cambria" w:cs="Calibri"/>
                <w:color w:val="000000"/>
                <w:sz w:val="18"/>
                <w:szCs w:val="18"/>
                <w:lang w:val="en-GB"/>
              </w:rPr>
              <w:t>Project outputs</w:t>
            </w:r>
          </w:p>
        </w:tc>
        <w:tc>
          <w:tcPr>
            <w:tcW w:w="7200" w:type="dxa"/>
          </w:tcPr>
          <w:p w14:paraId="759AC331" w14:textId="17EE8968" w:rsidR="0070668C" w:rsidRPr="00260938" w:rsidRDefault="00192657" w:rsidP="00F662A6">
            <w:pPr>
              <w:pStyle w:val="Odsekzoznamu"/>
              <w:numPr>
                <w:ilvl w:val="0"/>
                <w:numId w:val="25"/>
              </w:numPr>
              <w:spacing w:after="0" w:line="240" w:lineRule="auto"/>
              <w:ind w:left="357" w:hanging="357"/>
              <w:rPr>
                <w:rFonts w:ascii="Cambria" w:hAnsi="Cambria" w:cs="Calibri"/>
                <w:color w:val="000000"/>
                <w:sz w:val="18"/>
                <w:szCs w:val="18"/>
                <w:lang w:val="en-GB"/>
              </w:rPr>
            </w:pPr>
            <w:r w:rsidRPr="00260938">
              <w:rPr>
                <w:rFonts w:ascii="Cambria" w:hAnsi="Cambria" w:cs="Calibri"/>
                <w:color w:val="000000"/>
                <w:sz w:val="18"/>
                <w:szCs w:val="18"/>
                <w:lang w:val="en-GB"/>
              </w:rPr>
              <w:t>40 training programmes for youth leaders and youth workers</w:t>
            </w:r>
          </w:p>
          <w:p w14:paraId="4FD51946" w14:textId="1C0F1AC7" w:rsidR="00F662A6" w:rsidRPr="00260938" w:rsidRDefault="00192657" w:rsidP="00F662A6">
            <w:pPr>
              <w:pStyle w:val="Odsekzoznamu"/>
              <w:numPr>
                <w:ilvl w:val="0"/>
                <w:numId w:val="25"/>
              </w:numPr>
              <w:spacing w:after="0" w:line="240" w:lineRule="auto"/>
              <w:ind w:left="357" w:hanging="357"/>
              <w:rPr>
                <w:rFonts w:ascii="Cambria" w:hAnsi="Cambria" w:cs="Calibri"/>
                <w:color w:val="000000"/>
                <w:sz w:val="18"/>
                <w:szCs w:val="18"/>
                <w:lang w:val="en-GB"/>
              </w:rPr>
            </w:pPr>
            <w:r w:rsidRPr="00260938">
              <w:rPr>
                <w:rFonts w:ascii="Cambria" w:hAnsi="Cambria" w:cs="Calibri"/>
                <w:color w:val="000000"/>
                <w:sz w:val="18"/>
                <w:szCs w:val="18"/>
                <w:lang w:val="en-GB"/>
              </w:rPr>
              <w:t>publications - findings of studies and reports about youth</w:t>
            </w:r>
          </w:p>
          <w:p w14:paraId="480CFC21" w14:textId="5DAFEF01" w:rsidR="00F662A6" w:rsidRPr="00260938" w:rsidRDefault="00192657" w:rsidP="00F662A6">
            <w:pPr>
              <w:pStyle w:val="Odsekzoznamu"/>
              <w:numPr>
                <w:ilvl w:val="0"/>
                <w:numId w:val="25"/>
              </w:numPr>
              <w:spacing w:after="0" w:line="240" w:lineRule="auto"/>
              <w:ind w:left="357" w:hanging="357"/>
              <w:rPr>
                <w:rFonts w:ascii="Cambria" w:hAnsi="Cambria" w:cs="Calibri"/>
                <w:color w:val="000000"/>
                <w:sz w:val="18"/>
                <w:szCs w:val="18"/>
                <w:lang w:val="en-GB"/>
              </w:rPr>
            </w:pPr>
            <w:r w:rsidRPr="00260938">
              <w:rPr>
                <w:rFonts w:ascii="Cambria" w:hAnsi="Cambria" w:cs="Calibri"/>
                <w:color w:val="000000"/>
                <w:sz w:val="18"/>
                <w:szCs w:val="18"/>
                <w:lang w:val="en-GB"/>
              </w:rPr>
              <w:t>specialist materials supporting recognition of key competences acquired through youth work</w:t>
            </w:r>
          </w:p>
          <w:p w14:paraId="5E93D527" w14:textId="09A19503" w:rsidR="00F662A6" w:rsidRPr="00260938" w:rsidRDefault="00192657" w:rsidP="00F662A6">
            <w:pPr>
              <w:pStyle w:val="Odsekzoznamu"/>
              <w:numPr>
                <w:ilvl w:val="0"/>
                <w:numId w:val="25"/>
              </w:numPr>
              <w:spacing w:after="0" w:line="240" w:lineRule="auto"/>
              <w:ind w:left="357" w:hanging="357"/>
              <w:rPr>
                <w:rFonts w:ascii="Cambria" w:hAnsi="Cambria" w:cs="Calibri"/>
                <w:color w:val="000000"/>
                <w:sz w:val="18"/>
                <w:szCs w:val="18"/>
                <w:lang w:val="en-GB"/>
              </w:rPr>
            </w:pPr>
            <w:r w:rsidRPr="00260938">
              <w:rPr>
                <w:rFonts w:ascii="Cambria" w:hAnsi="Cambria" w:cs="Calibri"/>
                <w:color w:val="000000"/>
                <w:sz w:val="18"/>
                <w:szCs w:val="18"/>
                <w:lang w:val="en-GB"/>
              </w:rPr>
              <w:t>declaration of recognition of key competences acquired through youth work</w:t>
            </w:r>
          </w:p>
          <w:p w14:paraId="1A099855" w14:textId="0197AFDF" w:rsidR="00F662A6" w:rsidRPr="00260938" w:rsidRDefault="00192657" w:rsidP="00F662A6">
            <w:pPr>
              <w:pStyle w:val="Odsekzoznamu"/>
              <w:numPr>
                <w:ilvl w:val="0"/>
                <w:numId w:val="25"/>
              </w:numPr>
              <w:spacing w:after="0" w:line="240" w:lineRule="auto"/>
              <w:ind w:left="357" w:hanging="357"/>
              <w:rPr>
                <w:rFonts w:ascii="Cambria" w:hAnsi="Cambria" w:cs="Calibri"/>
                <w:color w:val="000000"/>
                <w:sz w:val="18"/>
                <w:szCs w:val="18"/>
                <w:lang w:val="en-GB"/>
              </w:rPr>
            </w:pPr>
            <w:r w:rsidRPr="00260938">
              <w:rPr>
                <w:rFonts w:ascii="Cambria" w:hAnsi="Cambria" w:cs="Calibri"/>
                <w:color w:val="000000"/>
                <w:sz w:val="18"/>
                <w:szCs w:val="18"/>
                <w:lang w:val="en-GB"/>
              </w:rPr>
              <w:t>good practice examples of youth leaders' projects</w:t>
            </w:r>
          </w:p>
        </w:tc>
      </w:tr>
      <w:tr w:rsidR="0026371D" w:rsidRPr="001D610B" w14:paraId="4D9E268E" w14:textId="77777777" w:rsidTr="00AC0DFF">
        <w:trPr>
          <w:cantSplit/>
        </w:trPr>
        <w:tc>
          <w:tcPr>
            <w:tcW w:w="2126" w:type="dxa"/>
          </w:tcPr>
          <w:p w14:paraId="2859A100" w14:textId="0866707E" w:rsidR="006C46D9" w:rsidRPr="00260938" w:rsidRDefault="006C46D9" w:rsidP="00AC0DFF">
            <w:pPr>
              <w:spacing w:after="0" w:line="240" w:lineRule="auto"/>
              <w:rPr>
                <w:rFonts w:ascii="Cambria" w:hAnsi="Cambria"/>
                <w:sz w:val="18"/>
                <w:szCs w:val="18"/>
                <w:lang w:val="en-GB"/>
              </w:rPr>
            </w:pPr>
            <w:r w:rsidRPr="00260938">
              <w:rPr>
                <w:rFonts w:ascii="Cambria" w:hAnsi="Cambria"/>
                <w:sz w:val="18"/>
                <w:szCs w:val="18"/>
                <w:lang w:val="en-GB"/>
              </w:rPr>
              <w:t>Use of project outputs by target groups</w:t>
            </w:r>
          </w:p>
        </w:tc>
        <w:tc>
          <w:tcPr>
            <w:tcW w:w="7200" w:type="dxa"/>
          </w:tcPr>
          <w:p w14:paraId="11824502" w14:textId="72ADF36C" w:rsidR="00E73DC1" w:rsidRPr="00260938" w:rsidRDefault="00E73DC1" w:rsidP="00AC0DFF">
            <w:pPr>
              <w:spacing w:after="0" w:line="240" w:lineRule="auto"/>
              <w:rPr>
                <w:rFonts w:ascii="Cambria" w:hAnsi="Cambria"/>
                <w:sz w:val="18"/>
                <w:szCs w:val="18"/>
                <w:lang w:val="en-GB"/>
              </w:rPr>
            </w:pPr>
            <w:r w:rsidRPr="00260938">
              <w:rPr>
                <w:rFonts w:ascii="Cambria" w:hAnsi="Cambria"/>
                <w:sz w:val="18"/>
                <w:szCs w:val="18"/>
                <w:lang w:val="en-GB"/>
              </w:rPr>
              <w:t xml:space="preserve">Target groups </w:t>
            </w:r>
            <w:r w:rsidR="00192657" w:rsidRPr="00260938">
              <w:rPr>
                <w:rFonts w:ascii="Cambria" w:hAnsi="Cambria"/>
                <w:sz w:val="18"/>
                <w:szCs w:val="18"/>
                <w:lang w:val="en-GB"/>
              </w:rPr>
              <w:t xml:space="preserve">were </w:t>
            </w:r>
            <w:r w:rsidRPr="00260938">
              <w:rPr>
                <w:rFonts w:ascii="Cambria" w:hAnsi="Cambria"/>
                <w:sz w:val="18"/>
                <w:szCs w:val="18"/>
                <w:lang w:val="en-GB"/>
              </w:rPr>
              <w:t>us</w:t>
            </w:r>
            <w:r w:rsidR="00192657" w:rsidRPr="00260938">
              <w:rPr>
                <w:rFonts w:ascii="Cambria" w:hAnsi="Cambria"/>
                <w:sz w:val="18"/>
                <w:szCs w:val="18"/>
                <w:lang w:val="en-GB"/>
              </w:rPr>
              <w:t>ing</w:t>
            </w:r>
            <w:r w:rsidRPr="00260938">
              <w:rPr>
                <w:rFonts w:ascii="Cambria" w:hAnsi="Cambria"/>
                <w:sz w:val="18"/>
                <w:szCs w:val="18"/>
                <w:lang w:val="en-GB"/>
              </w:rPr>
              <w:t xml:space="preserve"> project outputs through </w:t>
            </w:r>
            <w:r w:rsidR="00192657" w:rsidRPr="00260938">
              <w:rPr>
                <w:rFonts w:ascii="Cambria" w:hAnsi="Cambria"/>
                <w:sz w:val="18"/>
                <w:szCs w:val="18"/>
                <w:lang w:val="en-GB"/>
              </w:rPr>
              <w:t>training</w:t>
            </w:r>
            <w:r w:rsidRPr="00260938">
              <w:rPr>
                <w:rFonts w:ascii="Cambria" w:hAnsi="Cambria"/>
                <w:sz w:val="18"/>
                <w:szCs w:val="18"/>
                <w:lang w:val="en-GB"/>
              </w:rPr>
              <w:t xml:space="preserve"> program</w:t>
            </w:r>
            <w:r w:rsidR="009655BD" w:rsidRPr="00260938">
              <w:rPr>
                <w:rFonts w:ascii="Cambria" w:hAnsi="Cambria"/>
                <w:sz w:val="18"/>
                <w:szCs w:val="18"/>
                <w:lang w:val="en-GB"/>
              </w:rPr>
              <w:t>me</w:t>
            </w:r>
            <w:r w:rsidRPr="00260938">
              <w:rPr>
                <w:rFonts w:ascii="Cambria" w:hAnsi="Cambria"/>
                <w:sz w:val="18"/>
                <w:szCs w:val="18"/>
                <w:lang w:val="en-GB"/>
              </w:rPr>
              <w:t xml:space="preserve">s. The youth work </w:t>
            </w:r>
            <w:r w:rsidR="009655BD" w:rsidRPr="00260938">
              <w:rPr>
                <w:rFonts w:ascii="Cambria" w:hAnsi="Cambria"/>
                <w:sz w:val="18"/>
                <w:szCs w:val="18"/>
                <w:lang w:val="en-GB"/>
              </w:rPr>
              <w:t xml:space="preserve">field </w:t>
            </w:r>
            <w:r w:rsidRPr="00260938">
              <w:rPr>
                <w:rFonts w:ascii="Cambria" w:hAnsi="Cambria"/>
                <w:sz w:val="18"/>
                <w:szCs w:val="18"/>
                <w:lang w:val="en-GB"/>
              </w:rPr>
              <w:t xml:space="preserve">has become one of the </w:t>
            </w:r>
            <w:r w:rsidR="009655BD" w:rsidRPr="00260938">
              <w:rPr>
                <w:rFonts w:ascii="Cambria" w:hAnsi="Cambria"/>
                <w:sz w:val="18"/>
                <w:szCs w:val="18"/>
                <w:lang w:val="en-GB"/>
              </w:rPr>
              <w:t xml:space="preserve">project </w:t>
            </w:r>
            <w:r w:rsidRPr="00260938">
              <w:rPr>
                <w:rFonts w:ascii="Cambria" w:hAnsi="Cambria"/>
                <w:sz w:val="18"/>
                <w:szCs w:val="18"/>
                <w:lang w:val="en-GB"/>
              </w:rPr>
              <w:t xml:space="preserve">priorities and </w:t>
            </w:r>
            <w:r w:rsidR="009655BD" w:rsidRPr="00260938">
              <w:rPr>
                <w:rFonts w:ascii="Cambria" w:hAnsi="Cambria"/>
                <w:sz w:val="18"/>
                <w:szCs w:val="18"/>
                <w:lang w:val="en-GB"/>
              </w:rPr>
              <w:t>the project</w:t>
            </w:r>
            <w:r w:rsidRPr="00260938">
              <w:rPr>
                <w:rFonts w:ascii="Cambria" w:hAnsi="Cambria"/>
                <w:sz w:val="18"/>
                <w:szCs w:val="18"/>
                <w:lang w:val="en-GB"/>
              </w:rPr>
              <w:t xml:space="preserve"> has also managed to address the professional and volunt</w:t>
            </w:r>
            <w:r w:rsidR="00192657" w:rsidRPr="00260938">
              <w:rPr>
                <w:rFonts w:ascii="Cambria" w:hAnsi="Cambria"/>
                <w:sz w:val="18"/>
                <w:szCs w:val="18"/>
                <w:lang w:val="en-GB"/>
              </w:rPr>
              <w:t>ary youth</w:t>
            </w:r>
            <w:r w:rsidR="009655BD" w:rsidRPr="00260938">
              <w:rPr>
                <w:rFonts w:ascii="Cambria" w:hAnsi="Cambria"/>
                <w:sz w:val="18"/>
                <w:szCs w:val="18"/>
                <w:lang w:val="en-GB"/>
              </w:rPr>
              <w:t xml:space="preserve"> work</w:t>
            </w:r>
            <w:r w:rsidR="00192657" w:rsidRPr="00260938">
              <w:rPr>
                <w:rFonts w:ascii="Cambria" w:hAnsi="Cambria"/>
                <w:sz w:val="18"/>
                <w:szCs w:val="18"/>
                <w:lang w:val="en-GB"/>
              </w:rPr>
              <w:t xml:space="preserve">ers </w:t>
            </w:r>
            <w:r w:rsidR="009655BD" w:rsidRPr="00260938">
              <w:rPr>
                <w:rFonts w:ascii="Cambria" w:hAnsi="Cambria"/>
                <w:sz w:val="18"/>
                <w:szCs w:val="18"/>
                <w:lang w:val="en-GB"/>
              </w:rPr>
              <w:t xml:space="preserve">needs </w:t>
            </w:r>
            <w:r w:rsidRPr="00260938">
              <w:rPr>
                <w:rFonts w:ascii="Cambria" w:hAnsi="Cambria"/>
                <w:sz w:val="18"/>
                <w:szCs w:val="18"/>
                <w:lang w:val="en-GB"/>
              </w:rPr>
              <w:t>with a specific training program</w:t>
            </w:r>
            <w:r w:rsidR="009655BD" w:rsidRPr="00260938">
              <w:rPr>
                <w:rFonts w:ascii="Cambria" w:hAnsi="Cambria"/>
                <w:sz w:val="18"/>
                <w:szCs w:val="18"/>
                <w:lang w:val="en-GB"/>
              </w:rPr>
              <w:t>me</w:t>
            </w:r>
            <w:r w:rsidRPr="00260938">
              <w:rPr>
                <w:rFonts w:ascii="Cambria" w:hAnsi="Cambria"/>
                <w:sz w:val="18"/>
                <w:szCs w:val="18"/>
                <w:lang w:val="en-GB"/>
              </w:rPr>
              <w:t>. Publications are a</w:t>
            </w:r>
            <w:r w:rsidR="009655BD" w:rsidRPr="00260938">
              <w:rPr>
                <w:rFonts w:ascii="Cambria" w:hAnsi="Cambria"/>
                <w:sz w:val="18"/>
                <w:szCs w:val="18"/>
                <w:lang w:val="en-GB"/>
              </w:rPr>
              <w:t>vailable</w:t>
            </w:r>
            <w:r w:rsidRPr="00260938">
              <w:rPr>
                <w:rFonts w:ascii="Cambria" w:hAnsi="Cambria"/>
                <w:sz w:val="18"/>
                <w:szCs w:val="18"/>
                <w:lang w:val="en-GB"/>
              </w:rPr>
              <w:t xml:space="preserve"> and downloadable </w:t>
            </w:r>
            <w:r w:rsidR="00260938" w:rsidRPr="00260938">
              <w:rPr>
                <w:rFonts w:ascii="Cambria" w:hAnsi="Cambria"/>
                <w:sz w:val="18"/>
                <w:szCs w:val="18"/>
                <w:lang w:val="en-GB"/>
              </w:rPr>
              <w:t>on</w:t>
            </w:r>
            <w:r w:rsidRPr="00260938">
              <w:rPr>
                <w:rFonts w:ascii="Cambria" w:hAnsi="Cambria"/>
                <w:sz w:val="18"/>
                <w:szCs w:val="18"/>
                <w:lang w:val="en-GB"/>
              </w:rPr>
              <w:t xml:space="preserve"> </w:t>
            </w:r>
            <w:hyperlink r:id="rId11" w:history="1">
              <w:r w:rsidR="009655BD" w:rsidRPr="00260938">
                <w:rPr>
                  <w:rStyle w:val="Hypertextovprepojenie"/>
                  <w:rFonts w:ascii="Cambria" w:hAnsi="Cambria"/>
                  <w:sz w:val="18"/>
                  <w:szCs w:val="18"/>
                  <w:lang w:val="en-GB"/>
                </w:rPr>
                <w:t>www.vyskummladeze.sk</w:t>
              </w:r>
            </w:hyperlink>
            <w:r w:rsidR="009655BD" w:rsidRPr="00260938">
              <w:rPr>
                <w:rFonts w:ascii="Cambria" w:hAnsi="Cambria"/>
                <w:sz w:val="18"/>
                <w:szCs w:val="18"/>
                <w:lang w:val="en-GB"/>
              </w:rPr>
              <w:t xml:space="preserve"> for free</w:t>
            </w:r>
            <w:r w:rsidRPr="00260938">
              <w:rPr>
                <w:rFonts w:ascii="Cambria" w:hAnsi="Cambria"/>
                <w:sz w:val="18"/>
                <w:szCs w:val="18"/>
                <w:lang w:val="en-GB"/>
              </w:rPr>
              <w:t>. The professional and general public can continue to use the mapped knowledge in these areas for analytical, research and educational purposes.</w:t>
            </w:r>
          </w:p>
        </w:tc>
      </w:tr>
      <w:tr w:rsidR="0026371D" w:rsidRPr="009C1A22" w14:paraId="21857B68" w14:textId="77777777" w:rsidTr="00AC0DFF">
        <w:trPr>
          <w:cantSplit/>
        </w:trPr>
        <w:tc>
          <w:tcPr>
            <w:tcW w:w="2126" w:type="dxa"/>
          </w:tcPr>
          <w:p w14:paraId="473A04B4" w14:textId="335AD961" w:rsidR="006C46D9" w:rsidRPr="00260938" w:rsidRDefault="006C46D9" w:rsidP="00AC0DFF">
            <w:pPr>
              <w:spacing w:after="0" w:line="240" w:lineRule="auto"/>
              <w:rPr>
                <w:rFonts w:ascii="Cambria" w:hAnsi="Cambria"/>
                <w:sz w:val="18"/>
                <w:szCs w:val="18"/>
                <w:lang w:val="en-GB"/>
              </w:rPr>
            </w:pPr>
            <w:r w:rsidRPr="00260938">
              <w:rPr>
                <w:rFonts w:ascii="Cambria" w:hAnsi="Cambria"/>
                <w:sz w:val="18"/>
                <w:szCs w:val="18"/>
                <w:lang w:val="en-GB"/>
              </w:rPr>
              <w:t>Project impacts</w:t>
            </w:r>
          </w:p>
        </w:tc>
        <w:tc>
          <w:tcPr>
            <w:tcW w:w="7200" w:type="dxa"/>
          </w:tcPr>
          <w:p w14:paraId="17D3558B" w14:textId="0E993867" w:rsidR="009655BD" w:rsidRPr="00260938" w:rsidRDefault="009655BD" w:rsidP="00C0616C">
            <w:pPr>
              <w:spacing w:after="0" w:line="240" w:lineRule="auto"/>
              <w:rPr>
                <w:rFonts w:ascii="Cambria" w:hAnsi="Cambria"/>
                <w:sz w:val="18"/>
                <w:szCs w:val="18"/>
                <w:lang w:val="en-GB"/>
              </w:rPr>
            </w:pPr>
            <w:r w:rsidRPr="00260938">
              <w:rPr>
                <w:rFonts w:ascii="Cambria" w:hAnsi="Cambria"/>
                <w:sz w:val="18"/>
                <w:szCs w:val="18"/>
                <w:lang w:val="en-GB"/>
              </w:rPr>
              <w:t xml:space="preserve">22,628 young people were involved in the project's activities, 11,814 young people were involved in the educational activities. After project activities completion, IUVENTA continues to cooperate with organizations that participated in the implementation of </w:t>
            </w:r>
            <w:r w:rsidR="00260938" w:rsidRPr="00260938">
              <w:rPr>
                <w:rFonts w:ascii="Cambria" w:hAnsi="Cambria"/>
                <w:sz w:val="18"/>
                <w:szCs w:val="18"/>
                <w:lang w:val="en-GB"/>
              </w:rPr>
              <w:t xml:space="preserve">KomPrax NP </w:t>
            </w:r>
            <w:r w:rsidRPr="00C50109">
              <w:rPr>
                <w:rFonts w:ascii="Cambria" w:hAnsi="Cambria"/>
                <w:sz w:val="18"/>
                <w:szCs w:val="18"/>
                <w:lang w:val="en-GB"/>
              </w:rPr>
              <w:t>post-secondary education</w:t>
            </w:r>
            <w:r w:rsidRPr="00260938">
              <w:rPr>
                <w:rFonts w:ascii="Cambria" w:hAnsi="Cambria"/>
                <w:sz w:val="18"/>
                <w:szCs w:val="18"/>
                <w:lang w:val="en-GB"/>
              </w:rPr>
              <w:t xml:space="preserve"> in order to preserve the topics in the field of youth work and their re-accreditation. Both IUVENTA and organizations use their experience in practice and expand their portfolio of training programmes.</w:t>
            </w:r>
          </w:p>
        </w:tc>
      </w:tr>
      <w:tr w:rsidR="0026371D" w:rsidRPr="001D610B" w14:paraId="145AE259" w14:textId="77777777" w:rsidTr="00AC0DFF">
        <w:trPr>
          <w:cantSplit/>
        </w:trPr>
        <w:tc>
          <w:tcPr>
            <w:tcW w:w="2126" w:type="dxa"/>
          </w:tcPr>
          <w:p w14:paraId="18DC0A51" w14:textId="2D230BA7" w:rsidR="006C46D9" w:rsidRPr="00260938" w:rsidRDefault="00260938" w:rsidP="00AC0DFF">
            <w:pPr>
              <w:spacing w:after="0" w:line="240" w:lineRule="auto"/>
              <w:rPr>
                <w:rFonts w:ascii="Cambria" w:hAnsi="Cambria"/>
                <w:sz w:val="18"/>
                <w:szCs w:val="18"/>
                <w:lang w:val="en-GB"/>
              </w:rPr>
            </w:pPr>
            <w:r w:rsidRPr="00260938">
              <w:rPr>
                <w:rFonts w:ascii="Cambria" w:hAnsi="Cambria"/>
                <w:sz w:val="18"/>
                <w:szCs w:val="18"/>
                <w:lang w:val="en-GB"/>
              </w:rPr>
              <w:lastRenderedPageBreak/>
              <w:t>Sustainability of p</w:t>
            </w:r>
            <w:r w:rsidR="006C46D9" w:rsidRPr="00260938">
              <w:rPr>
                <w:rFonts w:ascii="Cambria" w:hAnsi="Cambria"/>
                <w:sz w:val="18"/>
                <w:szCs w:val="18"/>
                <w:lang w:val="en-GB"/>
              </w:rPr>
              <w:t xml:space="preserve">roject outputs </w:t>
            </w:r>
          </w:p>
        </w:tc>
        <w:tc>
          <w:tcPr>
            <w:tcW w:w="7200" w:type="dxa"/>
            <w:vAlign w:val="bottom"/>
          </w:tcPr>
          <w:p w14:paraId="4C848E7B" w14:textId="65F05652" w:rsidR="0026371D" w:rsidRPr="00260938" w:rsidRDefault="009655BD" w:rsidP="00AC0DFF">
            <w:pPr>
              <w:spacing w:after="0" w:line="240" w:lineRule="auto"/>
              <w:rPr>
                <w:rFonts w:ascii="Cambria" w:hAnsi="Cambria" w:cs="Calibri"/>
                <w:color w:val="FF0000"/>
                <w:sz w:val="18"/>
                <w:szCs w:val="18"/>
                <w:lang w:val="en-GB"/>
              </w:rPr>
            </w:pPr>
            <w:r w:rsidRPr="00260938">
              <w:rPr>
                <w:rFonts w:ascii="Cambria" w:hAnsi="Cambria" w:cs="Calibri"/>
                <w:sz w:val="18"/>
                <w:szCs w:val="18"/>
                <w:lang w:val="en-GB"/>
              </w:rPr>
              <w:t xml:space="preserve">Although all of the newly </w:t>
            </w:r>
            <w:r w:rsidR="00260938" w:rsidRPr="00260938">
              <w:rPr>
                <w:rFonts w:ascii="Cambria" w:hAnsi="Cambria" w:cs="Calibri"/>
                <w:sz w:val="18"/>
                <w:szCs w:val="18"/>
                <w:lang w:val="en-GB"/>
              </w:rPr>
              <w:t>developed</w:t>
            </w:r>
            <w:r w:rsidRPr="00260938">
              <w:rPr>
                <w:rFonts w:ascii="Cambria" w:hAnsi="Cambria" w:cs="Calibri"/>
                <w:sz w:val="18"/>
                <w:szCs w:val="18"/>
                <w:lang w:val="en-GB"/>
              </w:rPr>
              <w:t xml:space="preserve"> training programmes have already lost their accreditation, their content has further use, for example in the form of re-accredited programmes or by adapting the content to other projects (for example in the </w:t>
            </w:r>
            <w:r w:rsidRPr="00260938">
              <w:rPr>
                <w:rFonts w:ascii="Cambria" w:hAnsi="Cambria" w:cs="Calibri"/>
                <w:i/>
                <w:iCs/>
                <w:sz w:val="18"/>
                <w:szCs w:val="18"/>
                <w:lang w:val="en-GB"/>
              </w:rPr>
              <w:t>Project is a change</w:t>
            </w:r>
            <w:r w:rsidRPr="00260938">
              <w:rPr>
                <w:rFonts w:ascii="Cambria" w:hAnsi="Cambria" w:cs="Calibri"/>
                <w:sz w:val="18"/>
                <w:szCs w:val="18"/>
                <w:lang w:val="en-GB"/>
              </w:rPr>
              <w:t xml:space="preserve">). </w:t>
            </w:r>
            <w:r w:rsidR="00260938" w:rsidRPr="00260938">
              <w:rPr>
                <w:rFonts w:ascii="Cambria" w:hAnsi="Cambria" w:cs="Calibri"/>
                <w:sz w:val="18"/>
                <w:szCs w:val="18"/>
                <w:lang w:val="en-GB"/>
              </w:rPr>
              <w:t>Training</w:t>
            </w:r>
            <w:r w:rsidRPr="00260938">
              <w:rPr>
                <w:rFonts w:ascii="Cambria" w:hAnsi="Cambria" w:cs="Calibri"/>
                <w:sz w:val="18"/>
                <w:szCs w:val="18"/>
                <w:lang w:val="en-GB"/>
              </w:rPr>
              <w:t xml:space="preserve"> programmes are also publicly available on the website in the form of modules and the data prove that the number of visits and demand for these materials is large (in the period from 1.2.2019 to 31.1.2020 2</w:t>
            </w:r>
            <w:r w:rsidR="00875816">
              <w:rPr>
                <w:rFonts w:ascii="Cambria" w:hAnsi="Cambria" w:cs="Calibri"/>
                <w:sz w:val="18"/>
                <w:szCs w:val="18"/>
                <w:lang w:val="en-GB"/>
              </w:rPr>
              <w:t>.</w:t>
            </w:r>
            <w:r w:rsidRPr="00260938">
              <w:rPr>
                <w:rFonts w:ascii="Cambria" w:hAnsi="Cambria" w:cs="Calibri"/>
                <w:sz w:val="18"/>
                <w:szCs w:val="18"/>
                <w:lang w:val="en-GB"/>
              </w:rPr>
              <w:t>765 users visited by the website www.komprax.sk).</w:t>
            </w:r>
          </w:p>
        </w:tc>
      </w:tr>
      <w:tr w:rsidR="0026371D" w:rsidRPr="001D610B" w14:paraId="12723E90" w14:textId="77777777" w:rsidTr="00AC0DFF">
        <w:trPr>
          <w:cantSplit/>
        </w:trPr>
        <w:tc>
          <w:tcPr>
            <w:tcW w:w="2126" w:type="dxa"/>
          </w:tcPr>
          <w:p w14:paraId="7DAA25C1" w14:textId="591C10AD" w:rsidR="00F60891" w:rsidRPr="00260938" w:rsidRDefault="00F60891" w:rsidP="00AC0DFF">
            <w:pPr>
              <w:spacing w:after="0" w:line="240" w:lineRule="auto"/>
              <w:rPr>
                <w:rFonts w:ascii="Cambria" w:hAnsi="Cambria"/>
                <w:sz w:val="18"/>
                <w:szCs w:val="18"/>
                <w:lang w:val="en-GB"/>
              </w:rPr>
            </w:pPr>
            <w:r w:rsidRPr="00260938">
              <w:rPr>
                <w:rFonts w:ascii="Cambria" w:hAnsi="Cambria"/>
                <w:sz w:val="18"/>
                <w:szCs w:val="18"/>
                <w:lang w:val="en-GB"/>
              </w:rPr>
              <w:t xml:space="preserve">Project contribution to </w:t>
            </w:r>
            <w:r w:rsidR="00260938" w:rsidRPr="00260938">
              <w:rPr>
                <w:rFonts w:ascii="Cambria" w:hAnsi="Cambria"/>
                <w:sz w:val="18"/>
                <w:szCs w:val="18"/>
                <w:lang w:val="en-GB"/>
              </w:rPr>
              <w:t xml:space="preserve">the </w:t>
            </w:r>
            <w:r w:rsidRPr="00260938">
              <w:rPr>
                <w:rFonts w:ascii="Cambria" w:hAnsi="Cambria"/>
                <w:sz w:val="18"/>
                <w:szCs w:val="18"/>
                <w:lang w:val="en-GB"/>
              </w:rPr>
              <w:t>specific objectives</w:t>
            </w:r>
            <w:r w:rsidR="00260938" w:rsidRPr="00260938">
              <w:rPr>
                <w:rFonts w:ascii="Cambria" w:hAnsi="Cambria"/>
                <w:sz w:val="18"/>
                <w:szCs w:val="18"/>
                <w:lang w:val="en-GB"/>
              </w:rPr>
              <w:t xml:space="preserve"> of the measure</w:t>
            </w:r>
          </w:p>
        </w:tc>
        <w:tc>
          <w:tcPr>
            <w:tcW w:w="7200" w:type="dxa"/>
          </w:tcPr>
          <w:p w14:paraId="7E17FE07" w14:textId="6E4CCD4B" w:rsidR="00F662A6" w:rsidRPr="00260938" w:rsidRDefault="009A2CAC" w:rsidP="00F662A6">
            <w:pPr>
              <w:numPr>
                <w:ilvl w:val="0"/>
                <w:numId w:val="1"/>
              </w:numPr>
              <w:spacing w:after="120" w:line="240" w:lineRule="auto"/>
              <w:ind w:left="357" w:hanging="357"/>
              <w:contextualSpacing/>
              <w:rPr>
                <w:rFonts w:ascii="Cambria" w:hAnsi="Cambria"/>
                <w:sz w:val="18"/>
                <w:szCs w:val="18"/>
                <w:lang w:val="en-GB"/>
              </w:rPr>
            </w:pPr>
            <w:r w:rsidRPr="00260938">
              <w:rPr>
                <w:rFonts w:ascii="Cambria" w:hAnsi="Cambria"/>
                <w:sz w:val="18"/>
                <w:szCs w:val="18"/>
                <w:lang w:val="en-GB"/>
              </w:rPr>
              <w:t>Rather high</w:t>
            </w:r>
          </w:p>
          <w:p w14:paraId="03774A83" w14:textId="77777777" w:rsidR="0026371D" w:rsidRPr="00260938" w:rsidRDefault="0026371D" w:rsidP="00F662A6">
            <w:pPr>
              <w:spacing w:line="240" w:lineRule="auto"/>
              <w:contextualSpacing/>
              <w:rPr>
                <w:rFonts w:ascii="Cambria" w:hAnsi="Cambria"/>
                <w:sz w:val="18"/>
                <w:szCs w:val="18"/>
                <w:lang w:val="en-GB"/>
              </w:rPr>
            </w:pPr>
          </w:p>
        </w:tc>
      </w:tr>
      <w:tr w:rsidR="0026371D" w:rsidRPr="001D610B" w14:paraId="663FEB35" w14:textId="77777777" w:rsidTr="00AC0DFF">
        <w:trPr>
          <w:cantSplit/>
        </w:trPr>
        <w:tc>
          <w:tcPr>
            <w:tcW w:w="2126" w:type="dxa"/>
          </w:tcPr>
          <w:p w14:paraId="43D6CBEA" w14:textId="598C0011" w:rsidR="00F60891" w:rsidRPr="00260938" w:rsidRDefault="00F60891" w:rsidP="00AC0DFF">
            <w:pPr>
              <w:spacing w:after="0" w:line="240" w:lineRule="auto"/>
              <w:rPr>
                <w:rFonts w:ascii="Cambria" w:hAnsi="Cambria"/>
                <w:sz w:val="18"/>
                <w:szCs w:val="18"/>
                <w:lang w:val="en-GB"/>
              </w:rPr>
            </w:pPr>
            <w:r w:rsidRPr="00260938">
              <w:rPr>
                <w:rFonts w:ascii="Cambria" w:hAnsi="Cambria"/>
                <w:sz w:val="18"/>
                <w:szCs w:val="18"/>
                <w:lang w:val="en-GB"/>
              </w:rPr>
              <w:t>Theory of change assessment</w:t>
            </w:r>
          </w:p>
        </w:tc>
        <w:tc>
          <w:tcPr>
            <w:tcW w:w="7200" w:type="dxa"/>
          </w:tcPr>
          <w:p w14:paraId="2259B34A" w14:textId="1BE9AD72" w:rsidR="009655BD" w:rsidRPr="00260938" w:rsidRDefault="009655BD" w:rsidP="00AC0DFF">
            <w:pPr>
              <w:spacing w:line="240" w:lineRule="auto"/>
              <w:contextualSpacing/>
              <w:rPr>
                <w:rFonts w:ascii="Cambria" w:hAnsi="Cambria"/>
                <w:sz w:val="18"/>
                <w:szCs w:val="18"/>
                <w:lang w:val="en-GB"/>
              </w:rPr>
            </w:pPr>
            <w:r w:rsidRPr="00260938">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260938">
              <w:rPr>
                <w:rFonts w:ascii="Cambria" w:hAnsi="Cambria"/>
                <w:sz w:val="18"/>
                <w:szCs w:val="18"/>
                <w:lang w:val="en-GB"/>
              </w:rPr>
              <w:t xml:space="preserve"> short-term project impacts and the expected impacts, as defined in theory of change applied to OPE measure 2.1. The project contributed to the </w:t>
            </w:r>
            <w:r w:rsidR="00260938" w:rsidRPr="00260938">
              <w:rPr>
                <w:rFonts w:ascii="Cambria" w:hAnsi="Cambria"/>
                <w:sz w:val="18"/>
                <w:szCs w:val="18"/>
                <w:lang w:val="en-GB"/>
              </w:rPr>
              <w:t xml:space="preserve">fulfilment of the </w:t>
            </w:r>
            <w:r w:rsidRPr="00260938">
              <w:rPr>
                <w:rFonts w:ascii="Cambria" w:hAnsi="Cambria"/>
                <w:sz w:val="18"/>
                <w:szCs w:val="18"/>
                <w:lang w:val="en-GB"/>
              </w:rPr>
              <w:t>first and fourth specific objectives</w:t>
            </w:r>
            <w:r w:rsidR="00260938" w:rsidRPr="00260938">
              <w:rPr>
                <w:rFonts w:ascii="Cambria" w:hAnsi="Cambria"/>
                <w:sz w:val="18"/>
                <w:szCs w:val="18"/>
                <w:lang w:val="en-GB"/>
              </w:rPr>
              <w:t xml:space="preserve"> of the OPE measure 2.1.</w:t>
            </w:r>
          </w:p>
        </w:tc>
      </w:tr>
    </w:tbl>
    <w:p w14:paraId="0141AC26" w14:textId="75EC3B04"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663849BE" w14:textId="77777777" w:rsidTr="00AC0DFF">
        <w:trPr>
          <w:cantSplit/>
        </w:trPr>
        <w:tc>
          <w:tcPr>
            <w:tcW w:w="2126" w:type="dxa"/>
          </w:tcPr>
          <w:p w14:paraId="76393DDC" w14:textId="1256C666" w:rsidR="009365D3" w:rsidRPr="008E7E6E" w:rsidRDefault="009365D3" w:rsidP="00AC0DFF">
            <w:pPr>
              <w:spacing w:after="0" w:line="240" w:lineRule="auto"/>
              <w:rPr>
                <w:rFonts w:ascii="Cambria" w:hAnsi="Cambria"/>
                <w:sz w:val="18"/>
                <w:szCs w:val="18"/>
                <w:lang w:val="en-GB"/>
              </w:rPr>
            </w:pPr>
            <w:r w:rsidRPr="008E7E6E">
              <w:rPr>
                <w:rFonts w:ascii="Cambria" w:hAnsi="Cambria"/>
                <w:sz w:val="18"/>
                <w:szCs w:val="18"/>
                <w:lang w:val="en-GB"/>
              </w:rPr>
              <w:t>Project serial number</w:t>
            </w:r>
          </w:p>
        </w:tc>
        <w:tc>
          <w:tcPr>
            <w:tcW w:w="7200" w:type="dxa"/>
          </w:tcPr>
          <w:p w14:paraId="0D07258D" w14:textId="2D3469BB" w:rsidR="0026371D" w:rsidRPr="008E7E6E" w:rsidRDefault="0026371D" w:rsidP="00AC0DFF">
            <w:pPr>
              <w:spacing w:after="0" w:line="240" w:lineRule="auto"/>
              <w:rPr>
                <w:rFonts w:ascii="Cambria" w:hAnsi="Cambria"/>
                <w:sz w:val="18"/>
                <w:szCs w:val="18"/>
                <w:lang w:val="en-GB"/>
              </w:rPr>
            </w:pPr>
            <w:r w:rsidRPr="008E7E6E">
              <w:rPr>
                <w:rFonts w:ascii="Cambria" w:hAnsi="Cambria"/>
                <w:sz w:val="18"/>
                <w:szCs w:val="18"/>
                <w:lang w:val="en-GB"/>
              </w:rPr>
              <w:t>NP 17</w:t>
            </w:r>
          </w:p>
        </w:tc>
      </w:tr>
      <w:tr w:rsidR="0026371D" w:rsidRPr="001D610B" w14:paraId="545C5B0B" w14:textId="77777777" w:rsidTr="00AC0DFF">
        <w:trPr>
          <w:cantSplit/>
        </w:trPr>
        <w:tc>
          <w:tcPr>
            <w:tcW w:w="2126" w:type="dxa"/>
          </w:tcPr>
          <w:p w14:paraId="1871EEB8" w14:textId="0CF2672D" w:rsidR="009365D3" w:rsidRPr="008E7E6E" w:rsidRDefault="009365D3" w:rsidP="00AC0DFF">
            <w:pPr>
              <w:spacing w:after="0" w:line="240" w:lineRule="auto"/>
              <w:rPr>
                <w:rFonts w:ascii="Cambria" w:hAnsi="Cambria"/>
                <w:sz w:val="18"/>
                <w:szCs w:val="18"/>
                <w:lang w:val="en-GB"/>
              </w:rPr>
            </w:pPr>
            <w:r w:rsidRPr="008E7E6E">
              <w:rPr>
                <w:rFonts w:ascii="Cambria" w:hAnsi="Cambria"/>
                <w:sz w:val="18"/>
                <w:szCs w:val="18"/>
                <w:lang w:val="en-GB"/>
              </w:rPr>
              <w:t>Project title</w:t>
            </w:r>
          </w:p>
        </w:tc>
        <w:tc>
          <w:tcPr>
            <w:tcW w:w="7200" w:type="dxa"/>
          </w:tcPr>
          <w:p w14:paraId="65DFC383" w14:textId="19468D71" w:rsidR="0074799C" w:rsidRPr="008E7E6E" w:rsidRDefault="0074799C" w:rsidP="00AC0DFF">
            <w:pPr>
              <w:spacing w:after="0" w:line="240" w:lineRule="auto"/>
              <w:rPr>
                <w:rFonts w:ascii="Cambria" w:hAnsi="Cambria"/>
                <w:sz w:val="18"/>
                <w:szCs w:val="18"/>
                <w:lang w:val="en-GB"/>
              </w:rPr>
            </w:pPr>
            <w:r w:rsidRPr="008E7E6E">
              <w:rPr>
                <w:rFonts w:ascii="Cambria" w:hAnsi="Cambria"/>
                <w:sz w:val="18"/>
                <w:szCs w:val="18"/>
                <w:lang w:val="en-GB"/>
              </w:rPr>
              <w:t>PRAKTIK – Practical skills through non-formal education in youth work</w:t>
            </w:r>
          </w:p>
        </w:tc>
      </w:tr>
      <w:tr w:rsidR="0026371D" w:rsidRPr="001D610B" w14:paraId="3052CF11" w14:textId="77777777" w:rsidTr="00AC0DFF">
        <w:trPr>
          <w:cantSplit/>
        </w:trPr>
        <w:tc>
          <w:tcPr>
            <w:tcW w:w="2126" w:type="dxa"/>
          </w:tcPr>
          <w:p w14:paraId="5AA6212D" w14:textId="133656B3" w:rsidR="00F846A1" w:rsidRPr="008E7E6E" w:rsidRDefault="00F846A1" w:rsidP="00F846A1">
            <w:pPr>
              <w:spacing w:after="0" w:line="240" w:lineRule="auto"/>
              <w:rPr>
                <w:rFonts w:ascii="Cambria" w:hAnsi="Cambria"/>
                <w:sz w:val="18"/>
                <w:szCs w:val="18"/>
                <w:lang w:val="en-GB"/>
              </w:rPr>
            </w:pPr>
            <w:r w:rsidRPr="008E7E6E">
              <w:rPr>
                <w:rFonts w:ascii="Cambria" w:hAnsi="Cambria"/>
                <w:sz w:val="18"/>
                <w:szCs w:val="18"/>
                <w:lang w:val="en-GB"/>
              </w:rPr>
              <w:t xml:space="preserve">Registration number/ </w:t>
            </w:r>
          </w:p>
          <w:p w14:paraId="761DA8C2" w14:textId="32539EB4" w:rsidR="00F846A1" w:rsidRPr="008E7E6E" w:rsidRDefault="00F846A1" w:rsidP="00F846A1">
            <w:pPr>
              <w:spacing w:after="0" w:line="240" w:lineRule="auto"/>
              <w:rPr>
                <w:rFonts w:ascii="Cambria" w:hAnsi="Cambria"/>
                <w:sz w:val="18"/>
                <w:szCs w:val="18"/>
                <w:lang w:val="en-GB"/>
              </w:rPr>
            </w:pPr>
            <w:r w:rsidRPr="008E7E6E">
              <w:rPr>
                <w:rFonts w:ascii="Cambria" w:hAnsi="Cambria"/>
                <w:sz w:val="18"/>
                <w:szCs w:val="18"/>
                <w:lang w:val="en-GB"/>
              </w:rPr>
              <w:t>Priority axis and OP measure</w:t>
            </w:r>
          </w:p>
        </w:tc>
        <w:tc>
          <w:tcPr>
            <w:tcW w:w="7200" w:type="dxa"/>
          </w:tcPr>
          <w:p w14:paraId="5E507338" w14:textId="77777777" w:rsidR="0026371D" w:rsidRPr="008E7E6E" w:rsidRDefault="00057D8D" w:rsidP="00AC0DFF">
            <w:pPr>
              <w:spacing w:after="0" w:line="240" w:lineRule="auto"/>
              <w:rPr>
                <w:rFonts w:ascii="Cambria" w:hAnsi="Cambria"/>
                <w:sz w:val="18"/>
                <w:szCs w:val="18"/>
                <w:lang w:val="en-GB"/>
              </w:rPr>
            </w:pPr>
            <w:r w:rsidRPr="008E7E6E">
              <w:rPr>
                <w:rFonts w:ascii="Cambria" w:hAnsi="Cambria"/>
                <w:sz w:val="18"/>
                <w:szCs w:val="18"/>
                <w:lang w:val="en-GB"/>
              </w:rPr>
              <w:t>26120130021</w:t>
            </w:r>
          </w:p>
          <w:p w14:paraId="05440527" w14:textId="77777777" w:rsidR="00B34D06" w:rsidRPr="008E7E6E" w:rsidRDefault="00B34D06" w:rsidP="00B34D06">
            <w:pPr>
              <w:spacing w:after="0" w:line="240" w:lineRule="auto"/>
              <w:rPr>
                <w:rFonts w:ascii="Cambria" w:hAnsi="Cambria"/>
                <w:sz w:val="18"/>
                <w:szCs w:val="18"/>
                <w:lang w:val="en-GB"/>
              </w:rPr>
            </w:pPr>
            <w:r w:rsidRPr="008E7E6E">
              <w:rPr>
                <w:rFonts w:ascii="Cambria" w:hAnsi="Cambria"/>
                <w:sz w:val="18"/>
                <w:szCs w:val="18"/>
                <w:lang w:val="en-GB"/>
              </w:rPr>
              <w:t>Priority axis 2 Continuing education as an instrument of human resource development</w:t>
            </w:r>
          </w:p>
          <w:p w14:paraId="6AE00CAA" w14:textId="1D866FAE" w:rsidR="00B34D06" w:rsidRPr="008E7E6E" w:rsidRDefault="00B34D06" w:rsidP="00B34D06">
            <w:pPr>
              <w:spacing w:after="0" w:line="240" w:lineRule="auto"/>
              <w:rPr>
                <w:rFonts w:ascii="Cambria" w:hAnsi="Cambria"/>
                <w:sz w:val="18"/>
                <w:szCs w:val="18"/>
                <w:lang w:val="en-GB"/>
              </w:rPr>
            </w:pPr>
            <w:r w:rsidRPr="008E7E6E">
              <w:rPr>
                <w:rFonts w:ascii="Cambria" w:hAnsi="Cambria"/>
                <w:sz w:val="18"/>
                <w:szCs w:val="18"/>
                <w:lang w:val="en-GB"/>
              </w:rPr>
              <w:t>Measure 2.1 Support of continuing education</w:t>
            </w:r>
          </w:p>
        </w:tc>
      </w:tr>
      <w:tr w:rsidR="0026371D" w:rsidRPr="001D610B" w14:paraId="1F8F30CB" w14:textId="77777777" w:rsidTr="00AC0DFF">
        <w:trPr>
          <w:cantSplit/>
        </w:trPr>
        <w:tc>
          <w:tcPr>
            <w:tcW w:w="2126" w:type="dxa"/>
          </w:tcPr>
          <w:p w14:paraId="73DE9C02" w14:textId="7DBE3650" w:rsidR="00F846A1" w:rsidRPr="008E7E6E" w:rsidRDefault="00F846A1" w:rsidP="00AC0DFF">
            <w:pPr>
              <w:spacing w:after="0" w:line="240" w:lineRule="auto"/>
              <w:rPr>
                <w:rFonts w:ascii="Cambria" w:hAnsi="Cambria"/>
                <w:sz w:val="18"/>
                <w:szCs w:val="18"/>
                <w:lang w:val="en-GB"/>
              </w:rPr>
            </w:pPr>
            <w:r w:rsidRPr="008E7E6E">
              <w:rPr>
                <w:rFonts w:ascii="Cambria" w:hAnsi="Cambria"/>
                <w:sz w:val="18"/>
                <w:szCs w:val="18"/>
                <w:lang w:val="en-GB"/>
              </w:rPr>
              <w:t>Beneficiary</w:t>
            </w:r>
          </w:p>
        </w:tc>
        <w:tc>
          <w:tcPr>
            <w:tcW w:w="7200" w:type="dxa"/>
          </w:tcPr>
          <w:p w14:paraId="3E13FAF4" w14:textId="538AE442" w:rsidR="0074799C" w:rsidRPr="008E7E6E" w:rsidRDefault="0074799C" w:rsidP="00AC0DFF">
            <w:pPr>
              <w:spacing w:after="0" w:line="240" w:lineRule="auto"/>
              <w:rPr>
                <w:rFonts w:ascii="Cambria" w:hAnsi="Cambria"/>
                <w:sz w:val="18"/>
                <w:szCs w:val="18"/>
                <w:lang w:val="en-GB"/>
              </w:rPr>
            </w:pPr>
            <w:r w:rsidRPr="008E7E6E">
              <w:rPr>
                <w:rFonts w:ascii="Cambria" w:hAnsi="Cambria"/>
                <w:sz w:val="18"/>
                <w:szCs w:val="18"/>
                <w:lang w:val="en-GB"/>
              </w:rPr>
              <w:t>IUVENTA – Slovak Youth Institute</w:t>
            </w:r>
          </w:p>
        </w:tc>
      </w:tr>
      <w:tr w:rsidR="0026371D" w:rsidRPr="001D610B" w14:paraId="7619A25E" w14:textId="77777777" w:rsidTr="00AC0DFF">
        <w:trPr>
          <w:cantSplit/>
        </w:trPr>
        <w:tc>
          <w:tcPr>
            <w:tcW w:w="2126" w:type="dxa"/>
          </w:tcPr>
          <w:p w14:paraId="534FA088" w14:textId="4A81293E" w:rsidR="00F846A1" w:rsidRPr="008E7E6E" w:rsidRDefault="00F846A1" w:rsidP="00AC0DFF">
            <w:pPr>
              <w:spacing w:after="0" w:line="240" w:lineRule="auto"/>
              <w:rPr>
                <w:rFonts w:ascii="Cambria" w:hAnsi="Cambria"/>
                <w:sz w:val="18"/>
                <w:szCs w:val="18"/>
                <w:lang w:val="en-GB"/>
              </w:rPr>
            </w:pPr>
            <w:r w:rsidRPr="008E7E6E">
              <w:rPr>
                <w:rFonts w:ascii="Cambria" w:hAnsi="Cambria"/>
                <w:sz w:val="18"/>
                <w:szCs w:val="18"/>
                <w:lang w:val="en-GB"/>
              </w:rPr>
              <w:t>Project objective</w:t>
            </w:r>
          </w:p>
        </w:tc>
        <w:tc>
          <w:tcPr>
            <w:tcW w:w="7200" w:type="dxa"/>
          </w:tcPr>
          <w:p w14:paraId="30CE5181" w14:textId="576C1526" w:rsidR="000F193E" w:rsidRPr="008E7E6E" w:rsidRDefault="00260938" w:rsidP="00AC0DFF">
            <w:pPr>
              <w:spacing w:after="0" w:line="240" w:lineRule="auto"/>
              <w:rPr>
                <w:rFonts w:ascii="Cambria" w:hAnsi="Cambria"/>
                <w:iCs/>
                <w:sz w:val="18"/>
                <w:szCs w:val="18"/>
                <w:lang w:val="en-GB"/>
              </w:rPr>
            </w:pPr>
            <w:r w:rsidRPr="008E7E6E">
              <w:rPr>
                <w:rFonts w:ascii="Cambria" w:hAnsi="Cambria"/>
                <w:iCs/>
                <w:sz w:val="18"/>
                <w:szCs w:val="18"/>
                <w:lang w:val="en-GB"/>
              </w:rPr>
              <w:t>Develop</w:t>
            </w:r>
            <w:r w:rsidR="000F193E" w:rsidRPr="008E7E6E">
              <w:rPr>
                <w:rFonts w:ascii="Cambria" w:hAnsi="Cambria"/>
                <w:iCs/>
                <w:sz w:val="18"/>
                <w:szCs w:val="18"/>
                <w:lang w:val="en-GB"/>
              </w:rPr>
              <w:t xml:space="preserve"> an effective system of continuing education for </w:t>
            </w:r>
            <w:r w:rsidRPr="008E7E6E">
              <w:rPr>
                <w:rFonts w:ascii="Cambria" w:hAnsi="Cambria"/>
                <w:iCs/>
                <w:sz w:val="18"/>
                <w:szCs w:val="18"/>
                <w:lang w:val="en-GB"/>
              </w:rPr>
              <w:t xml:space="preserve">youth </w:t>
            </w:r>
            <w:r w:rsidR="000F193E" w:rsidRPr="008E7E6E">
              <w:rPr>
                <w:rFonts w:ascii="Cambria" w:hAnsi="Cambria"/>
                <w:iCs/>
                <w:sz w:val="18"/>
                <w:szCs w:val="18"/>
                <w:lang w:val="en-GB"/>
              </w:rPr>
              <w:t xml:space="preserve">workers </w:t>
            </w:r>
            <w:r w:rsidRPr="008E7E6E">
              <w:rPr>
                <w:rFonts w:ascii="Cambria" w:hAnsi="Cambria"/>
                <w:iCs/>
                <w:sz w:val="18"/>
                <w:szCs w:val="18"/>
                <w:lang w:val="en-GB"/>
              </w:rPr>
              <w:t>on</w:t>
            </w:r>
            <w:r w:rsidR="000F193E" w:rsidRPr="008E7E6E">
              <w:rPr>
                <w:rFonts w:ascii="Cambria" w:hAnsi="Cambria"/>
                <w:iCs/>
                <w:sz w:val="18"/>
                <w:szCs w:val="18"/>
                <w:lang w:val="en-GB"/>
              </w:rPr>
              <w:t xml:space="preserve"> practical use of</w:t>
            </w:r>
            <w:r w:rsidRPr="008E7E6E">
              <w:rPr>
                <w:rFonts w:ascii="Cambria" w:hAnsi="Cambria"/>
                <w:iCs/>
                <w:sz w:val="18"/>
                <w:szCs w:val="18"/>
                <w:lang w:val="en-GB"/>
              </w:rPr>
              <w:t xml:space="preserve"> </w:t>
            </w:r>
            <w:r w:rsidR="000F193E" w:rsidRPr="008E7E6E">
              <w:rPr>
                <w:rFonts w:ascii="Cambria" w:hAnsi="Cambria"/>
                <w:iCs/>
                <w:sz w:val="18"/>
                <w:szCs w:val="18"/>
                <w:lang w:val="en-GB"/>
              </w:rPr>
              <w:t xml:space="preserve">non-formal education </w:t>
            </w:r>
            <w:r w:rsidRPr="008E7E6E">
              <w:rPr>
                <w:rFonts w:ascii="Cambria" w:hAnsi="Cambria"/>
                <w:iCs/>
                <w:sz w:val="18"/>
                <w:szCs w:val="18"/>
                <w:lang w:val="en-GB"/>
              </w:rPr>
              <w:t xml:space="preserve">tools </w:t>
            </w:r>
            <w:r w:rsidR="000F193E" w:rsidRPr="008E7E6E">
              <w:rPr>
                <w:rFonts w:ascii="Cambria" w:hAnsi="Cambria"/>
                <w:iCs/>
                <w:sz w:val="18"/>
                <w:szCs w:val="18"/>
                <w:lang w:val="en-GB"/>
              </w:rPr>
              <w:t xml:space="preserve">in </w:t>
            </w:r>
            <w:r w:rsidRPr="008E7E6E">
              <w:rPr>
                <w:rFonts w:ascii="Cambria" w:hAnsi="Cambria"/>
                <w:iCs/>
                <w:sz w:val="18"/>
                <w:szCs w:val="18"/>
                <w:lang w:val="en-GB"/>
              </w:rPr>
              <w:t xml:space="preserve">development of </w:t>
            </w:r>
            <w:r w:rsidR="000F193E" w:rsidRPr="008E7E6E">
              <w:rPr>
                <w:rFonts w:ascii="Cambria" w:hAnsi="Cambria"/>
                <w:iCs/>
                <w:sz w:val="18"/>
                <w:szCs w:val="18"/>
                <w:lang w:val="en-GB"/>
              </w:rPr>
              <w:t>youth interest</w:t>
            </w:r>
            <w:r w:rsidRPr="008E7E6E">
              <w:rPr>
                <w:rFonts w:ascii="Cambria" w:hAnsi="Cambria"/>
                <w:iCs/>
                <w:sz w:val="18"/>
                <w:szCs w:val="18"/>
                <w:lang w:val="en-GB"/>
              </w:rPr>
              <w:t>s.</w:t>
            </w:r>
            <w:r w:rsidR="000F193E" w:rsidRPr="008E7E6E">
              <w:rPr>
                <w:rFonts w:ascii="Cambria" w:hAnsi="Cambria"/>
                <w:iCs/>
                <w:sz w:val="18"/>
                <w:szCs w:val="18"/>
                <w:lang w:val="en-GB"/>
              </w:rPr>
              <w:t xml:space="preserve"> </w:t>
            </w:r>
          </w:p>
        </w:tc>
      </w:tr>
      <w:tr w:rsidR="0026371D" w:rsidRPr="001D610B" w14:paraId="1138A809" w14:textId="77777777" w:rsidTr="00AC0DFF">
        <w:trPr>
          <w:cantSplit/>
        </w:trPr>
        <w:tc>
          <w:tcPr>
            <w:tcW w:w="2126" w:type="dxa"/>
          </w:tcPr>
          <w:p w14:paraId="5076EE8D" w14:textId="3D634F30" w:rsidR="00F846A1" w:rsidRPr="008E7E6E" w:rsidRDefault="00F846A1" w:rsidP="00AC0DFF">
            <w:pPr>
              <w:spacing w:after="0" w:line="240" w:lineRule="auto"/>
              <w:rPr>
                <w:rFonts w:ascii="Cambria" w:hAnsi="Cambria"/>
                <w:sz w:val="18"/>
                <w:szCs w:val="18"/>
                <w:lang w:val="en-GB"/>
              </w:rPr>
            </w:pPr>
            <w:r w:rsidRPr="008E7E6E">
              <w:rPr>
                <w:rFonts w:ascii="Cambria" w:hAnsi="Cambria"/>
                <w:sz w:val="18"/>
                <w:szCs w:val="18"/>
                <w:lang w:val="en-GB"/>
              </w:rPr>
              <w:t>Key activities</w:t>
            </w:r>
          </w:p>
        </w:tc>
        <w:tc>
          <w:tcPr>
            <w:tcW w:w="7200" w:type="dxa"/>
          </w:tcPr>
          <w:p w14:paraId="7F938057" w14:textId="37C079A2" w:rsidR="0026371D" w:rsidRPr="008E7E6E" w:rsidRDefault="00260938" w:rsidP="0082634D">
            <w:pPr>
              <w:pStyle w:val="Odsekzoznamu"/>
              <w:numPr>
                <w:ilvl w:val="1"/>
                <w:numId w:val="71"/>
              </w:numPr>
              <w:spacing w:after="0" w:line="240" w:lineRule="auto"/>
              <w:rPr>
                <w:rFonts w:ascii="Cambria" w:hAnsi="Cambria"/>
                <w:sz w:val="18"/>
                <w:szCs w:val="18"/>
                <w:lang w:val="en-GB"/>
              </w:rPr>
            </w:pPr>
            <w:r w:rsidRPr="008E7E6E">
              <w:rPr>
                <w:rFonts w:ascii="Cambria" w:hAnsi="Cambria"/>
                <w:sz w:val="18"/>
                <w:szCs w:val="18"/>
                <w:lang w:val="en-GB"/>
              </w:rPr>
              <w:t>Building</w:t>
            </w:r>
            <w:r w:rsidR="000F193E" w:rsidRPr="008E7E6E">
              <w:rPr>
                <w:rFonts w:ascii="Cambria" w:hAnsi="Cambria"/>
                <w:sz w:val="18"/>
                <w:szCs w:val="18"/>
                <w:lang w:val="en-GB"/>
              </w:rPr>
              <w:t xml:space="preserve"> of thematic youth centres network</w:t>
            </w:r>
          </w:p>
          <w:p w14:paraId="3A560D08" w14:textId="7F8662F3" w:rsidR="00B162FB" w:rsidRPr="008E7E6E" w:rsidRDefault="000F193E" w:rsidP="0082634D">
            <w:pPr>
              <w:pStyle w:val="Odsekzoznamu"/>
              <w:numPr>
                <w:ilvl w:val="1"/>
                <w:numId w:val="71"/>
              </w:numPr>
              <w:spacing w:after="0" w:line="240" w:lineRule="auto"/>
              <w:rPr>
                <w:rFonts w:ascii="Cambria" w:hAnsi="Cambria"/>
                <w:sz w:val="18"/>
                <w:szCs w:val="18"/>
                <w:lang w:val="en-GB"/>
              </w:rPr>
            </w:pPr>
            <w:r w:rsidRPr="008E7E6E">
              <w:rPr>
                <w:rFonts w:ascii="Cambria" w:hAnsi="Cambria"/>
                <w:sz w:val="18"/>
                <w:szCs w:val="18"/>
                <w:lang w:val="en-GB"/>
              </w:rPr>
              <w:t>Professional and volunt</w:t>
            </w:r>
            <w:r w:rsidR="00260938" w:rsidRPr="008E7E6E">
              <w:rPr>
                <w:rFonts w:ascii="Cambria" w:hAnsi="Cambria"/>
                <w:sz w:val="18"/>
                <w:szCs w:val="18"/>
                <w:lang w:val="en-GB"/>
              </w:rPr>
              <w:t>ary youth</w:t>
            </w:r>
            <w:r w:rsidRPr="008E7E6E">
              <w:rPr>
                <w:rFonts w:ascii="Cambria" w:hAnsi="Cambria"/>
                <w:sz w:val="18"/>
                <w:szCs w:val="18"/>
                <w:lang w:val="en-GB"/>
              </w:rPr>
              <w:t xml:space="preserve"> wor</w:t>
            </w:r>
            <w:r w:rsidR="00260938" w:rsidRPr="008E7E6E">
              <w:rPr>
                <w:rFonts w:ascii="Cambria" w:hAnsi="Cambria"/>
                <w:sz w:val="18"/>
                <w:szCs w:val="18"/>
                <w:lang w:val="en-GB"/>
              </w:rPr>
              <w:t>kers</w:t>
            </w:r>
            <w:r w:rsidRPr="008E7E6E">
              <w:rPr>
                <w:rFonts w:ascii="Cambria" w:hAnsi="Cambria"/>
                <w:sz w:val="18"/>
                <w:szCs w:val="18"/>
                <w:lang w:val="en-GB"/>
              </w:rPr>
              <w:t xml:space="preserve"> </w:t>
            </w:r>
            <w:r w:rsidR="00260938" w:rsidRPr="008E7E6E">
              <w:rPr>
                <w:rFonts w:ascii="Cambria" w:hAnsi="Cambria"/>
                <w:sz w:val="18"/>
                <w:szCs w:val="18"/>
                <w:lang w:val="en-GB"/>
              </w:rPr>
              <w:t>training</w:t>
            </w:r>
            <w:r w:rsidRPr="008E7E6E">
              <w:rPr>
                <w:rFonts w:ascii="Cambria" w:hAnsi="Cambria"/>
                <w:sz w:val="18"/>
                <w:szCs w:val="18"/>
                <w:lang w:val="en-GB"/>
              </w:rPr>
              <w:t xml:space="preserve"> in</w:t>
            </w:r>
            <w:r w:rsidR="00260938" w:rsidRPr="008E7E6E">
              <w:rPr>
                <w:rFonts w:ascii="Cambria" w:hAnsi="Cambria"/>
                <w:sz w:val="18"/>
                <w:szCs w:val="18"/>
                <w:lang w:val="en-GB"/>
              </w:rPr>
              <w:t xml:space="preserve"> the field of</w:t>
            </w:r>
            <w:r w:rsidRPr="008E7E6E">
              <w:rPr>
                <w:rFonts w:ascii="Cambria" w:hAnsi="Cambria"/>
                <w:sz w:val="18"/>
                <w:szCs w:val="18"/>
                <w:lang w:val="en-GB"/>
              </w:rPr>
              <w:t xml:space="preserve"> </w:t>
            </w:r>
            <w:r w:rsidR="008E7E6E" w:rsidRPr="008E7E6E">
              <w:rPr>
                <w:rFonts w:ascii="Cambria" w:hAnsi="Cambria"/>
                <w:sz w:val="18"/>
                <w:szCs w:val="18"/>
                <w:lang w:val="en-GB"/>
              </w:rPr>
              <w:t xml:space="preserve">support and development of the </w:t>
            </w:r>
            <w:r w:rsidRPr="008E7E6E">
              <w:rPr>
                <w:rFonts w:ascii="Cambria" w:hAnsi="Cambria"/>
                <w:sz w:val="18"/>
                <w:szCs w:val="18"/>
                <w:lang w:val="en-GB"/>
              </w:rPr>
              <w:t>youth interests through non-formal education</w:t>
            </w:r>
          </w:p>
          <w:p w14:paraId="7DAA818B" w14:textId="37B2D9C7" w:rsidR="00B162FB" w:rsidRPr="008E7E6E" w:rsidRDefault="000F193E" w:rsidP="0082634D">
            <w:pPr>
              <w:pStyle w:val="Odsekzoznamu"/>
              <w:numPr>
                <w:ilvl w:val="1"/>
                <w:numId w:val="71"/>
              </w:numPr>
              <w:spacing w:after="0" w:line="240" w:lineRule="auto"/>
              <w:rPr>
                <w:rFonts w:ascii="Cambria" w:hAnsi="Cambria"/>
                <w:sz w:val="18"/>
                <w:szCs w:val="18"/>
                <w:lang w:val="en-GB"/>
              </w:rPr>
            </w:pPr>
            <w:r w:rsidRPr="008E7E6E">
              <w:rPr>
                <w:rFonts w:ascii="Cambria" w:hAnsi="Cambria"/>
                <w:sz w:val="18"/>
                <w:szCs w:val="18"/>
                <w:lang w:val="en-GB"/>
              </w:rPr>
              <w:t xml:space="preserve">Securing </w:t>
            </w:r>
            <w:r w:rsidR="008E7E6E" w:rsidRPr="008E7E6E">
              <w:rPr>
                <w:rFonts w:ascii="Cambria" w:hAnsi="Cambria"/>
                <w:sz w:val="18"/>
                <w:szCs w:val="18"/>
                <w:lang w:val="en-GB"/>
              </w:rPr>
              <w:t xml:space="preserve">implementation and dissemination of </w:t>
            </w:r>
            <w:r w:rsidRPr="008E7E6E">
              <w:rPr>
                <w:rFonts w:ascii="Cambria" w:hAnsi="Cambria"/>
                <w:sz w:val="18"/>
                <w:szCs w:val="18"/>
                <w:lang w:val="en-GB"/>
              </w:rPr>
              <w:t xml:space="preserve">youth programmes using innovative methods of </w:t>
            </w:r>
            <w:r w:rsidR="00446C82" w:rsidRPr="008E7E6E">
              <w:rPr>
                <w:rFonts w:ascii="Cambria" w:hAnsi="Cambria"/>
                <w:sz w:val="18"/>
                <w:szCs w:val="18"/>
                <w:lang w:val="en-GB"/>
              </w:rPr>
              <w:t>experiential t</w:t>
            </w:r>
            <w:r w:rsidRPr="008E7E6E">
              <w:rPr>
                <w:rFonts w:ascii="Cambria" w:hAnsi="Cambria"/>
                <w:sz w:val="18"/>
                <w:szCs w:val="18"/>
                <w:lang w:val="en-GB"/>
              </w:rPr>
              <w:t xml:space="preserve">eaching </w:t>
            </w:r>
          </w:p>
        </w:tc>
      </w:tr>
      <w:tr w:rsidR="0026371D" w:rsidRPr="001D610B" w14:paraId="04BDF5BA" w14:textId="77777777" w:rsidTr="00AC0DFF">
        <w:trPr>
          <w:cantSplit/>
        </w:trPr>
        <w:tc>
          <w:tcPr>
            <w:tcW w:w="2126" w:type="dxa"/>
          </w:tcPr>
          <w:p w14:paraId="45932288" w14:textId="2C778A1D" w:rsidR="006C46D9" w:rsidRPr="008E7E6E" w:rsidRDefault="006C46D9" w:rsidP="00AC0DFF">
            <w:pPr>
              <w:spacing w:after="0" w:line="240" w:lineRule="auto"/>
              <w:rPr>
                <w:rFonts w:ascii="Cambria" w:hAnsi="Cambria"/>
                <w:sz w:val="18"/>
                <w:szCs w:val="18"/>
                <w:lang w:val="en-GB"/>
              </w:rPr>
            </w:pPr>
            <w:r w:rsidRPr="008E7E6E">
              <w:rPr>
                <w:rFonts w:ascii="Cambria" w:hAnsi="Cambria"/>
                <w:sz w:val="18"/>
                <w:szCs w:val="18"/>
                <w:lang w:val="en-GB"/>
              </w:rPr>
              <w:t>Target groups</w:t>
            </w:r>
          </w:p>
        </w:tc>
        <w:tc>
          <w:tcPr>
            <w:tcW w:w="7200" w:type="dxa"/>
          </w:tcPr>
          <w:p w14:paraId="22317CDD" w14:textId="1EB6856B" w:rsidR="0026371D" w:rsidRPr="008E7E6E" w:rsidRDefault="00C01DBD" w:rsidP="008E7E6E">
            <w:pPr>
              <w:pStyle w:val="Odsekzoznamu"/>
              <w:numPr>
                <w:ilvl w:val="0"/>
                <w:numId w:val="25"/>
              </w:numPr>
              <w:spacing w:after="0" w:line="240" w:lineRule="auto"/>
              <w:ind w:left="357" w:hanging="357"/>
              <w:rPr>
                <w:rFonts w:ascii="Cambria" w:hAnsi="Cambria" w:cs="Calibri"/>
                <w:color w:val="000000"/>
                <w:sz w:val="18"/>
                <w:szCs w:val="18"/>
                <w:lang w:val="en-GB"/>
              </w:rPr>
            </w:pPr>
            <w:r w:rsidRPr="008E7E6E">
              <w:rPr>
                <w:rFonts w:ascii="Cambria" w:hAnsi="Cambria" w:cs="Calibri"/>
                <w:color w:val="000000"/>
                <w:sz w:val="18"/>
                <w:szCs w:val="18"/>
                <w:lang w:val="en-GB"/>
              </w:rPr>
              <w:t>primary and secondary school</w:t>
            </w:r>
            <w:r w:rsidR="008E7E6E" w:rsidRPr="008E7E6E">
              <w:rPr>
                <w:rFonts w:ascii="Cambria" w:hAnsi="Cambria" w:cs="Calibri"/>
                <w:color w:val="000000"/>
                <w:sz w:val="18"/>
                <w:szCs w:val="18"/>
                <w:lang w:val="en-GB"/>
              </w:rPr>
              <w:t xml:space="preserve"> pupils</w:t>
            </w:r>
          </w:p>
          <w:p w14:paraId="38A09D43" w14:textId="48CD11F7" w:rsidR="00C01DBD" w:rsidRPr="008E7E6E" w:rsidRDefault="00C01DBD" w:rsidP="004E2069">
            <w:pPr>
              <w:pStyle w:val="Odsekzoznamu"/>
              <w:numPr>
                <w:ilvl w:val="0"/>
                <w:numId w:val="25"/>
              </w:numPr>
              <w:spacing w:after="0" w:line="240" w:lineRule="auto"/>
              <w:ind w:left="357" w:hanging="357"/>
              <w:rPr>
                <w:rFonts w:ascii="Cambria" w:hAnsi="Cambria" w:cs="Calibri"/>
                <w:color w:val="000000"/>
                <w:sz w:val="18"/>
                <w:szCs w:val="18"/>
                <w:lang w:val="en-GB"/>
              </w:rPr>
            </w:pPr>
            <w:r w:rsidRPr="008E7E6E">
              <w:rPr>
                <w:rFonts w:ascii="Cambria" w:hAnsi="Cambria" w:cs="Calibri"/>
                <w:color w:val="000000"/>
                <w:sz w:val="18"/>
                <w:szCs w:val="18"/>
                <w:lang w:val="en-GB"/>
              </w:rPr>
              <w:t>professional and volunt</w:t>
            </w:r>
            <w:r w:rsidR="008E7E6E" w:rsidRPr="008E7E6E">
              <w:rPr>
                <w:rFonts w:ascii="Cambria" w:hAnsi="Cambria" w:cs="Calibri"/>
                <w:color w:val="000000"/>
                <w:sz w:val="18"/>
                <w:szCs w:val="18"/>
                <w:lang w:val="en-GB"/>
              </w:rPr>
              <w:t>ary youth</w:t>
            </w:r>
            <w:r w:rsidRPr="008E7E6E">
              <w:rPr>
                <w:rFonts w:ascii="Cambria" w:hAnsi="Cambria" w:cs="Calibri"/>
                <w:color w:val="000000"/>
                <w:sz w:val="18"/>
                <w:szCs w:val="18"/>
                <w:lang w:val="en-GB"/>
              </w:rPr>
              <w:t xml:space="preserve"> work</w:t>
            </w:r>
            <w:r w:rsidR="008E7E6E" w:rsidRPr="008E7E6E">
              <w:rPr>
                <w:rFonts w:ascii="Cambria" w:hAnsi="Cambria" w:cs="Calibri"/>
                <w:color w:val="000000"/>
                <w:sz w:val="18"/>
                <w:szCs w:val="18"/>
                <w:lang w:val="en-GB"/>
              </w:rPr>
              <w:t>ers</w:t>
            </w:r>
          </w:p>
        </w:tc>
      </w:tr>
      <w:tr w:rsidR="0026371D" w:rsidRPr="009C1A22" w14:paraId="6C14849D" w14:textId="77777777" w:rsidTr="00AC0DFF">
        <w:trPr>
          <w:cantSplit/>
        </w:trPr>
        <w:tc>
          <w:tcPr>
            <w:tcW w:w="2126" w:type="dxa"/>
          </w:tcPr>
          <w:p w14:paraId="068880A5" w14:textId="464EC639" w:rsidR="006C46D9" w:rsidRPr="008E7E6E" w:rsidRDefault="006C46D9" w:rsidP="00AC0DFF">
            <w:pPr>
              <w:spacing w:after="0" w:line="240" w:lineRule="auto"/>
              <w:rPr>
                <w:rFonts w:ascii="Cambria" w:hAnsi="Cambria"/>
                <w:sz w:val="18"/>
                <w:szCs w:val="18"/>
                <w:lang w:val="en-GB"/>
              </w:rPr>
            </w:pPr>
            <w:r w:rsidRPr="008E7E6E">
              <w:rPr>
                <w:rFonts w:ascii="Cambria" w:hAnsi="Cambria"/>
                <w:sz w:val="18"/>
                <w:szCs w:val="18"/>
                <w:lang w:val="en-GB"/>
              </w:rPr>
              <w:t>Project outputs</w:t>
            </w:r>
          </w:p>
        </w:tc>
        <w:tc>
          <w:tcPr>
            <w:tcW w:w="7200" w:type="dxa"/>
          </w:tcPr>
          <w:p w14:paraId="7842D1F3" w14:textId="388C9D1E" w:rsidR="0026371D" w:rsidRPr="008E7E6E" w:rsidRDefault="000F193E" w:rsidP="000C0D36">
            <w:pPr>
              <w:pStyle w:val="Odsekzoznamu"/>
              <w:numPr>
                <w:ilvl w:val="0"/>
                <w:numId w:val="25"/>
              </w:numPr>
              <w:spacing w:after="0" w:line="240" w:lineRule="auto"/>
              <w:ind w:left="357" w:hanging="357"/>
              <w:rPr>
                <w:rFonts w:ascii="Cambria" w:hAnsi="Cambria" w:cs="Calibri"/>
                <w:color w:val="000000"/>
                <w:sz w:val="18"/>
                <w:szCs w:val="18"/>
                <w:lang w:val="en-GB"/>
              </w:rPr>
            </w:pPr>
            <w:r w:rsidRPr="008E7E6E">
              <w:rPr>
                <w:rFonts w:ascii="Cambria" w:hAnsi="Cambria" w:cs="Calibri"/>
                <w:color w:val="000000"/>
                <w:sz w:val="18"/>
                <w:szCs w:val="18"/>
                <w:lang w:val="en-GB"/>
              </w:rPr>
              <w:t>method</w:t>
            </w:r>
            <w:r w:rsidR="008E7E6E" w:rsidRPr="008E7E6E">
              <w:rPr>
                <w:rFonts w:ascii="Cambria" w:hAnsi="Cambria" w:cs="Calibri"/>
                <w:color w:val="000000"/>
                <w:sz w:val="18"/>
                <w:szCs w:val="18"/>
                <w:lang w:val="en-GB"/>
              </w:rPr>
              <w:t>ological</w:t>
            </w:r>
            <w:r w:rsidRPr="008E7E6E">
              <w:rPr>
                <w:rFonts w:ascii="Cambria" w:hAnsi="Cambria" w:cs="Calibri"/>
                <w:color w:val="000000"/>
                <w:sz w:val="18"/>
                <w:szCs w:val="18"/>
                <w:lang w:val="en-GB"/>
              </w:rPr>
              <w:t xml:space="preserve">-information manual </w:t>
            </w:r>
            <w:r w:rsidR="00446C82" w:rsidRPr="008E7E6E">
              <w:rPr>
                <w:rFonts w:ascii="Cambria" w:hAnsi="Cambria" w:cs="Calibri"/>
                <w:color w:val="000000"/>
                <w:sz w:val="18"/>
                <w:szCs w:val="18"/>
                <w:lang w:val="en-GB"/>
              </w:rPr>
              <w:t xml:space="preserve">on </w:t>
            </w:r>
            <w:r w:rsidR="008E7E6E" w:rsidRPr="008E7E6E">
              <w:rPr>
                <w:rFonts w:ascii="Cambria" w:hAnsi="Cambria" w:cs="Calibri"/>
                <w:color w:val="000000"/>
                <w:sz w:val="18"/>
                <w:szCs w:val="18"/>
                <w:lang w:val="en-GB"/>
              </w:rPr>
              <w:t xml:space="preserve">youth </w:t>
            </w:r>
            <w:r w:rsidR="00446C82" w:rsidRPr="008E7E6E">
              <w:rPr>
                <w:rFonts w:ascii="Cambria" w:hAnsi="Cambria" w:cs="Calibri"/>
                <w:color w:val="000000"/>
                <w:sz w:val="18"/>
                <w:szCs w:val="18"/>
                <w:lang w:val="en-GB"/>
              </w:rPr>
              <w:t>w</w:t>
            </w:r>
            <w:r w:rsidR="008E7E6E" w:rsidRPr="008E7E6E">
              <w:rPr>
                <w:rFonts w:ascii="Cambria" w:hAnsi="Cambria" w:cs="Calibri"/>
                <w:color w:val="000000"/>
                <w:sz w:val="18"/>
                <w:szCs w:val="18"/>
                <w:lang w:val="en-GB"/>
              </w:rPr>
              <w:t>ork</w:t>
            </w:r>
          </w:p>
          <w:p w14:paraId="1597EB2D" w14:textId="2FBC9998" w:rsidR="000C0D36" w:rsidRPr="008E7E6E" w:rsidRDefault="00446C82" w:rsidP="000C0D36">
            <w:pPr>
              <w:pStyle w:val="Odsekzoznamu"/>
              <w:numPr>
                <w:ilvl w:val="0"/>
                <w:numId w:val="25"/>
              </w:numPr>
              <w:spacing w:after="0" w:line="240" w:lineRule="auto"/>
              <w:ind w:left="357" w:hanging="357"/>
              <w:rPr>
                <w:rFonts w:ascii="Cambria" w:hAnsi="Cambria" w:cs="Calibri"/>
                <w:color w:val="000000"/>
                <w:sz w:val="18"/>
                <w:szCs w:val="18"/>
                <w:lang w:val="en-GB"/>
              </w:rPr>
            </w:pPr>
            <w:r w:rsidRPr="008E7E6E">
              <w:rPr>
                <w:rFonts w:ascii="Cambria" w:hAnsi="Cambria" w:cs="Calibri"/>
                <w:color w:val="000000"/>
                <w:sz w:val="18"/>
                <w:szCs w:val="18"/>
                <w:lang w:val="en-GB"/>
              </w:rPr>
              <w:t xml:space="preserve">accredited </w:t>
            </w:r>
            <w:r w:rsidR="008E7E6E" w:rsidRPr="008E7E6E">
              <w:rPr>
                <w:rFonts w:ascii="Cambria" w:hAnsi="Cambria" w:cs="Calibri"/>
                <w:color w:val="000000"/>
                <w:sz w:val="18"/>
                <w:szCs w:val="18"/>
                <w:lang w:val="en-GB"/>
              </w:rPr>
              <w:t>training</w:t>
            </w:r>
            <w:r w:rsidRPr="008E7E6E">
              <w:rPr>
                <w:rFonts w:ascii="Cambria" w:hAnsi="Cambria" w:cs="Calibri"/>
                <w:color w:val="000000"/>
                <w:sz w:val="18"/>
                <w:szCs w:val="18"/>
                <w:lang w:val="en-GB"/>
              </w:rPr>
              <w:t xml:space="preserve"> programmes for professional and volunt</w:t>
            </w:r>
            <w:r w:rsidR="008E7E6E" w:rsidRPr="008E7E6E">
              <w:rPr>
                <w:rFonts w:ascii="Cambria" w:hAnsi="Cambria" w:cs="Calibri"/>
                <w:color w:val="000000"/>
                <w:sz w:val="18"/>
                <w:szCs w:val="18"/>
                <w:lang w:val="en-GB"/>
              </w:rPr>
              <w:t>ary youth</w:t>
            </w:r>
            <w:r w:rsidRPr="008E7E6E">
              <w:rPr>
                <w:rFonts w:ascii="Cambria" w:hAnsi="Cambria" w:cs="Calibri"/>
                <w:color w:val="000000"/>
                <w:sz w:val="18"/>
                <w:szCs w:val="18"/>
                <w:lang w:val="en-GB"/>
              </w:rPr>
              <w:t xml:space="preserve"> work</w:t>
            </w:r>
            <w:r w:rsidR="008E7E6E" w:rsidRPr="008E7E6E">
              <w:rPr>
                <w:rFonts w:ascii="Cambria" w:hAnsi="Cambria" w:cs="Calibri"/>
                <w:color w:val="000000"/>
                <w:sz w:val="18"/>
                <w:szCs w:val="18"/>
                <w:lang w:val="en-GB"/>
              </w:rPr>
              <w:t>ers</w:t>
            </w:r>
          </w:p>
          <w:p w14:paraId="3DBBE387" w14:textId="3FA74C59" w:rsidR="00410AC7" w:rsidRPr="008E7E6E" w:rsidRDefault="008E7E6E" w:rsidP="000C0D36">
            <w:pPr>
              <w:pStyle w:val="Odsekzoznamu"/>
              <w:numPr>
                <w:ilvl w:val="0"/>
                <w:numId w:val="25"/>
              </w:numPr>
              <w:spacing w:after="0" w:line="240" w:lineRule="auto"/>
              <w:ind w:left="357" w:hanging="357"/>
              <w:rPr>
                <w:rFonts w:ascii="Cambria" w:hAnsi="Cambria" w:cs="Calibri"/>
                <w:color w:val="000000"/>
                <w:sz w:val="18"/>
                <w:szCs w:val="18"/>
                <w:lang w:val="en-GB"/>
              </w:rPr>
            </w:pPr>
            <w:r w:rsidRPr="008E7E6E">
              <w:rPr>
                <w:rFonts w:ascii="Cambria" w:hAnsi="Cambria" w:cs="Calibri"/>
                <w:color w:val="000000"/>
                <w:sz w:val="18"/>
                <w:szCs w:val="18"/>
                <w:lang w:val="en-GB"/>
              </w:rPr>
              <w:t>video manuals on competence development of youth</w:t>
            </w:r>
          </w:p>
        </w:tc>
      </w:tr>
      <w:tr w:rsidR="0026371D" w:rsidRPr="001D610B" w14:paraId="233B0338" w14:textId="77777777" w:rsidTr="00AC0DFF">
        <w:trPr>
          <w:cantSplit/>
        </w:trPr>
        <w:tc>
          <w:tcPr>
            <w:tcW w:w="2126" w:type="dxa"/>
          </w:tcPr>
          <w:p w14:paraId="6A305B51" w14:textId="077E2D8D" w:rsidR="006C46D9" w:rsidRPr="008E7E6E" w:rsidRDefault="006C46D9" w:rsidP="00AC0DFF">
            <w:pPr>
              <w:spacing w:after="0" w:line="240" w:lineRule="auto"/>
              <w:rPr>
                <w:rFonts w:ascii="Cambria" w:hAnsi="Cambria"/>
                <w:sz w:val="18"/>
                <w:szCs w:val="18"/>
                <w:lang w:val="en-GB"/>
              </w:rPr>
            </w:pPr>
            <w:r w:rsidRPr="008E7E6E">
              <w:rPr>
                <w:rFonts w:ascii="Cambria" w:hAnsi="Cambria"/>
                <w:sz w:val="18"/>
                <w:szCs w:val="18"/>
                <w:lang w:val="en-GB"/>
              </w:rPr>
              <w:t>Use of project outputs by target groups</w:t>
            </w:r>
          </w:p>
        </w:tc>
        <w:tc>
          <w:tcPr>
            <w:tcW w:w="7200" w:type="dxa"/>
          </w:tcPr>
          <w:p w14:paraId="5C2C1C00" w14:textId="43BD7642" w:rsidR="00446C82" w:rsidRPr="008E7E6E" w:rsidRDefault="00446C82" w:rsidP="00AC0DFF">
            <w:pPr>
              <w:spacing w:after="0" w:line="240" w:lineRule="auto"/>
              <w:rPr>
                <w:rFonts w:ascii="Cambria" w:hAnsi="Cambria"/>
                <w:sz w:val="18"/>
                <w:szCs w:val="18"/>
                <w:lang w:val="en-GB"/>
              </w:rPr>
            </w:pPr>
            <w:r w:rsidRPr="008E7E6E">
              <w:rPr>
                <w:rFonts w:ascii="Cambria" w:hAnsi="Cambria"/>
                <w:sz w:val="18"/>
                <w:szCs w:val="18"/>
                <w:lang w:val="en-GB"/>
              </w:rPr>
              <w:t xml:space="preserve">Target groups </w:t>
            </w:r>
            <w:r w:rsidR="008E7E6E" w:rsidRPr="008E7E6E">
              <w:rPr>
                <w:rFonts w:ascii="Cambria" w:hAnsi="Cambria"/>
                <w:sz w:val="18"/>
                <w:szCs w:val="18"/>
                <w:lang w:val="en-GB"/>
              </w:rPr>
              <w:t xml:space="preserve">were </w:t>
            </w:r>
            <w:r w:rsidRPr="008E7E6E">
              <w:rPr>
                <w:rFonts w:ascii="Cambria" w:hAnsi="Cambria"/>
                <w:sz w:val="18"/>
                <w:szCs w:val="18"/>
                <w:lang w:val="en-GB"/>
              </w:rPr>
              <w:t>us</w:t>
            </w:r>
            <w:r w:rsidR="008E7E6E" w:rsidRPr="008E7E6E">
              <w:rPr>
                <w:rFonts w:ascii="Cambria" w:hAnsi="Cambria"/>
                <w:sz w:val="18"/>
                <w:szCs w:val="18"/>
                <w:lang w:val="en-GB"/>
              </w:rPr>
              <w:t>ing</w:t>
            </w:r>
            <w:r w:rsidRPr="008E7E6E">
              <w:rPr>
                <w:rFonts w:ascii="Cambria" w:hAnsi="Cambria"/>
                <w:sz w:val="18"/>
                <w:szCs w:val="18"/>
                <w:lang w:val="en-GB"/>
              </w:rPr>
              <w:t xml:space="preserve"> project outputs through </w:t>
            </w:r>
            <w:r w:rsidR="008E7E6E" w:rsidRPr="008E7E6E">
              <w:rPr>
                <w:rFonts w:ascii="Cambria" w:hAnsi="Cambria"/>
                <w:sz w:val="18"/>
                <w:szCs w:val="18"/>
                <w:lang w:val="en-GB"/>
              </w:rPr>
              <w:t>training</w:t>
            </w:r>
            <w:r w:rsidRPr="008E7E6E">
              <w:rPr>
                <w:rFonts w:ascii="Cambria" w:hAnsi="Cambria"/>
                <w:sz w:val="18"/>
                <w:szCs w:val="18"/>
                <w:lang w:val="en-GB"/>
              </w:rPr>
              <w:t xml:space="preserve"> program</w:t>
            </w:r>
            <w:r w:rsidR="008E7E6E" w:rsidRPr="008E7E6E">
              <w:rPr>
                <w:rFonts w:ascii="Cambria" w:hAnsi="Cambria"/>
                <w:sz w:val="18"/>
                <w:szCs w:val="18"/>
                <w:lang w:val="en-GB"/>
              </w:rPr>
              <w:t>me</w:t>
            </w:r>
            <w:r w:rsidRPr="008E7E6E">
              <w:rPr>
                <w:rFonts w:ascii="Cambria" w:hAnsi="Cambria"/>
                <w:sz w:val="18"/>
                <w:szCs w:val="18"/>
                <w:lang w:val="en-GB"/>
              </w:rPr>
              <w:t xml:space="preserve">s. Thematic youth </w:t>
            </w:r>
            <w:r w:rsidR="008E7E6E" w:rsidRPr="008E7E6E">
              <w:rPr>
                <w:rFonts w:ascii="Cambria" w:hAnsi="Cambria"/>
                <w:sz w:val="18"/>
                <w:szCs w:val="18"/>
                <w:lang w:val="en-GB"/>
              </w:rPr>
              <w:t>centres</w:t>
            </w:r>
            <w:r w:rsidRPr="008E7E6E">
              <w:rPr>
                <w:rFonts w:ascii="Cambria" w:hAnsi="Cambria"/>
                <w:sz w:val="18"/>
                <w:szCs w:val="18"/>
                <w:lang w:val="en-GB"/>
              </w:rPr>
              <w:t xml:space="preserve"> were specialized on priority topics in the youth education and training, coordinated the </w:t>
            </w:r>
            <w:r w:rsidR="008E7E6E" w:rsidRPr="008E7E6E">
              <w:rPr>
                <w:rFonts w:ascii="Cambria" w:hAnsi="Cambria"/>
                <w:sz w:val="18"/>
                <w:szCs w:val="18"/>
                <w:lang w:val="en-GB"/>
              </w:rPr>
              <w:t>development</w:t>
            </w:r>
            <w:r w:rsidRPr="008E7E6E">
              <w:rPr>
                <w:rFonts w:ascii="Cambria" w:hAnsi="Cambria"/>
                <w:sz w:val="18"/>
                <w:szCs w:val="18"/>
                <w:lang w:val="en-GB"/>
              </w:rPr>
              <w:t xml:space="preserve"> of experience programmes, and method</w:t>
            </w:r>
            <w:r w:rsidR="008E7E6E" w:rsidRPr="008E7E6E">
              <w:rPr>
                <w:rFonts w:ascii="Cambria" w:hAnsi="Cambria"/>
                <w:sz w:val="18"/>
                <w:szCs w:val="18"/>
                <w:lang w:val="en-GB"/>
              </w:rPr>
              <w:t>ological</w:t>
            </w:r>
            <w:r w:rsidRPr="008E7E6E">
              <w:rPr>
                <w:rFonts w:ascii="Cambria" w:hAnsi="Cambria"/>
                <w:sz w:val="18"/>
                <w:szCs w:val="18"/>
                <w:lang w:val="en-GB"/>
              </w:rPr>
              <w:t xml:space="preserve"> guided institutions active in the field of youth work in their practical use. Each priority area was processed into one experiential </w:t>
            </w:r>
            <w:r w:rsidR="008E7E6E" w:rsidRPr="008E7E6E">
              <w:rPr>
                <w:rFonts w:ascii="Cambria" w:hAnsi="Cambria"/>
                <w:sz w:val="18"/>
                <w:szCs w:val="18"/>
                <w:lang w:val="en-GB"/>
              </w:rPr>
              <w:t>training</w:t>
            </w:r>
            <w:r w:rsidRPr="008E7E6E">
              <w:rPr>
                <w:rFonts w:ascii="Cambria" w:hAnsi="Cambria"/>
                <w:sz w:val="18"/>
                <w:szCs w:val="18"/>
                <w:lang w:val="en-GB"/>
              </w:rPr>
              <w:t xml:space="preserve"> programme, which was accredited according to the Act on Support of Youth Work no. 282/2008.</w:t>
            </w:r>
          </w:p>
        </w:tc>
      </w:tr>
      <w:tr w:rsidR="0026371D" w:rsidRPr="009C1A22" w14:paraId="13AA59B5" w14:textId="77777777" w:rsidTr="00AC0DFF">
        <w:trPr>
          <w:cantSplit/>
        </w:trPr>
        <w:tc>
          <w:tcPr>
            <w:tcW w:w="2126" w:type="dxa"/>
          </w:tcPr>
          <w:p w14:paraId="29F73F4E" w14:textId="1DAE432F" w:rsidR="006C46D9" w:rsidRPr="008E7E6E" w:rsidRDefault="006C46D9" w:rsidP="00AC0DFF">
            <w:pPr>
              <w:spacing w:after="0" w:line="240" w:lineRule="auto"/>
              <w:rPr>
                <w:rFonts w:ascii="Cambria" w:hAnsi="Cambria"/>
                <w:sz w:val="18"/>
                <w:szCs w:val="18"/>
                <w:lang w:val="en-GB"/>
              </w:rPr>
            </w:pPr>
            <w:r w:rsidRPr="008E7E6E">
              <w:rPr>
                <w:rFonts w:ascii="Cambria" w:hAnsi="Cambria"/>
                <w:sz w:val="18"/>
                <w:szCs w:val="18"/>
                <w:lang w:val="en-GB"/>
              </w:rPr>
              <w:t>Project impacts</w:t>
            </w:r>
          </w:p>
        </w:tc>
        <w:tc>
          <w:tcPr>
            <w:tcW w:w="7200" w:type="dxa"/>
          </w:tcPr>
          <w:p w14:paraId="0D446383" w14:textId="4A171F80" w:rsidR="00446C82" w:rsidRPr="008E7E6E" w:rsidRDefault="00446C82" w:rsidP="00F012C7">
            <w:pPr>
              <w:spacing w:after="0" w:line="240" w:lineRule="auto"/>
              <w:rPr>
                <w:rFonts w:ascii="Cambria" w:hAnsi="Cambria"/>
                <w:sz w:val="18"/>
                <w:szCs w:val="18"/>
                <w:lang w:val="en-GB"/>
              </w:rPr>
            </w:pPr>
            <w:r w:rsidRPr="008E7E6E">
              <w:rPr>
                <w:rFonts w:ascii="Cambria" w:hAnsi="Cambria"/>
                <w:sz w:val="18"/>
                <w:szCs w:val="18"/>
                <w:lang w:val="en-GB"/>
              </w:rPr>
              <w:t xml:space="preserve">Within the project, </w:t>
            </w:r>
            <w:r w:rsidR="008E7E6E" w:rsidRPr="008E7E6E">
              <w:rPr>
                <w:rFonts w:ascii="Cambria" w:hAnsi="Cambria"/>
                <w:sz w:val="18"/>
                <w:szCs w:val="18"/>
                <w:lang w:val="en-GB"/>
              </w:rPr>
              <w:t>training</w:t>
            </w:r>
            <w:r w:rsidRPr="008E7E6E">
              <w:rPr>
                <w:rFonts w:ascii="Cambria" w:hAnsi="Cambria"/>
                <w:sz w:val="18"/>
                <w:szCs w:val="18"/>
                <w:lang w:val="en-GB"/>
              </w:rPr>
              <w:t xml:space="preserve"> programmes were </w:t>
            </w:r>
            <w:r w:rsidR="008E7E6E" w:rsidRPr="008E7E6E">
              <w:rPr>
                <w:rFonts w:ascii="Cambria" w:hAnsi="Cambria"/>
                <w:sz w:val="18"/>
                <w:szCs w:val="18"/>
                <w:lang w:val="en-GB"/>
              </w:rPr>
              <w:t>develop</w:t>
            </w:r>
            <w:r w:rsidRPr="008E7E6E">
              <w:rPr>
                <w:rFonts w:ascii="Cambria" w:hAnsi="Cambria"/>
                <w:sz w:val="18"/>
                <w:szCs w:val="18"/>
                <w:lang w:val="en-GB"/>
              </w:rPr>
              <w:t xml:space="preserve">ed by expert groups, linking the expertise of individual members with examples of good practice in non-formal education in youth work in Slovakia and Europe. The objective achievement was also achieved through the implementation of events that served as a space for practical verification of the acquired knowledge, skills and attitudes of youth leaders and workers. At the same time, the objective was fulfilled by creating space for the penetration of formal and non-formal education through the </w:t>
            </w:r>
            <w:r w:rsidR="008E7E6E" w:rsidRPr="008E7E6E">
              <w:rPr>
                <w:rFonts w:ascii="Cambria" w:hAnsi="Cambria"/>
                <w:sz w:val="18"/>
                <w:szCs w:val="18"/>
                <w:lang w:val="en-GB"/>
              </w:rPr>
              <w:t xml:space="preserve">implementation of </w:t>
            </w:r>
            <w:r w:rsidRPr="008E7E6E">
              <w:rPr>
                <w:rFonts w:ascii="Cambria" w:hAnsi="Cambria"/>
                <w:sz w:val="18"/>
                <w:szCs w:val="18"/>
                <w:lang w:val="en-GB"/>
              </w:rPr>
              <w:t>events.</w:t>
            </w:r>
          </w:p>
        </w:tc>
      </w:tr>
      <w:tr w:rsidR="0026371D" w:rsidRPr="001D610B" w14:paraId="1A3204D7" w14:textId="77777777" w:rsidTr="00AC0DFF">
        <w:trPr>
          <w:cantSplit/>
        </w:trPr>
        <w:tc>
          <w:tcPr>
            <w:tcW w:w="2126" w:type="dxa"/>
          </w:tcPr>
          <w:p w14:paraId="09402250" w14:textId="61727303" w:rsidR="006C46D9" w:rsidRPr="008E7E6E" w:rsidRDefault="008E7E6E" w:rsidP="00AC0DFF">
            <w:pPr>
              <w:spacing w:after="0" w:line="240" w:lineRule="auto"/>
              <w:rPr>
                <w:rFonts w:ascii="Cambria" w:hAnsi="Cambria"/>
                <w:sz w:val="18"/>
                <w:szCs w:val="18"/>
                <w:lang w:val="en-GB"/>
              </w:rPr>
            </w:pPr>
            <w:r w:rsidRPr="008E7E6E">
              <w:rPr>
                <w:rFonts w:ascii="Cambria" w:hAnsi="Cambria"/>
                <w:sz w:val="18"/>
                <w:szCs w:val="18"/>
                <w:lang w:val="en-GB"/>
              </w:rPr>
              <w:t>Sustainability of pr</w:t>
            </w:r>
            <w:r w:rsidR="006C46D9" w:rsidRPr="008E7E6E">
              <w:rPr>
                <w:rFonts w:ascii="Cambria" w:hAnsi="Cambria"/>
                <w:sz w:val="18"/>
                <w:szCs w:val="18"/>
                <w:lang w:val="en-GB"/>
              </w:rPr>
              <w:t>oject outputs</w:t>
            </w:r>
          </w:p>
        </w:tc>
        <w:tc>
          <w:tcPr>
            <w:tcW w:w="7200" w:type="dxa"/>
            <w:vAlign w:val="bottom"/>
          </w:tcPr>
          <w:p w14:paraId="7C711B52" w14:textId="343EF6EA" w:rsidR="00446C82" w:rsidRPr="008E7E6E" w:rsidRDefault="00446C82" w:rsidP="00AC0DFF">
            <w:pPr>
              <w:spacing w:after="0" w:line="240" w:lineRule="auto"/>
              <w:rPr>
                <w:rFonts w:ascii="Cambria" w:hAnsi="Cambria" w:cs="Calibri"/>
                <w:color w:val="FF0000"/>
                <w:sz w:val="18"/>
                <w:szCs w:val="18"/>
                <w:lang w:val="en-GB"/>
              </w:rPr>
            </w:pPr>
            <w:r w:rsidRPr="008E7E6E">
              <w:rPr>
                <w:rFonts w:ascii="Cambria" w:hAnsi="Cambria" w:cs="Calibri"/>
                <w:sz w:val="18"/>
                <w:szCs w:val="18"/>
                <w:lang w:val="en-GB"/>
              </w:rPr>
              <w:t xml:space="preserve">Although all of the newly </w:t>
            </w:r>
            <w:r w:rsidR="008E7E6E" w:rsidRPr="008E7E6E">
              <w:rPr>
                <w:rFonts w:ascii="Cambria" w:hAnsi="Cambria" w:cs="Calibri"/>
                <w:sz w:val="18"/>
                <w:szCs w:val="18"/>
                <w:lang w:val="en-GB"/>
              </w:rPr>
              <w:t>develope</w:t>
            </w:r>
            <w:r w:rsidRPr="008E7E6E">
              <w:rPr>
                <w:rFonts w:ascii="Cambria" w:hAnsi="Cambria" w:cs="Calibri"/>
                <w:sz w:val="18"/>
                <w:szCs w:val="18"/>
                <w:lang w:val="en-GB"/>
              </w:rPr>
              <w:t xml:space="preserve">d </w:t>
            </w:r>
            <w:r w:rsidR="008E7E6E" w:rsidRPr="008E7E6E">
              <w:rPr>
                <w:rFonts w:ascii="Cambria" w:hAnsi="Cambria" w:cs="Calibri"/>
                <w:sz w:val="18"/>
                <w:szCs w:val="18"/>
                <w:lang w:val="en-GB"/>
              </w:rPr>
              <w:t>training</w:t>
            </w:r>
            <w:r w:rsidRPr="008E7E6E">
              <w:rPr>
                <w:rFonts w:ascii="Cambria" w:hAnsi="Cambria" w:cs="Calibri"/>
                <w:sz w:val="18"/>
                <w:szCs w:val="18"/>
                <w:lang w:val="en-GB"/>
              </w:rPr>
              <w:t xml:space="preserve"> programmes have already lost their accreditation, their content has further use, for example in the form of re-accredited programmes or by adapting the content to other projects. Video m</w:t>
            </w:r>
            <w:r w:rsidR="008E7E6E" w:rsidRPr="008E7E6E">
              <w:rPr>
                <w:rFonts w:ascii="Cambria" w:hAnsi="Cambria" w:cs="Calibri"/>
                <w:sz w:val="18"/>
                <w:szCs w:val="18"/>
                <w:lang w:val="en-GB"/>
              </w:rPr>
              <w:t>anuals</w:t>
            </w:r>
            <w:r w:rsidRPr="008E7E6E">
              <w:rPr>
                <w:rFonts w:ascii="Cambria" w:hAnsi="Cambria" w:cs="Calibri"/>
                <w:sz w:val="18"/>
                <w:szCs w:val="18"/>
                <w:lang w:val="en-GB"/>
              </w:rPr>
              <w:t xml:space="preserve"> are publicly available.</w:t>
            </w:r>
          </w:p>
        </w:tc>
      </w:tr>
      <w:tr w:rsidR="0026371D" w:rsidRPr="001D610B" w14:paraId="6364B5CC" w14:textId="77777777" w:rsidTr="00AC0DFF">
        <w:trPr>
          <w:cantSplit/>
        </w:trPr>
        <w:tc>
          <w:tcPr>
            <w:tcW w:w="2126" w:type="dxa"/>
          </w:tcPr>
          <w:p w14:paraId="0BF05CE3" w14:textId="112FE463" w:rsidR="00F60891" w:rsidRPr="008E7E6E" w:rsidRDefault="00F60891" w:rsidP="00AC0DFF">
            <w:pPr>
              <w:spacing w:after="0" w:line="240" w:lineRule="auto"/>
              <w:rPr>
                <w:rFonts w:ascii="Cambria" w:hAnsi="Cambria"/>
                <w:sz w:val="18"/>
                <w:szCs w:val="18"/>
                <w:lang w:val="en-GB"/>
              </w:rPr>
            </w:pPr>
            <w:r w:rsidRPr="008E7E6E">
              <w:rPr>
                <w:rFonts w:ascii="Cambria" w:hAnsi="Cambria"/>
                <w:sz w:val="18"/>
                <w:szCs w:val="18"/>
                <w:lang w:val="en-GB"/>
              </w:rPr>
              <w:t xml:space="preserve">Project contribution to </w:t>
            </w:r>
            <w:r w:rsidR="008E7E6E" w:rsidRPr="008E7E6E">
              <w:rPr>
                <w:rFonts w:ascii="Cambria" w:hAnsi="Cambria"/>
                <w:sz w:val="18"/>
                <w:szCs w:val="18"/>
                <w:lang w:val="en-GB"/>
              </w:rPr>
              <w:t xml:space="preserve">the </w:t>
            </w:r>
            <w:r w:rsidRPr="008E7E6E">
              <w:rPr>
                <w:rFonts w:ascii="Cambria" w:hAnsi="Cambria"/>
                <w:sz w:val="18"/>
                <w:szCs w:val="18"/>
                <w:lang w:val="en-GB"/>
              </w:rPr>
              <w:t>specific objectives</w:t>
            </w:r>
            <w:r w:rsidR="008E7E6E" w:rsidRPr="008E7E6E">
              <w:rPr>
                <w:rFonts w:ascii="Cambria" w:hAnsi="Cambria"/>
                <w:sz w:val="18"/>
                <w:szCs w:val="18"/>
                <w:lang w:val="en-GB"/>
              </w:rPr>
              <w:t xml:space="preserve"> of the measure</w:t>
            </w:r>
          </w:p>
        </w:tc>
        <w:tc>
          <w:tcPr>
            <w:tcW w:w="7200" w:type="dxa"/>
          </w:tcPr>
          <w:p w14:paraId="25A26EBB" w14:textId="5508F140" w:rsidR="00803DBE" w:rsidRPr="008E7E6E" w:rsidRDefault="009A2CAC" w:rsidP="00803DBE">
            <w:pPr>
              <w:numPr>
                <w:ilvl w:val="0"/>
                <w:numId w:val="1"/>
              </w:numPr>
              <w:spacing w:after="120" w:line="240" w:lineRule="auto"/>
              <w:ind w:left="357" w:hanging="357"/>
              <w:contextualSpacing/>
              <w:rPr>
                <w:rFonts w:ascii="Cambria" w:hAnsi="Cambria"/>
                <w:sz w:val="18"/>
                <w:szCs w:val="18"/>
                <w:lang w:val="en-GB"/>
              </w:rPr>
            </w:pPr>
            <w:r w:rsidRPr="008E7E6E">
              <w:rPr>
                <w:rFonts w:ascii="Cambria" w:hAnsi="Cambria"/>
                <w:sz w:val="18"/>
                <w:szCs w:val="18"/>
                <w:lang w:val="en-GB"/>
              </w:rPr>
              <w:t>Rather high</w:t>
            </w:r>
          </w:p>
          <w:p w14:paraId="1F282D75" w14:textId="77777777" w:rsidR="0026371D" w:rsidRPr="008E7E6E" w:rsidRDefault="0026371D" w:rsidP="00803DBE">
            <w:pPr>
              <w:spacing w:line="240" w:lineRule="auto"/>
              <w:contextualSpacing/>
              <w:rPr>
                <w:rFonts w:ascii="Cambria" w:hAnsi="Cambria"/>
                <w:sz w:val="18"/>
                <w:szCs w:val="18"/>
                <w:lang w:val="en-GB"/>
              </w:rPr>
            </w:pPr>
          </w:p>
        </w:tc>
      </w:tr>
      <w:tr w:rsidR="0026371D" w:rsidRPr="001D610B" w14:paraId="0EFA7551" w14:textId="77777777" w:rsidTr="00AC0DFF">
        <w:trPr>
          <w:cantSplit/>
        </w:trPr>
        <w:tc>
          <w:tcPr>
            <w:tcW w:w="2126" w:type="dxa"/>
          </w:tcPr>
          <w:p w14:paraId="299F3A36" w14:textId="3BBE5108" w:rsidR="00F60891" w:rsidRPr="008E7E6E" w:rsidRDefault="00F60891" w:rsidP="00AC0DFF">
            <w:pPr>
              <w:spacing w:after="0" w:line="240" w:lineRule="auto"/>
              <w:rPr>
                <w:rFonts w:ascii="Cambria" w:hAnsi="Cambria"/>
                <w:sz w:val="18"/>
                <w:szCs w:val="18"/>
                <w:lang w:val="en-GB"/>
              </w:rPr>
            </w:pPr>
            <w:r w:rsidRPr="008E7E6E">
              <w:rPr>
                <w:rFonts w:ascii="Cambria" w:hAnsi="Cambria"/>
                <w:sz w:val="18"/>
                <w:szCs w:val="18"/>
                <w:lang w:val="en-GB"/>
              </w:rPr>
              <w:t>Theory of change assessment</w:t>
            </w:r>
          </w:p>
        </w:tc>
        <w:tc>
          <w:tcPr>
            <w:tcW w:w="7200" w:type="dxa"/>
          </w:tcPr>
          <w:p w14:paraId="5C89010F" w14:textId="49BE5C00" w:rsidR="00446C82" w:rsidRPr="008E7E6E" w:rsidRDefault="00446C82" w:rsidP="00AC0DFF">
            <w:pPr>
              <w:spacing w:line="240" w:lineRule="auto"/>
              <w:contextualSpacing/>
              <w:rPr>
                <w:rFonts w:ascii="Cambria" w:hAnsi="Cambria"/>
                <w:sz w:val="18"/>
                <w:szCs w:val="18"/>
                <w:lang w:val="en-GB"/>
              </w:rPr>
            </w:pPr>
            <w:r w:rsidRPr="008E7E6E">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8E7E6E">
              <w:rPr>
                <w:rFonts w:ascii="Cambria" w:hAnsi="Cambria"/>
                <w:sz w:val="18"/>
                <w:szCs w:val="18"/>
                <w:lang w:val="en-GB"/>
              </w:rPr>
              <w:t xml:space="preserve"> short-term project impacts and the expected impacts, as defined in theory of change applied to OPE measure 2.1. The project contributed to the </w:t>
            </w:r>
            <w:r w:rsidR="008E7E6E" w:rsidRPr="008E7E6E">
              <w:rPr>
                <w:rFonts w:ascii="Cambria" w:hAnsi="Cambria"/>
                <w:sz w:val="18"/>
                <w:szCs w:val="18"/>
                <w:lang w:val="en-GB"/>
              </w:rPr>
              <w:t xml:space="preserve">fulfilment of the </w:t>
            </w:r>
            <w:r w:rsidRPr="008E7E6E">
              <w:rPr>
                <w:rFonts w:ascii="Cambria" w:hAnsi="Cambria"/>
                <w:sz w:val="18"/>
                <w:szCs w:val="18"/>
                <w:lang w:val="en-GB"/>
              </w:rPr>
              <w:t xml:space="preserve">third and fourth specific objectives </w:t>
            </w:r>
            <w:r w:rsidR="008E7E6E" w:rsidRPr="008E7E6E">
              <w:rPr>
                <w:rFonts w:ascii="Cambria" w:hAnsi="Cambria"/>
                <w:sz w:val="18"/>
                <w:szCs w:val="18"/>
                <w:lang w:val="en-GB"/>
              </w:rPr>
              <w:t>of the OPE measure 2.1</w:t>
            </w:r>
            <w:r w:rsidRPr="008E7E6E">
              <w:rPr>
                <w:rFonts w:ascii="Cambria" w:hAnsi="Cambria"/>
                <w:sz w:val="18"/>
                <w:szCs w:val="18"/>
                <w:lang w:val="en-GB"/>
              </w:rPr>
              <w:t>.</w:t>
            </w:r>
          </w:p>
        </w:tc>
      </w:tr>
    </w:tbl>
    <w:p w14:paraId="02A10493" w14:textId="4EC8F377"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63FA881B" w14:textId="77777777" w:rsidTr="00AC0DFF">
        <w:trPr>
          <w:cantSplit/>
        </w:trPr>
        <w:tc>
          <w:tcPr>
            <w:tcW w:w="2126" w:type="dxa"/>
          </w:tcPr>
          <w:p w14:paraId="065FED98" w14:textId="06B35AB3" w:rsidR="009365D3" w:rsidRPr="008B6B86" w:rsidRDefault="009365D3" w:rsidP="00AC0DFF">
            <w:pPr>
              <w:spacing w:after="0" w:line="240" w:lineRule="auto"/>
              <w:rPr>
                <w:rFonts w:ascii="Cambria" w:hAnsi="Cambria"/>
                <w:sz w:val="18"/>
                <w:szCs w:val="18"/>
                <w:lang w:val="en-GB"/>
              </w:rPr>
            </w:pPr>
            <w:r w:rsidRPr="008B6B86">
              <w:rPr>
                <w:rFonts w:ascii="Cambria" w:hAnsi="Cambria"/>
                <w:sz w:val="18"/>
                <w:szCs w:val="18"/>
                <w:lang w:val="en-GB"/>
              </w:rPr>
              <w:t>Project serial number</w:t>
            </w:r>
          </w:p>
        </w:tc>
        <w:tc>
          <w:tcPr>
            <w:tcW w:w="7200" w:type="dxa"/>
          </w:tcPr>
          <w:p w14:paraId="292AA4A1" w14:textId="6F48912E" w:rsidR="0026371D" w:rsidRPr="008B6B86" w:rsidRDefault="0026371D" w:rsidP="00AC0DFF">
            <w:pPr>
              <w:spacing w:after="0" w:line="240" w:lineRule="auto"/>
              <w:rPr>
                <w:rFonts w:ascii="Cambria" w:hAnsi="Cambria"/>
                <w:sz w:val="18"/>
                <w:szCs w:val="18"/>
                <w:lang w:val="en-GB"/>
              </w:rPr>
            </w:pPr>
            <w:r w:rsidRPr="008B6B86">
              <w:rPr>
                <w:rFonts w:ascii="Cambria" w:hAnsi="Cambria"/>
                <w:sz w:val="18"/>
                <w:szCs w:val="18"/>
                <w:lang w:val="en-GB"/>
              </w:rPr>
              <w:t>NP 18</w:t>
            </w:r>
          </w:p>
        </w:tc>
      </w:tr>
      <w:tr w:rsidR="0026371D" w:rsidRPr="001D610B" w14:paraId="36C1A269" w14:textId="77777777" w:rsidTr="00AC0DFF">
        <w:trPr>
          <w:cantSplit/>
        </w:trPr>
        <w:tc>
          <w:tcPr>
            <w:tcW w:w="2126" w:type="dxa"/>
          </w:tcPr>
          <w:p w14:paraId="1D4468ED" w14:textId="7F847939" w:rsidR="009365D3" w:rsidRPr="008B6B86" w:rsidRDefault="009365D3" w:rsidP="00AC0DFF">
            <w:pPr>
              <w:spacing w:after="0" w:line="240" w:lineRule="auto"/>
              <w:rPr>
                <w:rFonts w:ascii="Cambria" w:hAnsi="Cambria"/>
                <w:sz w:val="18"/>
                <w:szCs w:val="18"/>
                <w:lang w:val="en-GB"/>
              </w:rPr>
            </w:pPr>
            <w:r w:rsidRPr="008B6B86">
              <w:rPr>
                <w:rFonts w:ascii="Cambria" w:hAnsi="Cambria"/>
                <w:sz w:val="18"/>
                <w:szCs w:val="18"/>
                <w:lang w:val="en-GB"/>
              </w:rPr>
              <w:t>Project title</w:t>
            </w:r>
          </w:p>
        </w:tc>
        <w:tc>
          <w:tcPr>
            <w:tcW w:w="7200" w:type="dxa"/>
          </w:tcPr>
          <w:p w14:paraId="6479FBE6" w14:textId="6D07DA85" w:rsidR="0074799C" w:rsidRPr="008B6B86" w:rsidRDefault="0074799C" w:rsidP="00AC0DFF">
            <w:pPr>
              <w:spacing w:after="0" w:line="240" w:lineRule="auto"/>
              <w:rPr>
                <w:rFonts w:ascii="Cambria" w:hAnsi="Cambria"/>
                <w:sz w:val="18"/>
                <w:szCs w:val="18"/>
                <w:lang w:val="en-GB"/>
              </w:rPr>
            </w:pPr>
            <w:r w:rsidRPr="008B6B86">
              <w:rPr>
                <w:rFonts w:ascii="Cambria" w:hAnsi="Cambria"/>
                <w:sz w:val="18"/>
                <w:szCs w:val="18"/>
                <w:lang w:val="en-GB"/>
              </w:rPr>
              <w:t>Increasing qualifications of teachers of Physical and Sport Education</w:t>
            </w:r>
          </w:p>
        </w:tc>
      </w:tr>
      <w:tr w:rsidR="0026371D" w:rsidRPr="001D610B" w14:paraId="7CD8E1A0" w14:textId="77777777" w:rsidTr="00AC0DFF">
        <w:trPr>
          <w:cantSplit/>
        </w:trPr>
        <w:tc>
          <w:tcPr>
            <w:tcW w:w="2126" w:type="dxa"/>
          </w:tcPr>
          <w:p w14:paraId="5F09751F" w14:textId="26A8D4B1" w:rsidR="00F846A1" w:rsidRPr="008B6B86" w:rsidRDefault="00F846A1" w:rsidP="00F846A1">
            <w:pPr>
              <w:spacing w:after="0" w:line="240" w:lineRule="auto"/>
              <w:rPr>
                <w:rFonts w:ascii="Cambria" w:hAnsi="Cambria"/>
                <w:sz w:val="18"/>
                <w:szCs w:val="18"/>
                <w:lang w:val="en-GB"/>
              </w:rPr>
            </w:pPr>
            <w:r w:rsidRPr="008B6B86">
              <w:rPr>
                <w:rFonts w:ascii="Cambria" w:hAnsi="Cambria"/>
                <w:sz w:val="18"/>
                <w:szCs w:val="18"/>
                <w:lang w:val="en-GB"/>
              </w:rPr>
              <w:t xml:space="preserve">Registration number/ </w:t>
            </w:r>
          </w:p>
          <w:p w14:paraId="3D8079A6" w14:textId="08DF044D" w:rsidR="00F846A1" w:rsidRPr="008B6B86" w:rsidRDefault="00F846A1" w:rsidP="00F846A1">
            <w:pPr>
              <w:spacing w:after="0" w:line="240" w:lineRule="auto"/>
              <w:rPr>
                <w:rFonts w:ascii="Cambria" w:hAnsi="Cambria"/>
                <w:sz w:val="18"/>
                <w:szCs w:val="18"/>
                <w:lang w:val="en-GB"/>
              </w:rPr>
            </w:pPr>
            <w:r w:rsidRPr="008B6B86">
              <w:rPr>
                <w:rFonts w:ascii="Cambria" w:hAnsi="Cambria"/>
                <w:sz w:val="18"/>
                <w:szCs w:val="18"/>
                <w:lang w:val="en-GB"/>
              </w:rPr>
              <w:t>Priority axis and OP measure</w:t>
            </w:r>
          </w:p>
        </w:tc>
        <w:tc>
          <w:tcPr>
            <w:tcW w:w="7200" w:type="dxa"/>
          </w:tcPr>
          <w:p w14:paraId="27A6DC89" w14:textId="77777777" w:rsidR="0026371D" w:rsidRPr="008B6B86" w:rsidRDefault="0085441D" w:rsidP="00AC0DFF">
            <w:pPr>
              <w:spacing w:after="0" w:line="240" w:lineRule="auto"/>
              <w:rPr>
                <w:rFonts w:ascii="Cambria" w:hAnsi="Cambria"/>
                <w:sz w:val="18"/>
                <w:szCs w:val="18"/>
                <w:lang w:val="en-GB"/>
              </w:rPr>
            </w:pPr>
            <w:r w:rsidRPr="008B6B86">
              <w:rPr>
                <w:rFonts w:ascii="Cambria" w:hAnsi="Cambria"/>
                <w:sz w:val="18"/>
                <w:szCs w:val="18"/>
                <w:lang w:val="en-GB"/>
              </w:rPr>
              <w:t>26120130022</w:t>
            </w:r>
          </w:p>
          <w:p w14:paraId="52C69940" w14:textId="77777777" w:rsidR="00B34D06" w:rsidRPr="008B6B86" w:rsidRDefault="00B34D06" w:rsidP="00B34D06">
            <w:pPr>
              <w:spacing w:after="0" w:line="240" w:lineRule="auto"/>
              <w:rPr>
                <w:rFonts w:ascii="Cambria" w:hAnsi="Cambria"/>
                <w:sz w:val="18"/>
                <w:szCs w:val="18"/>
                <w:lang w:val="en-GB"/>
              </w:rPr>
            </w:pPr>
            <w:r w:rsidRPr="008B6B86">
              <w:rPr>
                <w:rFonts w:ascii="Cambria" w:hAnsi="Cambria"/>
                <w:sz w:val="18"/>
                <w:szCs w:val="18"/>
                <w:lang w:val="en-GB"/>
              </w:rPr>
              <w:t>Priority axis 2 Continuing education as an instrument of human resource development</w:t>
            </w:r>
          </w:p>
          <w:p w14:paraId="04C7B78A" w14:textId="27F21886" w:rsidR="00B34D06" w:rsidRPr="008B6B86" w:rsidRDefault="00B34D06" w:rsidP="00B34D06">
            <w:pPr>
              <w:spacing w:after="0" w:line="240" w:lineRule="auto"/>
              <w:rPr>
                <w:rFonts w:ascii="Cambria" w:hAnsi="Cambria"/>
                <w:sz w:val="18"/>
                <w:szCs w:val="18"/>
                <w:lang w:val="en-GB"/>
              </w:rPr>
            </w:pPr>
            <w:r w:rsidRPr="008B6B86">
              <w:rPr>
                <w:rFonts w:ascii="Cambria" w:hAnsi="Cambria"/>
                <w:sz w:val="18"/>
                <w:szCs w:val="18"/>
                <w:lang w:val="en-GB"/>
              </w:rPr>
              <w:t>Measure 2.1 Support of continuing education</w:t>
            </w:r>
          </w:p>
        </w:tc>
      </w:tr>
      <w:tr w:rsidR="0026371D" w:rsidRPr="001D610B" w14:paraId="3453481B" w14:textId="77777777" w:rsidTr="00AC0DFF">
        <w:trPr>
          <w:cantSplit/>
        </w:trPr>
        <w:tc>
          <w:tcPr>
            <w:tcW w:w="2126" w:type="dxa"/>
          </w:tcPr>
          <w:p w14:paraId="2754B5AE" w14:textId="070E8DA0" w:rsidR="00F846A1" w:rsidRPr="008B6B86" w:rsidRDefault="00F846A1" w:rsidP="00AC0DFF">
            <w:pPr>
              <w:spacing w:after="0" w:line="240" w:lineRule="auto"/>
              <w:rPr>
                <w:rFonts w:ascii="Cambria" w:hAnsi="Cambria"/>
                <w:sz w:val="18"/>
                <w:szCs w:val="18"/>
                <w:lang w:val="en-GB"/>
              </w:rPr>
            </w:pPr>
            <w:r w:rsidRPr="008B6B86">
              <w:rPr>
                <w:rFonts w:ascii="Cambria" w:hAnsi="Cambria"/>
                <w:sz w:val="18"/>
                <w:szCs w:val="18"/>
                <w:lang w:val="en-GB"/>
              </w:rPr>
              <w:lastRenderedPageBreak/>
              <w:t>Beneficiary</w:t>
            </w:r>
          </w:p>
        </w:tc>
        <w:tc>
          <w:tcPr>
            <w:tcW w:w="7200" w:type="dxa"/>
          </w:tcPr>
          <w:p w14:paraId="77CAA61B" w14:textId="0CABA0FB" w:rsidR="0074799C" w:rsidRPr="008B6B86" w:rsidRDefault="0074799C" w:rsidP="00AC0DFF">
            <w:pPr>
              <w:spacing w:after="0" w:line="240" w:lineRule="auto"/>
              <w:rPr>
                <w:rFonts w:ascii="Cambria" w:hAnsi="Cambria"/>
                <w:sz w:val="18"/>
                <w:szCs w:val="18"/>
                <w:lang w:val="en-GB"/>
              </w:rPr>
            </w:pPr>
            <w:r w:rsidRPr="008B6B86">
              <w:rPr>
                <w:rFonts w:ascii="Cambria" w:hAnsi="Cambria"/>
                <w:sz w:val="18"/>
                <w:szCs w:val="18"/>
                <w:lang w:val="en-GB"/>
              </w:rPr>
              <w:t>The National Sport Center of Slovakia</w:t>
            </w:r>
          </w:p>
        </w:tc>
      </w:tr>
      <w:tr w:rsidR="0026371D" w:rsidRPr="001D610B" w14:paraId="3A5A7559" w14:textId="77777777" w:rsidTr="00AC0DFF">
        <w:trPr>
          <w:cantSplit/>
        </w:trPr>
        <w:tc>
          <w:tcPr>
            <w:tcW w:w="2126" w:type="dxa"/>
          </w:tcPr>
          <w:p w14:paraId="7A01F5AB" w14:textId="01D3C535" w:rsidR="00F846A1" w:rsidRPr="008B6B86" w:rsidRDefault="00F846A1" w:rsidP="00AC0DFF">
            <w:pPr>
              <w:spacing w:after="0" w:line="240" w:lineRule="auto"/>
              <w:rPr>
                <w:rFonts w:ascii="Cambria" w:hAnsi="Cambria"/>
                <w:sz w:val="18"/>
                <w:szCs w:val="18"/>
                <w:lang w:val="en-GB"/>
              </w:rPr>
            </w:pPr>
            <w:r w:rsidRPr="008B6B86">
              <w:rPr>
                <w:rFonts w:ascii="Cambria" w:hAnsi="Cambria"/>
                <w:sz w:val="18"/>
                <w:szCs w:val="18"/>
                <w:lang w:val="en-GB"/>
              </w:rPr>
              <w:t>Project objective</w:t>
            </w:r>
          </w:p>
        </w:tc>
        <w:tc>
          <w:tcPr>
            <w:tcW w:w="7200" w:type="dxa"/>
          </w:tcPr>
          <w:p w14:paraId="383A945D" w14:textId="194B43A3" w:rsidR="00446C82" w:rsidRPr="008B6B86" w:rsidRDefault="00446C82" w:rsidP="00AC0DFF">
            <w:pPr>
              <w:spacing w:after="0" w:line="240" w:lineRule="auto"/>
              <w:rPr>
                <w:rFonts w:ascii="Cambria" w:hAnsi="Cambria"/>
                <w:sz w:val="18"/>
                <w:szCs w:val="18"/>
                <w:lang w:val="en-GB"/>
              </w:rPr>
            </w:pPr>
            <w:r w:rsidRPr="008B6B86">
              <w:rPr>
                <w:rFonts w:ascii="Cambria" w:hAnsi="Cambria"/>
                <w:sz w:val="18"/>
                <w:szCs w:val="18"/>
                <w:lang w:val="en-GB"/>
              </w:rPr>
              <w:t xml:space="preserve">Increase of Physical and Sport Education </w:t>
            </w:r>
            <w:r w:rsidR="008B6B86" w:rsidRPr="008B6B86">
              <w:rPr>
                <w:rFonts w:ascii="Cambria" w:hAnsi="Cambria"/>
                <w:sz w:val="18"/>
                <w:szCs w:val="18"/>
                <w:lang w:val="en-GB"/>
              </w:rPr>
              <w:t>teachers’</w:t>
            </w:r>
            <w:r w:rsidRPr="008B6B86">
              <w:rPr>
                <w:rFonts w:ascii="Cambria" w:hAnsi="Cambria"/>
                <w:sz w:val="18"/>
                <w:szCs w:val="18"/>
                <w:lang w:val="en-GB"/>
              </w:rPr>
              <w:t xml:space="preserve"> qualification focused on innovation of means and Physical and Sport Education teaching methods </w:t>
            </w:r>
            <w:r w:rsidR="00083851" w:rsidRPr="008B6B86">
              <w:rPr>
                <w:rFonts w:ascii="Cambria" w:hAnsi="Cambria"/>
                <w:sz w:val="18"/>
                <w:szCs w:val="18"/>
                <w:lang w:val="en-GB"/>
              </w:rPr>
              <w:t>in</w:t>
            </w:r>
            <w:r w:rsidRPr="008B6B86">
              <w:rPr>
                <w:rFonts w:ascii="Cambria" w:hAnsi="Cambria"/>
                <w:sz w:val="18"/>
                <w:szCs w:val="18"/>
                <w:lang w:val="en-GB"/>
              </w:rPr>
              <w:t xml:space="preserve"> primary and s</w:t>
            </w:r>
            <w:r w:rsidR="00083851" w:rsidRPr="008B6B86">
              <w:rPr>
                <w:rFonts w:ascii="Cambria" w:hAnsi="Cambria"/>
                <w:sz w:val="18"/>
                <w:szCs w:val="18"/>
                <w:lang w:val="en-GB"/>
              </w:rPr>
              <w:t>e</w:t>
            </w:r>
            <w:r w:rsidRPr="008B6B86">
              <w:rPr>
                <w:rFonts w:ascii="Cambria" w:hAnsi="Cambria"/>
                <w:sz w:val="18"/>
                <w:szCs w:val="18"/>
                <w:lang w:val="en-GB"/>
              </w:rPr>
              <w:t>condary school</w:t>
            </w:r>
          </w:p>
        </w:tc>
      </w:tr>
      <w:tr w:rsidR="0026371D" w:rsidRPr="001D610B" w14:paraId="46E17E07" w14:textId="77777777" w:rsidTr="00AC0DFF">
        <w:trPr>
          <w:cantSplit/>
        </w:trPr>
        <w:tc>
          <w:tcPr>
            <w:tcW w:w="2126" w:type="dxa"/>
          </w:tcPr>
          <w:p w14:paraId="3B54AEB3" w14:textId="5FE8D577" w:rsidR="00F846A1" w:rsidRPr="008B6B86" w:rsidRDefault="00F846A1" w:rsidP="00AC0DFF">
            <w:pPr>
              <w:spacing w:after="0" w:line="240" w:lineRule="auto"/>
              <w:rPr>
                <w:rFonts w:ascii="Cambria" w:hAnsi="Cambria"/>
                <w:sz w:val="18"/>
                <w:szCs w:val="18"/>
                <w:lang w:val="en-GB"/>
              </w:rPr>
            </w:pPr>
            <w:r w:rsidRPr="008B6B86">
              <w:rPr>
                <w:rFonts w:ascii="Cambria" w:hAnsi="Cambria"/>
                <w:sz w:val="18"/>
                <w:szCs w:val="18"/>
                <w:lang w:val="en-GB"/>
              </w:rPr>
              <w:t>Key activities</w:t>
            </w:r>
          </w:p>
        </w:tc>
        <w:tc>
          <w:tcPr>
            <w:tcW w:w="7200" w:type="dxa"/>
          </w:tcPr>
          <w:p w14:paraId="7EDCEEE6" w14:textId="057C1CCD" w:rsidR="0026371D" w:rsidRPr="008B6B86" w:rsidRDefault="00083851" w:rsidP="002649A0">
            <w:pPr>
              <w:pStyle w:val="Odsekzoznamu"/>
              <w:numPr>
                <w:ilvl w:val="1"/>
                <w:numId w:val="72"/>
              </w:numPr>
              <w:spacing w:after="0" w:line="240" w:lineRule="auto"/>
              <w:rPr>
                <w:rFonts w:ascii="Cambria" w:hAnsi="Cambria"/>
                <w:sz w:val="18"/>
                <w:szCs w:val="18"/>
                <w:lang w:val="en-GB"/>
              </w:rPr>
            </w:pPr>
            <w:r w:rsidRPr="008B6B86">
              <w:rPr>
                <w:rFonts w:ascii="Cambria" w:hAnsi="Cambria"/>
                <w:sz w:val="18"/>
                <w:szCs w:val="18"/>
                <w:lang w:val="en-GB"/>
              </w:rPr>
              <w:t>Development of training programmes of c</w:t>
            </w:r>
            <w:r w:rsidR="00446C82" w:rsidRPr="008B6B86">
              <w:rPr>
                <w:rFonts w:ascii="Cambria" w:hAnsi="Cambria"/>
                <w:sz w:val="18"/>
                <w:szCs w:val="18"/>
                <w:lang w:val="en-GB"/>
              </w:rPr>
              <w:t xml:space="preserve">ontinuing </w:t>
            </w:r>
            <w:r w:rsidR="00A51ABA" w:rsidRPr="008B6B86">
              <w:rPr>
                <w:rFonts w:ascii="Cambria" w:hAnsi="Cambria"/>
                <w:sz w:val="18"/>
                <w:szCs w:val="18"/>
                <w:lang w:val="en-GB"/>
              </w:rPr>
              <w:t xml:space="preserve">education </w:t>
            </w:r>
          </w:p>
          <w:p w14:paraId="63697649" w14:textId="6C4ED27D" w:rsidR="002649A0" w:rsidRPr="008B6B86" w:rsidRDefault="00A51ABA" w:rsidP="002649A0">
            <w:pPr>
              <w:pStyle w:val="Odsekzoznamu"/>
              <w:numPr>
                <w:ilvl w:val="1"/>
                <w:numId w:val="72"/>
              </w:numPr>
              <w:spacing w:after="0" w:line="240" w:lineRule="auto"/>
              <w:rPr>
                <w:rFonts w:ascii="Cambria" w:hAnsi="Cambria"/>
                <w:sz w:val="18"/>
                <w:szCs w:val="18"/>
                <w:lang w:val="en-GB"/>
              </w:rPr>
            </w:pPr>
            <w:r w:rsidRPr="008B6B86">
              <w:rPr>
                <w:rFonts w:ascii="Cambria" w:hAnsi="Cambria"/>
                <w:sz w:val="18"/>
                <w:szCs w:val="18"/>
                <w:lang w:val="en-GB"/>
              </w:rPr>
              <w:t>Securing teaching sources and aids</w:t>
            </w:r>
          </w:p>
          <w:p w14:paraId="2B931BF4" w14:textId="1AF4200D" w:rsidR="002649A0" w:rsidRPr="008B6B86" w:rsidRDefault="00083851" w:rsidP="002649A0">
            <w:pPr>
              <w:pStyle w:val="Odsekzoznamu"/>
              <w:numPr>
                <w:ilvl w:val="1"/>
                <w:numId w:val="72"/>
              </w:numPr>
              <w:spacing w:after="0" w:line="240" w:lineRule="auto"/>
              <w:rPr>
                <w:rFonts w:ascii="Cambria" w:hAnsi="Cambria"/>
                <w:sz w:val="18"/>
                <w:szCs w:val="18"/>
                <w:lang w:val="en-GB"/>
              </w:rPr>
            </w:pPr>
            <w:r w:rsidRPr="008B6B86">
              <w:rPr>
                <w:rFonts w:ascii="Cambria" w:hAnsi="Cambria"/>
                <w:sz w:val="18"/>
                <w:szCs w:val="18"/>
                <w:lang w:val="en-GB"/>
              </w:rPr>
              <w:t>Development and use of e</w:t>
            </w:r>
            <w:r w:rsidR="00A51ABA" w:rsidRPr="008B6B86">
              <w:rPr>
                <w:rFonts w:ascii="Cambria" w:hAnsi="Cambria"/>
                <w:sz w:val="18"/>
                <w:szCs w:val="18"/>
                <w:lang w:val="en-GB"/>
              </w:rPr>
              <w:t xml:space="preserve">lectronic teaching content </w:t>
            </w:r>
          </w:p>
          <w:p w14:paraId="05F02BC9" w14:textId="2A15627E" w:rsidR="002649A0" w:rsidRPr="008B6B86" w:rsidRDefault="00A51ABA" w:rsidP="002649A0">
            <w:pPr>
              <w:pStyle w:val="Odsekzoznamu"/>
              <w:numPr>
                <w:ilvl w:val="1"/>
                <w:numId w:val="73"/>
              </w:numPr>
              <w:spacing w:after="0" w:line="240" w:lineRule="auto"/>
              <w:rPr>
                <w:rFonts w:ascii="Cambria" w:hAnsi="Cambria"/>
                <w:sz w:val="18"/>
                <w:szCs w:val="18"/>
                <w:lang w:val="en-GB"/>
              </w:rPr>
            </w:pPr>
            <w:r w:rsidRPr="008B6B86">
              <w:rPr>
                <w:rFonts w:ascii="Cambria" w:hAnsi="Cambria"/>
                <w:sz w:val="18"/>
                <w:szCs w:val="18"/>
                <w:lang w:val="en-GB"/>
              </w:rPr>
              <w:t>Train</w:t>
            </w:r>
            <w:r w:rsidR="00083851" w:rsidRPr="008B6B86">
              <w:rPr>
                <w:rFonts w:ascii="Cambria" w:hAnsi="Cambria"/>
                <w:sz w:val="18"/>
                <w:szCs w:val="18"/>
                <w:lang w:val="en-GB"/>
              </w:rPr>
              <w:t>ing of trainers</w:t>
            </w:r>
          </w:p>
          <w:p w14:paraId="3ABEDAED" w14:textId="67BB4763" w:rsidR="002649A0" w:rsidRPr="008B6B86" w:rsidRDefault="00083851" w:rsidP="002649A0">
            <w:pPr>
              <w:pStyle w:val="Odsekzoznamu"/>
              <w:numPr>
                <w:ilvl w:val="1"/>
                <w:numId w:val="73"/>
              </w:numPr>
              <w:spacing w:after="0" w:line="240" w:lineRule="auto"/>
              <w:rPr>
                <w:rFonts w:ascii="Cambria" w:hAnsi="Cambria"/>
                <w:sz w:val="18"/>
                <w:szCs w:val="18"/>
                <w:lang w:val="en-GB"/>
              </w:rPr>
            </w:pPr>
            <w:r w:rsidRPr="008B6B86">
              <w:rPr>
                <w:rFonts w:ascii="Cambria" w:hAnsi="Cambria"/>
                <w:sz w:val="18"/>
                <w:szCs w:val="18"/>
                <w:lang w:val="en-GB"/>
              </w:rPr>
              <w:t xml:space="preserve">Training of </w:t>
            </w:r>
            <w:r w:rsidR="008B6B86" w:rsidRPr="008B6B86">
              <w:rPr>
                <w:rFonts w:ascii="Cambria" w:hAnsi="Cambria"/>
                <w:sz w:val="18"/>
                <w:szCs w:val="18"/>
                <w:lang w:val="en-GB"/>
              </w:rPr>
              <w:t>frequentists</w:t>
            </w:r>
          </w:p>
        </w:tc>
      </w:tr>
      <w:tr w:rsidR="0026371D" w:rsidRPr="001D610B" w14:paraId="3F99AAD4" w14:textId="77777777" w:rsidTr="00AC0DFF">
        <w:trPr>
          <w:cantSplit/>
        </w:trPr>
        <w:tc>
          <w:tcPr>
            <w:tcW w:w="2126" w:type="dxa"/>
          </w:tcPr>
          <w:p w14:paraId="53ACBAC4" w14:textId="64A898D6" w:rsidR="006C46D9" w:rsidRPr="008B6B86" w:rsidRDefault="006C46D9" w:rsidP="00AC0DFF">
            <w:pPr>
              <w:spacing w:after="0" w:line="240" w:lineRule="auto"/>
              <w:rPr>
                <w:rFonts w:ascii="Cambria" w:hAnsi="Cambria"/>
                <w:sz w:val="18"/>
                <w:szCs w:val="18"/>
                <w:lang w:val="en-GB"/>
              </w:rPr>
            </w:pPr>
            <w:r w:rsidRPr="008B6B86">
              <w:rPr>
                <w:rFonts w:ascii="Cambria" w:hAnsi="Cambria"/>
                <w:sz w:val="18"/>
                <w:szCs w:val="18"/>
                <w:lang w:val="en-GB"/>
              </w:rPr>
              <w:t>Target groups</w:t>
            </w:r>
          </w:p>
        </w:tc>
        <w:tc>
          <w:tcPr>
            <w:tcW w:w="7200" w:type="dxa"/>
          </w:tcPr>
          <w:p w14:paraId="42B19F21" w14:textId="470F40DC" w:rsidR="001E2523" w:rsidRPr="008B6B86" w:rsidRDefault="00C01DBD" w:rsidP="00083851">
            <w:pPr>
              <w:pStyle w:val="Odsekzoznamu"/>
              <w:numPr>
                <w:ilvl w:val="0"/>
                <w:numId w:val="25"/>
              </w:numPr>
              <w:spacing w:after="0" w:line="240" w:lineRule="auto"/>
              <w:ind w:left="357" w:hanging="357"/>
              <w:rPr>
                <w:rFonts w:ascii="Cambria" w:hAnsi="Cambria"/>
                <w:sz w:val="18"/>
                <w:szCs w:val="18"/>
                <w:lang w:val="en-GB"/>
              </w:rPr>
            </w:pPr>
            <w:r w:rsidRPr="008B6B86">
              <w:rPr>
                <w:rFonts w:ascii="Cambria" w:hAnsi="Cambria"/>
                <w:sz w:val="18"/>
                <w:szCs w:val="18"/>
                <w:lang w:val="en-GB"/>
              </w:rPr>
              <w:t xml:space="preserve">teaching staff </w:t>
            </w:r>
            <w:r w:rsidR="00083851" w:rsidRPr="008B6B86">
              <w:rPr>
                <w:rFonts w:ascii="Cambria" w:hAnsi="Cambria"/>
                <w:sz w:val="18"/>
                <w:szCs w:val="18"/>
                <w:lang w:val="en-GB"/>
              </w:rPr>
              <w:t>in</w:t>
            </w:r>
            <w:r w:rsidRPr="008B6B86">
              <w:rPr>
                <w:rFonts w:ascii="Cambria" w:hAnsi="Cambria"/>
                <w:sz w:val="18"/>
                <w:szCs w:val="18"/>
                <w:lang w:val="en-GB"/>
              </w:rPr>
              <w:t xml:space="preserve"> primary and secondary schoo</w:t>
            </w:r>
            <w:r w:rsidR="00083851" w:rsidRPr="008B6B86">
              <w:rPr>
                <w:rFonts w:ascii="Cambria" w:hAnsi="Cambria"/>
                <w:sz w:val="18"/>
                <w:szCs w:val="18"/>
                <w:lang w:val="en-GB"/>
              </w:rPr>
              <w:t>l</w:t>
            </w:r>
          </w:p>
          <w:p w14:paraId="2485E472" w14:textId="3F18A1BD" w:rsidR="00C01DBD" w:rsidRPr="008B6B86" w:rsidRDefault="00C01DBD" w:rsidP="00F75B0B">
            <w:pPr>
              <w:pStyle w:val="Odsekzoznamu"/>
              <w:numPr>
                <w:ilvl w:val="0"/>
                <w:numId w:val="25"/>
              </w:numPr>
              <w:spacing w:after="0" w:line="240" w:lineRule="auto"/>
              <w:ind w:left="357" w:hanging="357"/>
              <w:rPr>
                <w:rFonts w:ascii="Cambria" w:hAnsi="Cambria"/>
                <w:sz w:val="18"/>
                <w:szCs w:val="18"/>
                <w:lang w:val="en-GB"/>
              </w:rPr>
            </w:pPr>
            <w:r w:rsidRPr="008B6B86">
              <w:rPr>
                <w:rFonts w:ascii="Cambria" w:hAnsi="Cambria"/>
                <w:sz w:val="18"/>
                <w:szCs w:val="18"/>
                <w:lang w:val="en-GB"/>
              </w:rPr>
              <w:t>primary and secondary school</w:t>
            </w:r>
            <w:r w:rsidR="00083851" w:rsidRPr="008B6B86">
              <w:rPr>
                <w:rFonts w:ascii="Cambria" w:hAnsi="Cambria"/>
                <w:sz w:val="18"/>
                <w:szCs w:val="18"/>
                <w:lang w:val="en-GB"/>
              </w:rPr>
              <w:t xml:space="preserve"> pupils</w:t>
            </w:r>
          </w:p>
        </w:tc>
      </w:tr>
      <w:tr w:rsidR="0026371D" w:rsidRPr="009C1A22" w14:paraId="7C1DB1C4" w14:textId="77777777" w:rsidTr="00AC0DFF">
        <w:trPr>
          <w:cantSplit/>
        </w:trPr>
        <w:tc>
          <w:tcPr>
            <w:tcW w:w="2126" w:type="dxa"/>
          </w:tcPr>
          <w:p w14:paraId="053B5073" w14:textId="76E9DBE2" w:rsidR="006C46D9" w:rsidRPr="008B6B86" w:rsidRDefault="006C46D9" w:rsidP="00AC0DFF">
            <w:pPr>
              <w:spacing w:after="0" w:line="240" w:lineRule="auto"/>
              <w:rPr>
                <w:rFonts w:ascii="Cambria" w:hAnsi="Cambria"/>
                <w:sz w:val="18"/>
                <w:szCs w:val="18"/>
                <w:lang w:val="en-GB"/>
              </w:rPr>
            </w:pPr>
            <w:r w:rsidRPr="008B6B86">
              <w:rPr>
                <w:rFonts w:ascii="Cambria" w:hAnsi="Cambria"/>
                <w:sz w:val="18"/>
                <w:szCs w:val="18"/>
                <w:lang w:val="en-GB"/>
              </w:rPr>
              <w:t>Project outputs</w:t>
            </w:r>
          </w:p>
        </w:tc>
        <w:tc>
          <w:tcPr>
            <w:tcW w:w="7200" w:type="dxa"/>
          </w:tcPr>
          <w:p w14:paraId="750EE0E8" w14:textId="53A16269" w:rsidR="0026371D" w:rsidRPr="008B6B86" w:rsidRDefault="00083851" w:rsidP="00F75B0B">
            <w:pPr>
              <w:pStyle w:val="Odsekzoznamu"/>
              <w:numPr>
                <w:ilvl w:val="0"/>
                <w:numId w:val="25"/>
              </w:numPr>
              <w:spacing w:after="0" w:line="240" w:lineRule="auto"/>
              <w:ind w:left="357" w:hanging="357"/>
              <w:rPr>
                <w:rFonts w:ascii="Cambria" w:hAnsi="Cambria" w:cs="Calibri"/>
                <w:color w:val="000000"/>
                <w:sz w:val="18"/>
                <w:szCs w:val="18"/>
                <w:lang w:val="en-GB"/>
              </w:rPr>
            </w:pPr>
            <w:r w:rsidRPr="008B6B86">
              <w:rPr>
                <w:rFonts w:ascii="Cambria" w:hAnsi="Cambria" w:cs="Calibri"/>
                <w:color w:val="000000"/>
                <w:sz w:val="18"/>
                <w:szCs w:val="18"/>
                <w:lang w:val="en-GB"/>
              </w:rPr>
              <w:t>3 accredited training programmes of continuing education in Physical Education</w:t>
            </w:r>
          </w:p>
          <w:p w14:paraId="30246752" w14:textId="17F8A6BF" w:rsidR="008F1BD5" w:rsidRPr="008B6B86" w:rsidRDefault="00083851" w:rsidP="00F75B0B">
            <w:pPr>
              <w:pStyle w:val="Odsekzoznamu"/>
              <w:numPr>
                <w:ilvl w:val="0"/>
                <w:numId w:val="25"/>
              </w:numPr>
              <w:spacing w:after="0" w:line="240" w:lineRule="auto"/>
              <w:ind w:left="357" w:hanging="357"/>
              <w:rPr>
                <w:rFonts w:ascii="Cambria" w:hAnsi="Cambria" w:cs="Calibri"/>
                <w:color w:val="000000"/>
                <w:sz w:val="18"/>
                <w:szCs w:val="18"/>
                <w:lang w:val="en-GB"/>
              </w:rPr>
            </w:pPr>
            <w:r w:rsidRPr="008B6B86">
              <w:rPr>
                <w:rFonts w:ascii="Cambria" w:hAnsi="Cambria" w:cs="Calibri"/>
                <w:color w:val="000000"/>
                <w:sz w:val="18"/>
                <w:szCs w:val="18"/>
                <w:lang w:val="en-GB"/>
              </w:rPr>
              <w:t>teaching materials with new methods and forms of teaching Physical Education</w:t>
            </w:r>
          </w:p>
          <w:p w14:paraId="5B0E79F0" w14:textId="4F880E0B" w:rsidR="008F1BD5" w:rsidRPr="008B6B86" w:rsidRDefault="00083851" w:rsidP="00F75B0B">
            <w:pPr>
              <w:pStyle w:val="Odsekzoznamu"/>
              <w:numPr>
                <w:ilvl w:val="0"/>
                <w:numId w:val="25"/>
              </w:numPr>
              <w:spacing w:after="0" w:line="240" w:lineRule="auto"/>
              <w:ind w:left="357" w:hanging="357"/>
              <w:rPr>
                <w:rFonts w:ascii="Cambria" w:hAnsi="Cambria" w:cs="Calibri"/>
                <w:color w:val="000000"/>
                <w:sz w:val="18"/>
                <w:szCs w:val="18"/>
                <w:lang w:val="en-GB"/>
              </w:rPr>
            </w:pPr>
            <w:r w:rsidRPr="008B6B86">
              <w:rPr>
                <w:rFonts w:ascii="Cambria" w:hAnsi="Cambria" w:cs="Calibri"/>
                <w:color w:val="000000"/>
                <w:sz w:val="18"/>
                <w:szCs w:val="18"/>
                <w:lang w:val="en-GB"/>
              </w:rPr>
              <w:t>video manuals on using modern equipment for teaching Physical Education</w:t>
            </w:r>
          </w:p>
          <w:p w14:paraId="4F89FF8D" w14:textId="74FFC875" w:rsidR="008F1BD5" w:rsidRPr="008B6B86" w:rsidRDefault="00A51ABA" w:rsidP="00F75B0B">
            <w:pPr>
              <w:pStyle w:val="Odsekzoznamu"/>
              <w:numPr>
                <w:ilvl w:val="0"/>
                <w:numId w:val="25"/>
              </w:numPr>
              <w:spacing w:after="0" w:line="240" w:lineRule="auto"/>
              <w:ind w:left="357" w:hanging="357"/>
              <w:rPr>
                <w:rFonts w:ascii="Cambria" w:hAnsi="Cambria" w:cs="Calibri"/>
                <w:color w:val="000000"/>
                <w:sz w:val="18"/>
                <w:szCs w:val="18"/>
                <w:lang w:val="en-GB"/>
              </w:rPr>
            </w:pPr>
            <w:r w:rsidRPr="008B6B86">
              <w:rPr>
                <w:rFonts w:ascii="Cambria" w:hAnsi="Cambria" w:cs="Calibri"/>
                <w:color w:val="000000"/>
                <w:sz w:val="18"/>
                <w:szCs w:val="18"/>
                <w:lang w:val="en-GB"/>
              </w:rPr>
              <w:t xml:space="preserve">set of modern </w:t>
            </w:r>
            <w:r w:rsidR="00083851" w:rsidRPr="008B6B86">
              <w:rPr>
                <w:rFonts w:ascii="Cambria" w:hAnsi="Cambria" w:cs="Calibri"/>
                <w:color w:val="000000"/>
                <w:sz w:val="18"/>
                <w:szCs w:val="18"/>
                <w:lang w:val="en-GB"/>
              </w:rPr>
              <w:t>teaching tool</w:t>
            </w:r>
            <w:r w:rsidRPr="008B6B86">
              <w:rPr>
                <w:rFonts w:ascii="Cambria" w:hAnsi="Cambria" w:cs="Calibri"/>
                <w:color w:val="000000"/>
                <w:sz w:val="18"/>
                <w:szCs w:val="18"/>
                <w:lang w:val="en-GB"/>
              </w:rPr>
              <w:t xml:space="preserve">s for Physical Education </w:t>
            </w:r>
          </w:p>
        </w:tc>
      </w:tr>
      <w:tr w:rsidR="0026371D" w:rsidRPr="001D610B" w14:paraId="50D7171C" w14:textId="77777777" w:rsidTr="00AC0DFF">
        <w:trPr>
          <w:cantSplit/>
        </w:trPr>
        <w:tc>
          <w:tcPr>
            <w:tcW w:w="2126" w:type="dxa"/>
          </w:tcPr>
          <w:p w14:paraId="1A399B79" w14:textId="1035F644" w:rsidR="006C46D9" w:rsidRPr="008B6B86" w:rsidRDefault="006C46D9" w:rsidP="00AC0DFF">
            <w:pPr>
              <w:spacing w:after="0" w:line="240" w:lineRule="auto"/>
              <w:rPr>
                <w:rFonts w:ascii="Cambria" w:hAnsi="Cambria"/>
                <w:sz w:val="18"/>
                <w:szCs w:val="18"/>
                <w:lang w:val="en-GB"/>
              </w:rPr>
            </w:pPr>
            <w:r w:rsidRPr="008B6B86">
              <w:rPr>
                <w:rFonts w:ascii="Cambria" w:hAnsi="Cambria"/>
                <w:sz w:val="18"/>
                <w:szCs w:val="18"/>
                <w:lang w:val="en-GB"/>
              </w:rPr>
              <w:t>Use of project outputs by target groups</w:t>
            </w:r>
          </w:p>
        </w:tc>
        <w:tc>
          <w:tcPr>
            <w:tcW w:w="7200" w:type="dxa"/>
          </w:tcPr>
          <w:p w14:paraId="2F0E40C2" w14:textId="46BF7666" w:rsidR="00A51ABA" w:rsidRPr="008B6B86" w:rsidRDefault="00A51ABA" w:rsidP="00AC0DFF">
            <w:pPr>
              <w:spacing w:after="0" w:line="240" w:lineRule="auto"/>
              <w:rPr>
                <w:rFonts w:ascii="Cambria" w:hAnsi="Cambria"/>
                <w:sz w:val="18"/>
                <w:szCs w:val="18"/>
                <w:lang w:val="en-GB"/>
              </w:rPr>
            </w:pPr>
            <w:r w:rsidRPr="008B6B86">
              <w:rPr>
                <w:rFonts w:ascii="Cambria" w:hAnsi="Cambria"/>
                <w:sz w:val="18"/>
                <w:szCs w:val="18"/>
                <w:lang w:val="en-GB"/>
              </w:rPr>
              <w:t>Teaching materials and video</w:t>
            </w:r>
            <w:r w:rsidR="00083851" w:rsidRPr="008B6B86">
              <w:rPr>
                <w:rFonts w:ascii="Cambria" w:hAnsi="Cambria"/>
                <w:sz w:val="18"/>
                <w:szCs w:val="18"/>
                <w:lang w:val="en-GB"/>
              </w:rPr>
              <w:t xml:space="preserve"> manuals</w:t>
            </w:r>
            <w:r w:rsidRPr="008B6B86">
              <w:rPr>
                <w:rFonts w:ascii="Cambria" w:hAnsi="Cambria"/>
                <w:sz w:val="18"/>
                <w:szCs w:val="18"/>
                <w:lang w:val="en-GB"/>
              </w:rPr>
              <w:t xml:space="preserve"> were used through </w:t>
            </w:r>
            <w:r w:rsidR="00083851" w:rsidRPr="008B6B86">
              <w:rPr>
                <w:rFonts w:ascii="Cambria" w:hAnsi="Cambria"/>
                <w:sz w:val="18"/>
                <w:szCs w:val="18"/>
                <w:lang w:val="en-GB"/>
              </w:rPr>
              <w:t>training</w:t>
            </w:r>
            <w:r w:rsidRPr="008B6B86">
              <w:rPr>
                <w:rFonts w:ascii="Cambria" w:hAnsi="Cambria"/>
                <w:sz w:val="18"/>
                <w:szCs w:val="18"/>
                <w:lang w:val="en-GB"/>
              </w:rPr>
              <w:t xml:space="preserve"> programmes focused on new method</w:t>
            </w:r>
            <w:r w:rsidR="00083851" w:rsidRPr="008B6B86">
              <w:rPr>
                <w:rFonts w:ascii="Cambria" w:hAnsi="Cambria"/>
                <w:sz w:val="18"/>
                <w:szCs w:val="18"/>
                <w:lang w:val="en-GB"/>
              </w:rPr>
              <w:t>ological</w:t>
            </w:r>
            <w:r w:rsidRPr="008B6B86">
              <w:rPr>
                <w:rFonts w:ascii="Cambria" w:hAnsi="Cambria"/>
                <w:sz w:val="18"/>
                <w:szCs w:val="18"/>
                <w:lang w:val="en-GB"/>
              </w:rPr>
              <w:t xml:space="preserve"> and modern teaching aids implementation in Physical and Sport Education teaching process. Set of teaching </w:t>
            </w:r>
            <w:r w:rsidR="00083851" w:rsidRPr="008B6B86">
              <w:rPr>
                <w:rFonts w:ascii="Cambria" w:hAnsi="Cambria"/>
                <w:sz w:val="18"/>
                <w:szCs w:val="18"/>
                <w:lang w:val="en-GB"/>
              </w:rPr>
              <w:t>tool</w:t>
            </w:r>
            <w:r w:rsidRPr="008B6B86">
              <w:rPr>
                <w:rFonts w:ascii="Cambria" w:hAnsi="Cambria"/>
                <w:sz w:val="18"/>
                <w:szCs w:val="18"/>
                <w:lang w:val="en-GB"/>
              </w:rPr>
              <w:t xml:space="preserve">s is actively used in present, </w:t>
            </w:r>
            <w:r w:rsidR="00083851" w:rsidRPr="008B6B86">
              <w:rPr>
                <w:rFonts w:ascii="Cambria" w:hAnsi="Cambria"/>
                <w:sz w:val="18"/>
                <w:szCs w:val="18"/>
                <w:lang w:val="en-GB"/>
              </w:rPr>
              <w:t>as</w:t>
            </w:r>
            <w:r w:rsidRPr="008B6B86">
              <w:rPr>
                <w:rFonts w:ascii="Cambria" w:hAnsi="Cambria"/>
                <w:sz w:val="18"/>
                <w:szCs w:val="18"/>
                <w:lang w:val="en-GB"/>
              </w:rPr>
              <w:t xml:space="preserve"> </w:t>
            </w:r>
            <w:r w:rsidR="00083851" w:rsidRPr="008B6B86">
              <w:rPr>
                <w:rFonts w:ascii="Cambria" w:hAnsi="Cambria"/>
                <w:sz w:val="18"/>
                <w:szCs w:val="18"/>
                <w:lang w:val="en-GB"/>
              </w:rPr>
              <w:t>it</w:t>
            </w:r>
            <w:r w:rsidRPr="008B6B86">
              <w:rPr>
                <w:rFonts w:ascii="Cambria" w:hAnsi="Cambria"/>
                <w:sz w:val="18"/>
                <w:szCs w:val="18"/>
                <w:lang w:val="en-GB"/>
              </w:rPr>
              <w:t xml:space="preserve"> do</w:t>
            </w:r>
            <w:r w:rsidR="00083851" w:rsidRPr="008B6B86">
              <w:rPr>
                <w:rFonts w:ascii="Cambria" w:hAnsi="Cambria"/>
                <w:sz w:val="18"/>
                <w:szCs w:val="18"/>
                <w:lang w:val="en-GB"/>
              </w:rPr>
              <w:t>es</w:t>
            </w:r>
            <w:r w:rsidRPr="008B6B86">
              <w:rPr>
                <w:rFonts w:ascii="Cambria" w:hAnsi="Cambria"/>
                <w:sz w:val="18"/>
                <w:szCs w:val="18"/>
                <w:lang w:val="en-GB"/>
              </w:rPr>
              <w:t xml:space="preserve"> not deteriorate </w:t>
            </w:r>
            <w:r w:rsidR="00083851" w:rsidRPr="008B6B86">
              <w:rPr>
                <w:rFonts w:ascii="Cambria" w:hAnsi="Cambria"/>
                <w:sz w:val="18"/>
                <w:szCs w:val="18"/>
                <w:lang w:val="en-GB"/>
              </w:rPr>
              <w:t xml:space="preserve">so </w:t>
            </w:r>
            <w:r w:rsidRPr="008B6B86">
              <w:rPr>
                <w:rFonts w:ascii="Cambria" w:hAnsi="Cambria"/>
                <w:sz w:val="18"/>
                <w:szCs w:val="18"/>
                <w:lang w:val="en-GB"/>
              </w:rPr>
              <w:t>fast.</w:t>
            </w:r>
          </w:p>
        </w:tc>
      </w:tr>
      <w:tr w:rsidR="0026371D" w:rsidRPr="009C1A22" w14:paraId="3266B7CD" w14:textId="77777777" w:rsidTr="00AC0DFF">
        <w:trPr>
          <w:cantSplit/>
        </w:trPr>
        <w:tc>
          <w:tcPr>
            <w:tcW w:w="2126" w:type="dxa"/>
          </w:tcPr>
          <w:p w14:paraId="669E75B2" w14:textId="4B75DE5B" w:rsidR="006C46D9" w:rsidRPr="008B6B86" w:rsidRDefault="006C46D9" w:rsidP="00AC0DFF">
            <w:pPr>
              <w:spacing w:after="0" w:line="240" w:lineRule="auto"/>
              <w:rPr>
                <w:rFonts w:ascii="Cambria" w:hAnsi="Cambria"/>
                <w:sz w:val="18"/>
                <w:szCs w:val="18"/>
                <w:lang w:val="en-GB"/>
              </w:rPr>
            </w:pPr>
            <w:r w:rsidRPr="008B6B86">
              <w:rPr>
                <w:rFonts w:ascii="Cambria" w:hAnsi="Cambria"/>
                <w:sz w:val="18"/>
                <w:szCs w:val="18"/>
                <w:lang w:val="en-GB"/>
              </w:rPr>
              <w:t>Project impacts</w:t>
            </w:r>
          </w:p>
        </w:tc>
        <w:tc>
          <w:tcPr>
            <w:tcW w:w="7200" w:type="dxa"/>
          </w:tcPr>
          <w:p w14:paraId="68161669" w14:textId="43334E43" w:rsidR="00A51ABA" w:rsidRPr="008B6B86" w:rsidRDefault="00A51ABA" w:rsidP="00790AD6">
            <w:pPr>
              <w:spacing w:after="0" w:line="240" w:lineRule="auto"/>
              <w:rPr>
                <w:rFonts w:ascii="Cambria" w:hAnsi="Cambria"/>
                <w:sz w:val="18"/>
                <w:szCs w:val="18"/>
                <w:lang w:val="en-GB"/>
              </w:rPr>
            </w:pPr>
            <w:r w:rsidRPr="008B6B86">
              <w:rPr>
                <w:rFonts w:ascii="Cambria" w:hAnsi="Cambria"/>
                <w:sz w:val="18"/>
                <w:szCs w:val="18"/>
                <w:lang w:val="en-GB"/>
              </w:rPr>
              <w:t>3400 persons were trained th</w:t>
            </w:r>
            <w:r w:rsidR="008B6B86">
              <w:rPr>
                <w:rFonts w:ascii="Cambria" w:hAnsi="Cambria"/>
                <w:sz w:val="18"/>
                <w:szCs w:val="18"/>
                <w:lang w:val="en-GB"/>
              </w:rPr>
              <w:t>r</w:t>
            </w:r>
            <w:r w:rsidRPr="008B6B86">
              <w:rPr>
                <w:rFonts w:ascii="Cambria" w:hAnsi="Cambria"/>
                <w:sz w:val="18"/>
                <w:szCs w:val="18"/>
                <w:lang w:val="en-GB"/>
              </w:rPr>
              <w:t xml:space="preserve">ough </w:t>
            </w:r>
            <w:r w:rsidR="00083851" w:rsidRPr="008B6B86">
              <w:rPr>
                <w:rFonts w:ascii="Cambria" w:hAnsi="Cambria"/>
                <w:sz w:val="18"/>
                <w:szCs w:val="18"/>
                <w:lang w:val="en-GB"/>
              </w:rPr>
              <w:t xml:space="preserve">the </w:t>
            </w:r>
            <w:r w:rsidRPr="008B6B86">
              <w:rPr>
                <w:rFonts w:ascii="Cambria" w:hAnsi="Cambria"/>
                <w:sz w:val="18"/>
                <w:szCs w:val="18"/>
                <w:lang w:val="en-GB"/>
              </w:rPr>
              <w:t>project implementation. It can be expected that they continue using acquired knowledge and sk</w:t>
            </w:r>
            <w:r w:rsidR="00083851" w:rsidRPr="008B6B86">
              <w:rPr>
                <w:rFonts w:ascii="Cambria" w:hAnsi="Cambria"/>
                <w:sz w:val="18"/>
                <w:szCs w:val="18"/>
                <w:lang w:val="en-GB"/>
              </w:rPr>
              <w:t>i</w:t>
            </w:r>
            <w:r w:rsidRPr="008B6B86">
              <w:rPr>
                <w:rFonts w:ascii="Cambria" w:hAnsi="Cambria"/>
                <w:sz w:val="18"/>
                <w:szCs w:val="18"/>
                <w:lang w:val="en-GB"/>
              </w:rPr>
              <w:t xml:space="preserve">lls in Physical Education classes or other school sport activities and contribute to increase of </w:t>
            </w:r>
            <w:r w:rsidR="00083851" w:rsidRPr="008B6B86">
              <w:rPr>
                <w:rFonts w:ascii="Cambria" w:hAnsi="Cambria"/>
                <w:sz w:val="18"/>
                <w:szCs w:val="18"/>
                <w:lang w:val="en-GB"/>
              </w:rPr>
              <w:t xml:space="preserve">quality of </w:t>
            </w:r>
            <w:r w:rsidRPr="008B6B86">
              <w:rPr>
                <w:rFonts w:ascii="Cambria" w:hAnsi="Cambria"/>
                <w:sz w:val="18"/>
                <w:szCs w:val="18"/>
                <w:lang w:val="en-GB"/>
              </w:rPr>
              <w:t xml:space="preserve">Physical Education teaching </w:t>
            </w:r>
            <w:r w:rsidR="00083851" w:rsidRPr="008B6B86">
              <w:rPr>
                <w:rFonts w:ascii="Cambria" w:hAnsi="Cambria"/>
                <w:sz w:val="18"/>
                <w:szCs w:val="18"/>
                <w:lang w:val="en-GB"/>
              </w:rPr>
              <w:t>in</w:t>
            </w:r>
            <w:r w:rsidRPr="008B6B86">
              <w:rPr>
                <w:rFonts w:ascii="Cambria" w:hAnsi="Cambria"/>
                <w:sz w:val="18"/>
                <w:szCs w:val="18"/>
                <w:lang w:val="en-GB"/>
              </w:rPr>
              <w:t xml:space="preserve"> primary and secondary school.</w:t>
            </w:r>
          </w:p>
        </w:tc>
      </w:tr>
      <w:tr w:rsidR="0026371D" w:rsidRPr="001D610B" w14:paraId="66FCC071" w14:textId="77777777" w:rsidTr="00AC0DFF">
        <w:trPr>
          <w:cantSplit/>
        </w:trPr>
        <w:tc>
          <w:tcPr>
            <w:tcW w:w="2126" w:type="dxa"/>
          </w:tcPr>
          <w:p w14:paraId="29A5FE67" w14:textId="65738AB8" w:rsidR="006C46D9" w:rsidRPr="008B6B86" w:rsidRDefault="008B6B86" w:rsidP="00AC0DFF">
            <w:pPr>
              <w:spacing w:after="0" w:line="240" w:lineRule="auto"/>
              <w:rPr>
                <w:rFonts w:ascii="Cambria" w:hAnsi="Cambria"/>
                <w:sz w:val="18"/>
                <w:szCs w:val="18"/>
                <w:lang w:val="en-GB"/>
              </w:rPr>
            </w:pPr>
            <w:r w:rsidRPr="008B6B86">
              <w:rPr>
                <w:rFonts w:ascii="Cambria" w:hAnsi="Cambria"/>
                <w:sz w:val="18"/>
                <w:szCs w:val="18"/>
                <w:lang w:val="en-GB"/>
              </w:rPr>
              <w:t>Sustainability of p</w:t>
            </w:r>
            <w:r w:rsidR="006C46D9" w:rsidRPr="008B6B86">
              <w:rPr>
                <w:rFonts w:ascii="Cambria" w:hAnsi="Cambria"/>
                <w:sz w:val="18"/>
                <w:szCs w:val="18"/>
                <w:lang w:val="en-GB"/>
              </w:rPr>
              <w:t>roject output</w:t>
            </w:r>
            <w:r w:rsidRPr="008B6B86">
              <w:rPr>
                <w:rFonts w:ascii="Cambria" w:hAnsi="Cambria"/>
                <w:sz w:val="18"/>
                <w:szCs w:val="18"/>
                <w:lang w:val="en-GB"/>
              </w:rPr>
              <w:t>s</w:t>
            </w:r>
          </w:p>
        </w:tc>
        <w:tc>
          <w:tcPr>
            <w:tcW w:w="7200" w:type="dxa"/>
            <w:vAlign w:val="bottom"/>
          </w:tcPr>
          <w:p w14:paraId="601D8178" w14:textId="5AFFC051" w:rsidR="00A51ABA" w:rsidRPr="008B6B86" w:rsidRDefault="00A51ABA" w:rsidP="00AC0DFF">
            <w:pPr>
              <w:spacing w:after="0" w:line="240" w:lineRule="auto"/>
              <w:rPr>
                <w:rFonts w:ascii="Cambria" w:hAnsi="Cambria" w:cs="Calibri"/>
                <w:sz w:val="18"/>
                <w:szCs w:val="18"/>
                <w:lang w:val="en-GB"/>
              </w:rPr>
            </w:pPr>
            <w:r w:rsidRPr="008B6B86">
              <w:rPr>
                <w:rFonts w:ascii="Cambria" w:hAnsi="Cambria" w:cs="Calibri"/>
                <w:sz w:val="18"/>
                <w:szCs w:val="18"/>
                <w:lang w:val="en-GB"/>
              </w:rPr>
              <w:t xml:space="preserve">The accreditation of </w:t>
            </w:r>
            <w:r w:rsidR="00083851" w:rsidRPr="008B6B86">
              <w:rPr>
                <w:rFonts w:ascii="Cambria" w:hAnsi="Cambria" w:cs="Calibri"/>
                <w:sz w:val="18"/>
                <w:szCs w:val="18"/>
                <w:lang w:val="en-GB"/>
              </w:rPr>
              <w:t>develop</w:t>
            </w:r>
            <w:r w:rsidRPr="008B6B86">
              <w:rPr>
                <w:rFonts w:ascii="Cambria" w:hAnsi="Cambria" w:cs="Calibri"/>
                <w:sz w:val="18"/>
                <w:szCs w:val="18"/>
                <w:lang w:val="en-GB"/>
              </w:rPr>
              <w:t xml:space="preserve">ed </w:t>
            </w:r>
            <w:r w:rsidR="00083851" w:rsidRPr="008B6B86">
              <w:rPr>
                <w:rFonts w:ascii="Cambria" w:hAnsi="Cambria" w:cs="Calibri"/>
                <w:sz w:val="18"/>
                <w:szCs w:val="18"/>
                <w:lang w:val="en-GB"/>
              </w:rPr>
              <w:t>training</w:t>
            </w:r>
            <w:r w:rsidRPr="008B6B86">
              <w:rPr>
                <w:rFonts w:ascii="Cambria" w:hAnsi="Cambria" w:cs="Calibri"/>
                <w:sz w:val="18"/>
                <w:szCs w:val="18"/>
                <w:lang w:val="en-GB"/>
              </w:rPr>
              <w:t xml:space="preserve"> programmes expired; </w:t>
            </w:r>
            <w:r w:rsidR="008B6B86" w:rsidRPr="008B6B86">
              <w:rPr>
                <w:rFonts w:ascii="Cambria" w:hAnsi="Cambria" w:cs="Calibri"/>
                <w:sz w:val="18"/>
                <w:szCs w:val="18"/>
                <w:lang w:val="en-GB"/>
              </w:rPr>
              <w:t>develop</w:t>
            </w:r>
            <w:r w:rsidRPr="008B6B86">
              <w:rPr>
                <w:rFonts w:ascii="Cambria" w:hAnsi="Cambria" w:cs="Calibri"/>
                <w:sz w:val="18"/>
                <w:szCs w:val="18"/>
                <w:lang w:val="en-GB"/>
              </w:rPr>
              <w:t>ed m</w:t>
            </w:r>
            <w:r w:rsidR="008B6B86" w:rsidRPr="008B6B86">
              <w:rPr>
                <w:rFonts w:ascii="Cambria" w:hAnsi="Cambria" w:cs="Calibri"/>
                <w:sz w:val="18"/>
                <w:szCs w:val="18"/>
                <w:lang w:val="en-GB"/>
              </w:rPr>
              <w:t>anuals</w:t>
            </w:r>
            <w:r w:rsidRPr="008B6B86">
              <w:rPr>
                <w:rFonts w:ascii="Cambria" w:hAnsi="Cambria" w:cs="Calibri"/>
                <w:sz w:val="18"/>
                <w:szCs w:val="18"/>
                <w:lang w:val="en-GB"/>
              </w:rPr>
              <w:t xml:space="preserve"> are still publicly available on project website.</w:t>
            </w:r>
          </w:p>
        </w:tc>
      </w:tr>
      <w:tr w:rsidR="0026371D" w:rsidRPr="001D610B" w14:paraId="72BF05AF" w14:textId="77777777" w:rsidTr="00AC0DFF">
        <w:trPr>
          <w:cantSplit/>
        </w:trPr>
        <w:tc>
          <w:tcPr>
            <w:tcW w:w="2126" w:type="dxa"/>
          </w:tcPr>
          <w:p w14:paraId="096FA5D1" w14:textId="6A170274" w:rsidR="00F60891" w:rsidRPr="008B6B86" w:rsidRDefault="00F60891" w:rsidP="00AC0DFF">
            <w:pPr>
              <w:spacing w:after="0" w:line="240" w:lineRule="auto"/>
              <w:rPr>
                <w:rFonts w:ascii="Cambria" w:hAnsi="Cambria"/>
                <w:sz w:val="18"/>
                <w:szCs w:val="18"/>
                <w:lang w:val="en-GB"/>
              </w:rPr>
            </w:pPr>
            <w:r w:rsidRPr="008B6B86">
              <w:rPr>
                <w:rFonts w:ascii="Cambria" w:hAnsi="Cambria"/>
                <w:sz w:val="18"/>
                <w:szCs w:val="18"/>
                <w:lang w:val="en-GB"/>
              </w:rPr>
              <w:t>Project contribution to specific objectives</w:t>
            </w:r>
            <w:r w:rsidR="008B6B86" w:rsidRPr="008B6B86">
              <w:rPr>
                <w:rFonts w:ascii="Cambria" w:hAnsi="Cambria"/>
                <w:sz w:val="18"/>
                <w:szCs w:val="18"/>
                <w:lang w:val="en-GB"/>
              </w:rPr>
              <w:t xml:space="preserve"> of the measure</w:t>
            </w:r>
          </w:p>
        </w:tc>
        <w:tc>
          <w:tcPr>
            <w:tcW w:w="7200" w:type="dxa"/>
          </w:tcPr>
          <w:p w14:paraId="49ECF54B" w14:textId="3A728085" w:rsidR="00A36C8F" w:rsidRPr="008B6B86" w:rsidRDefault="009A2CAC" w:rsidP="00A36C8F">
            <w:pPr>
              <w:numPr>
                <w:ilvl w:val="0"/>
                <w:numId w:val="1"/>
              </w:numPr>
              <w:spacing w:after="120" w:line="240" w:lineRule="auto"/>
              <w:ind w:left="357" w:hanging="357"/>
              <w:contextualSpacing/>
              <w:rPr>
                <w:rFonts w:ascii="Cambria" w:hAnsi="Cambria"/>
                <w:sz w:val="18"/>
                <w:szCs w:val="18"/>
                <w:lang w:val="en-GB"/>
              </w:rPr>
            </w:pPr>
            <w:r w:rsidRPr="008B6B86">
              <w:rPr>
                <w:rFonts w:ascii="Cambria" w:hAnsi="Cambria"/>
                <w:sz w:val="18"/>
                <w:szCs w:val="18"/>
                <w:lang w:val="en-GB"/>
              </w:rPr>
              <w:t>Rather high</w:t>
            </w:r>
          </w:p>
          <w:p w14:paraId="1B38F295" w14:textId="77777777" w:rsidR="0026371D" w:rsidRPr="008B6B86" w:rsidRDefault="0026371D" w:rsidP="00A36C8F">
            <w:pPr>
              <w:spacing w:line="240" w:lineRule="auto"/>
              <w:contextualSpacing/>
              <w:rPr>
                <w:rFonts w:ascii="Cambria" w:hAnsi="Cambria"/>
                <w:sz w:val="18"/>
                <w:szCs w:val="18"/>
                <w:lang w:val="en-GB"/>
              </w:rPr>
            </w:pPr>
          </w:p>
        </w:tc>
      </w:tr>
      <w:tr w:rsidR="0026371D" w:rsidRPr="001D610B" w14:paraId="1B53C1B6" w14:textId="77777777" w:rsidTr="00AC0DFF">
        <w:trPr>
          <w:cantSplit/>
        </w:trPr>
        <w:tc>
          <w:tcPr>
            <w:tcW w:w="2126" w:type="dxa"/>
          </w:tcPr>
          <w:p w14:paraId="2549F653" w14:textId="1634C904" w:rsidR="00F60891" w:rsidRPr="008B6B86" w:rsidRDefault="00F60891" w:rsidP="00AC0DFF">
            <w:pPr>
              <w:spacing w:after="0" w:line="240" w:lineRule="auto"/>
              <w:rPr>
                <w:rFonts w:ascii="Cambria" w:hAnsi="Cambria"/>
                <w:sz w:val="18"/>
                <w:szCs w:val="18"/>
                <w:lang w:val="en-GB"/>
              </w:rPr>
            </w:pPr>
            <w:r w:rsidRPr="008B6B86">
              <w:rPr>
                <w:rFonts w:ascii="Cambria" w:hAnsi="Cambria"/>
                <w:sz w:val="18"/>
                <w:szCs w:val="18"/>
                <w:lang w:val="en-GB"/>
              </w:rPr>
              <w:t>Theory of change assessment</w:t>
            </w:r>
          </w:p>
        </w:tc>
        <w:tc>
          <w:tcPr>
            <w:tcW w:w="7200" w:type="dxa"/>
          </w:tcPr>
          <w:p w14:paraId="217B896C" w14:textId="7A859355" w:rsidR="0026371D" w:rsidRPr="008B6B86" w:rsidRDefault="00A51ABA" w:rsidP="00AC0DFF">
            <w:pPr>
              <w:spacing w:line="240" w:lineRule="auto"/>
              <w:contextualSpacing/>
              <w:rPr>
                <w:rFonts w:ascii="Cambria" w:hAnsi="Cambria"/>
                <w:sz w:val="18"/>
                <w:szCs w:val="18"/>
                <w:lang w:val="en-GB"/>
              </w:rPr>
            </w:pPr>
            <w:r w:rsidRPr="008B6B86">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8B6B86">
              <w:rPr>
                <w:rFonts w:ascii="Cambria" w:hAnsi="Cambria"/>
                <w:sz w:val="18"/>
                <w:szCs w:val="18"/>
                <w:lang w:val="en-GB"/>
              </w:rPr>
              <w:t xml:space="preserve"> short-term project impacts and the expected impacts, as defined in theory of change applied to OPE measure 2.1. The project contributed to the </w:t>
            </w:r>
            <w:r w:rsidR="008B6B86" w:rsidRPr="008B6B86">
              <w:rPr>
                <w:rFonts w:ascii="Cambria" w:hAnsi="Cambria"/>
                <w:sz w:val="18"/>
                <w:szCs w:val="18"/>
                <w:lang w:val="en-GB"/>
              </w:rPr>
              <w:t xml:space="preserve">fulfilment of the </w:t>
            </w:r>
            <w:r w:rsidRPr="008B6B86">
              <w:rPr>
                <w:rFonts w:ascii="Cambria" w:hAnsi="Cambria"/>
                <w:sz w:val="18"/>
                <w:szCs w:val="18"/>
                <w:lang w:val="en-GB"/>
              </w:rPr>
              <w:t xml:space="preserve">first and </w:t>
            </w:r>
            <w:r w:rsidR="007D3DBD" w:rsidRPr="008B6B86">
              <w:rPr>
                <w:rFonts w:ascii="Cambria" w:hAnsi="Cambria"/>
                <w:sz w:val="18"/>
                <w:szCs w:val="18"/>
                <w:lang w:val="en-GB"/>
              </w:rPr>
              <w:t>third</w:t>
            </w:r>
            <w:r w:rsidRPr="008B6B86">
              <w:rPr>
                <w:rFonts w:ascii="Cambria" w:hAnsi="Cambria"/>
                <w:sz w:val="18"/>
                <w:szCs w:val="18"/>
                <w:lang w:val="en-GB"/>
              </w:rPr>
              <w:t xml:space="preserve"> specific objectives</w:t>
            </w:r>
            <w:r w:rsidR="008B6B86" w:rsidRPr="008B6B86">
              <w:rPr>
                <w:rFonts w:ascii="Cambria" w:hAnsi="Cambria"/>
                <w:sz w:val="18"/>
                <w:szCs w:val="18"/>
                <w:lang w:val="en-GB"/>
              </w:rPr>
              <w:t xml:space="preserve"> of the OPE measure 2.1</w:t>
            </w:r>
            <w:r w:rsidRPr="008B6B86">
              <w:rPr>
                <w:rFonts w:ascii="Cambria" w:hAnsi="Cambria"/>
                <w:sz w:val="18"/>
                <w:szCs w:val="18"/>
                <w:lang w:val="en-GB"/>
              </w:rPr>
              <w:t>.</w:t>
            </w:r>
          </w:p>
        </w:tc>
      </w:tr>
    </w:tbl>
    <w:p w14:paraId="0E30EF7B" w14:textId="4DF67E6E"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65882900" w14:textId="77777777" w:rsidTr="00AC0DFF">
        <w:trPr>
          <w:cantSplit/>
        </w:trPr>
        <w:tc>
          <w:tcPr>
            <w:tcW w:w="2126" w:type="dxa"/>
          </w:tcPr>
          <w:p w14:paraId="0ADFD676" w14:textId="77777777" w:rsidR="009365D3" w:rsidRPr="00F8202E" w:rsidRDefault="009365D3" w:rsidP="00AC0DFF">
            <w:pPr>
              <w:spacing w:after="0" w:line="240" w:lineRule="auto"/>
              <w:rPr>
                <w:rFonts w:ascii="Cambria" w:hAnsi="Cambria"/>
                <w:sz w:val="18"/>
                <w:szCs w:val="18"/>
                <w:lang w:val="en-GB"/>
              </w:rPr>
            </w:pPr>
            <w:r w:rsidRPr="00F8202E">
              <w:rPr>
                <w:rFonts w:ascii="Cambria" w:hAnsi="Cambria"/>
                <w:sz w:val="18"/>
                <w:szCs w:val="18"/>
                <w:lang w:val="en-GB"/>
              </w:rPr>
              <w:t>Project serial number</w:t>
            </w:r>
          </w:p>
          <w:p w14:paraId="063C33E7" w14:textId="40BC178A" w:rsidR="00F846A1" w:rsidRPr="00F8202E" w:rsidRDefault="00F846A1" w:rsidP="00AC0DFF">
            <w:pPr>
              <w:spacing w:after="0" w:line="240" w:lineRule="auto"/>
              <w:rPr>
                <w:rFonts w:ascii="Cambria" w:hAnsi="Cambria"/>
                <w:sz w:val="18"/>
                <w:szCs w:val="18"/>
                <w:lang w:val="en-GB"/>
              </w:rPr>
            </w:pPr>
          </w:p>
        </w:tc>
        <w:tc>
          <w:tcPr>
            <w:tcW w:w="7200" w:type="dxa"/>
          </w:tcPr>
          <w:p w14:paraId="4E9FDA57" w14:textId="56C52A9C" w:rsidR="0026371D" w:rsidRPr="00F8202E" w:rsidRDefault="0026371D" w:rsidP="00AC0DFF">
            <w:pPr>
              <w:spacing w:after="0" w:line="240" w:lineRule="auto"/>
              <w:rPr>
                <w:rFonts w:ascii="Cambria" w:hAnsi="Cambria"/>
                <w:sz w:val="18"/>
                <w:szCs w:val="18"/>
                <w:lang w:val="en-GB"/>
              </w:rPr>
            </w:pPr>
            <w:r w:rsidRPr="00F8202E">
              <w:rPr>
                <w:rFonts w:ascii="Cambria" w:hAnsi="Cambria"/>
                <w:sz w:val="18"/>
                <w:szCs w:val="18"/>
                <w:lang w:val="en-GB"/>
              </w:rPr>
              <w:t>NP 19</w:t>
            </w:r>
          </w:p>
        </w:tc>
      </w:tr>
      <w:tr w:rsidR="0026371D" w:rsidRPr="001D610B" w14:paraId="045A7BC1" w14:textId="77777777" w:rsidTr="00AC0DFF">
        <w:trPr>
          <w:cantSplit/>
        </w:trPr>
        <w:tc>
          <w:tcPr>
            <w:tcW w:w="2126" w:type="dxa"/>
          </w:tcPr>
          <w:p w14:paraId="3399C655" w14:textId="24863229" w:rsidR="009365D3" w:rsidRPr="00F8202E" w:rsidRDefault="009365D3" w:rsidP="00AC0DFF">
            <w:pPr>
              <w:spacing w:after="0" w:line="240" w:lineRule="auto"/>
              <w:rPr>
                <w:rFonts w:ascii="Cambria" w:hAnsi="Cambria"/>
                <w:sz w:val="18"/>
                <w:szCs w:val="18"/>
                <w:lang w:val="en-GB"/>
              </w:rPr>
            </w:pPr>
            <w:r w:rsidRPr="00F8202E">
              <w:rPr>
                <w:rFonts w:ascii="Cambria" w:hAnsi="Cambria"/>
                <w:sz w:val="18"/>
                <w:szCs w:val="18"/>
                <w:lang w:val="en-GB"/>
              </w:rPr>
              <w:t>Project title</w:t>
            </w:r>
          </w:p>
        </w:tc>
        <w:tc>
          <w:tcPr>
            <w:tcW w:w="7200" w:type="dxa"/>
          </w:tcPr>
          <w:p w14:paraId="2D5A82D9" w14:textId="752BF777" w:rsidR="0074799C" w:rsidRPr="00F8202E" w:rsidRDefault="0074799C" w:rsidP="00AC0DFF">
            <w:pPr>
              <w:spacing w:after="0" w:line="240" w:lineRule="auto"/>
              <w:rPr>
                <w:rFonts w:ascii="Cambria" w:hAnsi="Cambria"/>
                <w:sz w:val="18"/>
                <w:szCs w:val="18"/>
                <w:lang w:val="en-GB"/>
              </w:rPr>
            </w:pPr>
            <w:r w:rsidRPr="00F8202E">
              <w:rPr>
                <w:rFonts w:ascii="Cambria" w:hAnsi="Cambria"/>
                <w:sz w:val="18"/>
                <w:szCs w:val="18"/>
                <w:lang w:val="en-GB"/>
              </w:rPr>
              <w:t>Development of the National qualifications</w:t>
            </w:r>
            <w:r w:rsidR="00F40135">
              <w:rPr>
                <w:rFonts w:ascii="Cambria" w:hAnsi="Cambria"/>
                <w:sz w:val="18"/>
                <w:szCs w:val="18"/>
                <w:lang w:val="en-GB"/>
              </w:rPr>
              <w:t xml:space="preserve"> framework</w:t>
            </w:r>
          </w:p>
        </w:tc>
      </w:tr>
      <w:tr w:rsidR="0026371D" w:rsidRPr="001D610B" w14:paraId="1FEBA8B2" w14:textId="77777777" w:rsidTr="00AC0DFF">
        <w:trPr>
          <w:cantSplit/>
        </w:trPr>
        <w:tc>
          <w:tcPr>
            <w:tcW w:w="2126" w:type="dxa"/>
          </w:tcPr>
          <w:p w14:paraId="0E51E09B" w14:textId="35F43E9A" w:rsidR="00F846A1" w:rsidRPr="00F8202E" w:rsidRDefault="00F846A1" w:rsidP="00F846A1">
            <w:pPr>
              <w:spacing w:after="0" w:line="240" w:lineRule="auto"/>
              <w:rPr>
                <w:rFonts w:ascii="Cambria" w:hAnsi="Cambria"/>
                <w:sz w:val="18"/>
                <w:szCs w:val="18"/>
                <w:lang w:val="en-GB"/>
              </w:rPr>
            </w:pPr>
            <w:r w:rsidRPr="00F8202E">
              <w:rPr>
                <w:rFonts w:ascii="Cambria" w:hAnsi="Cambria"/>
                <w:sz w:val="18"/>
                <w:szCs w:val="18"/>
                <w:lang w:val="en-GB"/>
              </w:rPr>
              <w:t xml:space="preserve">Registration number/ </w:t>
            </w:r>
          </w:p>
          <w:p w14:paraId="1E4A4214" w14:textId="76224C6F" w:rsidR="00F846A1" w:rsidRPr="00F8202E" w:rsidRDefault="00F846A1" w:rsidP="00F846A1">
            <w:pPr>
              <w:spacing w:after="0" w:line="240" w:lineRule="auto"/>
              <w:rPr>
                <w:rFonts w:ascii="Cambria" w:hAnsi="Cambria"/>
                <w:sz w:val="18"/>
                <w:szCs w:val="18"/>
                <w:lang w:val="en-GB"/>
              </w:rPr>
            </w:pPr>
            <w:r w:rsidRPr="00F8202E">
              <w:rPr>
                <w:rFonts w:ascii="Cambria" w:hAnsi="Cambria"/>
                <w:sz w:val="18"/>
                <w:szCs w:val="18"/>
                <w:lang w:val="en-GB"/>
              </w:rPr>
              <w:t>Priority axis and OP measure</w:t>
            </w:r>
          </w:p>
        </w:tc>
        <w:tc>
          <w:tcPr>
            <w:tcW w:w="7200" w:type="dxa"/>
          </w:tcPr>
          <w:p w14:paraId="4B84D8D8" w14:textId="77777777" w:rsidR="0026371D" w:rsidRPr="00F8202E" w:rsidRDefault="00E21CFD" w:rsidP="00AC0DFF">
            <w:pPr>
              <w:spacing w:after="0" w:line="240" w:lineRule="auto"/>
              <w:rPr>
                <w:rFonts w:ascii="Cambria" w:hAnsi="Cambria"/>
                <w:sz w:val="18"/>
                <w:szCs w:val="18"/>
                <w:lang w:val="en-GB"/>
              </w:rPr>
            </w:pPr>
            <w:r w:rsidRPr="00F8202E">
              <w:rPr>
                <w:rFonts w:ascii="Cambria" w:hAnsi="Cambria"/>
                <w:sz w:val="18"/>
                <w:szCs w:val="18"/>
                <w:lang w:val="en-GB"/>
              </w:rPr>
              <w:t>26120130023</w:t>
            </w:r>
          </w:p>
          <w:p w14:paraId="01EAA0CA" w14:textId="77777777" w:rsidR="00B34D06" w:rsidRPr="00F8202E" w:rsidRDefault="00B34D06" w:rsidP="00B34D06">
            <w:pPr>
              <w:spacing w:after="0" w:line="240" w:lineRule="auto"/>
              <w:rPr>
                <w:rFonts w:ascii="Cambria" w:hAnsi="Cambria"/>
                <w:sz w:val="18"/>
                <w:szCs w:val="18"/>
                <w:lang w:val="en-GB"/>
              </w:rPr>
            </w:pPr>
            <w:r w:rsidRPr="00F8202E">
              <w:rPr>
                <w:rFonts w:ascii="Cambria" w:hAnsi="Cambria"/>
                <w:sz w:val="18"/>
                <w:szCs w:val="18"/>
                <w:lang w:val="en-GB"/>
              </w:rPr>
              <w:t>Priority axis 2 Continuing education as an instrument of human resource development</w:t>
            </w:r>
          </w:p>
          <w:p w14:paraId="21D5BE20" w14:textId="21270BAC" w:rsidR="00B34D06" w:rsidRPr="00F8202E" w:rsidRDefault="00B34D06" w:rsidP="00B34D06">
            <w:pPr>
              <w:spacing w:after="0" w:line="240" w:lineRule="auto"/>
              <w:rPr>
                <w:rFonts w:ascii="Cambria" w:hAnsi="Cambria"/>
                <w:sz w:val="18"/>
                <w:szCs w:val="18"/>
                <w:lang w:val="en-GB"/>
              </w:rPr>
            </w:pPr>
            <w:r w:rsidRPr="00F8202E">
              <w:rPr>
                <w:rFonts w:ascii="Cambria" w:hAnsi="Cambria"/>
                <w:sz w:val="18"/>
                <w:szCs w:val="18"/>
                <w:lang w:val="en-GB"/>
              </w:rPr>
              <w:t>Measure 2.1 Support of continuing education</w:t>
            </w:r>
          </w:p>
        </w:tc>
      </w:tr>
      <w:tr w:rsidR="0026371D" w:rsidRPr="001D610B" w14:paraId="00C9F56D" w14:textId="77777777" w:rsidTr="00AC0DFF">
        <w:trPr>
          <w:cantSplit/>
        </w:trPr>
        <w:tc>
          <w:tcPr>
            <w:tcW w:w="2126" w:type="dxa"/>
          </w:tcPr>
          <w:p w14:paraId="2EB36AB0" w14:textId="0F1AD24A" w:rsidR="00F846A1" w:rsidRPr="00F8202E" w:rsidRDefault="00F846A1" w:rsidP="00AC0DFF">
            <w:pPr>
              <w:spacing w:after="0" w:line="240" w:lineRule="auto"/>
              <w:rPr>
                <w:rFonts w:ascii="Cambria" w:hAnsi="Cambria"/>
                <w:sz w:val="18"/>
                <w:szCs w:val="18"/>
                <w:lang w:val="en-GB"/>
              </w:rPr>
            </w:pPr>
            <w:r w:rsidRPr="00F8202E">
              <w:rPr>
                <w:rFonts w:ascii="Cambria" w:hAnsi="Cambria"/>
                <w:sz w:val="18"/>
                <w:szCs w:val="18"/>
                <w:lang w:val="en-GB"/>
              </w:rPr>
              <w:t>Beneficiary</w:t>
            </w:r>
          </w:p>
        </w:tc>
        <w:tc>
          <w:tcPr>
            <w:tcW w:w="7200" w:type="dxa"/>
          </w:tcPr>
          <w:p w14:paraId="3410BA5B" w14:textId="42D3A706" w:rsidR="0074799C" w:rsidRPr="00F8202E" w:rsidRDefault="0074799C" w:rsidP="00AC0DFF">
            <w:pPr>
              <w:spacing w:after="0" w:line="240" w:lineRule="auto"/>
              <w:rPr>
                <w:rFonts w:ascii="Cambria" w:hAnsi="Cambria"/>
                <w:sz w:val="18"/>
                <w:szCs w:val="18"/>
                <w:lang w:val="en-GB"/>
              </w:rPr>
            </w:pPr>
            <w:r w:rsidRPr="00F8202E">
              <w:rPr>
                <w:rFonts w:ascii="Cambria" w:hAnsi="Cambria"/>
                <w:sz w:val="18"/>
                <w:szCs w:val="18"/>
                <w:lang w:val="en-GB"/>
              </w:rPr>
              <w:t>State Vocational Education Institute</w:t>
            </w:r>
          </w:p>
        </w:tc>
      </w:tr>
      <w:tr w:rsidR="0026371D" w:rsidRPr="001D610B" w14:paraId="63FABC9D" w14:textId="77777777" w:rsidTr="00AC0DFF">
        <w:trPr>
          <w:cantSplit/>
        </w:trPr>
        <w:tc>
          <w:tcPr>
            <w:tcW w:w="2126" w:type="dxa"/>
          </w:tcPr>
          <w:p w14:paraId="5ED90B32" w14:textId="42CA526F" w:rsidR="00F846A1" w:rsidRPr="00F8202E" w:rsidRDefault="00F846A1" w:rsidP="00AC0DFF">
            <w:pPr>
              <w:spacing w:after="0" w:line="240" w:lineRule="auto"/>
              <w:rPr>
                <w:rFonts w:ascii="Cambria" w:hAnsi="Cambria"/>
                <w:sz w:val="18"/>
                <w:szCs w:val="18"/>
                <w:lang w:val="en-GB"/>
              </w:rPr>
            </w:pPr>
            <w:r w:rsidRPr="00F8202E">
              <w:rPr>
                <w:rFonts w:ascii="Cambria" w:hAnsi="Cambria"/>
                <w:sz w:val="18"/>
                <w:szCs w:val="18"/>
                <w:lang w:val="en-GB"/>
              </w:rPr>
              <w:t>Project objective</w:t>
            </w:r>
          </w:p>
        </w:tc>
        <w:tc>
          <w:tcPr>
            <w:tcW w:w="7200" w:type="dxa"/>
          </w:tcPr>
          <w:p w14:paraId="478F6AA3" w14:textId="56B715B4" w:rsidR="007D3DBD" w:rsidRPr="00F8202E" w:rsidRDefault="007D3DBD" w:rsidP="00AC0DFF">
            <w:pPr>
              <w:spacing w:after="0" w:line="240" w:lineRule="auto"/>
              <w:rPr>
                <w:rFonts w:ascii="Cambria" w:hAnsi="Cambria"/>
                <w:sz w:val="18"/>
                <w:szCs w:val="18"/>
                <w:lang w:val="en-GB"/>
              </w:rPr>
            </w:pPr>
            <w:r w:rsidRPr="00F8202E">
              <w:rPr>
                <w:rFonts w:ascii="Cambria" w:hAnsi="Cambria"/>
                <w:sz w:val="18"/>
                <w:szCs w:val="18"/>
                <w:lang w:val="en-GB"/>
              </w:rPr>
              <w:t xml:space="preserve">Establish and develop effective system of lifelong learning focused on </w:t>
            </w:r>
            <w:r w:rsidR="008B6B86" w:rsidRPr="00F8202E">
              <w:rPr>
                <w:rFonts w:ascii="Cambria" w:hAnsi="Cambria"/>
                <w:sz w:val="18"/>
                <w:szCs w:val="18"/>
                <w:lang w:val="en-GB"/>
              </w:rPr>
              <w:t xml:space="preserve">deepening and increase of </w:t>
            </w:r>
            <w:r w:rsidRPr="00F8202E">
              <w:rPr>
                <w:rFonts w:ascii="Cambria" w:hAnsi="Cambria"/>
                <w:sz w:val="18"/>
                <w:szCs w:val="18"/>
                <w:lang w:val="en-GB"/>
              </w:rPr>
              <w:t>key competences and qualification in accordance w</w:t>
            </w:r>
            <w:r w:rsidR="00F8202E">
              <w:rPr>
                <w:rFonts w:ascii="Cambria" w:hAnsi="Cambria"/>
                <w:sz w:val="18"/>
                <w:szCs w:val="18"/>
                <w:lang w:val="en-GB"/>
              </w:rPr>
              <w:t>i</w:t>
            </w:r>
            <w:r w:rsidRPr="00F8202E">
              <w:rPr>
                <w:rFonts w:ascii="Cambria" w:hAnsi="Cambria"/>
                <w:sz w:val="18"/>
                <w:szCs w:val="18"/>
                <w:lang w:val="en-GB"/>
              </w:rPr>
              <w:t>th the society needs.</w:t>
            </w:r>
          </w:p>
        </w:tc>
      </w:tr>
      <w:tr w:rsidR="0026371D" w:rsidRPr="001D610B" w14:paraId="72341736" w14:textId="77777777" w:rsidTr="00AC0DFF">
        <w:trPr>
          <w:cantSplit/>
        </w:trPr>
        <w:tc>
          <w:tcPr>
            <w:tcW w:w="2126" w:type="dxa"/>
          </w:tcPr>
          <w:p w14:paraId="2522C53A" w14:textId="182BBA53" w:rsidR="00F846A1" w:rsidRPr="00F8202E" w:rsidRDefault="00F846A1" w:rsidP="00AC0DFF">
            <w:pPr>
              <w:spacing w:after="0" w:line="240" w:lineRule="auto"/>
              <w:rPr>
                <w:rFonts w:ascii="Cambria" w:hAnsi="Cambria"/>
                <w:sz w:val="18"/>
                <w:szCs w:val="18"/>
                <w:lang w:val="en-GB"/>
              </w:rPr>
            </w:pPr>
            <w:r w:rsidRPr="00F8202E">
              <w:rPr>
                <w:rFonts w:ascii="Cambria" w:hAnsi="Cambria"/>
                <w:sz w:val="18"/>
                <w:szCs w:val="18"/>
                <w:lang w:val="en-GB"/>
              </w:rPr>
              <w:t>Key activities</w:t>
            </w:r>
          </w:p>
        </w:tc>
        <w:tc>
          <w:tcPr>
            <w:tcW w:w="7200" w:type="dxa"/>
          </w:tcPr>
          <w:p w14:paraId="31B6607F" w14:textId="5C676ECC" w:rsidR="0026371D" w:rsidRPr="00F8202E" w:rsidRDefault="007D3DBD" w:rsidP="008349DA">
            <w:pPr>
              <w:pStyle w:val="Odsekzoznamu"/>
              <w:numPr>
                <w:ilvl w:val="1"/>
                <w:numId w:val="74"/>
              </w:numPr>
              <w:spacing w:after="0" w:line="240" w:lineRule="auto"/>
              <w:rPr>
                <w:rFonts w:ascii="Cambria" w:hAnsi="Cambria"/>
                <w:sz w:val="18"/>
                <w:szCs w:val="18"/>
                <w:lang w:val="en-GB"/>
              </w:rPr>
            </w:pPr>
            <w:r w:rsidRPr="00F8202E">
              <w:rPr>
                <w:rFonts w:ascii="Cambria" w:hAnsi="Cambria"/>
                <w:sz w:val="18"/>
                <w:szCs w:val="18"/>
                <w:lang w:val="en-GB"/>
              </w:rPr>
              <w:t>Development of managing, professional and methodological structures in N</w:t>
            </w:r>
            <w:r w:rsidR="008B6B86" w:rsidRPr="00F8202E">
              <w:rPr>
                <w:rFonts w:ascii="Cambria" w:hAnsi="Cambria"/>
                <w:sz w:val="18"/>
                <w:szCs w:val="18"/>
                <w:lang w:val="en-GB"/>
              </w:rPr>
              <w:t>QF</w:t>
            </w:r>
            <w:r w:rsidRPr="00F8202E">
              <w:rPr>
                <w:rFonts w:ascii="Cambria" w:hAnsi="Cambria"/>
                <w:sz w:val="18"/>
                <w:szCs w:val="18"/>
                <w:lang w:val="en-GB"/>
              </w:rPr>
              <w:t>, NS</w:t>
            </w:r>
            <w:r w:rsidR="008B6B86" w:rsidRPr="00F8202E">
              <w:rPr>
                <w:rFonts w:ascii="Cambria" w:hAnsi="Cambria"/>
                <w:sz w:val="18"/>
                <w:szCs w:val="18"/>
                <w:lang w:val="en-GB"/>
              </w:rPr>
              <w:t>Q</w:t>
            </w:r>
            <w:r w:rsidRPr="00F8202E">
              <w:rPr>
                <w:rFonts w:ascii="Cambria" w:hAnsi="Cambria"/>
                <w:sz w:val="18"/>
                <w:szCs w:val="18"/>
                <w:lang w:val="en-GB"/>
              </w:rPr>
              <w:t xml:space="preserve"> and IS </w:t>
            </w:r>
          </w:p>
          <w:p w14:paraId="21FB85CD" w14:textId="0E9EB3CC" w:rsidR="008349DA" w:rsidRPr="00F8202E" w:rsidRDefault="008B6B86" w:rsidP="008349DA">
            <w:pPr>
              <w:pStyle w:val="Odsekzoznamu"/>
              <w:numPr>
                <w:ilvl w:val="1"/>
                <w:numId w:val="75"/>
              </w:numPr>
              <w:spacing w:after="0" w:line="240" w:lineRule="auto"/>
              <w:rPr>
                <w:rFonts w:ascii="Cambria" w:hAnsi="Cambria"/>
                <w:sz w:val="18"/>
                <w:szCs w:val="18"/>
                <w:lang w:val="en-GB"/>
              </w:rPr>
            </w:pPr>
            <w:r w:rsidRPr="00F8202E">
              <w:rPr>
                <w:rFonts w:ascii="Cambria" w:hAnsi="Cambria"/>
                <w:sz w:val="18"/>
                <w:szCs w:val="18"/>
                <w:lang w:val="en-GB"/>
              </w:rPr>
              <w:t>Development of a</w:t>
            </w:r>
            <w:r w:rsidR="007D3DBD" w:rsidRPr="00F8202E">
              <w:rPr>
                <w:rFonts w:ascii="Cambria" w:hAnsi="Cambria"/>
                <w:sz w:val="18"/>
                <w:szCs w:val="18"/>
                <w:lang w:val="en-GB"/>
              </w:rPr>
              <w:t>nalysis and m</w:t>
            </w:r>
            <w:r w:rsidRPr="00F8202E">
              <w:rPr>
                <w:rFonts w:ascii="Cambria" w:hAnsi="Cambria"/>
                <w:sz w:val="18"/>
                <w:szCs w:val="18"/>
                <w:lang w:val="en-GB"/>
              </w:rPr>
              <w:t>ethodologies</w:t>
            </w:r>
          </w:p>
          <w:p w14:paraId="1A674677" w14:textId="1909FA79" w:rsidR="008349DA" w:rsidRPr="00F8202E" w:rsidRDefault="007D3DBD" w:rsidP="008349DA">
            <w:pPr>
              <w:pStyle w:val="Odsekzoznamu"/>
              <w:numPr>
                <w:ilvl w:val="1"/>
                <w:numId w:val="76"/>
              </w:numPr>
              <w:spacing w:after="0" w:line="240" w:lineRule="auto"/>
              <w:rPr>
                <w:rFonts w:ascii="Cambria" w:hAnsi="Cambria"/>
                <w:sz w:val="18"/>
                <w:szCs w:val="18"/>
                <w:lang w:val="en-GB"/>
              </w:rPr>
            </w:pPr>
            <w:r w:rsidRPr="00F8202E">
              <w:rPr>
                <w:rFonts w:ascii="Cambria" w:hAnsi="Cambria"/>
                <w:sz w:val="18"/>
                <w:szCs w:val="18"/>
                <w:lang w:val="en-GB"/>
              </w:rPr>
              <w:t xml:space="preserve">Development of National </w:t>
            </w:r>
            <w:r w:rsidR="008B6B86" w:rsidRPr="00F8202E">
              <w:rPr>
                <w:rFonts w:ascii="Cambria" w:hAnsi="Cambria"/>
                <w:sz w:val="18"/>
                <w:szCs w:val="18"/>
                <w:lang w:val="en-GB"/>
              </w:rPr>
              <w:t>q</w:t>
            </w:r>
            <w:r w:rsidRPr="00F8202E">
              <w:rPr>
                <w:rFonts w:ascii="Cambria" w:hAnsi="Cambria"/>
                <w:sz w:val="18"/>
                <w:szCs w:val="18"/>
                <w:lang w:val="en-GB"/>
              </w:rPr>
              <w:t>ualification</w:t>
            </w:r>
            <w:r w:rsidR="008B6B86" w:rsidRPr="00F8202E">
              <w:rPr>
                <w:rFonts w:ascii="Cambria" w:hAnsi="Cambria"/>
                <w:sz w:val="18"/>
                <w:szCs w:val="18"/>
                <w:lang w:val="en-GB"/>
              </w:rPr>
              <w:t>s</w:t>
            </w:r>
            <w:r w:rsidRPr="00F8202E">
              <w:rPr>
                <w:rFonts w:ascii="Cambria" w:hAnsi="Cambria"/>
                <w:sz w:val="18"/>
                <w:szCs w:val="18"/>
                <w:lang w:val="en-GB"/>
              </w:rPr>
              <w:t xml:space="preserve"> </w:t>
            </w:r>
            <w:r w:rsidR="008B6B86" w:rsidRPr="00F8202E">
              <w:rPr>
                <w:rFonts w:ascii="Cambria" w:hAnsi="Cambria"/>
                <w:sz w:val="18"/>
                <w:szCs w:val="18"/>
                <w:lang w:val="en-GB"/>
              </w:rPr>
              <w:t>f</w:t>
            </w:r>
            <w:r w:rsidRPr="00F8202E">
              <w:rPr>
                <w:rFonts w:ascii="Cambria" w:hAnsi="Cambria"/>
                <w:sz w:val="18"/>
                <w:szCs w:val="18"/>
                <w:lang w:val="en-GB"/>
              </w:rPr>
              <w:t>ramework</w:t>
            </w:r>
          </w:p>
          <w:p w14:paraId="1306E2B5" w14:textId="2F002679" w:rsidR="008349DA" w:rsidRPr="00F8202E" w:rsidRDefault="007D3DBD" w:rsidP="008349DA">
            <w:pPr>
              <w:pStyle w:val="Odsekzoznamu"/>
              <w:numPr>
                <w:ilvl w:val="1"/>
                <w:numId w:val="77"/>
              </w:numPr>
              <w:spacing w:after="0" w:line="240" w:lineRule="auto"/>
              <w:rPr>
                <w:rFonts w:ascii="Cambria" w:hAnsi="Cambria"/>
                <w:sz w:val="18"/>
                <w:szCs w:val="18"/>
                <w:lang w:val="en-GB"/>
              </w:rPr>
            </w:pPr>
            <w:r w:rsidRPr="00F8202E">
              <w:rPr>
                <w:rFonts w:ascii="Cambria" w:hAnsi="Cambria"/>
                <w:sz w:val="18"/>
                <w:szCs w:val="18"/>
                <w:lang w:val="en-GB"/>
              </w:rPr>
              <w:t xml:space="preserve">Development of information system of National </w:t>
            </w:r>
            <w:r w:rsidR="008B6B86" w:rsidRPr="00F8202E">
              <w:rPr>
                <w:rFonts w:ascii="Cambria" w:hAnsi="Cambria"/>
                <w:sz w:val="18"/>
                <w:szCs w:val="18"/>
                <w:lang w:val="en-GB"/>
              </w:rPr>
              <w:t>q</w:t>
            </w:r>
            <w:r w:rsidRPr="00F8202E">
              <w:rPr>
                <w:rFonts w:ascii="Cambria" w:hAnsi="Cambria"/>
                <w:sz w:val="18"/>
                <w:szCs w:val="18"/>
                <w:lang w:val="en-GB"/>
              </w:rPr>
              <w:t xml:space="preserve">ualification </w:t>
            </w:r>
            <w:r w:rsidR="008B6B86" w:rsidRPr="00F8202E">
              <w:rPr>
                <w:rFonts w:ascii="Cambria" w:hAnsi="Cambria"/>
                <w:sz w:val="18"/>
                <w:szCs w:val="18"/>
                <w:lang w:val="en-GB"/>
              </w:rPr>
              <w:t>f</w:t>
            </w:r>
            <w:r w:rsidRPr="00F8202E">
              <w:rPr>
                <w:rFonts w:ascii="Cambria" w:hAnsi="Cambria"/>
                <w:sz w:val="18"/>
                <w:szCs w:val="18"/>
                <w:lang w:val="en-GB"/>
              </w:rPr>
              <w:t xml:space="preserve">ramework and National </w:t>
            </w:r>
            <w:r w:rsidR="008B6B86" w:rsidRPr="00F8202E">
              <w:rPr>
                <w:rFonts w:ascii="Cambria" w:hAnsi="Cambria"/>
                <w:sz w:val="18"/>
                <w:szCs w:val="18"/>
                <w:lang w:val="en-GB"/>
              </w:rPr>
              <w:t>s</w:t>
            </w:r>
            <w:r w:rsidRPr="00F8202E">
              <w:rPr>
                <w:rFonts w:ascii="Cambria" w:hAnsi="Cambria"/>
                <w:sz w:val="18"/>
                <w:szCs w:val="18"/>
                <w:lang w:val="en-GB"/>
              </w:rPr>
              <w:t>ystem</w:t>
            </w:r>
            <w:r w:rsidR="008B6B86" w:rsidRPr="00F8202E">
              <w:rPr>
                <w:rFonts w:ascii="Cambria" w:hAnsi="Cambria"/>
                <w:sz w:val="18"/>
                <w:szCs w:val="18"/>
                <w:lang w:val="en-GB"/>
              </w:rPr>
              <w:t xml:space="preserve"> of qualifications</w:t>
            </w:r>
          </w:p>
          <w:p w14:paraId="41F51504" w14:textId="2CA91C54" w:rsidR="008349DA" w:rsidRPr="00F8202E" w:rsidRDefault="007D3DBD" w:rsidP="008349DA">
            <w:pPr>
              <w:pStyle w:val="Odsekzoznamu"/>
              <w:numPr>
                <w:ilvl w:val="1"/>
                <w:numId w:val="78"/>
              </w:numPr>
              <w:spacing w:after="0" w:line="240" w:lineRule="auto"/>
              <w:rPr>
                <w:rFonts w:ascii="Cambria" w:hAnsi="Cambria"/>
                <w:sz w:val="18"/>
                <w:szCs w:val="18"/>
                <w:lang w:val="en-GB"/>
              </w:rPr>
            </w:pPr>
            <w:r w:rsidRPr="00F8202E">
              <w:rPr>
                <w:rFonts w:ascii="Cambria" w:hAnsi="Cambria"/>
                <w:sz w:val="18"/>
                <w:szCs w:val="18"/>
                <w:lang w:val="en-GB"/>
              </w:rPr>
              <w:t xml:space="preserve">Further education of target groups in </w:t>
            </w:r>
            <w:r w:rsidR="008B6B86" w:rsidRPr="00F8202E">
              <w:rPr>
                <w:rFonts w:ascii="Cambria" w:hAnsi="Cambria"/>
                <w:sz w:val="18"/>
                <w:szCs w:val="18"/>
                <w:lang w:val="en-GB"/>
              </w:rPr>
              <w:t>development and use of NQF, NSQ and IS</w:t>
            </w:r>
          </w:p>
        </w:tc>
      </w:tr>
      <w:tr w:rsidR="0026371D" w:rsidRPr="001D610B" w14:paraId="7F8050D7" w14:textId="77777777" w:rsidTr="00AC0DFF">
        <w:trPr>
          <w:cantSplit/>
        </w:trPr>
        <w:tc>
          <w:tcPr>
            <w:tcW w:w="2126" w:type="dxa"/>
          </w:tcPr>
          <w:p w14:paraId="536B6DE0" w14:textId="36CCD071" w:rsidR="006C46D9" w:rsidRPr="00F8202E" w:rsidRDefault="006C46D9" w:rsidP="00AC0DFF">
            <w:pPr>
              <w:spacing w:after="0" w:line="240" w:lineRule="auto"/>
              <w:rPr>
                <w:rFonts w:ascii="Cambria" w:hAnsi="Cambria"/>
                <w:sz w:val="18"/>
                <w:szCs w:val="18"/>
                <w:lang w:val="en-GB"/>
              </w:rPr>
            </w:pPr>
            <w:r w:rsidRPr="00F8202E">
              <w:rPr>
                <w:rFonts w:ascii="Cambria" w:hAnsi="Cambria"/>
                <w:sz w:val="18"/>
                <w:szCs w:val="18"/>
                <w:lang w:val="en-GB"/>
              </w:rPr>
              <w:t>Target groups</w:t>
            </w:r>
          </w:p>
        </w:tc>
        <w:tc>
          <w:tcPr>
            <w:tcW w:w="7200" w:type="dxa"/>
          </w:tcPr>
          <w:p w14:paraId="79729339" w14:textId="0E3527BD" w:rsidR="0026371D" w:rsidRPr="00F8202E" w:rsidRDefault="00C01DBD" w:rsidP="008B6B86">
            <w:pPr>
              <w:pStyle w:val="Odsekzoznamu"/>
              <w:numPr>
                <w:ilvl w:val="0"/>
                <w:numId w:val="25"/>
              </w:numPr>
              <w:spacing w:after="0" w:line="240" w:lineRule="auto"/>
              <w:ind w:left="357" w:hanging="357"/>
              <w:rPr>
                <w:rFonts w:ascii="Cambria" w:hAnsi="Cambria" w:cs="Calibri"/>
                <w:color w:val="000000"/>
                <w:sz w:val="18"/>
                <w:szCs w:val="18"/>
                <w:lang w:val="en-GB"/>
              </w:rPr>
            </w:pPr>
            <w:r w:rsidRPr="00F8202E">
              <w:rPr>
                <w:rFonts w:ascii="Cambria" w:hAnsi="Cambria" w:cs="Calibri"/>
                <w:color w:val="000000"/>
                <w:sz w:val="18"/>
                <w:szCs w:val="18"/>
                <w:lang w:val="en-GB"/>
              </w:rPr>
              <w:t xml:space="preserve">teaching staff </w:t>
            </w:r>
            <w:r w:rsidR="008B6B86" w:rsidRPr="00F8202E">
              <w:rPr>
                <w:rFonts w:ascii="Cambria" w:hAnsi="Cambria" w:cs="Calibri"/>
                <w:color w:val="000000"/>
                <w:sz w:val="18"/>
                <w:szCs w:val="18"/>
                <w:lang w:val="en-GB"/>
              </w:rPr>
              <w:t>in</w:t>
            </w:r>
            <w:r w:rsidRPr="00F8202E">
              <w:rPr>
                <w:rFonts w:ascii="Cambria" w:hAnsi="Cambria" w:cs="Calibri"/>
                <w:color w:val="000000"/>
                <w:sz w:val="18"/>
                <w:szCs w:val="18"/>
                <w:lang w:val="en-GB"/>
              </w:rPr>
              <w:t xml:space="preserve"> primary, secondary </w:t>
            </w:r>
            <w:r w:rsidR="008B6B86" w:rsidRPr="00F8202E">
              <w:rPr>
                <w:rFonts w:ascii="Cambria" w:hAnsi="Cambria" w:cs="Calibri"/>
                <w:color w:val="000000"/>
                <w:sz w:val="18"/>
                <w:szCs w:val="18"/>
                <w:lang w:val="en-GB"/>
              </w:rPr>
              <w:t>school and universities</w:t>
            </w:r>
          </w:p>
          <w:p w14:paraId="5B62FC92" w14:textId="025F9672" w:rsidR="00C01DBD" w:rsidRPr="00F8202E" w:rsidRDefault="008B6B86" w:rsidP="00E909FA">
            <w:pPr>
              <w:pStyle w:val="Odsekzoznamu"/>
              <w:numPr>
                <w:ilvl w:val="0"/>
                <w:numId w:val="25"/>
              </w:numPr>
              <w:spacing w:after="0" w:line="240" w:lineRule="auto"/>
              <w:ind w:left="357" w:hanging="357"/>
              <w:rPr>
                <w:rFonts w:ascii="Cambria" w:hAnsi="Cambria"/>
                <w:sz w:val="18"/>
                <w:szCs w:val="18"/>
                <w:lang w:val="en-GB"/>
              </w:rPr>
            </w:pPr>
            <w:r w:rsidRPr="00F8202E">
              <w:rPr>
                <w:rFonts w:ascii="Cambria" w:hAnsi="Cambria"/>
                <w:sz w:val="18"/>
                <w:szCs w:val="18"/>
                <w:lang w:val="en-GB"/>
              </w:rPr>
              <w:t>specialised staff working in education</w:t>
            </w:r>
          </w:p>
        </w:tc>
      </w:tr>
      <w:tr w:rsidR="0026371D" w:rsidRPr="009C1A22" w14:paraId="3929F0E9" w14:textId="77777777" w:rsidTr="00AC0DFF">
        <w:trPr>
          <w:cantSplit/>
        </w:trPr>
        <w:tc>
          <w:tcPr>
            <w:tcW w:w="2126" w:type="dxa"/>
          </w:tcPr>
          <w:p w14:paraId="78AA4635" w14:textId="062653A5" w:rsidR="006C46D9" w:rsidRPr="00F8202E" w:rsidRDefault="006C46D9" w:rsidP="00AC0DFF">
            <w:pPr>
              <w:spacing w:after="0" w:line="240" w:lineRule="auto"/>
              <w:rPr>
                <w:rFonts w:ascii="Cambria" w:hAnsi="Cambria"/>
                <w:sz w:val="18"/>
                <w:szCs w:val="18"/>
                <w:lang w:val="en-GB"/>
              </w:rPr>
            </w:pPr>
            <w:r w:rsidRPr="00F8202E">
              <w:rPr>
                <w:rFonts w:ascii="Cambria" w:hAnsi="Cambria"/>
                <w:sz w:val="18"/>
                <w:szCs w:val="18"/>
                <w:lang w:val="en-GB"/>
              </w:rPr>
              <w:t>Project outputs</w:t>
            </w:r>
          </w:p>
        </w:tc>
        <w:tc>
          <w:tcPr>
            <w:tcW w:w="7200" w:type="dxa"/>
          </w:tcPr>
          <w:p w14:paraId="4734D0DB" w14:textId="6D45970C" w:rsidR="007D3DBD" w:rsidRPr="00F8202E" w:rsidRDefault="007D3DBD" w:rsidP="00E909FA">
            <w:pPr>
              <w:pStyle w:val="Odsekzoznamu"/>
              <w:numPr>
                <w:ilvl w:val="0"/>
                <w:numId w:val="25"/>
              </w:numPr>
              <w:spacing w:after="0" w:line="240" w:lineRule="auto"/>
              <w:ind w:left="357" w:hanging="357"/>
              <w:rPr>
                <w:rFonts w:ascii="Cambria" w:hAnsi="Cambria" w:cs="Calibri"/>
                <w:color w:val="000000"/>
                <w:sz w:val="18"/>
                <w:szCs w:val="18"/>
                <w:lang w:val="en-GB"/>
              </w:rPr>
            </w:pPr>
            <w:r w:rsidRPr="00F8202E">
              <w:rPr>
                <w:rFonts w:ascii="Cambria" w:hAnsi="Cambria" w:cs="Calibri"/>
                <w:color w:val="000000"/>
                <w:sz w:val="18"/>
                <w:szCs w:val="18"/>
                <w:lang w:val="en-GB"/>
              </w:rPr>
              <w:t>m</w:t>
            </w:r>
            <w:r w:rsidR="008B6B86" w:rsidRPr="00F8202E">
              <w:rPr>
                <w:rFonts w:ascii="Cambria" w:hAnsi="Cambria" w:cs="Calibri"/>
                <w:color w:val="000000"/>
                <w:sz w:val="18"/>
                <w:szCs w:val="18"/>
                <w:lang w:val="en-GB"/>
              </w:rPr>
              <w:t>ethodologies and analyses for development of the National system of qualifications</w:t>
            </w:r>
          </w:p>
          <w:p w14:paraId="0AA9E6CC" w14:textId="77777777" w:rsidR="007D3DBD" w:rsidRPr="00F8202E" w:rsidRDefault="007D3DBD" w:rsidP="00E909FA">
            <w:pPr>
              <w:pStyle w:val="Odsekzoznamu"/>
              <w:numPr>
                <w:ilvl w:val="0"/>
                <w:numId w:val="25"/>
              </w:numPr>
              <w:spacing w:after="0" w:line="240" w:lineRule="auto"/>
              <w:ind w:left="357" w:hanging="357"/>
              <w:rPr>
                <w:rFonts w:ascii="Cambria" w:hAnsi="Cambria" w:cs="Calibri"/>
                <w:color w:val="000000"/>
                <w:sz w:val="18"/>
                <w:szCs w:val="18"/>
                <w:lang w:val="en-GB"/>
              </w:rPr>
            </w:pPr>
            <w:r w:rsidRPr="00F8202E">
              <w:rPr>
                <w:rFonts w:ascii="Cambria" w:hAnsi="Cambria" w:cs="Calibri"/>
                <w:color w:val="000000"/>
                <w:sz w:val="18"/>
                <w:szCs w:val="18"/>
                <w:lang w:val="en-GB"/>
              </w:rPr>
              <w:t>National Qualification Framework</w:t>
            </w:r>
          </w:p>
          <w:p w14:paraId="1F6F2680" w14:textId="7E4AD0EE" w:rsidR="007D3DBD" w:rsidRPr="00F8202E" w:rsidRDefault="007D3DBD" w:rsidP="00E909FA">
            <w:pPr>
              <w:pStyle w:val="Odsekzoznamu"/>
              <w:numPr>
                <w:ilvl w:val="0"/>
                <w:numId w:val="25"/>
              </w:numPr>
              <w:spacing w:after="0" w:line="240" w:lineRule="auto"/>
              <w:ind w:left="357" w:hanging="357"/>
              <w:rPr>
                <w:rFonts w:ascii="Cambria" w:hAnsi="Cambria" w:cs="Calibri"/>
                <w:color w:val="000000"/>
                <w:sz w:val="18"/>
                <w:szCs w:val="18"/>
                <w:lang w:val="en-GB"/>
              </w:rPr>
            </w:pPr>
            <w:r w:rsidRPr="00F8202E">
              <w:rPr>
                <w:rFonts w:ascii="Cambria" w:hAnsi="Cambria" w:cs="Calibri"/>
                <w:color w:val="000000"/>
                <w:sz w:val="18"/>
                <w:szCs w:val="18"/>
                <w:lang w:val="en-GB"/>
              </w:rPr>
              <w:t>National System</w:t>
            </w:r>
            <w:r w:rsidR="008B6B86" w:rsidRPr="00F8202E">
              <w:rPr>
                <w:rFonts w:ascii="Cambria" w:hAnsi="Cambria" w:cs="Calibri"/>
                <w:color w:val="000000"/>
                <w:sz w:val="18"/>
                <w:szCs w:val="18"/>
                <w:lang w:val="en-GB"/>
              </w:rPr>
              <w:t xml:space="preserve"> of Qualification</w:t>
            </w:r>
          </w:p>
          <w:p w14:paraId="37545411" w14:textId="79180766" w:rsidR="007D3DBD" w:rsidRPr="00F8202E" w:rsidRDefault="008B6B86" w:rsidP="00E909FA">
            <w:pPr>
              <w:pStyle w:val="Odsekzoznamu"/>
              <w:numPr>
                <w:ilvl w:val="0"/>
                <w:numId w:val="25"/>
              </w:numPr>
              <w:spacing w:after="0" w:line="240" w:lineRule="auto"/>
              <w:ind w:left="357" w:hanging="357"/>
              <w:rPr>
                <w:rFonts w:ascii="Cambria" w:hAnsi="Cambria" w:cs="Calibri"/>
                <w:color w:val="000000"/>
                <w:sz w:val="18"/>
                <w:szCs w:val="18"/>
                <w:lang w:val="en-GB"/>
              </w:rPr>
            </w:pPr>
            <w:r w:rsidRPr="00F8202E">
              <w:rPr>
                <w:rFonts w:ascii="Cambria" w:hAnsi="Cambria" w:cs="Calibri"/>
                <w:color w:val="000000"/>
                <w:sz w:val="18"/>
                <w:szCs w:val="18"/>
                <w:lang w:val="en-GB"/>
              </w:rPr>
              <w:t>i</w:t>
            </w:r>
            <w:r w:rsidR="007D3DBD" w:rsidRPr="00F8202E">
              <w:rPr>
                <w:rFonts w:ascii="Cambria" w:hAnsi="Cambria" w:cs="Calibri"/>
                <w:color w:val="000000"/>
                <w:sz w:val="18"/>
                <w:szCs w:val="18"/>
                <w:lang w:val="en-GB"/>
              </w:rPr>
              <w:t>mplemented Information System</w:t>
            </w:r>
          </w:p>
        </w:tc>
      </w:tr>
      <w:tr w:rsidR="0026371D" w:rsidRPr="001D610B" w14:paraId="738AC054" w14:textId="77777777" w:rsidTr="00AC0DFF">
        <w:trPr>
          <w:cantSplit/>
        </w:trPr>
        <w:tc>
          <w:tcPr>
            <w:tcW w:w="2126" w:type="dxa"/>
          </w:tcPr>
          <w:p w14:paraId="190BE13B" w14:textId="2E6A3A1C" w:rsidR="006C46D9" w:rsidRPr="00F8202E" w:rsidRDefault="006C46D9" w:rsidP="00AC0DFF">
            <w:pPr>
              <w:spacing w:after="0" w:line="240" w:lineRule="auto"/>
              <w:rPr>
                <w:rFonts w:ascii="Cambria" w:hAnsi="Cambria"/>
                <w:sz w:val="18"/>
                <w:szCs w:val="18"/>
                <w:lang w:val="en-GB"/>
              </w:rPr>
            </w:pPr>
            <w:r w:rsidRPr="00F8202E">
              <w:rPr>
                <w:rFonts w:ascii="Cambria" w:hAnsi="Cambria"/>
                <w:sz w:val="18"/>
                <w:szCs w:val="18"/>
                <w:lang w:val="en-GB"/>
              </w:rPr>
              <w:t>Use of project outputs by target groups</w:t>
            </w:r>
          </w:p>
        </w:tc>
        <w:tc>
          <w:tcPr>
            <w:tcW w:w="7200" w:type="dxa"/>
          </w:tcPr>
          <w:p w14:paraId="77CC4BF4" w14:textId="76D9FF13" w:rsidR="007D3DBD" w:rsidRPr="00F8202E" w:rsidRDefault="007D3DBD" w:rsidP="00AC0DFF">
            <w:pPr>
              <w:spacing w:after="0" w:line="240" w:lineRule="auto"/>
              <w:rPr>
                <w:rFonts w:ascii="Cambria" w:hAnsi="Cambria"/>
                <w:sz w:val="18"/>
                <w:szCs w:val="18"/>
                <w:lang w:val="en-GB"/>
              </w:rPr>
            </w:pPr>
            <w:r w:rsidRPr="00F8202E">
              <w:rPr>
                <w:rFonts w:ascii="Cambria" w:hAnsi="Cambria"/>
                <w:sz w:val="18"/>
                <w:szCs w:val="18"/>
                <w:lang w:val="en-GB"/>
              </w:rPr>
              <w:t>Project outputs represent systematic change in education. The</w:t>
            </w:r>
            <w:r w:rsidR="008B6B86" w:rsidRPr="00F8202E">
              <w:rPr>
                <w:rFonts w:ascii="Cambria" w:hAnsi="Cambria"/>
                <w:sz w:val="18"/>
                <w:szCs w:val="18"/>
                <w:lang w:val="en-GB"/>
              </w:rPr>
              <w:t>y</w:t>
            </w:r>
            <w:r w:rsidRPr="00F8202E">
              <w:rPr>
                <w:rFonts w:ascii="Cambria" w:hAnsi="Cambria"/>
                <w:sz w:val="18"/>
                <w:szCs w:val="18"/>
                <w:lang w:val="en-GB"/>
              </w:rPr>
              <w:t xml:space="preserve"> define knowledge, skills and competences for particular qualifications and represent linking with European </w:t>
            </w:r>
            <w:r w:rsidR="00F8202E" w:rsidRPr="00F8202E">
              <w:rPr>
                <w:rFonts w:ascii="Cambria" w:hAnsi="Cambria"/>
                <w:sz w:val="18"/>
                <w:szCs w:val="18"/>
                <w:lang w:val="en-GB"/>
              </w:rPr>
              <w:t>q</w:t>
            </w:r>
            <w:r w:rsidRPr="00F8202E">
              <w:rPr>
                <w:rFonts w:ascii="Cambria" w:hAnsi="Cambria"/>
                <w:sz w:val="18"/>
                <w:szCs w:val="18"/>
                <w:lang w:val="en-GB"/>
              </w:rPr>
              <w:t>ualification</w:t>
            </w:r>
            <w:r w:rsidR="00F8202E" w:rsidRPr="00F8202E">
              <w:rPr>
                <w:rFonts w:ascii="Cambria" w:hAnsi="Cambria"/>
                <w:sz w:val="18"/>
                <w:szCs w:val="18"/>
                <w:lang w:val="en-GB"/>
              </w:rPr>
              <w:t>s</w:t>
            </w:r>
            <w:r w:rsidRPr="00F8202E">
              <w:rPr>
                <w:rFonts w:ascii="Cambria" w:hAnsi="Cambria"/>
                <w:sz w:val="18"/>
                <w:szCs w:val="18"/>
                <w:lang w:val="en-GB"/>
              </w:rPr>
              <w:t xml:space="preserve"> </w:t>
            </w:r>
            <w:r w:rsidR="00F8202E" w:rsidRPr="00F8202E">
              <w:rPr>
                <w:rFonts w:ascii="Cambria" w:hAnsi="Cambria"/>
                <w:sz w:val="18"/>
                <w:szCs w:val="18"/>
                <w:lang w:val="en-GB"/>
              </w:rPr>
              <w:t>f</w:t>
            </w:r>
            <w:r w:rsidRPr="00F8202E">
              <w:rPr>
                <w:rFonts w:ascii="Cambria" w:hAnsi="Cambria"/>
                <w:sz w:val="18"/>
                <w:szCs w:val="18"/>
                <w:lang w:val="en-GB"/>
              </w:rPr>
              <w:t xml:space="preserve">ramework. In </w:t>
            </w:r>
            <w:r w:rsidR="00F8202E" w:rsidRPr="00F8202E">
              <w:rPr>
                <w:rFonts w:ascii="Cambria" w:hAnsi="Cambria"/>
                <w:sz w:val="18"/>
                <w:szCs w:val="18"/>
                <w:lang w:val="en-GB"/>
              </w:rPr>
              <w:t>December 2017,</w:t>
            </w:r>
            <w:r w:rsidRPr="00F8202E">
              <w:rPr>
                <w:rFonts w:ascii="Cambria" w:hAnsi="Cambria"/>
                <w:sz w:val="18"/>
                <w:szCs w:val="18"/>
                <w:lang w:val="en-GB"/>
              </w:rPr>
              <w:t xml:space="preserve"> the Ministry of Education, Science, Resea</w:t>
            </w:r>
            <w:r w:rsidR="00F8202E" w:rsidRPr="00F8202E">
              <w:rPr>
                <w:rFonts w:ascii="Cambria" w:hAnsi="Cambria"/>
                <w:sz w:val="18"/>
                <w:szCs w:val="18"/>
                <w:lang w:val="en-GB"/>
              </w:rPr>
              <w:t>rc</w:t>
            </w:r>
            <w:r w:rsidRPr="00F8202E">
              <w:rPr>
                <w:rFonts w:ascii="Cambria" w:hAnsi="Cambria"/>
                <w:sz w:val="18"/>
                <w:szCs w:val="18"/>
                <w:lang w:val="en-GB"/>
              </w:rPr>
              <w:t>h and Sport of the SR approved</w:t>
            </w:r>
            <w:r w:rsidR="00F8202E" w:rsidRPr="00F8202E">
              <w:rPr>
                <w:rFonts w:ascii="Cambria" w:hAnsi="Cambria"/>
                <w:sz w:val="18"/>
                <w:szCs w:val="18"/>
                <w:lang w:val="en-GB"/>
              </w:rPr>
              <w:t xml:space="preserve"> the</w:t>
            </w:r>
            <w:r w:rsidRPr="00F8202E">
              <w:rPr>
                <w:rFonts w:ascii="Cambria" w:hAnsi="Cambria"/>
                <w:sz w:val="18"/>
                <w:szCs w:val="18"/>
                <w:lang w:val="en-GB"/>
              </w:rPr>
              <w:t xml:space="preserve"> </w:t>
            </w:r>
            <w:r w:rsidR="00F8202E" w:rsidRPr="00F8202E">
              <w:rPr>
                <w:rFonts w:ascii="Cambria" w:hAnsi="Cambria"/>
                <w:sz w:val="18"/>
                <w:szCs w:val="18"/>
                <w:lang w:val="en-GB"/>
              </w:rPr>
              <w:t>adoption of the National</w:t>
            </w:r>
            <w:r w:rsidRPr="00F8202E">
              <w:rPr>
                <w:rFonts w:ascii="Cambria" w:hAnsi="Cambria"/>
                <w:sz w:val="18"/>
                <w:szCs w:val="18"/>
                <w:lang w:val="en-GB"/>
              </w:rPr>
              <w:t xml:space="preserve"> </w:t>
            </w:r>
            <w:r w:rsidR="00F8202E" w:rsidRPr="00F8202E">
              <w:rPr>
                <w:rFonts w:ascii="Cambria" w:hAnsi="Cambria"/>
                <w:sz w:val="18"/>
                <w:szCs w:val="18"/>
                <w:lang w:val="en-GB"/>
              </w:rPr>
              <w:t>q</w:t>
            </w:r>
            <w:r w:rsidRPr="00F8202E">
              <w:rPr>
                <w:rFonts w:ascii="Cambria" w:hAnsi="Cambria"/>
                <w:sz w:val="18"/>
                <w:szCs w:val="18"/>
                <w:lang w:val="en-GB"/>
              </w:rPr>
              <w:t>ualificatio</w:t>
            </w:r>
            <w:r w:rsidR="00F8202E" w:rsidRPr="00F8202E">
              <w:rPr>
                <w:rFonts w:ascii="Cambria" w:hAnsi="Cambria"/>
                <w:sz w:val="18"/>
                <w:szCs w:val="18"/>
                <w:lang w:val="en-GB"/>
              </w:rPr>
              <w:t>ns</w:t>
            </w:r>
            <w:r w:rsidRPr="00F8202E">
              <w:rPr>
                <w:rFonts w:ascii="Cambria" w:hAnsi="Cambria"/>
                <w:sz w:val="18"/>
                <w:szCs w:val="18"/>
                <w:lang w:val="en-GB"/>
              </w:rPr>
              <w:t xml:space="preserve"> </w:t>
            </w:r>
            <w:r w:rsidR="00F8202E" w:rsidRPr="00F8202E">
              <w:rPr>
                <w:rFonts w:ascii="Cambria" w:hAnsi="Cambria"/>
                <w:sz w:val="18"/>
                <w:szCs w:val="18"/>
                <w:lang w:val="en-GB"/>
              </w:rPr>
              <w:t>f</w:t>
            </w:r>
            <w:r w:rsidRPr="00F8202E">
              <w:rPr>
                <w:rFonts w:ascii="Cambria" w:hAnsi="Cambria"/>
                <w:sz w:val="18"/>
                <w:szCs w:val="18"/>
                <w:lang w:val="en-GB"/>
              </w:rPr>
              <w:t xml:space="preserve">ramework and National </w:t>
            </w:r>
            <w:r w:rsidR="00F8202E" w:rsidRPr="00F8202E">
              <w:rPr>
                <w:rFonts w:ascii="Cambria" w:hAnsi="Cambria"/>
                <w:sz w:val="18"/>
                <w:szCs w:val="18"/>
                <w:lang w:val="en-GB"/>
              </w:rPr>
              <w:t>s</w:t>
            </w:r>
            <w:r w:rsidRPr="00F8202E">
              <w:rPr>
                <w:rFonts w:ascii="Cambria" w:hAnsi="Cambria"/>
                <w:sz w:val="18"/>
                <w:szCs w:val="18"/>
                <w:lang w:val="en-GB"/>
              </w:rPr>
              <w:t xml:space="preserve">ystem </w:t>
            </w:r>
            <w:r w:rsidR="00F8202E" w:rsidRPr="00F8202E">
              <w:rPr>
                <w:rFonts w:ascii="Cambria" w:hAnsi="Cambria"/>
                <w:sz w:val="18"/>
                <w:szCs w:val="18"/>
                <w:lang w:val="en-GB"/>
              </w:rPr>
              <w:t>of qualifications</w:t>
            </w:r>
            <w:r w:rsidR="00DA491D" w:rsidRPr="00F8202E">
              <w:rPr>
                <w:rFonts w:ascii="Cambria" w:hAnsi="Cambria"/>
                <w:sz w:val="18"/>
                <w:szCs w:val="18"/>
                <w:lang w:val="en-GB"/>
              </w:rPr>
              <w:t xml:space="preserve">. </w:t>
            </w:r>
            <w:r w:rsidR="00F8202E" w:rsidRPr="00F8202E">
              <w:rPr>
                <w:rFonts w:ascii="Cambria" w:hAnsi="Cambria"/>
                <w:sz w:val="18"/>
                <w:szCs w:val="18"/>
                <w:lang w:val="en-GB"/>
              </w:rPr>
              <w:t>National</w:t>
            </w:r>
            <w:r w:rsidR="00DA491D" w:rsidRPr="00F8202E">
              <w:rPr>
                <w:rFonts w:ascii="Cambria" w:hAnsi="Cambria"/>
                <w:sz w:val="18"/>
                <w:szCs w:val="18"/>
                <w:lang w:val="en-GB"/>
              </w:rPr>
              <w:t xml:space="preserve"> </w:t>
            </w:r>
            <w:r w:rsidR="00F8202E" w:rsidRPr="00F8202E">
              <w:rPr>
                <w:rFonts w:ascii="Cambria" w:hAnsi="Cambria"/>
                <w:sz w:val="18"/>
                <w:szCs w:val="18"/>
                <w:lang w:val="en-GB"/>
              </w:rPr>
              <w:t>q</w:t>
            </w:r>
            <w:r w:rsidR="00DA491D" w:rsidRPr="00F8202E">
              <w:rPr>
                <w:rFonts w:ascii="Cambria" w:hAnsi="Cambria"/>
                <w:sz w:val="18"/>
                <w:szCs w:val="18"/>
                <w:lang w:val="en-GB"/>
              </w:rPr>
              <w:t xml:space="preserve">ualification </w:t>
            </w:r>
            <w:r w:rsidR="00F8202E" w:rsidRPr="00F8202E">
              <w:rPr>
                <w:rFonts w:ascii="Cambria" w:hAnsi="Cambria"/>
                <w:sz w:val="18"/>
                <w:szCs w:val="18"/>
                <w:lang w:val="en-GB"/>
              </w:rPr>
              <w:t>f</w:t>
            </w:r>
            <w:r w:rsidR="00DA491D" w:rsidRPr="00F8202E">
              <w:rPr>
                <w:rFonts w:ascii="Cambria" w:hAnsi="Cambria"/>
                <w:sz w:val="18"/>
                <w:szCs w:val="18"/>
                <w:lang w:val="en-GB"/>
              </w:rPr>
              <w:t>ramework</w:t>
            </w:r>
            <w:r w:rsidR="00F8202E">
              <w:rPr>
                <w:rFonts w:ascii="Cambria" w:hAnsi="Cambria"/>
                <w:sz w:val="18"/>
                <w:szCs w:val="18"/>
                <w:lang w:val="en-GB"/>
              </w:rPr>
              <w:t xml:space="preserve"> acceded</w:t>
            </w:r>
            <w:r w:rsidR="00DA491D" w:rsidRPr="00F8202E">
              <w:rPr>
                <w:rFonts w:ascii="Cambria" w:hAnsi="Cambria"/>
                <w:sz w:val="18"/>
                <w:szCs w:val="18"/>
                <w:lang w:val="en-GB"/>
              </w:rPr>
              <w:t xml:space="preserve"> to European </w:t>
            </w:r>
            <w:r w:rsidR="00F8202E" w:rsidRPr="00F8202E">
              <w:rPr>
                <w:rFonts w:ascii="Cambria" w:hAnsi="Cambria"/>
                <w:sz w:val="18"/>
                <w:szCs w:val="18"/>
                <w:lang w:val="en-GB"/>
              </w:rPr>
              <w:t>q</w:t>
            </w:r>
            <w:r w:rsidR="00DA491D" w:rsidRPr="00F8202E">
              <w:rPr>
                <w:rFonts w:ascii="Cambria" w:hAnsi="Cambria"/>
                <w:sz w:val="18"/>
                <w:szCs w:val="18"/>
                <w:lang w:val="en-GB"/>
              </w:rPr>
              <w:t>ualification</w:t>
            </w:r>
            <w:r w:rsidR="00F8202E" w:rsidRPr="00F8202E">
              <w:rPr>
                <w:rFonts w:ascii="Cambria" w:hAnsi="Cambria"/>
                <w:sz w:val="18"/>
                <w:szCs w:val="18"/>
                <w:lang w:val="en-GB"/>
              </w:rPr>
              <w:t>s</w:t>
            </w:r>
            <w:r w:rsidR="00DA491D" w:rsidRPr="00F8202E">
              <w:rPr>
                <w:rFonts w:ascii="Cambria" w:hAnsi="Cambria"/>
                <w:sz w:val="18"/>
                <w:szCs w:val="18"/>
                <w:lang w:val="en-GB"/>
              </w:rPr>
              <w:t xml:space="preserve"> </w:t>
            </w:r>
            <w:r w:rsidR="00F8202E" w:rsidRPr="00F8202E">
              <w:rPr>
                <w:rFonts w:ascii="Cambria" w:hAnsi="Cambria"/>
                <w:sz w:val="18"/>
                <w:szCs w:val="18"/>
                <w:lang w:val="en-GB"/>
              </w:rPr>
              <w:t>f</w:t>
            </w:r>
            <w:r w:rsidR="00DA491D" w:rsidRPr="00F8202E">
              <w:rPr>
                <w:rFonts w:ascii="Cambria" w:hAnsi="Cambria"/>
                <w:sz w:val="18"/>
                <w:szCs w:val="18"/>
                <w:lang w:val="en-GB"/>
              </w:rPr>
              <w:t xml:space="preserve">ramework </w:t>
            </w:r>
            <w:r w:rsidRPr="00F8202E">
              <w:rPr>
                <w:rFonts w:ascii="Cambria" w:hAnsi="Cambria"/>
                <w:sz w:val="18"/>
                <w:szCs w:val="18"/>
                <w:lang w:val="en-GB"/>
              </w:rPr>
              <w:t>through assignment process</w:t>
            </w:r>
            <w:r w:rsidR="00DA491D" w:rsidRPr="00F8202E">
              <w:rPr>
                <w:rFonts w:ascii="Cambria" w:hAnsi="Cambria"/>
                <w:sz w:val="18"/>
                <w:szCs w:val="18"/>
                <w:lang w:val="en-GB"/>
              </w:rPr>
              <w:t>.</w:t>
            </w:r>
          </w:p>
        </w:tc>
      </w:tr>
      <w:tr w:rsidR="0026371D" w:rsidRPr="009C1A22" w14:paraId="4E9A10B7" w14:textId="77777777" w:rsidTr="00AC0DFF">
        <w:trPr>
          <w:cantSplit/>
        </w:trPr>
        <w:tc>
          <w:tcPr>
            <w:tcW w:w="2126" w:type="dxa"/>
          </w:tcPr>
          <w:p w14:paraId="2D015DEA" w14:textId="32A603E3" w:rsidR="006C46D9" w:rsidRPr="00F8202E" w:rsidRDefault="006C46D9" w:rsidP="00AC0DFF">
            <w:pPr>
              <w:spacing w:after="0" w:line="240" w:lineRule="auto"/>
              <w:rPr>
                <w:rFonts w:ascii="Cambria" w:hAnsi="Cambria"/>
                <w:sz w:val="18"/>
                <w:szCs w:val="18"/>
                <w:lang w:val="en-GB"/>
              </w:rPr>
            </w:pPr>
            <w:r w:rsidRPr="00F8202E">
              <w:rPr>
                <w:rFonts w:ascii="Cambria" w:hAnsi="Cambria"/>
                <w:sz w:val="18"/>
                <w:szCs w:val="18"/>
                <w:lang w:val="en-GB"/>
              </w:rPr>
              <w:lastRenderedPageBreak/>
              <w:t>Project impacts</w:t>
            </w:r>
          </w:p>
        </w:tc>
        <w:tc>
          <w:tcPr>
            <w:tcW w:w="7200" w:type="dxa"/>
          </w:tcPr>
          <w:p w14:paraId="287C962D" w14:textId="410A72F4" w:rsidR="0026371D" w:rsidRPr="00F8202E" w:rsidRDefault="00DA491D" w:rsidP="004208BA">
            <w:pPr>
              <w:spacing w:after="0" w:line="240" w:lineRule="auto"/>
              <w:rPr>
                <w:rFonts w:ascii="Cambria" w:hAnsi="Cambria"/>
                <w:sz w:val="18"/>
                <w:szCs w:val="18"/>
                <w:lang w:val="en-GB"/>
              </w:rPr>
            </w:pPr>
            <w:r w:rsidRPr="00F8202E">
              <w:rPr>
                <w:rFonts w:ascii="Cambria" w:hAnsi="Cambria"/>
                <w:sz w:val="18"/>
                <w:szCs w:val="18"/>
                <w:lang w:val="en-GB"/>
              </w:rPr>
              <w:t xml:space="preserve">Development of </w:t>
            </w:r>
            <w:r w:rsidR="00F8202E" w:rsidRPr="00F8202E">
              <w:rPr>
                <w:rFonts w:ascii="Cambria" w:hAnsi="Cambria"/>
                <w:sz w:val="18"/>
                <w:szCs w:val="18"/>
                <w:lang w:val="en-GB"/>
              </w:rPr>
              <w:t>National q</w:t>
            </w:r>
            <w:r w:rsidRPr="00F8202E">
              <w:rPr>
                <w:rFonts w:ascii="Cambria" w:hAnsi="Cambria"/>
                <w:sz w:val="18"/>
                <w:szCs w:val="18"/>
                <w:lang w:val="en-GB"/>
              </w:rPr>
              <w:t>ualification</w:t>
            </w:r>
            <w:r w:rsidR="00F8202E" w:rsidRPr="00F8202E">
              <w:rPr>
                <w:rFonts w:ascii="Cambria" w:hAnsi="Cambria"/>
                <w:sz w:val="18"/>
                <w:szCs w:val="18"/>
                <w:lang w:val="en-GB"/>
              </w:rPr>
              <w:t>s</w:t>
            </w:r>
            <w:r w:rsidRPr="00F8202E">
              <w:rPr>
                <w:rFonts w:ascii="Cambria" w:hAnsi="Cambria"/>
                <w:sz w:val="18"/>
                <w:szCs w:val="18"/>
                <w:lang w:val="en-GB"/>
              </w:rPr>
              <w:t xml:space="preserve"> framework and National </w:t>
            </w:r>
            <w:r w:rsidR="00F8202E" w:rsidRPr="00F8202E">
              <w:rPr>
                <w:rFonts w:ascii="Cambria" w:hAnsi="Cambria"/>
                <w:sz w:val="18"/>
                <w:szCs w:val="18"/>
                <w:lang w:val="en-GB"/>
              </w:rPr>
              <w:t>s</w:t>
            </w:r>
            <w:r w:rsidRPr="00F8202E">
              <w:rPr>
                <w:rFonts w:ascii="Cambria" w:hAnsi="Cambria"/>
                <w:sz w:val="18"/>
                <w:szCs w:val="18"/>
                <w:lang w:val="en-GB"/>
              </w:rPr>
              <w:t xml:space="preserve">ystem </w:t>
            </w:r>
            <w:r w:rsidR="00F8202E" w:rsidRPr="00F8202E">
              <w:rPr>
                <w:rFonts w:ascii="Cambria" w:hAnsi="Cambria"/>
                <w:sz w:val="18"/>
                <w:szCs w:val="18"/>
                <w:lang w:val="en-GB"/>
              </w:rPr>
              <w:t xml:space="preserve">of qualifications </w:t>
            </w:r>
            <w:r w:rsidRPr="00F8202E">
              <w:rPr>
                <w:rFonts w:ascii="Cambria" w:hAnsi="Cambria"/>
                <w:sz w:val="18"/>
                <w:szCs w:val="18"/>
                <w:lang w:val="en-GB"/>
              </w:rPr>
              <w:t>enabled to access Slovak national education and qualification system to European system. The national project repres</w:t>
            </w:r>
            <w:r w:rsidR="00F8202E">
              <w:rPr>
                <w:rFonts w:ascii="Cambria" w:hAnsi="Cambria"/>
                <w:sz w:val="18"/>
                <w:szCs w:val="18"/>
                <w:lang w:val="en-GB"/>
              </w:rPr>
              <w:t>e</w:t>
            </w:r>
            <w:r w:rsidRPr="00F8202E">
              <w:rPr>
                <w:rFonts w:ascii="Cambria" w:hAnsi="Cambria"/>
                <w:sz w:val="18"/>
                <w:szCs w:val="18"/>
                <w:lang w:val="en-GB"/>
              </w:rPr>
              <w:t xml:space="preserve">nted first phase of long-term process that currently continue by recognition of qualifications process that </w:t>
            </w:r>
            <w:r w:rsidR="00F8202E" w:rsidRPr="00F8202E">
              <w:rPr>
                <w:rFonts w:ascii="Cambria" w:hAnsi="Cambria"/>
                <w:sz w:val="18"/>
                <w:szCs w:val="18"/>
                <w:lang w:val="en-GB"/>
              </w:rPr>
              <w:t>e</w:t>
            </w:r>
            <w:r w:rsidRPr="00F8202E">
              <w:rPr>
                <w:rFonts w:ascii="Cambria" w:hAnsi="Cambria"/>
                <w:sz w:val="18"/>
                <w:szCs w:val="18"/>
                <w:lang w:val="en-GB"/>
              </w:rPr>
              <w:t>nable</w:t>
            </w:r>
            <w:r w:rsidR="00F8202E" w:rsidRPr="00F8202E">
              <w:rPr>
                <w:rFonts w:ascii="Cambria" w:hAnsi="Cambria"/>
                <w:sz w:val="18"/>
                <w:szCs w:val="18"/>
                <w:lang w:val="en-GB"/>
              </w:rPr>
              <w:t>s</w:t>
            </w:r>
            <w:r w:rsidRPr="00F8202E">
              <w:rPr>
                <w:rFonts w:ascii="Cambria" w:hAnsi="Cambria"/>
                <w:sz w:val="18"/>
                <w:szCs w:val="18"/>
                <w:lang w:val="en-GB"/>
              </w:rPr>
              <w:t xml:space="preserve"> implementation of mechanisms for flexible qualification acquirement outside of the formal education system. </w:t>
            </w:r>
          </w:p>
        </w:tc>
      </w:tr>
      <w:tr w:rsidR="0026371D" w:rsidRPr="001D610B" w14:paraId="59524BBC" w14:textId="77777777" w:rsidTr="00AC0DFF">
        <w:trPr>
          <w:cantSplit/>
        </w:trPr>
        <w:tc>
          <w:tcPr>
            <w:tcW w:w="2126" w:type="dxa"/>
          </w:tcPr>
          <w:p w14:paraId="07802A8E" w14:textId="6175D85A" w:rsidR="006C46D9" w:rsidRPr="00F8202E" w:rsidRDefault="00F8202E" w:rsidP="00AC0DFF">
            <w:pPr>
              <w:spacing w:after="0" w:line="240" w:lineRule="auto"/>
              <w:rPr>
                <w:rFonts w:ascii="Cambria" w:hAnsi="Cambria"/>
                <w:sz w:val="18"/>
                <w:szCs w:val="18"/>
                <w:lang w:val="en-GB"/>
              </w:rPr>
            </w:pPr>
            <w:r w:rsidRPr="00F8202E">
              <w:rPr>
                <w:rFonts w:ascii="Cambria" w:hAnsi="Cambria"/>
                <w:sz w:val="18"/>
                <w:szCs w:val="18"/>
                <w:lang w:val="en-GB"/>
              </w:rPr>
              <w:t>Sustainability of p</w:t>
            </w:r>
            <w:r w:rsidR="006C46D9" w:rsidRPr="00F8202E">
              <w:rPr>
                <w:rFonts w:ascii="Cambria" w:hAnsi="Cambria"/>
                <w:sz w:val="18"/>
                <w:szCs w:val="18"/>
                <w:lang w:val="en-GB"/>
              </w:rPr>
              <w:t xml:space="preserve">roject outputs </w:t>
            </w:r>
          </w:p>
        </w:tc>
        <w:tc>
          <w:tcPr>
            <w:tcW w:w="7200" w:type="dxa"/>
            <w:vAlign w:val="bottom"/>
          </w:tcPr>
          <w:p w14:paraId="5AED368B" w14:textId="48E8DC6C" w:rsidR="0026371D" w:rsidRPr="00F8202E" w:rsidRDefault="009E7D9B" w:rsidP="00144B87">
            <w:pPr>
              <w:spacing w:after="120" w:line="240" w:lineRule="auto"/>
              <w:contextualSpacing/>
              <w:rPr>
                <w:rFonts w:ascii="Cambria" w:hAnsi="Cambria" w:cs="Calibri"/>
                <w:sz w:val="18"/>
                <w:szCs w:val="18"/>
                <w:lang w:val="en-GB"/>
              </w:rPr>
            </w:pPr>
            <w:r w:rsidRPr="00F8202E">
              <w:rPr>
                <w:rFonts w:ascii="Cambria" w:hAnsi="Cambria" w:cs="Calibri"/>
                <w:sz w:val="18"/>
                <w:szCs w:val="18"/>
                <w:lang w:val="en-GB"/>
              </w:rPr>
              <w:t>.</w:t>
            </w:r>
            <w:r w:rsidR="00DA491D" w:rsidRPr="00F8202E">
              <w:rPr>
                <w:rFonts w:ascii="Cambria" w:hAnsi="Cambria" w:cs="Calibri"/>
                <w:sz w:val="18"/>
                <w:szCs w:val="18"/>
                <w:lang w:val="en-GB"/>
              </w:rPr>
              <w:t xml:space="preserve"> The nature of project outputs directly effects their long-term impact and sustainability be</w:t>
            </w:r>
            <w:r w:rsidR="00F8202E" w:rsidRPr="00F8202E">
              <w:rPr>
                <w:rFonts w:ascii="Cambria" w:hAnsi="Cambria" w:cs="Calibri"/>
                <w:sz w:val="18"/>
                <w:szCs w:val="18"/>
                <w:lang w:val="en-GB"/>
              </w:rPr>
              <w:t>cause</w:t>
            </w:r>
            <w:r w:rsidR="00DA491D" w:rsidRPr="00F8202E">
              <w:rPr>
                <w:rFonts w:ascii="Cambria" w:hAnsi="Cambria" w:cs="Calibri"/>
                <w:sz w:val="18"/>
                <w:szCs w:val="18"/>
                <w:lang w:val="en-GB"/>
              </w:rPr>
              <w:t xml:space="preserve"> lot of processes are connected to them, such as accession of national education system to </w:t>
            </w:r>
            <w:r w:rsidR="00F8202E" w:rsidRPr="00F8202E">
              <w:rPr>
                <w:rFonts w:ascii="Cambria" w:hAnsi="Cambria" w:cs="Calibri"/>
                <w:sz w:val="18"/>
                <w:szCs w:val="18"/>
                <w:lang w:val="en-GB"/>
              </w:rPr>
              <w:t xml:space="preserve">the </w:t>
            </w:r>
            <w:r w:rsidR="00DA491D" w:rsidRPr="00F8202E">
              <w:rPr>
                <w:rFonts w:ascii="Cambria" w:hAnsi="Cambria" w:cs="Calibri"/>
                <w:sz w:val="18"/>
                <w:szCs w:val="18"/>
                <w:lang w:val="en-GB"/>
              </w:rPr>
              <w:t>European system.</w:t>
            </w:r>
          </w:p>
        </w:tc>
      </w:tr>
      <w:tr w:rsidR="0026371D" w:rsidRPr="001D610B" w14:paraId="38EB67A9" w14:textId="77777777" w:rsidTr="00AC0DFF">
        <w:trPr>
          <w:cantSplit/>
        </w:trPr>
        <w:tc>
          <w:tcPr>
            <w:tcW w:w="2126" w:type="dxa"/>
          </w:tcPr>
          <w:p w14:paraId="453051F3" w14:textId="645761CE" w:rsidR="00F60891" w:rsidRPr="00F8202E" w:rsidRDefault="00F60891" w:rsidP="00AC0DFF">
            <w:pPr>
              <w:spacing w:after="0" w:line="240" w:lineRule="auto"/>
              <w:rPr>
                <w:rFonts w:ascii="Cambria" w:hAnsi="Cambria"/>
                <w:sz w:val="18"/>
                <w:szCs w:val="18"/>
                <w:lang w:val="en-GB"/>
              </w:rPr>
            </w:pPr>
            <w:r w:rsidRPr="00F8202E">
              <w:rPr>
                <w:rFonts w:ascii="Cambria" w:hAnsi="Cambria"/>
                <w:sz w:val="18"/>
                <w:szCs w:val="18"/>
                <w:lang w:val="en-GB"/>
              </w:rPr>
              <w:t xml:space="preserve">Project contribution to </w:t>
            </w:r>
            <w:r w:rsidR="00F8202E" w:rsidRPr="00F8202E">
              <w:rPr>
                <w:rFonts w:ascii="Cambria" w:hAnsi="Cambria"/>
                <w:sz w:val="18"/>
                <w:szCs w:val="18"/>
                <w:lang w:val="en-GB"/>
              </w:rPr>
              <w:t xml:space="preserve">the </w:t>
            </w:r>
            <w:r w:rsidRPr="00F8202E">
              <w:rPr>
                <w:rFonts w:ascii="Cambria" w:hAnsi="Cambria"/>
                <w:sz w:val="18"/>
                <w:szCs w:val="18"/>
                <w:lang w:val="en-GB"/>
              </w:rPr>
              <w:t>specific objectives</w:t>
            </w:r>
            <w:r w:rsidR="00F8202E" w:rsidRPr="00F8202E">
              <w:rPr>
                <w:rFonts w:ascii="Cambria" w:hAnsi="Cambria"/>
                <w:sz w:val="18"/>
                <w:szCs w:val="18"/>
                <w:lang w:val="en-GB"/>
              </w:rPr>
              <w:t xml:space="preserve"> of the measure</w:t>
            </w:r>
          </w:p>
        </w:tc>
        <w:tc>
          <w:tcPr>
            <w:tcW w:w="7200" w:type="dxa"/>
          </w:tcPr>
          <w:p w14:paraId="1A586DA8" w14:textId="332B571F" w:rsidR="002E5786" w:rsidRPr="00F8202E" w:rsidRDefault="009A2CAC" w:rsidP="002E5786">
            <w:pPr>
              <w:numPr>
                <w:ilvl w:val="0"/>
                <w:numId w:val="1"/>
              </w:numPr>
              <w:spacing w:after="120" w:line="240" w:lineRule="auto"/>
              <w:ind w:left="357" w:hanging="357"/>
              <w:contextualSpacing/>
              <w:rPr>
                <w:rFonts w:ascii="Cambria" w:hAnsi="Cambria"/>
                <w:sz w:val="18"/>
                <w:szCs w:val="18"/>
                <w:lang w:val="en-GB"/>
              </w:rPr>
            </w:pPr>
            <w:r w:rsidRPr="00F8202E">
              <w:rPr>
                <w:rFonts w:ascii="Cambria" w:hAnsi="Cambria"/>
                <w:sz w:val="18"/>
                <w:szCs w:val="18"/>
                <w:lang w:val="en-GB"/>
              </w:rPr>
              <w:t>High</w:t>
            </w:r>
          </w:p>
          <w:p w14:paraId="69C4AB45" w14:textId="50A34833" w:rsidR="0026371D" w:rsidRPr="00F8202E" w:rsidRDefault="0026371D" w:rsidP="00CA5626">
            <w:pPr>
              <w:spacing w:line="240" w:lineRule="auto"/>
              <w:contextualSpacing/>
              <w:rPr>
                <w:rFonts w:ascii="Cambria" w:hAnsi="Cambria"/>
                <w:sz w:val="18"/>
                <w:szCs w:val="18"/>
                <w:lang w:val="en-GB"/>
              </w:rPr>
            </w:pPr>
          </w:p>
        </w:tc>
      </w:tr>
      <w:tr w:rsidR="0026371D" w:rsidRPr="001D610B" w14:paraId="1AEA5B69" w14:textId="77777777" w:rsidTr="00AC0DFF">
        <w:trPr>
          <w:cantSplit/>
        </w:trPr>
        <w:tc>
          <w:tcPr>
            <w:tcW w:w="2126" w:type="dxa"/>
          </w:tcPr>
          <w:p w14:paraId="39F47FF5" w14:textId="7B848538" w:rsidR="00F60891" w:rsidRPr="00F8202E" w:rsidRDefault="00F60891" w:rsidP="00AC0DFF">
            <w:pPr>
              <w:spacing w:after="0" w:line="240" w:lineRule="auto"/>
              <w:rPr>
                <w:rFonts w:ascii="Cambria" w:hAnsi="Cambria"/>
                <w:sz w:val="18"/>
                <w:szCs w:val="18"/>
                <w:lang w:val="en-GB"/>
              </w:rPr>
            </w:pPr>
            <w:r w:rsidRPr="00F8202E">
              <w:rPr>
                <w:rFonts w:ascii="Cambria" w:hAnsi="Cambria"/>
                <w:sz w:val="18"/>
                <w:szCs w:val="18"/>
                <w:lang w:val="en-GB"/>
              </w:rPr>
              <w:t>Theory of change assessment</w:t>
            </w:r>
          </w:p>
        </w:tc>
        <w:tc>
          <w:tcPr>
            <w:tcW w:w="7200" w:type="dxa"/>
          </w:tcPr>
          <w:p w14:paraId="73DDB15E" w14:textId="2E6D1C06" w:rsidR="0026371D" w:rsidRPr="00F8202E" w:rsidRDefault="00DA491D" w:rsidP="00AC0DFF">
            <w:pPr>
              <w:spacing w:line="240" w:lineRule="auto"/>
              <w:contextualSpacing/>
              <w:rPr>
                <w:rFonts w:ascii="Cambria" w:hAnsi="Cambria"/>
                <w:sz w:val="18"/>
                <w:szCs w:val="18"/>
                <w:lang w:val="en-GB"/>
              </w:rPr>
            </w:pPr>
            <w:r w:rsidRPr="00F8202E">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F8202E">
              <w:rPr>
                <w:rFonts w:ascii="Cambria" w:hAnsi="Cambria"/>
                <w:sz w:val="18"/>
                <w:szCs w:val="18"/>
                <w:lang w:val="en-GB"/>
              </w:rPr>
              <w:t xml:space="preserve"> short-term project impacts and the expected impacts, as defined in theory of change applied to OPE measure 2.1. The project contributed to the </w:t>
            </w:r>
            <w:r w:rsidR="00F8202E" w:rsidRPr="00F8202E">
              <w:rPr>
                <w:rFonts w:ascii="Cambria" w:hAnsi="Cambria"/>
                <w:sz w:val="18"/>
                <w:szCs w:val="18"/>
                <w:lang w:val="en-GB"/>
              </w:rPr>
              <w:t xml:space="preserve">fulfilment of the </w:t>
            </w:r>
            <w:r w:rsidRPr="00F8202E">
              <w:rPr>
                <w:rFonts w:ascii="Cambria" w:hAnsi="Cambria"/>
                <w:sz w:val="18"/>
                <w:szCs w:val="18"/>
                <w:lang w:val="en-GB"/>
              </w:rPr>
              <w:t>thir</w:t>
            </w:r>
            <w:r w:rsidR="00F8202E" w:rsidRPr="00F8202E">
              <w:rPr>
                <w:rFonts w:ascii="Cambria" w:hAnsi="Cambria"/>
                <w:sz w:val="18"/>
                <w:szCs w:val="18"/>
                <w:lang w:val="en-GB"/>
              </w:rPr>
              <w:t>d</w:t>
            </w:r>
            <w:r w:rsidRPr="00F8202E">
              <w:rPr>
                <w:rFonts w:ascii="Cambria" w:hAnsi="Cambria"/>
                <w:sz w:val="18"/>
                <w:szCs w:val="18"/>
                <w:lang w:val="en-GB"/>
              </w:rPr>
              <w:t xml:space="preserve"> and fourth specific objectives </w:t>
            </w:r>
            <w:r w:rsidR="00F8202E" w:rsidRPr="00F8202E">
              <w:rPr>
                <w:rFonts w:ascii="Cambria" w:hAnsi="Cambria"/>
                <w:sz w:val="18"/>
                <w:szCs w:val="18"/>
                <w:lang w:val="en-GB"/>
              </w:rPr>
              <w:t>of the OPE measure 2.1.</w:t>
            </w:r>
          </w:p>
        </w:tc>
      </w:tr>
    </w:tbl>
    <w:p w14:paraId="045D3162" w14:textId="65008E91" w:rsidR="0026371D" w:rsidRPr="00883231" w:rsidRDefault="0026371D" w:rsidP="001D610B">
      <w:pPr>
        <w:spacing w:before="120" w:after="120" w:line="240" w:lineRule="auto"/>
        <w:jc w:val="both"/>
        <w:rPr>
          <w:rFonts w:ascii="Cambria" w:hAnsi="Cambria"/>
          <w:sz w:val="18"/>
          <w:szCs w:val="18"/>
          <w:lang w:val="en-GB"/>
        </w:rPr>
      </w:pPr>
    </w:p>
    <w:tbl>
      <w:tblPr>
        <w:tblStyle w:val="Mriekatabuky1"/>
        <w:tblW w:w="9326" w:type="dxa"/>
        <w:tblInd w:w="-5" w:type="dxa"/>
        <w:tblLook w:val="04A0" w:firstRow="1" w:lastRow="0" w:firstColumn="1" w:lastColumn="0" w:noHBand="0" w:noVBand="1"/>
      </w:tblPr>
      <w:tblGrid>
        <w:gridCol w:w="2126"/>
        <w:gridCol w:w="7200"/>
      </w:tblGrid>
      <w:tr w:rsidR="0026371D" w:rsidRPr="00883231" w14:paraId="1F1D6A94" w14:textId="77777777" w:rsidTr="00AC0DFF">
        <w:trPr>
          <w:cantSplit/>
        </w:trPr>
        <w:tc>
          <w:tcPr>
            <w:tcW w:w="2126" w:type="dxa"/>
          </w:tcPr>
          <w:p w14:paraId="4429B661" w14:textId="5E9AF600" w:rsidR="009365D3" w:rsidRPr="00883231" w:rsidRDefault="009365D3" w:rsidP="00AC0DFF">
            <w:pPr>
              <w:spacing w:after="0" w:line="240" w:lineRule="auto"/>
              <w:rPr>
                <w:rFonts w:ascii="Cambria" w:hAnsi="Cambria"/>
                <w:sz w:val="18"/>
                <w:szCs w:val="18"/>
                <w:lang w:val="en-GB"/>
              </w:rPr>
            </w:pPr>
            <w:r w:rsidRPr="00883231">
              <w:rPr>
                <w:rFonts w:ascii="Cambria" w:hAnsi="Cambria"/>
                <w:sz w:val="18"/>
                <w:szCs w:val="18"/>
                <w:lang w:val="en-GB"/>
              </w:rPr>
              <w:t>Project serial number</w:t>
            </w:r>
          </w:p>
        </w:tc>
        <w:tc>
          <w:tcPr>
            <w:tcW w:w="7200" w:type="dxa"/>
          </w:tcPr>
          <w:p w14:paraId="0F468307" w14:textId="47328CAC" w:rsidR="0026371D" w:rsidRPr="00883231" w:rsidRDefault="0026371D" w:rsidP="00AC0DFF">
            <w:pPr>
              <w:spacing w:after="0" w:line="240" w:lineRule="auto"/>
              <w:rPr>
                <w:rFonts w:ascii="Cambria" w:hAnsi="Cambria"/>
                <w:sz w:val="18"/>
                <w:szCs w:val="18"/>
                <w:lang w:val="en-GB"/>
              </w:rPr>
            </w:pPr>
            <w:r w:rsidRPr="00883231">
              <w:rPr>
                <w:rFonts w:ascii="Cambria" w:hAnsi="Cambria"/>
                <w:sz w:val="18"/>
                <w:szCs w:val="18"/>
                <w:lang w:val="en-GB"/>
              </w:rPr>
              <w:t>NP 20</w:t>
            </w:r>
          </w:p>
        </w:tc>
      </w:tr>
      <w:tr w:rsidR="0026371D" w:rsidRPr="00883231" w14:paraId="2FA89B9F" w14:textId="77777777" w:rsidTr="00AC0DFF">
        <w:trPr>
          <w:cantSplit/>
        </w:trPr>
        <w:tc>
          <w:tcPr>
            <w:tcW w:w="2126" w:type="dxa"/>
          </w:tcPr>
          <w:p w14:paraId="468E6ABC" w14:textId="36E98CE5" w:rsidR="009365D3" w:rsidRPr="00883231" w:rsidRDefault="009365D3" w:rsidP="00AC0DFF">
            <w:pPr>
              <w:spacing w:after="0" w:line="240" w:lineRule="auto"/>
              <w:rPr>
                <w:rFonts w:ascii="Cambria" w:hAnsi="Cambria"/>
                <w:sz w:val="18"/>
                <w:szCs w:val="18"/>
                <w:lang w:val="en-GB"/>
              </w:rPr>
            </w:pPr>
            <w:r w:rsidRPr="00883231">
              <w:rPr>
                <w:rFonts w:ascii="Cambria" w:hAnsi="Cambria"/>
                <w:sz w:val="18"/>
                <w:szCs w:val="18"/>
                <w:lang w:val="en-GB"/>
              </w:rPr>
              <w:t>Project title</w:t>
            </w:r>
          </w:p>
        </w:tc>
        <w:tc>
          <w:tcPr>
            <w:tcW w:w="7200" w:type="dxa"/>
          </w:tcPr>
          <w:p w14:paraId="60A18643" w14:textId="76CE29FF" w:rsidR="0074799C" w:rsidRPr="00883231" w:rsidRDefault="0074799C" w:rsidP="00AC0DFF">
            <w:pPr>
              <w:spacing w:after="0" w:line="240" w:lineRule="auto"/>
              <w:rPr>
                <w:rFonts w:ascii="Cambria" w:hAnsi="Cambria"/>
                <w:sz w:val="18"/>
                <w:szCs w:val="18"/>
                <w:lang w:val="en-GB"/>
              </w:rPr>
            </w:pPr>
            <w:r w:rsidRPr="00883231">
              <w:rPr>
                <w:rFonts w:ascii="Cambria" w:hAnsi="Cambria"/>
                <w:sz w:val="18"/>
                <w:szCs w:val="18"/>
                <w:lang w:val="en-GB"/>
              </w:rPr>
              <w:t>Activating methods in education</w:t>
            </w:r>
          </w:p>
        </w:tc>
      </w:tr>
      <w:tr w:rsidR="0026371D" w:rsidRPr="00883231" w14:paraId="3A25801F" w14:textId="77777777" w:rsidTr="00AC0DFF">
        <w:trPr>
          <w:cantSplit/>
        </w:trPr>
        <w:tc>
          <w:tcPr>
            <w:tcW w:w="2126" w:type="dxa"/>
          </w:tcPr>
          <w:p w14:paraId="02576E19" w14:textId="76126B8A" w:rsidR="00F846A1" w:rsidRPr="00883231" w:rsidRDefault="00F846A1" w:rsidP="00F846A1">
            <w:pPr>
              <w:spacing w:after="0" w:line="240" w:lineRule="auto"/>
              <w:rPr>
                <w:rFonts w:ascii="Cambria" w:hAnsi="Cambria"/>
                <w:sz w:val="18"/>
                <w:szCs w:val="18"/>
                <w:lang w:val="en-GB"/>
              </w:rPr>
            </w:pPr>
            <w:r w:rsidRPr="00883231">
              <w:rPr>
                <w:rFonts w:ascii="Cambria" w:hAnsi="Cambria"/>
                <w:sz w:val="18"/>
                <w:szCs w:val="18"/>
                <w:lang w:val="en-GB"/>
              </w:rPr>
              <w:t xml:space="preserve">Registration number/ </w:t>
            </w:r>
          </w:p>
          <w:p w14:paraId="7266F016" w14:textId="6F276D47" w:rsidR="00F846A1" w:rsidRPr="00883231" w:rsidRDefault="00F846A1" w:rsidP="00F846A1">
            <w:pPr>
              <w:spacing w:after="0" w:line="240" w:lineRule="auto"/>
              <w:rPr>
                <w:rFonts w:ascii="Cambria" w:hAnsi="Cambria"/>
                <w:sz w:val="18"/>
                <w:szCs w:val="18"/>
                <w:lang w:val="en-GB"/>
              </w:rPr>
            </w:pPr>
            <w:r w:rsidRPr="00883231">
              <w:rPr>
                <w:rFonts w:ascii="Cambria" w:hAnsi="Cambria"/>
                <w:sz w:val="18"/>
                <w:szCs w:val="18"/>
                <w:lang w:val="en-GB"/>
              </w:rPr>
              <w:t>Priority axis and OP measure</w:t>
            </w:r>
          </w:p>
        </w:tc>
        <w:tc>
          <w:tcPr>
            <w:tcW w:w="7200" w:type="dxa"/>
          </w:tcPr>
          <w:p w14:paraId="2067936C" w14:textId="77777777" w:rsidR="0026371D" w:rsidRPr="00883231" w:rsidRDefault="00A01AA5" w:rsidP="00AC0DFF">
            <w:pPr>
              <w:spacing w:after="0" w:line="240" w:lineRule="auto"/>
              <w:rPr>
                <w:rFonts w:ascii="Cambria" w:hAnsi="Cambria"/>
                <w:sz w:val="18"/>
                <w:szCs w:val="18"/>
                <w:lang w:val="en-GB"/>
              </w:rPr>
            </w:pPr>
            <w:r w:rsidRPr="00883231">
              <w:rPr>
                <w:rFonts w:ascii="Cambria" w:hAnsi="Cambria"/>
                <w:sz w:val="18"/>
                <w:szCs w:val="18"/>
                <w:lang w:val="en-GB"/>
              </w:rPr>
              <w:t>26120130025</w:t>
            </w:r>
          </w:p>
          <w:p w14:paraId="58A64D42" w14:textId="77777777" w:rsidR="00B34D06" w:rsidRPr="00883231" w:rsidRDefault="00B34D06" w:rsidP="00B34D06">
            <w:pPr>
              <w:spacing w:after="0" w:line="240" w:lineRule="auto"/>
              <w:rPr>
                <w:rFonts w:ascii="Cambria" w:hAnsi="Cambria"/>
                <w:sz w:val="18"/>
                <w:szCs w:val="18"/>
                <w:lang w:val="en-GB"/>
              </w:rPr>
            </w:pPr>
            <w:r w:rsidRPr="00883231">
              <w:rPr>
                <w:rFonts w:ascii="Cambria" w:hAnsi="Cambria"/>
                <w:sz w:val="18"/>
                <w:szCs w:val="18"/>
                <w:lang w:val="en-GB"/>
              </w:rPr>
              <w:t>Priority axis 2 Continuing education as an instrument of human resource development</w:t>
            </w:r>
          </w:p>
          <w:p w14:paraId="72156736" w14:textId="7EEEC5B9" w:rsidR="00B34D06" w:rsidRPr="00883231" w:rsidRDefault="00B34D06" w:rsidP="00B34D06">
            <w:pPr>
              <w:spacing w:after="0" w:line="240" w:lineRule="auto"/>
              <w:rPr>
                <w:rFonts w:ascii="Cambria" w:hAnsi="Cambria"/>
                <w:sz w:val="18"/>
                <w:szCs w:val="18"/>
                <w:lang w:val="en-GB"/>
              </w:rPr>
            </w:pPr>
            <w:r w:rsidRPr="00883231">
              <w:rPr>
                <w:rFonts w:ascii="Cambria" w:hAnsi="Cambria"/>
                <w:sz w:val="18"/>
                <w:szCs w:val="18"/>
                <w:lang w:val="en-GB"/>
              </w:rPr>
              <w:t>Measure 2.1 Support of continuing education</w:t>
            </w:r>
          </w:p>
        </w:tc>
      </w:tr>
      <w:tr w:rsidR="0026371D" w:rsidRPr="00883231" w14:paraId="69BDFC4A" w14:textId="77777777" w:rsidTr="00AC0DFF">
        <w:trPr>
          <w:cantSplit/>
        </w:trPr>
        <w:tc>
          <w:tcPr>
            <w:tcW w:w="2126" w:type="dxa"/>
          </w:tcPr>
          <w:p w14:paraId="4BB108B1" w14:textId="70FC6722" w:rsidR="00F846A1" w:rsidRPr="00883231" w:rsidRDefault="00F846A1" w:rsidP="00AC0DFF">
            <w:pPr>
              <w:spacing w:after="0" w:line="240" w:lineRule="auto"/>
              <w:rPr>
                <w:rFonts w:ascii="Cambria" w:hAnsi="Cambria"/>
                <w:sz w:val="18"/>
                <w:szCs w:val="18"/>
                <w:lang w:val="en-GB"/>
              </w:rPr>
            </w:pPr>
            <w:r w:rsidRPr="00883231">
              <w:rPr>
                <w:rFonts w:ascii="Cambria" w:hAnsi="Cambria"/>
                <w:sz w:val="18"/>
                <w:szCs w:val="18"/>
                <w:lang w:val="en-GB"/>
              </w:rPr>
              <w:t>Beneficiary</w:t>
            </w:r>
          </w:p>
        </w:tc>
        <w:tc>
          <w:tcPr>
            <w:tcW w:w="7200" w:type="dxa"/>
          </w:tcPr>
          <w:p w14:paraId="61A74990" w14:textId="2B0A84E7" w:rsidR="0074799C" w:rsidRPr="00883231" w:rsidRDefault="0074799C" w:rsidP="00AC0DFF">
            <w:pPr>
              <w:spacing w:after="0" w:line="240" w:lineRule="auto"/>
              <w:rPr>
                <w:rFonts w:ascii="Cambria" w:hAnsi="Cambria"/>
                <w:sz w:val="18"/>
                <w:szCs w:val="18"/>
                <w:lang w:val="en-GB"/>
              </w:rPr>
            </w:pPr>
            <w:r w:rsidRPr="00883231">
              <w:rPr>
                <w:rFonts w:ascii="Cambria" w:hAnsi="Cambria"/>
                <w:sz w:val="18"/>
                <w:szCs w:val="18"/>
                <w:lang w:val="en-GB"/>
              </w:rPr>
              <w:t>The Methodology and Pedagogy Centre</w:t>
            </w:r>
          </w:p>
        </w:tc>
      </w:tr>
      <w:tr w:rsidR="0026371D" w:rsidRPr="00883231" w14:paraId="1C5CAC1A" w14:textId="77777777" w:rsidTr="00AC0DFF">
        <w:trPr>
          <w:cantSplit/>
        </w:trPr>
        <w:tc>
          <w:tcPr>
            <w:tcW w:w="2126" w:type="dxa"/>
          </w:tcPr>
          <w:p w14:paraId="3884A110" w14:textId="62BEF9D9" w:rsidR="00F846A1" w:rsidRPr="00883231" w:rsidRDefault="00F846A1" w:rsidP="00AC0DFF">
            <w:pPr>
              <w:spacing w:after="0" w:line="240" w:lineRule="auto"/>
              <w:rPr>
                <w:rFonts w:ascii="Cambria" w:hAnsi="Cambria"/>
                <w:sz w:val="18"/>
                <w:szCs w:val="18"/>
                <w:lang w:val="en-GB"/>
              </w:rPr>
            </w:pPr>
            <w:r w:rsidRPr="00883231">
              <w:rPr>
                <w:rFonts w:ascii="Cambria" w:hAnsi="Cambria"/>
                <w:sz w:val="18"/>
                <w:szCs w:val="18"/>
                <w:lang w:val="en-GB"/>
              </w:rPr>
              <w:t>Project objective</w:t>
            </w:r>
          </w:p>
        </w:tc>
        <w:tc>
          <w:tcPr>
            <w:tcW w:w="7200" w:type="dxa"/>
          </w:tcPr>
          <w:p w14:paraId="5323B828" w14:textId="1D5F9576" w:rsidR="00476785" w:rsidRPr="00883231" w:rsidRDefault="00476785" w:rsidP="00AC0DFF">
            <w:pPr>
              <w:spacing w:after="0" w:line="240" w:lineRule="auto"/>
              <w:rPr>
                <w:rFonts w:ascii="Cambria" w:hAnsi="Cambria"/>
                <w:iCs/>
                <w:sz w:val="18"/>
                <w:szCs w:val="18"/>
                <w:lang w:val="en-GB"/>
              </w:rPr>
            </w:pPr>
            <w:r w:rsidRPr="00883231">
              <w:rPr>
                <w:rFonts w:ascii="Cambria" w:hAnsi="Cambria"/>
                <w:iCs/>
                <w:sz w:val="18"/>
                <w:szCs w:val="18"/>
                <w:lang w:val="en-GB"/>
              </w:rPr>
              <w:t xml:space="preserve">Targeted and active investments in </w:t>
            </w:r>
            <w:r w:rsidR="00C2732F" w:rsidRPr="00883231">
              <w:rPr>
                <w:rFonts w:ascii="Cambria" w:hAnsi="Cambria"/>
                <w:iCs/>
                <w:sz w:val="18"/>
                <w:szCs w:val="18"/>
                <w:lang w:val="en-GB"/>
              </w:rPr>
              <w:t xml:space="preserve">development of </w:t>
            </w:r>
            <w:r w:rsidR="00883231" w:rsidRPr="00883231">
              <w:rPr>
                <w:rFonts w:ascii="Cambria" w:hAnsi="Cambria"/>
                <w:iCs/>
                <w:sz w:val="18"/>
                <w:szCs w:val="18"/>
                <w:lang w:val="en-GB"/>
              </w:rPr>
              <w:t>employees’</w:t>
            </w:r>
            <w:r w:rsidRPr="00883231">
              <w:rPr>
                <w:rFonts w:ascii="Cambria" w:hAnsi="Cambria"/>
                <w:iCs/>
                <w:sz w:val="18"/>
                <w:szCs w:val="18"/>
                <w:lang w:val="en-GB"/>
              </w:rPr>
              <w:t xml:space="preserve"> competences </w:t>
            </w:r>
            <w:r w:rsidR="00C2732F" w:rsidRPr="00883231">
              <w:rPr>
                <w:rFonts w:ascii="Cambria" w:hAnsi="Cambria"/>
                <w:iCs/>
                <w:sz w:val="18"/>
                <w:szCs w:val="18"/>
                <w:lang w:val="en-GB"/>
              </w:rPr>
              <w:t xml:space="preserve">in education </w:t>
            </w:r>
            <w:r w:rsidRPr="00883231">
              <w:rPr>
                <w:rFonts w:ascii="Cambria" w:hAnsi="Cambria"/>
                <w:iCs/>
                <w:sz w:val="18"/>
                <w:szCs w:val="18"/>
                <w:lang w:val="en-GB"/>
              </w:rPr>
              <w:t xml:space="preserve">with focus on the increase and improvement of activating methods in education use focused on </w:t>
            </w:r>
            <w:r w:rsidR="00883231" w:rsidRPr="00883231">
              <w:rPr>
                <w:rFonts w:ascii="Cambria" w:hAnsi="Cambria"/>
                <w:iCs/>
                <w:sz w:val="18"/>
                <w:szCs w:val="18"/>
                <w:lang w:val="en-GB"/>
              </w:rPr>
              <w:t>emotional</w:t>
            </w:r>
            <w:r w:rsidRPr="00883231">
              <w:rPr>
                <w:rFonts w:ascii="Cambria" w:hAnsi="Cambria"/>
                <w:iCs/>
                <w:sz w:val="18"/>
                <w:szCs w:val="18"/>
                <w:lang w:val="en-GB"/>
              </w:rPr>
              <w:t xml:space="preserve"> intelligence and media literacy as presumptions of knowledge-based society development.</w:t>
            </w:r>
          </w:p>
        </w:tc>
      </w:tr>
      <w:tr w:rsidR="0026371D" w:rsidRPr="00883231" w14:paraId="641609E5" w14:textId="77777777" w:rsidTr="00AC0DFF">
        <w:trPr>
          <w:cantSplit/>
        </w:trPr>
        <w:tc>
          <w:tcPr>
            <w:tcW w:w="2126" w:type="dxa"/>
          </w:tcPr>
          <w:p w14:paraId="2A43258F" w14:textId="1A38E2E9" w:rsidR="00F846A1" w:rsidRPr="00883231" w:rsidRDefault="00F846A1" w:rsidP="00AC0DFF">
            <w:pPr>
              <w:spacing w:after="0" w:line="240" w:lineRule="auto"/>
              <w:rPr>
                <w:rFonts w:ascii="Cambria" w:hAnsi="Cambria"/>
                <w:sz w:val="18"/>
                <w:szCs w:val="18"/>
                <w:lang w:val="en-GB"/>
              </w:rPr>
            </w:pPr>
            <w:r w:rsidRPr="00883231">
              <w:rPr>
                <w:rFonts w:ascii="Cambria" w:hAnsi="Cambria"/>
                <w:sz w:val="18"/>
                <w:szCs w:val="18"/>
                <w:lang w:val="en-GB"/>
              </w:rPr>
              <w:t>Key activities</w:t>
            </w:r>
          </w:p>
        </w:tc>
        <w:tc>
          <w:tcPr>
            <w:tcW w:w="7200" w:type="dxa"/>
          </w:tcPr>
          <w:p w14:paraId="7224944C" w14:textId="64F3CA3D" w:rsidR="0026371D" w:rsidRPr="00883231" w:rsidRDefault="00C2732F" w:rsidP="002D5FC9">
            <w:pPr>
              <w:pStyle w:val="Odsekzoznamu"/>
              <w:numPr>
                <w:ilvl w:val="1"/>
                <w:numId w:val="84"/>
              </w:numPr>
              <w:spacing w:after="0" w:line="240" w:lineRule="auto"/>
              <w:rPr>
                <w:rFonts w:ascii="Cambria" w:hAnsi="Cambria"/>
                <w:sz w:val="18"/>
                <w:szCs w:val="18"/>
                <w:lang w:val="en-GB"/>
              </w:rPr>
            </w:pPr>
            <w:r w:rsidRPr="00883231">
              <w:rPr>
                <w:rFonts w:ascii="Cambria" w:hAnsi="Cambria"/>
                <w:sz w:val="18"/>
                <w:szCs w:val="18"/>
                <w:lang w:val="en-GB"/>
              </w:rPr>
              <w:t xml:space="preserve">Training </w:t>
            </w:r>
            <w:r w:rsidR="00DA64AA">
              <w:rPr>
                <w:rFonts w:ascii="Cambria" w:hAnsi="Cambria"/>
                <w:sz w:val="18"/>
                <w:szCs w:val="18"/>
                <w:lang w:val="en-GB"/>
              </w:rPr>
              <w:t>staff working</w:t>
            </w:r>
            <w:r w:rsidR="00476785" w:rsidRPr="00883231">
              <w:rPr>
                <w:rFonts w:ascii="Cambria" w:hAnsi="Cambria"/>
                <w:sz w:val="18"/>
                <w:szCs w:val="18"/>
                <w:lang w:val="en-GB"/>
              </w:rPr>
              <w:t xml:space="preserve"> in education</w:t>
            </w:r>
          </w:p>
          <w:p w14:paraId="3AF48611" w14:textId="45B0C223" w:rsidR="002D5FC9" w:rsidRPr="00883231" w:rsidRDefault="00883231" w:rsidP="002D5FC9">
            <w:pPr>
              <w:pStyle w:val="Odsekzoznamu"/>
              <w:numPr>
                <w:ilvl w:val="1"/>
                <w:numId w:val="84"/>
              </w:numPr>
              <w:spacing w:after="0" w:line="240" w:lineRule="auto"/>
              <w:rPr>
                <w:rFonts w:ascii="Cambria" w:hAnsi="Cambria"/>
                <w:sz w:val="18"/>
                <w:szCs w:val="18"/>
                <w:lang w:val="en-GB"/>
              </w:rPr>
            </w:pPr>
            <w:r w:rsidRPr="00883231">
              <w:rPr>
                <w:rFonts w:ascii="Cambria" w:hAnsi="Cambria"/>
                <w:sz w:val="18"/>
                <w:szCs w:val="18"/>
                <w:lang w:val="en-GB"/>
              </w:rPr>
              <w:t>Activating</w:t>
            </w:r>
            <w:r w:rsidR="00476785" w:rsidRPr="00883231">
              <w:rPr>
                <w:rFonts w:ascii="Cambria" w:hAnsi="Cambria"/>
                <w:sz w:val="18"/>
                <w:szCs w:val="18"/>
                <w:lang w:val="en-GB"/>
              </w:rPr>
              <w:t xml:space="preserve"> methods in education</w:t>
            </w:r>
          </w:p>
          <w:p w14:paraId="6D0496B2" w14:textId="0F535949" w:rsidR="002D5FC9" w:rsidRPr="00883231" w:rsidRDefault="00476785" w:rsidP="002D5FC9">
            <w:pPr>
              <w:pStyle w:val="Odsekzoznamu"/>
              <w:numPr>
                <w:ilvl w:val="1"/>
                <w:numId w:val="84"/>
              </w:numPr>
              <w:spacing w:after="0" w:line="240" w:lineRule="auto"/>
              <w:rPr>
                <w:rFonts w:ascii="Cambria" w:hAnsi="Cambria"/>
                <w:sz w:val="18"/>
                <w:szCs w:val="18"/>
                <w:lang w:val="en-GB"/>
              </w:rPr>
            </w:pPr>
            <w:r w:rsidRPr="00883231">
              <w:rPr>
                <w:rFonts w:ascii="Cambria" w:hAnsi="Cambria"/>
                <w:sz w:val="18"/>
                <w:szCs w:val="18"/>
                <w:lang w:val="en-GB"/>
              </w:rPr>
              <w:t>Technic</w:t>
            </w:r>
            <w:r w:rsidR="00B806F1">
              <w:rPr>
                <w:rFonts w:ascii="Cambria" w:hAnsi="Cambria"/>
                <w:sz w:val="18"/>
                <w:szCs w:val="18"/>
                <w:lang w:val="en-GB"/>
              </w:rPr>
              <w:t>al support of the project</w:t>
            </w:r>
          </w:p>
        </w:tc>
      </w:tr>
      <w:tr w:rsidR="0026371D" w:rsidRPr="00883231" w14:paraId="1C30129D" w14:textId="77777777" w:rsidTr="00AC0DFF">
        <w:trPr>
          <w:cantSplit/>
        </w:trPr>
        <w:tc>
          <w:tcPr>
            <w:tcW w:w="2126" w:type="dxa"/>
          </w:tcPr>
          <w:p w14:paraId="3C86914D" w14:textId="3A8259D6" w:rsidR="006C46D9" w:rsidRPr="00883231" w:rsidRDefault="006C46D9" w:rsidP="00AC0DFF">
            <w:pPr>
              <w:spacing w:after="0" w:line="240" w:lineRule="auto"/>
              <w:rPr>
                <w:rFonts w:ascii="Cambria" w:hAnsi="Cambria"/>
                <w:sz w:val="18"/>
                <w:szCs w:val="18"/>
                <w:lang w:val="en-GB"/>
              </w:rPr>
            </w:pPr>
            <w:r w:rsidRPr="00883231">
              <w:rPr>
                <w:rFonts w:ascii="Cambria" w:hAnsi="Cambria"/>
                <w:sz w:val="18"/>
                <w:szCs w:val="18"/>
                <w:lang w:val="en-GB"/>
              </w:rPr>
              <w:t>Target groups</w:t>
            </w:r>
          </w:p>
        </w:tc>
        <w:tc>
          <w:tcPr>
            <w:tcW w:w="7200" w:type="dxa"/>
          </w:tcPr>
          <w:p w14:paraId="6462BF89" w14:textId="77777777" w:rsidR="00C2732F" w:rsidRPr="00883231" w:rsidRDefault="00C2732F" w:rsidP="00C2732F">
            <w:pPr>
              <w:pStyle w:val="Odsekzoznamu"/>
              <w:numPr>
                <w:ilvl w:val="0"/>
                <w:numId w:val="25"/>
              </w:numPr>
              <w:spacing w:after="0" w:line="240" w:lineRule="auto"/>
              <w:ind w:left="357" w:hanging="357"/>
              <w:rPr>
                <w:rFonts w:ascii="Cambria" w:hAnsi="Cambria" w:cs="Calibri"/>
                <w:color w:val="000000"/>
                <w:sz w:val="18"/>
                <w:szCs w:val="18"/>
                <w:lang w:val="en-GB"/>
              </w:rPr>
            </w:pPr>
            <w:r w:rsidRPr="00883231">
              <w:rPr>
                <w:rFonts w:ascii="Cambria" w:hAnsi="Cambria" w:cs="Calibri"/>
                <w:color w:val="000000"/>
                <w:sz w:val="18"/>
                <w:szCs w:val="18"/>
                <w:lang w:val="en-GB"/>
              </w:rPr>
              <w:t>children in kindergarten</w:t>
            </w:r>
            <w:r w:rsidR="00C01DBD" w:rsidRPr="00883231">
              <w:rPr>
                <w:rFonts w:ascii="Cambria" w:hAnsi="Cambria" w:cs="Calibri"/>
                <w:color w:val="000000"/>
                <w:sz w:val="18"/>
                <w:szCs w:val="18"/>
                <w:lang w:val="en-GB"/>
              </w:rPr>
              <w:t>, primary and secondary school</w:t>
            </w:r>
            <w:r w:rsidRPr="00883231">
              <w:rPr>
                <w:rFonts w:ascii="Cambria" w:hAnsi="Cambria" w:cs="Calibri"/>
                <w:color w:val="000000"/>
                <w:sz w:val="18"/>
                <w:szCs w:val="18"/>
                <w:lang w:val="en-GB"/>
              </w:rPr>
              <w:t xml:space="preserve"> pupils</w:t>
            </w:r>
          </w:p>
          <w:p w14:paraId="1180FB29" w14:textId="36B0E88E" w:rsidR="00C01DBD" w:rsidRPr="00883231" w:rsidRDefault="00C2732F" w:rsidP="00C2732F">
            <w:pPr>
              <w:pStyle w:val="Odsekzoznamu"/>
              <w:numPr>
                <w:ilvl w:val="0"/>
                <w:numId w:val="25"/>
              </w:numPr>
              <w:spacing w:after="0" w:line="240" w:lineRule="auto"/>
              <w:ind w:left="357" w:hanging="357"/>
              <w:rPr>
                <w:rFonts w:ascii="Cambria" w:hAnsi="Cambria" w:cs="Calibri"/>
                <w:color w:val="000000"/>
                <w:sz w:val="18"/>
                <w:szCs w:val="18"/>
                <w:lang w:val="en-GB"/>
              </w:rPr>
            </w:pPr>
            <w:r w:rsidRPr="00883231">
              <w:rPr>
                <w:rFonts w:ascii="Cambria" w:hAnsi="Cambria" w:cs="Calibri"/>
                <w:color w:val="000000"/>
                <w:sz w:val="18"/>
                <w:szCs w:val="18"/>
                <w:lang w:val="en-GB"/>
              </w:rPr>
              <w:t>staff</w:t>
            </w:r>
            <w:r w:rsidR="00C01DBD" w:rsidRPr="00883231">
              <w:rPr>
                <w:rFonts w:ascii="Cambria" w:hAnsi="Cambria" w:cs="Calibri"/>
                <w:color w:val="000000"/>
                <w:sz w:val="18"/>
                <w:szCs w:val="18"/>
                <w:lang w:val="en-GB"/>
              </w:rPr>
              <w:t xml:space="preserve"> working in education </w:t>
            </w:r>
          </w:p>
        </w:tc>
      </w:tr>
      <w:tr w:rsidR="0026371D" w:rsidRPr="00883231" w14:paraId="5EE396F2" w14:textId="77777777" w:rsidTr="00AC0DFF">
        <w:trPr>
          <w:cantSplit/>
        </w:trPr>
        <w:tc>
          <w:tcPr>
            <w:tcW w:w="2126" w:type="dxa"/>
          </w:tcPr>
          <w:p w14:paraId="7B46C5C8" w14:textId="0DDAD255" w:rsidR="006C46D9" w:rsidRPr="00883231" w:rsidRDefault="006C46D9" w:rsidP="00AC0DFF">
            <w:pPr>
              <w:spacing w:after="0" w:line="240" w:lineRule="auto"/>
              <w:rPr>
                <w:rFonts w:ascii="Cambria" w:hAnsi="Cambria"/>
                <w:sz w:val="18"/>
                <w:szCs w:val="18"/>
                <w:lang w:val="en-GB"/>
              </w:rPr>
            </w:pPr>
            <w:r w:rsidRPr="00883231">
              <w:rPr>
                <w:rFonts w:ascii="Cambria" w:hAnsi="Cambria"/>
                <w:sz w:val="18"/>
                <w:szCs w:val="18"/>
                <w:lang w:val="en-GB"/>
              </w:rPr>
              <w:t>Project outputs</w:t>
            </w:r>
          </w:p>
        </w:tc>
        <w:tc>
          <w:tcPr>
            <w:tcW w:w="7200" w:type="dxa"/>
          </w:tcPr>
          <w:p w14:paraId="047063CE" w14:textId="0EFCEFF9" w:rsidR="0026371D" w:rsidRPr="00883231" w:rsidRDefault="00C2732F" w:rsidP="00516F32">
            <w:pPr>
              <w:pStyle w:val="Odsekzoznamu"/>
              <w:numPr>
                <w:ilvl w:val="0"/>
                <w:numId w:val="25"/>
              </w:numPr>
              <w:spacing w:after="0" w:line="240" w:lineRule="auto"/>
              <w:ind w:left="357" w:hanging="357"/>
              <w:rPr>
                <w:rFonts w:ascii="Cambria" w:hAnsi="Cambria" w:cs="Calibri"/>
                <w:color w:val="000000"/>
                <w:sz w:val="18"/>
                <w:szCs w:val="18"/>
                <w:lang w:val="en-GB"/>
              </w:rPr>
            </w:pPr>
            <w:r w:rsidRPr="00883231">
              <w:rPr>
                <w:rFonts w:ascii="Cambria" w:hAnsi="Cambria" w:cs="Calibri"/>
                <w:color w:val="000000"/>
                <w:sz w:val="18"/>
                <w:szCs w:val="18"/>
                <w:lang w:val="en-GB"/>
              </w:rPr>
              <w:t>accredited training programme for teaching staff - professional use of activating methods in education</w:t>
            </w:r>
          </w:p>
          <w:p w14:paraId="21069029" w14:textId="0AA4A3CC" w:rsidR="00197FB3" w:rsidRPr="00883231" w:rsidRDefault="00C2732F" w:rsidP="00516F32">
            <w:pPr>
              <w:pStyle w:val="Odsekzoznamu"/>
              <w:numPr>
                <w:ilvl w:val="0"/>
                <w:numId w:val="25"/>
              </w:numPr>
              <w:spacing w:after="0" w:line="240" w:lineRule="auto"/>
              <w:ind w:left="357" w:hanging="357"/>
              <w:rPr>
                <w:rFonts w:ascii="Cambria" w:hAnsi="Cambria" w:cs="Calibri"/>
                <w:color w:val="000000"/>
                <w:sz w:val="18"/>
                <w:szCs w:val="18"/>
                <w:lang w:val="en-GB"/>
              </w:rPr>
            </w:pPr>
            <w:r w:rsidRPr="00883231">
              <w:rPr>
                <w:rFonts w:ascii="Cambria" w:hAnsi="Cambria" w:cs="Calibri"/>
                <w:color w:val="000000"/>
                <w:sz w:val="18"/>
                <w:szCs w:val="18"/>
                <w:lang w:val="en-GB"/>
              </w:rPr>
              <w:t>training</w:t>
            </w:r>
            <w:r w:rsidR="00476785" w:rsidRPr="00883231">
              <w:rPr>
                <w:rFonts w:ascii="Cambria" w:hAnsi="Cambria" w:cs="Calibri"/>
                <w:color w:val="000000"/>
                <w:sz w:val="18"/>
                <w:szCs w:val="18"/>
                <w:lang w:val="en-GB"/>
              </w:rPr>
              <w:t xml:space="preserve"> </w:t>
            </w:r>
            <w:r w:rsidR="00D40DD9" w:rsidRPr="00883231">
              <w:rPr>
                <w:rFonts w:ascii="Cambria" w:hAnsi="Cambria" w:cs="Calibri"/>
                <w:color w:val="000000"/>
                <w:sz w:val="18"/>
                <w:szCs w:val="18"/>
                <w:lang w:val="en-GB"/>
              </w:rPr>
              <w:t xml:space="preserve">media – 132 </w:t>
            </w:r>
            <w:r w:rsidRPr="00883231">
              <w:rPr>
                <w:rFonts w:ascii="Cambria" w:hAnsi="Cambria" w:cs="Calibri"/>
                <w:color w:val="000000"/>
                <w:sz w:val="18"/>
                <w:szCs w:val="18"/>
                <w:lang w:val="en-GB"/>
              </w:rPr>
              <w:t>training</w:t>
            </w:r>
            <w:r w:rsidR="00D40DD9" w:rsidRPr="00883231">
              <w:rPr>
                <w:rFonts w:ascii="Cambria" w:hAnsi="Cambria" w:cs="Calibri"/>
                <w:color w:val="000000"/>
                <w:sz w:val="18"/>
                <w:szCs w:val="18"/>
                <w:lang w:val="en-GB"/>
              </w:rPr>
              <w:t xml:space="preserve"> video</w:t>
            </w:r>
            <w:r w:rsidRPr="00883231">
              <w:rPr>
                <w:rFonts w:ascii="Cambria" w:hAnsi="Cambria" w:cs="Calibri"/>
                <w:color w:val="000000"/>
                <w:sz w:val="18"/>
                <w:szCs w:val="18"/>
                <w:lang w:val="en-GB"/>
              </w:rPr>
              <w:t xml:space="preserve"> </w:t>
            </w:r>
            <w:r w:rsidR="00D40DD9" w:rsidRPr="00883231">
              <w:rPr>
                <w:rFonts w:ascii="Cambria" w:hAnsi="Cambria" w:cs="Calibri"/>
                <w:color w:val="000000"/>
                <w:sz w:val="18"/>
                <w:szCs w:val="18"/>
                <w:lang w:val="en-GB"/>
              </w:rPr>
              <w:t xml:space="preserve">programmes, 13 </w:t>
            </w:r>
            <w:r w:rsidR="00883231" w:rsidRPr="00883231">
              <w:rPr>
                <w:rFonts w:ascii="Cambria" w:hAnsi="Cambria" w:cs="Calibri"/>
                <w:color w:val="000000"/>
                <w:sz w:val="18"/>
                <w:szCs w:val="18"/>
                <w:lang w:val="en-GB"/>
              </w:rPr>
              <w:t>software</w:t>
            </w:r>
            <w:r w:rsidR="00D40DD9" w:rsidRPr="00883231">
              <w:rPr>
                <w:rFonts w:ascii="Cambria" w:hAnsi="Cambria" w:cs="Calibri"/>
                <w:color w:val="000000"/>
                <w:sz w:val="18"/>
                <w:szCs w:val="18"/>
                <w:lang w:val="en-GB"/>
              </w:rPr>
              <w:t xml:space="preserve"> </w:t>
            </w:r>
            <w:r w:rsidRPr="00883231">
              <w:rPr>
                <w:rFonts w:ascii="Cambria" w:hAnsi="Cambria" w:cs="Calibri"/>
                <w:color w:val="000000"/>
                <w:sz w:val="18"/>
                <w:szCs w:val="18"/>
                <w:lang w:val="en-GB"/>
              </w:rPr>
              <w:t>of</w:t>
            </w:r>
            <w:r w:rsidR="00D40DD9" w:rsidRPr="00883231">
              <w:rPr>
                <w:rFonts w:ascii="Cambria" w:hAnsi="Cambria" w:cs="Calibri"/>
                <w:color w:val="000000"/>
                <w:sz w:val="18"/>
                <w:szCs w:val="18"/>
                <w:lang w:val="en-GB"/>
              </w:rPr>
              <w:t xml:space="preserve"> interactive </w:t>
            </w:r>
            <w:r w:rsidRPr="00883231">
              <w:rPr>
                <w:rFonts w:ascii="Cambria" w:hAnsi="Cambria" w:cs="Calibri"/>
                <w:color w:val="000000"/>
                <w:sz w:val="18"/>
                <w:szCs w:val="18"/>
                <w:lang w:val="en-GB"/>
              </w:rPr>
              <w:t>tools</w:t>
            </w:r>
            <w:r w:rsidR="00D40DD9" w:rsidRPr="00883231">
              <w:rPr>
                <w:rFonts w:ascii="Cambria" w:hAnsi="Cambria" w:cs="Calibri"/>
                <w:color w:val="000000"/>
                <w:sz w:val="18"/>
                <w:szCs w:val="18"/>
                <w:lang w:val="en-GB"/>
              </w:rPr>
              <w:t xml:space="preserve">, 264 </w:t>
            </w:r>
            <w:r w:rsidRPr="00883231">
              <w:rPr>
                <w:rFonts w:ascii="Cambria" w:hAnsi="Cambria" w:cs="Calibri"/>
                <w:color w:val="000000"/>
                <w:sz w:val="18"/>
                <w:szCs w:val="18"/>
                <w:lang w:val="en-GB"/>
              </w:rPr>
              <w:t>pre-define</w:t>
            </w:r>
            <w:r w:rsidR="0014632D">
              <w:rPr>
                <w:rFonts w:ascii="Cambria" w:hAnsi="Cambria" w:cs="Calibri"/>
                <w:color w:val="000000"/>
                <w:sz w:val="18"/>
                <w:szCs w:val="18"/>
                <w:lang w:val="en-GB"/>
              </w:rPr>
              <w:t>d</w:t>
            </w:r>
            <w:r w:rsidR="00D40DD9" w:rsidRPr="00883231">
              <w:rPr>
                <w:rFonts w:ascii="Cambria" w:hAnsi="Cambria" w:cs="Calibri"/>
                <w:color w:val="000000"/>
                <w:sz w:val="18"/>
                <w:szCs w:val="18"/>
                <w:lang w:val="en-GB"/>
              </w:rPr>
              <w:t xml:space="preserve"> content </w:t>
            </w:r>
            <w:r w:rsidRPr="00883231">
              <w:rPr>
                <w:rFonts w:ascii="Cambria" w:hAnsi="Cambria" w:cs="Calibri"/>
                <w:color w:val="000000"/>
                <w:sz w:val="18"/>
                <w:szCs w:val="18"/>
                <w:lang w:val="en-GB"/>
              </w:rPr>
              <w:t>tools</w:t>
            </w:r>
          </w:p>
          <w:p w14:paraId="651E8510" w14:textId="75E9F53E" w:rsidR="00197FB3" w:rsidRPr="00883231" w:rsidRDefault="00C2732F" w:rsidP="00516F32">
            <w:pPr>
              <w:pStyle w:val="Odsekzoznamu"/>
              <w:numPr>
                <w:ilvl w:val="0"/>
                <w:numId w:val="25"/>
              </w:numPr>
              <w:spacing w:after="0" w:line="240" w:lineRule="auto"/>
              <w:ind w:left="357" w:hanging="357"/>
              <w:rPr>
                <w:rFonts w:ascii="Cambria" w:hAnsi="Cambria" w:cs="Calibri"/>
                <w:color w:val="000000"/>
                <w:sz w:val="18"/>
                <w:szCs w:val="18"/>
                <w:lang w:val="en-GB"/>
              </w:rPr>
            </w:pPr>
            <w:r w:rsidRPr="00883231">
              <w:rPr>
                <w:rFonts w:ascii="Cambria" w:hAnsi="Cambria" w:cs="Calibri"/>
                <w:color w:val="000000"/>
                <w:sz w:val="18"/>
                <w:szCs w:val="18"/>
                <w:lang w:val="en-GB"/>
              </w:rPr>
              <w:t>training set - a tool for teaching and specialised staff to use activating methods in education</w:t>
            </w:r>
          </w:p>
        </w:tc>
      </w:tr>
      <w:tr w:rsidR="0026371D" w:rsidRPr="00883231" w14:paraId="1C50D7E6" w14:textId="77777777" w:rsidTr="00AC0DFF">
        <w:trPr>
          <w:cantSplit/>
        </w:trPr>
        <w:tc>
          <w:tcPr>
            <w:tcW w:w="2126" w:type="dxa"/>
          </w:tcPr>
          <w:p w14:paraId="5C229D7A" w14:textId="56A8602B" w:rsidR="006C46D9" w:rsidRPr="00883231" w:rsidRDefault="006C46D9" w:rsidP="00AC0DFF">
            <w:pPr>
              <w:spacing w:after="0" w:line="240" w:lineRule="auto"/>
              <w:rPr>
                <w:rFonts w:ascii="Cambria" w:hAnsi="Cambria"/>
                <w:sz w:val="18"/>
                <w:szCs w:val="18"/>
                <w:lang w:val="en-GB"/>
              </w:rPr>
            </w:pPr>
            <w:r w:rsidRPr="00883231">
              <w:rPr>
                <w:rFonts w:ascii="Cambria" w:hAnsi="Cambria"/>
                <w:sz w:val="18"/>
                <w:szCs w:val="18"/>
                <w:lang w:val="en-GB"/>
              </w:rPr>
              <w:t>Use of project outputs by target groups</w:t>
            </w:r>
          </w:p>
        </w:tc>
        <w:tc>
          <w:tcPr>
            <w:tcW w:w="7200" w:type="dxa"/>
          </w:tcPr>
          <w:p w14:paraId="370029D0" w14:textId="30D5BBD9" w:rsidR="00D40DD9" w:rsidRPr="00883231" w:rsidRDefault="00C2732F" w:rsidP="00AC0DFF">
            <w:pPr>
              <w:spacing w:after="0" w:line="240" w:lineRule="auto"/>
              <w:rPr>
                <w:rFonts w:ascii="Cambria" w:hAnsi="Cambria"/>
                <w:sz w:val="18"/>
                <w:szCs w:val="18"/>
                <w:lang w:val="en-GB"/>
              </w:rPr>
            </w:pPr>
            <w:r w:rsidRPr="00883231">
              <w:rPr>
                <w:rFonts w:ascii="Cambria" w:hAnsi="Cambria"/>
                <w:sz w:val="18"/>
                <w:szCs w:val="18"/>
                <w:lang w:val="en-GB"/>
              </w:rPr>
              <w:t>Participating</w:t>
            </w:r>
            <w:r w:rsidR="00D40DD9" w:rsidRPr="00883231">
              <w:rPr>
                <w:rFonts w:ascii="Cambria" w:hAnsi="Cambria"/>
                <w:sz w:val="18"/>
                <w:szCs w:val="18"/>
                <w:lang w:val="en-GB"/>
              </w:rPr>
              <w:t xml:space="preserve"> </w:t>
            </w:r>
            <w:r w:rsidRPr="00883231">
              <w:rPr>
                <w:rFonts w:ascii="Cambria" w:hAnsi="Cambria"/>
                <w:sz w:val="18"/>
                <w:szCs w:val="18"/>
                <w:lang w:val="en-GB"/>
              </w:rPr>
              <w:t>kindergartens</w:t>
            </w:r>
            <w:r w:rsidR="00D40DD9" w:rsidRPr="00883231">
              <w:rPr>
                <w:rFonts w:ascii="Cambria" w:hAnsi="Cambria"/>
                <w:sz w:val="18"/>
                <w:szCs w:val="18"/>
                <w:lang w:val="en-GB"/>
              </w:rPr>
              <w:t xml:space="preserve">, primary and secondary schools </w:t>
            </w:r>
            <w:r w:rsidRPr="00883231">
              <w:rPr>
                <w:rFonts w:ascii="Cambria" w:hAnsi="Cambria"/>
                <w:sz w:val="18"/>
                <w:szCs w:val="18"/>
                <w:lang w:val="en-GB"/>
              </w:rPr>
              <w:t>were using</w:t>
            </w:r>
            <w:r w:rsidR="00D40DD9" w:rsidRPr="00883231">
              <w:rPr>
                <w:rFonts w:ascii="Cambria" w:hAnsi="Cambria"/>
                <w:sz w:val="18"/>
                <w:szCs w:val="18"/>
                <w:lang w:val="en-GB"/>
              </w:rPr>
              <w:t xml:space="preserve"> the project outputs during the implementation period and applied them in educational process. </w:t>
            </w:r>
            <w:r w:rsidRPr="00883231">
              <w:rPr>
                <w:rFonts w:ascii="Cambria" w:hAnsi="Cambria"/>
                <w:sz w:val="18"/>
                <w:szCs w:val="18"/>
                <w:lang w:val="en-GB"/>
              </w:rPr>
              <w:t xml:space="preserve">Training </w:t>
            </w:r>
            <w:r w:rsidR="00D40DD9" w:rsidRPr="00883231">
              <w:rPr>
                <w:rFonts w:ascii="Cambria" w:hAnsi="Cambria"/>
                <w:sz w:val="18"/>
                <w:szCs w:val="18"/>
                <w:lang w:val="en-GB"/>
              </w:rPr>
              <w:t xml:space="preserve">media represent comprehensive e-learning offer, that can be use in large extent not only in educational process but also through </w:t>
            </w:r>
            <w:r w:rsidR="007C6A8D">
              <w:rPr>
                <w:rFonts w:ascii="Cambria" w:hAnsi="Cambria"/>
                <w:sz w:val="18"/>
                <w:szCs w:val="18"/>
                <w:lang w:val="en-GB"/>
              </w:rPr>
              <w:t xml:space="preserve">TV </w:t>
            </w:r>
            <w:r w:rsidR="00883231" w:rsidRPr="00883231">
              <w:rPr>
                <w:rFonts w:ascii="Cambria" w:hAnsi="Cambria"/>
                <w:sz w:val="18"/>
                <w:szCs w:val="18"/>
                <w:lang w:val="en-GB"/>
              </w:rPr>
              <w:t>broadcasting and</w:t>
            </w:r>
            <w:r w:rsidR="00D40DD9" w:rsidRPr="00883231">
              <w:rPr>
                <w:rFonts w:ascii="Cambria" w:hAnsi="Cambria"/>
                <w:sz w:val="18"/>
                <w:szCs w:val="18"/>
                <w:lang w:val="en-GB"/>
              </w:rPr>
              <w:t xml:space="preserve"> can </w:t>
            </w:r>
            <w:r w:rsidR="007C6A8D">
              <w:rPr>
                <w:rFonts w:ascii="Cambria" w:hAnsi="Cambria"/>
                <w:sz w:val="18"/>
                <w:szCs w:val="18"/>
                <w:lang w:val="en-GB"/>
              </w:rPr>
              <w:t>serve</w:t>
            </w:r>
            <w:r w:rsidR="00D40DD9" w:rsidRPr="00883231">
              <w:rPr>
                <w:rFonts w:ascii="Cambria" w:hAnsi="Cambria"/>
                <w:sz w:val="18"/>
                <w:szCs w:val="18"/>
                <w:lang w:val="en-GB"/>
              </w:rPr>
              <w:t xml:space="preserve"> as alternate education in </w:t>
            </w:r>
            <w:r w:rsidR="00883231" w:rsidRPr="00883231">
              <w:rPr>
                <w:rFonts w:ascii="Cambria" w:hAnsi="Cambria"/>
                <w:sz w:val="18"/>
                <w:szCs w:val="18"/>
                <w:lang w:val="en-GB"/>
              </w:rPr>
              <w:t>crisis</w:t>
            </w:r>
            <w:r w:rsidR="00D40DD9" w:rsidRPr="00883231">
              <w:rPr>
                <w:rFonts w:ascii="Cambria" w:hAnsi="Cambria"/>
                <w:sz w:val="18"/>
                <w:szCs w:val="18"/>
                <w:lang w:val="en-GB"/>
              </w:rPr>
              <w:t xml:space="preserve"> such as unpredictable closure of school facilities.</w:t>
            </w:r>
          </w:p>
        </w:tc>
      </w:tr>
      <w:tr w:rsidR="0026371D" w:rsidRPr="00883231" w14:paraId="7325E587" w14:textId="77777777" w:rsidTr="00AC0DFF">
        <w:trPr>
          <w:cantSplit/>
        </w:trPr>
        <w:tc>
          <w:tcPr>
            <w:tcW w:w="2126" w:type="dxa"/>
          </w:tcPr>
          <w:p w14:paraId="64774308" w14:textId="3DCB9A00" w:rsidR="006C46D9" w:rsidRPr="00883231" w:rsidRDefault="006C46D9" w:rsidP="00AC0DFF">
            <w:pPr>
              <w:spacing w:after="0" w:line="240" w:lineRule="auto"/>
              <w:rPr>
                <w:rFonts w:ascii="Cambria" w:hAnsi="Cambria"/>
                <w:sz w:val="18"/>
                <w:szCs w:val="18"/>
                <w:lang w:val="en-GB"/>
              </w:rPr>
            </w:pPr>
            <w:r w:rsidRPr="00883231">
              <w:rPr>
                <w:rFonts w:ascii="Cambria" w:hAnsi="Cambria"/>
                <w:sz w:val="18"/>
                <w:szCs w:val="18"/>
                <w:lang w:val="en-GB"/>
              </w:rPr>
              <w:t>Project impacts</w:t>
            </w:r>
          </w:p>
        </w:tc>
        <w:tc>
          <w:tcPr>
            <w:tcW w:w="7200" w:type="dxa"/>
          </w:tcPr>
          <w:p w14:paraId="4E5377C0" w14:textId="5A289458" w:rsidR="00D40DD9" w:rsidRPr="00883231" w:rsidRDefault="00D40DD9" w:rsidP="004D7849">
            <w:pPr>
              <w:spacing w:after="0" w:line="240" w:lineRule="auto"/>
              <w:rPr>
                <w:rFonts w:ascii="Cambria" w:hAnsi="Cambria"/>
                <w:sz w:val="18"/>
                <w:szCs w:val="18"/>
                <w:lang w:val="en-GB"/>
              </w:rPr>
            </w:pPr>
            <w:r w:rsidRPr="00883231">
              <w:rPr>
                <w:rFonts w:ascii="Cambria" w:hAnsi="Cambria"/>
                <w:sz w:val="18"/>
                <w:szCs w:val="18"/>
                <w:lang w:val="en-GB"/>
              </w:rPr>
              <w:t xml:space="preserve">Project contributed to improvement of </w:t>
            </w:r>
            <w:r w:rsidR="00C2732F" w:rsidRPr="00883231">
              <w:rPr>
                <w:rFonts w:ascii="Cambria" w:hAnsi="Cambria"/>
                <w:sz w:val="18"/>
                <w:szCs w:val="18"/>
                <w:lang w:val="en-GB"/>
              </w:rPr>
              <w:t xml:space="preserve">training quality of </w:t>
            </w:r>
            <w:r w:rsidRPr="00883231">
              <w:rPr>
                <w:rFonts w:ascii="Cambria" w:hAnsi="Cambria"/>
                <w:sz w:val="18"/>
                <w:szCs w:val="18"/>
                <w:lang w:val="en-GB"/>
              </w:rPr>
              <w:t xml:space="preserve">teaching and </w:t>
            </w:r>
            <w:r w:rsidR="00C2732F" w:rsidRPr="00883231">
              <w:rPr>
                <w:rFonts w:ascii="Cambria" w:hAnsi="Cambria"/>
                <w:sz w:val="18"/>
                <w:szCs w:val="18"/>
                <w:lang w:val="en-GB"/>
              </w:rPr>
              <w:t xml:space="preserve">specialised </w:t>
            </w:r>
            <w:r w:rsidRPr="00883231">
              <w:rPr>
                <w:rFonts w:ascii="Cambria" w:hAnsi="Cambria"/>
                <w:sz w:val="18"/>
                <w:szCs w:val="18"/>
                <w:lang w:val="en-GB"/>
              </w:rPr>
              <w:t xml:space="preserve">staff and to implementation of activating educational methods in educational process. 10 751 teaching and </w:t>
            </w:r>
            <w:r w:rsidR="00C2732F" w:rsidRPr="00883231">
              <w:rPr>
                <w:rFonts w:ascii="Cambria" w:hAnsi="Cambria"/>
                <w:sz w:val="18"/>
                <w:szCs w:val="18"/>
                <w:lang w:val="en-GB"/>
              </w:rPr>
              <w:t>specialised</w:t>
            </w:r>
            <w:r w:rsidRPr="00883231">
              <w:rPr>
                <w:rFonts w:ascii="Cambria" w:hAnsi="Cambria"/>
                <w:sz w:val="18"/>
                <w:szCs w:val="18"/>
                <w:lang w:val="en-GB"/>
              </w:rPr>
              <w:t xml:space="preserve"> staff </w:t>
            </w:r>
            <w:r w:rsidR="00C2732F" w:rsidRPr="00883231">
              <w:rPr>
                <w:rFonts w:ascii="Cambria" w:hAnsi="Cambria"/>
                <w:sz w:val="18"/>
                <w:szCs w:val="18"/>
                <w:lang w:val="en-GB"/>
              </w:rPr>
              <w:t xml:space="preserve">who </w:t>
            </w:r>
            <w:r w:rsidR="00EC7074" w:rsidRPr="00883231">
              <w:rPr>
                <w:rFonts w:ascii="Cambria" w:hAnsi="Cambria"/>
                <w:sz w:val="18"/>
                <w:szCs w:val="18"/>
                <w:lang w:val="en-GB"/>
              </w:rPr>
              <w:t>were trained</w:t>
            </w:r>
            <w:r w:rsidR="00C2732F" w:rsidRPr="00883231">
              <w:rPr>
                <w:rFonts w:ascii="Cambria" w:hAnsi="Cambria"/>
                <w:sz w:val="18"/>
                <w:szCs w:val="18"/>
                <w:lang w:val="en-GB"/>
              </w:rPr>
              <w:t xml:space="preserve"> and</w:t>
            </w:r>
            <w:r w:rsidR="00EC7074" w:rsidRPr="00883231">
              <w:rPr>
                <w:rFonts w:ascii="Cambria" w:hAnsi="Cambria"/>
                <w:sz w:val="18"/>
                <w:szCs w:val="18"/>
                <w:lang w:val="en-GB"/>
              </w:rPr>
              <w:t xml:space="preserve"> continue using acquired skills and knowledge in practice.</w:t>
            </w:r>
          </w:p>
        </w:tc>
      </w:tr>
      <w:tr w:rsidR="0026371D" w:rsidRPr="00883231" w14:paraId="48AB3627" w14:textId="77777777" w:rsidTr="00AC0DFF">
        <w:trPr>
          <w:cantSplit/>
        </w:trPr>
        <w:tc>
          <w:tcPr>
            <w:tcW w:w="2126" w:type="dxa"/>
          </w:tcPr>
          <w:p w14:paraId="0FE351A6" w14:textId="2FA5708F" w:rsidR="006C46D9" w:rsidRPr="00883231" w:rsidRDefault="00C2732F" w:rsidP="00AC0DFF">
            <w:pPr>
              <w:spacing w:after="0" w:line="240" w:lineRule="auto"/>
              <w:rPr>
                <w:rFonts w:ascii="Cambria" w:hAnsi="Cambria"/>
                <w:sz w:val="18"/>
                <w:szCs w:val="18"/>
                <w:lang w:val="en-GB"/>
              </w:rPr>
            </w:pPr>
            <w:r w:rsidRPr="00883231">
              <w:rPr>
                <w:rFonts w:ascii="Cambria" w:hAnsi="Cambria"/>
                <w:sz w:val="18"/>
                <w:szCs w:val="18"/>
                <w:lang w:val="en-GB"/>
              </w:rPr>
              <w:t>Sustainability of p</w:t>
            </w:r>
            <w:r w:rsidR="006C46D9" w:rsidRPr="00883231">
              <w:rPr>
                <w:rFonts w:ascii="Cambria" w:hAnsi="Cambria"/>
                <w:sz w:val="18"/>
                <w:szCs w:val="18"/>
                <w:lang w:val="en-GB"/>
              </w:rPr>
              <w:t xml:space="preserve">roject outputs </w:t>
            </w:r>
          </w:p>
        </w:tc>
        <w:tc>
          <w:tcPr>
            <w:tcW w:w="7200" w:type="dxa"/>
            <w:vAlign w:val="bottom"/>
          </w:tcPr>
          <w:p w14:paraId="1EC00C79" w14:textId="4600CF97" w:rsidR="0026371D" w:rsidRPr="00883231" w:rsidRDefault="00EC7074" w:rsidP="00AC0DFF">
            <w:pPr>
              <w:spacing w:after="0" w:line="240" w:lineRule="auto"/>
              <w:rPr>
                <w:rFonts w:ascii="Cambria" w:hAnsi="Cambria" w:cs="Calibri"/>
                <w:sz w:val="18"/>
                <w:szCs w:val="18"/>
                <w:lang w:val="en-GB"/>
              </w:rPr>
            </w:pPr>
            <w:r w:rsidRPr="00883231">
              <w:rPr>
                <w:rFonts w:ascii="Cambria" w:hAnsi="Cambria" w:cs="Calibri"/>
                <w:sz w:val="18"/>
                <w:szCs w:val="18"/>
                <w:lang w:val="en-GB"/>
              </w:rPr>
              <w:t xml:space="preserve">Developed </w:t>
            </w:r>
            <w:r w:rsidR="00C2732F" w:rsidRPr="00883231">
              <w:rPr>
                <w:rFonts w:ascii="Cambria" w:hAnsi="Cambria" w:cs="Calibri"/>
                <w:sz w:val="18"/>
                <w:szCs w:val="18"/>
                <w:lang w:val="en-GB"/>
              </w:rPr>
              <w:t>training</w:t>
            </w:r>
            <w:r w:rsidRPr="00883231">
              <w:rPr>
                <w:rFonts w:ascii="Cambria" w:hAnsi="Cambria" w:cs="Calibri"/>
                <w:sz w:val="18"/>
                <w:szCs w:val="18"/>
                <w:lang w:val="en-GB"/>
              </w:rPr>
              <w:t xml:space="preserve"> media and </w:t>
            </w:r>
            <w:r w:rsidR="00C2732F" w:rsidRPr="00883231">
              <w:rPr>
                <w:rFonts w:ascii="Cambria" w:hAnsi="Cambria" w:cs="Calibri"/>
                <w:sz w:val="18"/>
                <w:szCs w:val="18"/>
                <w:lang w:val="en-GB"/>
              </w:rPr>
              <w:t>sets</w:t>
            </w:r>
            <w:r w:rsidRPr="00883231">
              <w:rPr>
                <w:rFonts w:ascii="Cambria" w:hAnsi="Cambria" w:cs="Calibri"/>
                <w:sz w:val="18"/>
                <w:szCs w:val="18"/>
                <w:lang w:val="en-GB"/>
              </w:rPr>
              <w:t xml:space="preserve"> are actively used </w:t>
            </w:r>
            <w:r w:rsidR="00C2732F" w:rsidRPr="00883231">
              <w:rPr>
                <w:rFonts w:ascii="Cambria" w:hAnsi="Cambria" w:cs="Calibri"/>
                <w:sz w:val="18"/>
                <w:szCs w:val="18"/>
                <w:lang w:val="en-GB"/>
              </w:rPr>
              <w:t>in kindergartens</w:t>
            </w:r>
            <w:r w:rsidRPr="00883231">
              <w:rPr>
                <w:rFonts w:ascii="Cambria" w:hAnsi="Cambria" w:cs="Calibri"/>
                <w:sz w:val="18"/>
                <w:szCs w:val="18"/>
                <w:lang w:val="en-GB"/>
              </w:rPr>
              <w:t xml:space="preserve">, primary and secondary school </w:t>
            </w:r>
            <w:r w:rsidR="00C2732F" w:rsidRPr="00883231">
              <w:rPr>
                <w:rFonts w:ascii="Cambria" w:hAnsi="Cambria" w:cs="Calibri"/>
                <w:sz w:val="18"/>
                <w:szCs w:val="18"/>
                <w:lang w:val="en-GB"/>
              </w:rPr>
              <w:t>participating</w:t>
            </w:r>
            <w:r w:rsidRPr="00883231">
              <w:rPr>
                <w:rFonts w:ascii="Cambria" w:hAnsi="Cambria" w:cs="Calibri"/>
                <w:sz w:val="18"/>
                <w:szCs w:val="18"/>
                <w:lang w:val="en-GB"/>
              </w:rPr>
              <w:t xml:space="preserve"> in the project. Through and open license these digital </w:t>
            </w:r>
            <w:r w:rsidR="00C2732F" w:rsidRPr="00883231">
              <w:rPr>
                <w:rFonts w:ascii="Cambria" w:hAnsi="Cambria" w:cs="Calibri"/>
                <w:sz w:val="18"/>
                <w:szCs w:val="18"/>
                <w:lang w:val="en-GB"/>
              </w:rPr>
              <w:t>tool</w:t>
            </w:r>
            <w:r w:rsidRPr="00883231">
              <w:rPr>
                <w:rFonts w:ascii="Cambria" w:hAnsi="Cambria" w:cs="Calibri"/>
                <w:sz w:val="18"/>
                <w:szCs w:val="18"/>
                <w:lang w:val="en-GB"/>
              </w:rPr>
              <w:t>s should be available for all schools and school facilities, although that has not come true yet. Even though, it is fully innovati</w:t>
            </w:r>
            <w:r w:rsidR="00883231">
              <w:rPr>
                <w:rFonts w:ascii="Cambria" w:hAnsi="Cambria" w:cs="Calibri"/>
                <w:sz w:val="18"/>
                <w:szCs w:val="18"/>
                <w:lang w:val="en-GB"/>
              </w:rPr>
              <w:t>v</w:t>
            </w:r>
            <w:r w:rsidRPr="00883231">
              <w:rPr>
                <w:rFonts w:ascii="Cambria" w:hAnsi="Cambria" w:cs="Calibri"/>
                <w:sz w:val="18"/>
                <w:szCs w:val="18"/>
                <w:lang w:val="en-GB"/>
              </w:rPr>
              <w:t xml:space="preserve">e digital content developed for all school types (including special and boarding school, primary art schools, free time centres) for children between 3 to 18 years covering ethical, health, medial and traffic education. </w:t>
            </w:r>
          </w:p>
        </w:tc>
      </w:tr>
      <w:tr w:rsidR="0026371D" w:rsidRPr="00883231" w14:paraId="4268A78B" w14:textId="77777777" w:rsidTr="00AC0DFF">
        <w:trPr>
          <w:cantSplit/>
        </w:trPr>
        <w:tc>
          <w:tcPr>
            <w:tcW w:w="2126" w:type="dxa"/>
          </w:tcPr>
          <w:p w14:paraId="6B4958D9" w14:textId="5124F1A8" w:rsidR="00F60891" w:rsidRPr="00883231" w:rsidRDefault="00F60891" w:rsidP="00AC0DFF">
            <w:pPr>
              <w:spacing w:after="0" w:line="240" w:lineRule="auto"/>
              <w:rPr>
                <w:rFonts w:ascii="Cambria" w:hAnsi="Cambria"/>
                <w:sz w:val="18"/>
                <w:szCs w:val="18"/>
                <w:lang w:val="en-GB"/>
              </w:rPr>
            </w:pPr>
            <w:r w:rsidRPr="00883231">
              <w:rPr>
                <w:rFonts w:ascii="Cambria" w:hAnsi="Cambria"/>
                <w:sz w:val="18"/>
                <w:szCs w:val="18"/>
                <w:lang w:val="en-GB"/>
              </w:rPr>
              <w:t xml:space="preserve">Project contribution to </w:t>
            </w:r>
            <w:r w:rsidR="00C2732F" w:rsidRPr="00883231">
              <w:rPr>
                <w:rFonts w:ascii="Cambria" w:hAnsi="Cambria"/>
                <w:sz w:val="18"/>
                <w:szCs w:val="18"/>
                <w:lang w:val="en-GB"/>
              </w:rPr>
              <w:t xml:space="preserve">the </w:t>
            </w:r>
            <w:r w:rsidRPr="00883231">
              <w:rPr>
                <w:rFonts w:ascii="Cambria" w:hAnsi="Cambria"/>
                <w:sz w:val="18"/>
                <w:szCs w:val="18"/>
                <w:lang w:val="en-GB"/>
              </w:rPr>
              <w:t xml:space="preserve">specific </w:t>
            </w:r>
            <w:r w:rsidR="00C2732F" w:rsidRPr="00883231">
              <w:rPr>
                <w:rFonts w:ascii="Cambria" w:hAnsi="Cambria"/>
                <w:sz w:val="18"/>
                <w:szCs w:val="18"/>
                <w:lang w:val="en-GB"/>
              </w:rPr>
              <w:t xml:space="preserve">of the </w:t>
            </w:r>
            <w:r w:rsidRPr="00883231">
              <w:rPr>
                <w:rFonts w:ascii="Cambria" w:hAnsi="Cambria"/>
                <w:sz w:val="18"/>
                <w:szCs w:val="18"/>
                <w:lang w:val="en-GB"/>
              </w:rPr>
              <w:t>objectives</w:t>
            </w:r>
            <w:r w:rsidR="00C2732F" w:rsidRPr="00883231">
              <w:rPr>
                <w:rFonts w:ascii="Cambria" w:hAnsi="Cambria"/>
                <w:sz w:val="18"/>
                <w:szCs w:val="18"/>
                <w:lang w:val="en-GB"/>
              </w:rPr>
              <w:t xml:space="preserve"> measure</w:t>
            </w:r>
          </w:p>
        </w:tc>
        <w:tc>
          <w:tcPr>
            <w:tcW w:w="7200" w:type="dxa"/>
          </w:tcPr>
          <w:p w14:paraId="600A2688" w14:textId="20FA85DB" w:rsidR="00523429" w:rsidRPr="00883231" w:rsidRDefault="009A2CAC" w:rsidP="00523429">
            <w:pPr>
              <w:numPr>
                <w:ilvl w:val="0"/>
                <w:numId w:val="1"/>
              </w:numPr>
              <w:spacing w:after="120" w:line="240" w:lineRule="auto"/>
              <w:ind w:left="357" w:hanging="357"/>
              <w:contextualSpacing/>
              <w:rPr>
                <w:rFonts w:ascii="Cambria" w:hAnsi="Cambria"/>
                <w:sz w:val="18"/>
                <w:szCs w:val="18"/>
                <w:lang w:val="en-GB"/>
              </w:rPr>
            </w:pPr>
            <w:r w:rsidRPr="00883231">
              <w:rPr>
                <w:rFonts w:ascii="Cambria" w:hAnsi="Cambria"/>
                <w:sz w:val="18"/>
                <w:szCs w:val="18"/>
                <w:lang w:val="en-GB"/>
              </w:rPr>
              <w:t>Rather high</w:t>
            </w:r>
          </w:p>
          <w:p w14:paraId="77E25F23" w14:textId="77777777" w:rsidR="0026371D" w:rsidRPr="00883231" w:rsidRDefault="0026371D" w:rsidP="00523429">
            <w:pPr>
              <w:spacing w:line="240" w:lineRule="auto"/>
              <w:contextualSpacing/>
              <w:rPr>
                <w:rFonts w:ascii="Cambria" w:hAnsi="Cambria"/>
                <w:sz w:val="18"/>
                <w:szCs w:val="18"/>
                <w:lang w:val="en-GB"/>
              </w:rPr>
            </w:pPr>
          </w:p>
        </w:tc>
      </w:tr>
      <w:tr w:rsidR="0026371D" w:rsidRPr="00883231" w14:paraId="37C1BFB5" w14:textId="77777777" w:rsidTr="00AC0DFF">
        <w:trPr>
          <w:cantSplit/>
        </w:trPr>
        <w:tc>
          <w:tcPr>
            <w:tcW w:w="2126" w:type="dxa"/>
          </w:tcPr>
          <w:p w14:paraId="43F053A4" w14:textId="756F0096" w:rsidR="00F60891" w:rsidRPr="00883231" w:rsidRDefault="00F60891" w:rsidP="00AC0DFF">
            <w:pPr>
              <w:spacing w:after="0" w:line="240" w:lineRule="auto"/>
              <w:rPr>
                <w:rFonts w:ascii="Cambria" w:hAnsi="Cambria"/>
                <w:sz w:val="18"/>
                <w:szCs w:val="18"/>
                <w:lang w:val="en-GB"/>
              </w:rPr>
            </w:pPr>
            <w:r w:rsidRPr="00883231">
              <w:rPr>
                <w:rFonts w:ascii="Cambria" w:hAnsi="Cambria"/>
                <w:sz w:val="18"/>
                <w:szCs w:val="18"/>
                <w:lang w:val="en-GB"/>
              </w:rPr>
              <w:t>Theory of change assessment</w:t>
            </w:r>
          </w:p>
        </w:tc>
        <w:tc>
          <w:tcPr>
            <w:tcW w:w="7200" w:type="dxa"/>
          </w:tcPr>
          <w:p w14:paraId="75C593BD" w14:textId="075DDD2E" w:rsidR="0026371D" w:rsidRPr="00883231" w:rsidRDefault="00EC7074" w:rsidP="00AC0DFF">
            <w:pPr>
              <w:spacing w:line="240" w:lineRule="auto"/>
              <w:contextualSpacing/>
              <w:rPr>
                <w:rFonts w:ascii="Cambria" w:hAnsi="Cambria"/>
                <w:sz w:val="18"/>
                <w:szCs w:val="18"/>
                <w:lang w:val="en-GB"/>
              </w:rPr>
            </w:pPr>
            <w:r w:rsidRPr="00883231">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883231">
              <w:rPr>
                <w:rFonts w:ascii="Cambria" w:hAnsi="Cambria"/>
                <w:sz w:val="18"/>
                <w:szCs w:val="18"/>
                <w:lang w:val="en-GB"/>
              </w:rPr>
              <w:t xml:space="preserve"> short-term project impacts and the expected impacts, as defined in theory of change applied to OPE measure 2.1. The project contributed to the </w:t>
            </w:r>
            <w:r w:rsidR="00883231" w:rsidRPr="00883231">
              <w:rPr>
                <w:rFonts w:ascii="Cambria" w:hAnsi="Cambria"/>
                <w:sz w:val="18"/>
                <w:szCs w:val="18"/>
                <w:lang w:val="en-GB"/>
              </w:rPr>
              <w:t>fulfilment</w:t>
            </w:r>
            <w:r w:rsidR="00883231">
              <w:rPr>
                <w:rFonts w:ascii="Cambria" w:hAnsi="Cambria"/>
                <w:sz w:val="18"/>
                <w:szCs w:val="18"/>
                <w:lang w:val="en-GB"/>
              </w:rPr>
              <w:t xml:space="preserve"> </w:t>
            </w:r>
            <w:r w:rsidR="00883231" w:rsidRPr="00883231">
              <w:rPr>
                <w:rFonts w:ascii="Cambria" w:hAnsi="Cambria"/>
                <w:sz w:val="18"/>
                <w:szCs w:val="18"/>
                <w:lang w:val="en-GB"/>
              </w:rPr>
              <w:t xml:space="preserve">of the </w:t>
            </w:r>
            <w:r w:rsidRPr="00883231">
              <w:rPr>
                <w:rFonts w:ascii="Cambria" w:hAnsi="Cambria"/>
                <w:sz w:val="18"/>
                <w:szCs w:val="18"/>
                <w:lang w:val="en-GB"/>
              </w:rPr>
              <w:t xml:space="preserve">third specific objectives </w:t>
            </w:r>
            <w:r w:rsidR="00883231" w:rsidRPr="00883231">
              <w:rPr>
                <w:rFonts w:ascii="Cambria" w:hAnsi="Cambria"/>
                <w:sz w:val="18"/>
                <w:szCs w:val="18"/>
                <w:lang w:val="en-GB"/>
              </w:rPr>
              <w:t xml:space="preserve">of the OPE measure 2.1. </w:t>
            </w:r>
          </w:p>
        </w:tc>
      </w:tr>
    </w:tbl>
    <w:p w14:paraId="616A4018" w14:textId="794B8DC8"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5B4F3A77" w14:textId="77777777" w:rsidTr="00AC0DFF">
        <w:trPr>
          <w:cantSplit/>
        </w:trPr>
        <w:tc>
          <w:tcPr>
            <w:tcW w:w="2126" w:type="dxa"/>
          </w:tcPr>
          <w:p w14:paraId="0F584A04" w14:textId="4F168B09" w:rsidR="009365D3" w:rsidRPr="007C0A49" w:rsidRDefault="009365D3" w:rsidP="00AC0DFF">
            <w:pPr>
              <w:spacing w:after="0" w:line="240" w:lineRule="auto"/>
              <w:rPr>
                <w:rFonts w:ascii="Cambria" w:hAnsi="Cambria"/>
                <w:sz w:val="18"/>
                <w:szCs w:val="18"/>
                <w:lang w:val="en-GB"/>
              </w:rPr>
            </w:pPr>
            <w:r w:rsidRPr="007C0A49">
              <w:rPr>
                <w:rFonts w:ascii="Cambria" w:hAnsi="Cambria"/>
                <w:sz w:val="18"/>
                <w:szCs w:val="18"/>
                <w:lang w:val="en-GB"/>
              </w:rPr>
              <w:t>Project serial number</w:t>
            </w:r>
          </w:p>
        </w:tc>
        <w:tc>
          <w:tcPr>
            <w:tcW w:w="7200" w:type="dxa"/>
          </w:tcPr>
          <w:p w14:paraId="491C3CA4" w14:textId="532FDAB7" w:rsidR="0026371D" w:rsidRPr="007C0A49" w:rsidRDefault="0026371D" w:rsidP="00AC0DFF">
            <w:pPr>
              <w:spacing w:after="0" w:line="240" w:lineRule="auto"/>
              <w:rPr>
                <w:rFonts w:ascii="Cambria" w:hAnsi="Cambria"/>
                <w:sz w:val="18"/>
                <w:szCs w:val="18"/>
                <w:lang w:val="en-GB"/>
              </w:rPr>
            </w:pPr>
            <w:r w:rsidRPr="007C0A49">
              <w:rPr>
                <w:rFonts w:ascii="Cambria" w:hAnsi="Cambria"/>
                <w:sz w:val="18"/>
                <w:szCs w:val="18"/>
                <w:lang w:val="en-GB"/>
              </w:rPr>
              <w:t>NP 21</w:t>
            </w:r>
          </w:p>
        </w:tc>
      </w:tr>
      <w:tr w:rsidR="0026371D" w:rsidRPr="001D610B" w14:paraId="08F25588" w14:textId="77777777" w:rsidTr="00AC0DFF">
        <w:trPr>
          <w:cantSplit/>
        </w:trPr>
        <w:tc>
          <w:tcPr>
            <w:tcW w:w="2126" w:type="dxa"/>
          </w:tcPr>
          <w:p w14:paraId="0982CDBC" w14:textId="7FB93D5E" w:rsidR="009365D3" w:rsidRPr="007C0A49" w:rsidRDefault="009365D3" w:rsidP="00AC0DFF">
            <w:pPr>
              <w:spacing w:after="0" w:line="240" w:lineRule="auto"/>
              <w:rPr>
                <w:rFonts w:ascii="Cambria" w:hAnsi="Cambria"/>
                <w:sz w:val="18"/>
                <w:szCs w:val="18"/>
                <w:lang w:val="en-GB"/>
              </w:rPr>
            </w:pPr>
            <w:r w:rsidRPr="007C0A49">
              <w:rPr>
                <w:rFonts w:ascii="Cambria" w:hAnsi="Cambria"/>
                <w:sz w:val="18"/>
                <w:szCs w:val="18"/>
                <w:lang w:val="en-GB"/>
              </w:rPr>
              <w:t>Project title</w:t>
            </w:r>
          </w:p>
        </w:tc>
        <w:tc>
          <w:tcPr>
            <w:tcW w:w="7200" w:type="dxa"/>
          </w:tcPr>
          <w:p w14:paraId="7A1B6B5A" w14:textId="570F1CFA" w:rsidR="0074799C" w:rsidRPr="007C0A49" w:rsidRDefault="0074799C" w:rsidP="00AC0DFF">
            <w:pPr>
              <w:spacing w:after="0" w:line="240" w:lineRule="auto"/>
              <w:rPr>
                <w:rFonts w:ascii="Cambria" w:hAnsi="Cambria"/>
                <w:sz w:val="18"/>
                <w:szCs w:val="18"/>
                <w:lang w:val="en-GB"/>
              </w:rPr>
            </w:pPr>
            <w:r w:rsidRPr="007C0A49">
              <w:rPr>
                <w:rFonts w:ascii="Cambria" w:hAnsi="Cambria"/>
                <w:sz w:val="18"/>
                <w:szCs w:val="18"/>
                <w:lang w:val="en-GB"/>
              </w:rPr>
              <w:t>Development of professional competences of teachers of kindergarten, primary and secondary schools to support the success of the primary education system reform</w:t>
            </w:r>
          </w:p>
        </w:tc>
      </w:tr>
      <w:tr w:rsidR="0026371D" w:rsidRPr="001D610B" w14:paraId="257CE9A4" w14:textId="77777777" w:rsidTr="00AC0DFF">
        <w:trPr>
          <w:cantSplit/>
        </w:trPr>
        <w:tc>
          <w:tcPr>
            <w:tcW w:w="2126" w:type="dxa"/>
          </w:tcPr>
          <w:p w14:paraId="0EE909B1" w14:textId="3BB485EB" w:rsidR="00F846A1" w:rsidRPr="007C0A49" w:rsidRDefault="00F846A1" w:rsidP="00F846A1">
            <w:pPr>
              <w:spacing w:after="0" w:line="240" w:lineRule="auto"/>
              <w:rPr>
                <w:rFonts w:ascii="Cambria" w:hAnsi="Cambria"/>
                <w:sz w:val="18"/>
                <w:szCs w:val="18"/>
                <w:lang w:val="en-GB"/>
              </w:rPr>
            </w:pPr>
            <w:r w:rsidRPr="007C0A49">
              <w:rPr>
                <w:rFonts w:ascii="Cambria" w:hAnsi="Cambria"/>
                <w:sz w:val="18"/>
                <w:szCs w:val="18"/>
                <w:lang w:val="en-GB"/>
              </w:rPr>
              <w:lastRenderedPageBreak/>
              <w:t xml:space="preserve">Registration number/ </w:t>
            </w:r>
          </w:p>
          <w:p w14:paraId="53C8035E" w14:textId="1D2578C9" w:rsidR="00F846A1" w:rsidRPr="007C0A49" w:rsidRDefault="00F846A1" w:rsidP="00F846A1">
            <w:pPr>
              <w:spacing w:after="0" w:line="240" w:lineRule="auto"/>
              <w:rPr>
                <w:rFonts w:ascii="Cambria" w:hAnsi="Cambria"/>
                <w:sz w:val="18"/>
                <w:szCs w:val="18"/>
                <w:lang w:val="en-GB"/>
              </w:rPr>
            </w:pPr>
            <w:r w:rsidRPr="007C0A49">
              <w:rPr>
                <w:rFonts w:ascii="Cambria" w:hAnsi="Cambria"/>
                <w:sz w:val="18"/>
                <w:szCs w:val="18"/>
                <w:lang w:val="en-GB"/>
              </w:rPr>
              <w:t>Priority axis and OP measure</w:t>
            </w:r>
          </w:p>
        </w:tc>
        <w:tc>
          <w:tcPr>
            <w:tcW w:w="7200" w:type="dxa"/>
          </w:tcPr>
          <w:p w14:paraId="786653DE" w14:textId="77777777" w:rsidR="0026371D" w:rsidRPr="007C0A49" w:rsidRDefault="00E5292E" w:rsidP="00AC0DFF">
            <w:pPr>
              <w:spacing w:after="0" w:line="240" w:lineRule="auto"/>
              <w:rPr>
                <w:rFonts w:ascii="Cambria" w:hAnsi="Cambria"/>
                <w:sz w:val="18"/>
                <w:szCs w:val="18"/>
                <w:lang w:val="en-GB"/>
              </w:rPr>
            </w:pPr>
            <w:r w:rsidRPr="007C0A49">
              <w:rPr>
                <w:rFonts w:ascii="Cambria" w:hAnsi="Cambria"/>
                <w:sz w:val="18"/>
                <w:szCs w:val="18"/>
                <w:lang w:val="en-GB"/>
              </w:rPr>
              <w:t>26120130079</w:t>
            </w:r>
          </w:p>
          <w:p w14:paraId="34F395D7" w14:textId="77777777" w:rsidR="00B34D06" w:rsidRPr="007C0A49" w:rsidRDefault="00B34D06" w:rsidP="00B34D06">
            <w:pPr>
              <w:spacing w:after="0" w:line="240" w:lineRule="auto"/>
              <w:rPr>
                <w:rFonts w:ascii="Cambria" w:hAnsi="Cambria"/>
                <w:sz w:val="18"/>
                <w:szCs w:val="18"/>
                <w:lang w:val="en-GB"/>
              </w:rPr>
            </w:pPr>
            <w:r w:rsidRPr="007C0A49">
              <w:rPr>
                <w:rFonts w:ascii="Cambria" w:hAnsi="Cambria"/>
                <w:sz w:val="18"/>
                <w:szCs w:val="18"/>
                <w:lang w:val="en-GB"/>
              </w:rPr>
              <w:t>Priority axis 2 Continuing education as an instrument of human resource development</w:t>
            </w:r>
          </w:p>
          <w:p w14:paraId="3B36197F" w14:textId="7FC829BA" w:rsidR="00B34D06" w:rsidRPr="007C0A49" w:rsidRDefault="00B34D06" w:rsidP="00B34D06">
            <w:pPr>
              <w:spacing w:after="0" w:line="240" w:lineRule="auto"/>
              <w:rPr>
                <w:rFonts w:ascii="Cambria" w:hAnsi="Cambria"/>
                <w:sz w:val="18"/>
                <w:szCs w:val="18"/>
                <w:lang w:val="en-GB"/>
              </w:rPr>
            </w:pPr>
            <w:r w:rsidRPr="007C0A49">
              <w:rPr>
                <w:rFonts w:ascii="Cambria" w:hAnsi="Cambria"/>
                <w:sz w:val="18"/>
                <w:szCs w:val="18"/>
                <w:lang w:val="en-GB"/>
              </w:rPr>
              <w:t>Measure 2.1 Support of continuing education</w:t>
            </w:r>
          </w:p>
        </w:tc>
      </w:tr>
      <w:tr w:rsidR="0026371D" w:rsidRPr="001D610B" w14:paraId="2F8F9A64" w14:textId="77777777" w:rsidTr="00AC0DFF">
        <w:trPr>
          <w:cantSplit/>
        </w:trPr>
        <w:tc>
          <w:tcPr>
            <w:tcW w:w="2126" w:type="dxa"/>
          </w:tcPr>
          <w:p w14:paraId="441BFD83" w14:textId="2CC988C7" w:rsidR="00F846A1" w:rsidRPr="007C0A49" w:rsidRDefault="00F846A1" w:rsidP="00AC0DFF">
            <w:pPr>
              <w:spacing w:after="0" w:line="240" w:lineRule="auto"/>
              <w:rPr>
                <w:rFonts w:ascii="Cambria" w:hAnsi="Cambria"/>
                <w:sz w:val="18"/>
                <w:szCs w:val="18"/>
                <w:lang w:val="en-GB"/>
              </w:rPr>
            </w:pPr>
            <w:r w:rsidRPr="007C0A49">
              <w:rPr>
                <w:rFonts w:ascii="Cambria" w:hAnsi="Cambria"/>
                <w:sz w:val="18"/>
                <w:szCs w:val="18"/>
                <w:lang w:val="en-GB"/>
              </w:rPr>
              <w:t>Beneficiary</w:t>
            </w:r>
          </w:p>
        </w:tc>
        <w:tc>
          <w:tcPr>
            <w:tcW w:w="7200" w:type="dxa"/>
          </w:tcPr>
          <w:p w14:paraId="00D968A1" w14:textId="71ED2BFF" w:rsidR="0074799C" w:rsidRPr="007C0A49" w:rsidRDefault="0074799C" w:rsidP="00AC0DFF">
            <w:pPr>
              <w:spacing w:after="0" w:line="240" w:lineRule="auto"/>
              <w:rPr>
                <w:rFonts w:ascii="Cambria" w:hAnsi="Cambria"/>
                <w:sz w:val="18"/>
                <w:szCs w:val="18"/>
                <w:lang w:val="en-GB"/>
              </w:rPr>
            </w:pPr>
            <w:r w:rsidRPr="007C0A49">
              <w:rPr>
                <w:rFonts w:ascii="Cambria" w:hAnsi="Cambria"/>
                <w:sz w:val="18"/>
                <w:szCs w:val="18"/>
                <w:lang w:val="en-GB"/>
              </w:rPr>
              <w:t>The National Institute for Education</w:t>
            </w:r>
          </w:p>
        </w:tc>
      </w:tr>
      <w:tr w:rsidR="0026371D" w:rsidRPr="001D610B" w14:paraId="52DFE750" w14:textId="77777777" w:rsidTr="00AC0DFF">
        <w:trPr>
          <w:cantSplit/>
        </w:trPr>
        <w:tc>
          <w:tcPr>
            <w:tcW w:w="2126" w:type="dxa"/>
          </w:tcPr>
          <w:p w14:paraId="3322C71F" w14:textId="22B3EC55" w:rsidR="00F846A1" w:rsidRPr="007C0A49" w:rsidRDefault="00F846A1" w:rsidP="00AC0DFF">
            <w:pPr>
              <w:spacing w:after="0" w:line="240" w:lineRule="auto"/>
              <w:rPr>
                <w:rFonts w:ascii="Cambria" w:hAnsi="Cambria"/>
                <w:sz w:val="18"/>
                <w:szCs w:val="18"/>
                <w:lang w:val="en-GB"/>
              </w:rPr>
            </w:pPr>
            <w:r w:rsidRPr="007C0A49">
              <w:rPr>
                <w:rFonts w:ascii="Cambria" w:hAnsi="Cambria"/>
                <w:sz w:val="18"/>
                <w:szCs w:val="18"/>
                <w:lang w:val="en-GB"/>
              </w:rPr>
              <w:t>Project objective</w:t>
            </w:r>
          </w:p>
        </w:tc>
        <w:tc>
          <w:tcPr>
            <w:tcW w:w="7200" w:type="dxa"/>
          </w:tcPr>
          <w:p w14:paraId="583DB89B" w14:textId="4AAA7643" w:rsidR="0026770B" w:rsidRPr="007C0A49" w:rsidRDefault="0026770B" w:rsidP="00AC0DFF">
            <w:pPr>
              <w:spacing w:after="0" w:line="240" w:lineRule="auto"/>
              <w:rPr>
                <w:rFonts w:ascii="Cambria" w:hAnsi="Cambria"/>
                <w:iCs/>
                <w:sz w:val="18"/>
                <w:szCs w:val="18"/>
                <w:lang w:val="en-GB"/>
              </w:rPr>
            </w:pPr>
            <w:r w:rsidRPr="007C0A49">
              <w:rPr>
                <w:rFonts w:ascii="Cambria" w:hAnsi="Cambria"/>
                <w:iCs/>
                <w:sz w:val="18"/>
                <w:szCs w:val="18"/>
                <w:lang w:val="en-GB"/>
              </w:rPr>
              <w:t xml:space="preserve">Increase </w:t>
            </w:r>
            <w:r w:rsidR="007C0A49" w:rsidRPr="007C0A49">
              <w:rPr>
                <w:rFonts w:ascii="Cambria" w:hAnsi="Cambria"/>
                <w:iCs/>
                <w:sz w:val="18"/>
                <w:szCs w:val="18"/>
                <w:lang w:val="en-GB"/>
              </w:rPr>
              <w:t>teachers’</w:t>
            </w:r>
            <w:r w:rsidRPr="007C0A49">
              <w:rPr>
                <w:rFonts w:ascii="Cambria" w:hAnsi="Cambria"/>
                <w:iCs/>
                <w:sz w:val="18"/>
                <w:szCs w:val="18"/>
                <w:lang w:val="en-GB"/>
              </w:rPr>
              <w:t xml:space="preserve"> professional competences through </w:t>
            </w:r>
            <w:r w:rsidR="008E0034" w:rsidRPr="007C0A49">
              <w:rPr>
                <w:rFonts w:ascii="Cambria" w:hAnsi="Cambria"/>
                <w:iCs/>
                <w:sz w:val="18"/>
                <w:szCs w:val="18"/>
                <w:lang w:val="en-GB"/>
              </w:rPr>
              <w:t>career</w:t>
            </w:r>
            <w:r w:rsidRPr="007C0A49">
              <w:rPr>
                <w:rFonts w:ascii="Cambria" w:hAnsi="Cambria"/>
                <w:iCs/>
                <w:sz w:val="18"/>
                <w:szCs w:val="18"/>
                <w:lang w:val="en-GB"/>
              </w:rPr>
              <w:t xml:space="preserve"> development activities and identify their </w:t>
            </w:r>
            <w:r w:rsidR="007C0A49" w:rsidRPr="007C0A49">
              <w:rPr>
                <w:rFonts w:ascii="Cambria" w:hAnsi="Cambria"/>
                <w:iCs/>
                <w:sz w:val="18"/>
                <w:szCs w:val="18"/>
                <w:lang w:val="en-GB"/>
              </w:rPr>
              <w:t>effect</w:t>
            </w:r>
            <w:r w:rsidRPr="007C0A49">
              <w:rPr>
                <w:rFonts w:ascii="Cambria" w:hAnsi="Cambria"/>
                <w:iCs/>
                <w:sz w:val="18"/>
                <w:szCs w:val="18"/>
                <w:lang w:val="en-GB"/>
              </w:rPr>
              <w:t xml:space="preserve"> on educational process management</w:t>
            </w:r>
          </w:p>
        </w:tc>
      </w:tr>
      <w:tr w:rsidR="0026371D" w:rsidRPr="001D610B" w14:paraId="72C58848" w14:textId="77777777" w:rsidTr="00AC0DFF">
        <w:trPr>
          <w:cantSplit/>
        </w:trPr>
        <w:tc>
          <w:tcPr>
            <w:tcW w:w="2126" w:type="dxa"/>
          </w:tcPr>
          <w:p w14:paraId="07F29B08" w14:textId="6B7E30D9" w:rsidR="0026371D" w:rsidRPr="007C0A49" w:rsidRDefault="0026371D" w:rsidP="00AC0DFF">
            <w:pPr>
              <w:spacing w:after="0" w:line="240" w:lineRule="auto"/>
              <w:rPr>
                <w:rFonts w:ascii="Cambria" w:hAnsi="Cambria"/>
                <w:sz w:val="18"/>
                <w:szCs w:val="18"/>
                <w:lang w:val="en-GB"/>
              </w:rPr>
            </w:pPr>
          </w:p>
          <w:p w14:paraId="72B9D7DA" w14:textId="013230AA" w:rsidR="00F846A1" w:rsidRPr="007C0A49" w:rsidRDefault="00F846A1" w:rsidP="00AC0DFF">
            <w:pPr>
              <w:spacing w:after="0" w:line="240" w:lineRule="auto"/>
              <w:rPr>
                <w:rFonts w:ascii="Cambria" w:hAnsi="Cambria"/>
                <w:sz w:val="18"/>
                <w:szCs w:val="18"/>
                <w:lang w:val="en-GB"/>
              </w:rPr>
            </w:pPr>
            <w:r w:rsidRPr="007C0A49">
              <w:rPr>
                <w:rFonts w:ascii="Cambria" w:hAnsi="Cambria"/>
                <w:sz w:val="18"/>
                <w:szCs w:val="18"/>
                <w:lang w:val="en-GB"/>
              </w:rPr>
              <w:t>Key activities</w:t>
            </w:r>
          </w:p>
        </w:tc>
        <w:tc>
          <w:tcPr>
            <w:tcW w:w="7200" w:type="dxa"/>
          </w:tcPr>
          <w:p w14:paraId="3AADA7AE" w14:textId="33C9535F" w:rsidR="0026371D" w:rsidRPr="007C0A49" w:rsidRDefault="0026770B" w:rsidP="00E14D0D">
            <w:pPr>
              <w:pStyle w:val="Odsekzoznamu"/>
              <w:numPr>
                <w:ilvl w:val="1"/>
                <w:numId w:val="85"/>
              </w:numPr>
              <w:spacing w:after="0" w:line="240" w:lineRule="auto"/>
              <w:rPr>
                <w:rFonts w:ascii="Cambria" w:hAnsi="Cambria"/>
                <w:sz w:val="18"/>
                <w:szCs w:val="18"/>
                <w:lang w:val="en-GB"/>
              </w:rPr>
            </w:pPr>
            <w:r w:rsidRPr="007C0A49">
              <w:rPr>
                <w:rFonts w:ascii="Cambria" w:hAnsi="Cambria"/>
                <w:sz w:val="18"/>
                <w:szCs w:val="18"/>
                <w:lang w:val="en-GB"/>
              </w:rPr>
              <w:t xml:space="preserve">Verification of English language </w:t>
            </w:r>
            <w:r w:rsidR="007C0A49" w:rsidRPr="007C0A49">
              <w:rPr>
                <w:rFonts w:ascii="Cambria" w:hAnsi="Cambria"/>
                <w:sz w:val="18"/>
                <w:szCs w:val="18"/>
                <w:lang w:val="en-GB"/>
              </w:rPr>
              <w:t>teachers’</w:t>
            </w:r>
            <w:r w:rsidRPr="007C0A49">
              <w:rPr>
                <w:rFonts w:ascii="Cambria" w:hAnsi="Cambria"/>
                <w:sz w:val="18"/>
                <w:szCs w:val="18"/>
                <w:lang w:val="en-GB"/>
              </w:rPr>
              <w:t xml:space="preserve"> </w:t>
            </w:r>
            <w:r w:rsidR="00B8550A">
              <w:rPr>
                <w:rFonts w:ascii="Cambria" w:hAnsi="Cambria"/>
                <w:sz w:val="18"/>
                <w:szCs w:val="18"/>
                <w:lang w:val="en-GB"/>
              </w:rPr>
              <w:t>professional</w:t>
            </w:r>
            <w:r w:rsidRPr="007C0A49">
              <w:rPr>
                <w:rFonts w:ascii="Cambria" w:hAnsi="Cambria"/>
                <w:sz w:val="18"/>
                <w:szCs w:val="18"/>
                <w:lang w:val="en-GB"/>
              </w:rPr>
              <w:t xml:space="preserve"> and language competences at </w:t>
            </w:r>
            <w:r w:rsidR="000066AC">
              <w:rPr>
                <w:rFonts w:ascii="Cambria" w:hAnsi="Cambria"/>
                <w:sz w:val="18"/>
                <w:szCs w:val="18"/>
                <w:lang w:val="en-GB"/>
              </w:rPr>
              <w:t>1</w:t>
            </w:r>
            <w:r w:rsidRPr="007C0A49">
              <w:rPr>
                <w:rFonts w:ascii="Cambria" w:hAnsi="Cambria"/>
                <w:sz w:val="18"/>
                <w:szCs w:val="18"/>
                <w:lang w:val="en-GB"/>
              </w:rPr>
              <w:t>st stage of primary school</w:t>
            </w:r>
          </w:p>
          <w:p w14:paraId="17218786" w14:textId="2DE7BAAC" w:rsidR="00E14D0D" w:rsidRPr="007C0A49" w:rsidRDefault="0026770B" w:rsidP="00E14D0D">
            <w:pPr>
              <w:pStyle w:val="Odsekzoznamu"/>
              <w:numPr>
                <w:ilvl w:val="1"/>
                <w:numId w:val="85"/>
              </w:numPr>
              <w:spacing w:after="0" w:line="240" w:lineRule="auto"/>
              <w:rPr>
                <w:rFonts w:ascii="Cambria" w:hAnsi="Cambria"/>
                <w:sz w:val="18"/>
                <w:szCs w:val="18"/>
                <w:lang w:val="en-GB"/>
              </w:rPr>
            </w:pPr>
            <w:r w:rsidRPr="007C0A49">
              <w:rPr>
                <w:rFonts w:ascii="Cambria" w:hAnsi="Cambria"/>
                <w:sz w:val="18"/>
                <w:szCs w:val="18"/>
                <w:lang w:val="en-GB"/>
              </w:rPr>
              <w:t xml:space="preserve">Determinants identification of kindergarten, primary and grammar </w:t>
            </w:r>
            <w:r w:rsidR="007C0A49" w:rsidRPr="007C0A49">
              <w:rPr>
                <w:rFonts w:ascii="Cambria" w:hAnsi="Cambria"/>
                <w:sz w:val="18"/>
                <w:szCs w:val="18"/>
                <w:lang w:val="en-GB"/>
              </w:rPr>
              <w:t>school</w:t>
            </w:r>
            <w:r w:rsidR="007C0A49">
              <w:rPr>
                <w:rFonts w:ascii="Cambria" w:hAnsi="Cambria"/>
                <w:sz w:val="18"/>
                <w:szCs w:val="18"/>
                <w:lang w:val="en-GB"/>
              </w:rPr>
              <w:t xml:space="preserve"> </w:t>
            </w:r>
            <w:r w:rsidR="007C0A49" w:rsidRPr="007C0A49">
              <w:rPr>
                <w:rFonts w:ascii="Cambria" w:hAnsi="Cambria"/>
                <w:sz w:val="18"/>
                <w:szCs w:val="18"/>
                <w:lang w:val="en-GB"/>
              </w:rPr>
              <w:t>teachers’</w:t>
            </w:r>
            <w:r w:rsidRPr="007C0A49">
              <w:rPr>
                <w:rFonts w:ascii="Cambria" w:hAnsi="Cambria"/>
                <w:sz w:val="18"/>
                <w:szCs w:val="18"/>
                <w:lang w:val="en-GB"/>
              </w:rPr>
              <w:t xml:space="preserve"> </w:t>
            </w:r>
            <w:r w:rsidR="008E0034" w:rsidRPr="007C0A49">
              <w:rPr>
                <w:rFonts w:ascii="Cambria" w:hAnsi="Cambria"/>
                <w:sz w:val="18"/>
                <w:szCs w:val="18"/>
                <w:lang w:val="en-GB"/>
              </w:rPr>
              <w:t xml:space="preserve">career </w:t>
            </w:r>
            <w:r w:rsidRPr="007C0A49">
              <w:rPr>
                <w:rFonts w:ascii="Cambria" w:hAnsi="Cambria"/>
                <w:sz w:val="18"/>
                <w:szCs w:val="18"/>
                <w:lang w:val="en-GB"/>
              </w:rPr>
              <w:t>development</w:t>
            </w:r>
          </w:p>
          <w:p w14:paraId="5E9AC6B2" w14:textId="1F0CB048" w:rsidR="00E14D0D" w:rsidRPr="007C0A49" w:rsidRDefault="008E0034" w:rsidP="00E14D0D">
            <w:pPr>
              <w:pStyle w:val="Odsekzoznamu"/>
              <w:numPr>
                <w:ilvl w:val="1"/>
                <w:numId w:val="85"/>
              </w:numPr>
              <w:spacing w:after="0" w:line="240" w:lineRule="auto"/>
              <w:rPr>
                <w:rFonts w:ascii="Cambria" w:hAnsi="Cambria"/>
                <w:sz w:val="18"/>
                <w:szCs w:val="18"/>
                <w:lang w:val="en-GB"/>
              </w:rPr>
            </w:pPr>
            <w:r w:rsidRPr="007C0A49">
              <w:rPr>
                <w:rFonts w:ascii="Cambria" w:hAnsi="Cambria"/>
                <w:sz w:val="18"/>
                <w:szCs w:val="18"/>
                <w:lang w:val="en-GB"/>
              </w:rPr>
              <w:t xml:space="preserve">Evaluation of </w:t>
            </w:r>
            <w:r w:rsidR="0026770B" w:rsidRPr="007C0A49">
              <w:rPr>
                <w:rFonts w:ascii="Cambria" w:hAnsi="Cambria"/>
                <w:sz w:val="18"/>
                <w:szCs w:val="18"/>
                <w:lang w:val="en-GB"/>
              </w:rPr>
              <w:t xml:space="preserve">Innovated School Educational Programme </w:t>
            </w:r>
            <w:r w:rsidRPr="007C0A49">
              <w:rPr>
                <w:rFonts w:ascii="Cambria" w:hAnsi="Cambria"/>
                <w:sz w:val="18"/>
                <w:szCs w:val="18"/>
                <w:lang w:val="en-GB"/>
              </w:rPr>
              <w:t xml:space="preserve">implementation </w:t>
            </w:r>
            <w:r w:rsidR="0026770B" w:rsidRPr="007C0A49">
              <w:rPr>
                <w:rFonts w:ascii="Cambria" w:hAnsi="Cambria"/>
                <w:sz w:val="18"/>
                <w:szCs w:val="18"/>
                <w:lang w:val="en-GB"/>
              </w:rPr>
              <w:t>in</w:t>
            </w:r>
            <w:r w:rsidRPr="007C0A49">
              <w:rPr>
                <w:rFonts w:ascii="Cambria" w:hAnsi="Cambria"/>
                <w:sz w:val="18"/>
                <w:szCs w:val="18"/>
                <w:lang w:val="en-GB"/>
              </w:rPr>
              <w:t xml:space="preserve"> kindergartens</w:t>
            </w:r>
          </w:p>
        </w:tc>
      </w:tr>
      <w:tr w:rsidR="0026371D" w:rsidRPr="001D610B" w14:paraId="5018BF64" w14:textId="77777777" w:rsidTr="00AC0DFF">
        <w:trPr>
          <w:cantSplit/>
        </w:trPr>
        <w:tc>
          <w:tcPr>
            <w:tcW w:w="2126" w:type="dxa"/>
          </w:tcPr>
          <w:p w14:paraId="1F0A2865" w14:textId="3A7DACCA" w:rsidR="006C46D9" w:rsidRPr="007C0A49" w:rsidRDefault="006C46D9" w:rsidP="00AC0DFF">
            <w:pPr>
              <w:spacing w:after="0" w:line="240" w:lineRule="auto"/>
              <w:rPr>
                <w:rFonts w:ascii="Cambria" w:hAnsi="Cambria"/>
                <w:sz w:val="18"/>
                <w:szCs w:val="18"/>
                <w:lang w:val="en-GB"/>
              </w:rPr>
            </w:pPr>
            <w:r w:rsidRPr="007C0A49">
              <w:rPr>
                <w:rFonts w:ascii="Cambria" w:hAnsi="Cambria"/>
                <w:sz w:val="18"/>
                <w:szCs w:val="18"/>
                <w:lang w:val="en-GB"/>
              </w:rPr>
              <w:t>Target groups</w:t>
            </w:r>
          </w:p>
        </w:tc>
        <w:tc>
          <w:tcPr>
            <w:tcW w:w="7200" w:type="dxa"/>
          </w:tcPr>
          <w:p w14:paraId="527CAF4E" w14:textId="0FB2C5D5" w:rsidR="00C01DBD" w:rsidRPr="007C0A49" w:rsidRDefault="00C01DBD" w:rsidP="008E0034">
            <w:pPr>
              <w:pStyle w:val="Odsekzoznamu"/>
              <w:numPr>
                <w:ilvl w:val="0"/>
                <w:numId w:val="25"/>
              </w:numPr>
              <w:spacing w:after="0" w:line="240" w:lineRule="auto"/>
              <w:ind w:left="357" w:hanging="357"/>
              <w:rPr>
                <w:rFonts w:ascii="Cambria" w:hAnsi="Cambria" w:cs="Calibri"/>
                <w:color w:val="000000"/>
                <w:sz w:val="18"/>
                <w:szCs w:val="18"/>
                <w:lang w:val="en-GB"/>
              </w:rPr>
            </w:pPr>
            <w:r w:rsidRPr="007C0A49">
              <w:rPr>
                <w:rFonts w:ascii="Cambria" w:hAnsi="Cambria" w:cs="Calibri"/>
                <w:color w:val="000000"/>
                <w:sz w:val="18"/>
                <w:szCs w:val="18"/>
                <w:lang w:val="en-GB"/>
              </w:rPr>
              <w:t xml:space="preserve">teaching staff </w:t>
            </w:r>
            <w:r w:rsidR="008E0034" w:rsidRPr="007C0A49">
              <w:rPr>
                <w:rFonts w:ascii="Cambria" w:hAnsi="Cambria" w:cs="Calibri"/>
                <w:color w:val="000000"/>
                <w:sz w:val="18"/>
                <w:szCs w:val="18"/>
                <w:lang w:val="en-GB"/>
              </w:rPr>
              <w:t>in kindergartens</w:t>
            </w:r>
            <w:r w:rsidRPr="007C0A49">
              <w:rPr>
                <w:rFonts w:ascii="Cambria" w:hAnsi="Cambria" w:cs="Calibri"/>
                <w:color w:val="000000"/>
                <w:sz w:val="18"/>
                <w:szCs w:val="18"/>
                <w:lang w:val="en-GB"/>
              </w:rPr>
              <w:t>, primary and secondary school</w:t>
            </w:r>
          </w:p>
          <w:p w14:paraId="63BC7671" w14:textId="6BD8A979" w:rsidR="00C01DBD" w:rsidRPr="007C0A49" w:rsidRDefault="008E0034" w:rsidP="00814770">
            <w:pPr>
              <w:pStyle w:val="Odsekzoznamu"/>
              <w:numPr>
                <w:ilvl w:val="0"/>
                <w:numId w:val="25"/>
              </w:numPr>
              <w:spacing w:after="0" w:line="240" w:lineRule="auto"/>
              <w:ind w:left="357" w:hanging="357"/>
              <w:rPr>
                <w:rFonts w:ascii="Cambria" w:hAnsi="Cambria" w:cs="Calibri"/>
                <w:color w:val="000000"/>
                <w:sz w:val="18"/>
                <w:szCs w:val="18"/>
                <w:lang w:val="en-GB"/>
              </w:rPr>
            </w:pPr>
            <w:r w:rsidRPr="007C0A49">
              <w:rPr>
                <w:rFonts w:ascii="Cambria" w:hAnsi="Cambria" w:cs="Calibri"/>
                <w:color w:val="000000"/>
                <w:sz w:val="18"/>
                <w:szCs w:val="18"/>
                <w:lang w:val="en-GB"/>
              </w:rPr>
              <w:t>staff</w:t>
            </w:r>
            <w:r w:rsidR="00C01DBD" w:rsidRPr="007C0A49">
              <w:rPr>
                <w:rFonts w:ascii="Cambria" w:hAnsi="Cambria" w:cs="Calibri"/>
                <w:color w:val="000000"/>
                <w:sz w:val="18"/>
                <w:szCs w:val="18"/>
                <w:lang w:val="en-GB"/>
              </w:rPr>
              <w:t xml:space="preserve"> working in education </w:t>
            </w:r>
          </w:p>
        </w:tc>
      </w:tr>
      <w:tr w:rsidR="0026371D" w:rsidRPr="009C1A22" w14:paraId="1D71105C" w14:textId="77777777" w:rsidTr="00AC0DFF">
        <w:trPr>
          <w:cantSplit/>
        </w:trPr>
        <w:tc>
          <w:tcPr>
            <w:tcW w:w="2126" w:type="dxa"/>
          </w:tcPr>
          <w:p w14:paraId="60734035" w14:textId="25B4ACA5" w:rsidR="006C46D9" w:rsidRPr="007C0A49" w:rsidRDefault="006C46D9" w:rsidP="00AC0DFF">
            <w:pPr>
              <w:spacing w:after="0" w:line="240" w:lineRule="auto"/>
              <w:rPr>
                <w:rFonts w:ascii="Cambria" w:hAnsi="Cambria"/>
                <w:sz w:val="18"/>
                <w:szCs w:val="18"/>
                <w:lang w:val="en-GB"/>
              </w:rPr>
            </w:pPr>
            <w:r w:rsidRPr="007C0A49">
              <w:rPr>
                <w:rFonts w:ascii="Cambria" w:hAnsi="Cambria"/>
                <w:sz w:val="18"/>
                <w:szCs w:val="18"/>
                <w:lang w:val="en-GB"/>
              </w:rPr>
              <w:t>Project outputs</w:t>
            </w:r>
          </w:p>
        </w:tc>
        <w:tc>
          <w:tcPr>
            <w:tcW w:w="7200" w:type="dxa"/>
          </w:tcPr>
          <w:p w14:paraId="5FF41A9F" w14:textId="1A0524AF" w:rsidR="0026371D" w:rsidRPr="007C0A49" w:rsidRDefault="008E0034" w:rsidP="00814770">
            <w:pPr>
              <w:pStyle w:val="Odsekzoznamu"/>
              <w:numPr>
                <w:ilvl w:val="0"/>
                <w:numId w:val="25"/>
              </w:numPr>
              <w:spacing w:after="0" w:line="240" w:lineRule="auto"/>
              <w:ind w:left="357" w:hanging="357"/>
              <w:rPr>
                <w:rFonts w:ascii="Cambria" w:hAnsi="Cambria" w:cs="Calibri"/>
                <w:color w:val="000000"/>
                <w:sz w:val="18"/>
                <w:szCs w:val="18"/>
                <w:lang w:val="en-GB"/>
              </w:rPr>
            </w:pPr>
            <w:r w:rsidRPr="007C0A49">
              <w:rPr>
                <w:rFonts w:ascii="Cambria" w:hAnsi="Cambria" w:cs="Calibri"/>
                <w:color w:val="000000"/>
                <w:sz w:val="18"/>
                <w:szCs w:val="18"/>
                <w:lang w:val="en-GB"/>
              </w:rPr>
              <w:t>expert report and recommendations on modification of accredited training programmes</w:t>
            </w:r>
          </w:p>
          <w:p w14:paraId="043C4A82" w14:textId="1C00A242" w:rsidR="002E7A85" w:rsidRPr="007C0A49" w:rsidRDefault="008E0034" w:rsidP="00814770">
            <w:pPr>
              <w:pStyle w:val="Odsekzoznamu"/>
              <w:numPr>
                <w:ilvl w:val="0"/>
                <w:numId w:val="25"/>
              </w:numPr>
              <w:spacing w:after="0" w:line="240" w:lineRule="auto"/>
              <w:ind w:left="357" w:hanging="357"/>
              <w:rPr>
                <w:rFonts w:ascii="Cambria" w:hAnsi="Cambria" w:cs="Calibri"/>
                <w:color w:val="000000"/>
                <w:sz w:val="18"/>
                <w:szCs w:val="18"/>
                <w:lang w:val="en-GB"/>
              </w:rPr>
            </w:pPr>
            <w:r w:rsidRPr="007C0A49">
              <w:rPr>
                <w:rFonts w:ascii="Cambria" w:hAnsi="Cambria" w:cs="Calibri"/>
                <w:color w:val="000000"/>
                <w:sz w:val="18"/>
                <w:szCs w:val="18"/>
                <w:lang w:val="en-GB"/>
              </w:rPr>
              <w:t>report on implementation of curriculum policy in kindergartens, primary schools and grammar schools in 2008 – 2015</w:t>
            </w:r>
          </w:p>
          <w:p w14:paraId="0617562C" w14:textId="2912A4DC" w:rsidR="002E7A85" w:rsidRPr="007C0A49" w:rsidRDefault="008E0034" w:rsidP="00814770">
            <w:pPr>
              <w:pStyle w:val="Odsekzoznamu"/>
              <w:numPr>
                <w:ilvl w:val="0"/>
                <w:numId w:val="25"/>
              </w:numPr>
              <w:spacing w:after="0" w:line="240" w:lineRule="auto"/>
              <w:ind w:left="357" w:hanging="357"/>
              <w:rPr>
                <w:rFonts w:ascii="Cambria" w:hAnsi="Cambria" w:cs="Calibri"/>
                <w:color w:val="000000"/>
                <w:sz w:val="18"/>
                <w:szCs w:val="18"/>
                <w:lang w:val="en-GB"/>
              </w:rPr>
            </w:pPr>
            <w:r w:rsidRPr="007C0A49">
              <w:rPr>
                <w:rFonts w:ascii="Cambria" w:hAnsi="Cambria" w:cs="Calibri"/>
                <w:color w:val="000000"/>
                <w:sz w:val="18"/>
                <w:szCs w:val="18"/>
                <w:lang w:val="en-GB"/>
              </w:rPr>
              <w:t>manual on development of school educational programmes</w:t>
            </w:r>
          </w:p>
          <w:p w14:paraId="40732C23" w14:textId="797CA816" w:rsidR="002E7A85" w:rsidRPr="007C0A49" w:rsidRDefault="008E0034" w:rsidP="00814770">
            <w:pPr>
              <w:pStyle w:val="Odsekzoznamu"/>
              <w:numPr>
                <w:ilvl w:val="0"/>
                <w:numId w:val="25"/>
              </w:numPr>
              <w:spacing w:after="0" w:line="240" w:lineRule="auto"/>
              <w:ind w:left="357" w:hanging="357"/>
              <w:rPr>
                <w:rFonts w:ascii="Cambria" w:hAnsi="Cambria" w:cs="Calibri"/>
                <w:color w:val="000000"/>
                <w:sz w:val="18"/>
                <w:szCs w:val="18"/>
                <w:lang w:val="en-GB"/>
              </w:rPr>
            </w:pPr>
            <w:r w:rsidRPr="007C0A49">
              <w:rPr>
                <w:rFonts w:ascii="Cambria" w:hAnsi="Cambria" w:cs="Calibri"/>
                <w:color w:val="000000"/>
                <w:sz w:val="18"/>
                <w:szCs w:val="18"/>
                <w:lang w:val="en-GB"/>
              </w:rPr>
              <w:t>methodologies of individual educational areas</w:t>
            </w:r>
          </w:p>
        </w:tc>
      </w:tr>
      <w:tr w:rsidR="0026371D" w:rsidRPr="001D610B" w14:paraId="21CA0705" w14:textId="77777777" w:rsidTr="00AC0DFF">
        <w:trPr>
          <w:cantSplit/>
        </w:trPr>
        <w:tc>
          <w:tcPr>
            <w:tcW w:w="2126" w:type="dxa"/>
          </w:tcPr>
          <w:p w14:paraId="158D6481" w14:textId="1A530067" w:rsidR="006C46D9" w:rsidRPr="007C0A49" w:rsidRDefault="006C46D9" w:rsidP="00AC0DFF">
            <w:pPr>
              <w:spacing w:after="0" w:line="240" w:lineRule="auto"/>
              <w:rPr>
                <w:rFonts w:ascii="Cambria" w:hAnsi="Cambria"/>
                <w:sz w:val="18"/>
                <w:szCs w:val="18"/>
                <w:lang w:val="en-GB"/>
              </w:rPr>
            </w:pPr>
            <w:r w:rsidRPr="007C0A49">
              <w:rPr>
                <w:rFonts w:ascii="Cambria" w:hAnsi="Cambria"/>
                <w:sz w:val="18"/>
                <w:szCs w:val="18"/>
                <w:lang w:val="en-GB"/>
              </w:rPr>
              <w:t>Use of project outputs by target groups</w:t>
            </w:r>
          </w:p>
        </w:tc>
        <w:tc>
          <w:tcPr>
            <w:tcW w:w="7200" w:type="dxa"/>
          </w:tcPr>
          <w:p w14:paraId="6C555C7D" w14:textId="27B6A5D8" w:rsidR="00567B59" w:rsidRPr="007C0A49" w:rsidRDefault="00567B59" w:rsidP="00AC0DFF">
            <w:pPr>
              <w:spacing w:after="0" w:line="240" w:lineRule="auto"/>
              <w:rPr>
                <w:rFonts w:ascii="Cambria" w:hAnsi="Cambria"/>
                <w:sz w:val="18"/>
                <w:szCs w:val="18"/>
                <w:lang w:val="en-GB"/>
              </w:rPr>
            </w:pPr>
            <w:r w:rsidRPr="007C0A49">
              <w:rPr>
                <w:rFonts w:ascii="Cambria" w:hAnsi="Cambria"/>
                <w:sz w:val="18"/>
                <w:szCs w:val="18"/>
                <w:lang w:val="en-GB"/>
              </w:rPr>
              <w:t xml:space="preserve">Developed school educational programmes of </w:t>
            </w:r>
            <w:r w:rsidR="007C0A49" w:rsidRPr="007C0A49">
              <w:rPr>
                <w:rFonts w:ascii="Cambria" w:hAnsi="Cambria"/>
                <w:sz w:val="18"/>
                <w:szCs w:val="18"/>
                <w:lang w:val="en-GB"/>
              </w:rPr>
              <w:t xml:space="preserve">participating </w:t>
            </w:r>
            <w:r w:rsidRPr="007C0A49">
              <w:rPr>
                <w:rFonts w:ascii="Cambria" w:hAnsi="Cambria"/>
                <w:sz w:val="18"/>
                <w:szCs w:val="18"/>
                <w:lang w:val="en-GB"/>
              </w:rPr>
              <w:t xml:space="preserve">kindergartens were professionally assessed by the National Institute for Education and kindergartens continue their activities according these programmes. Expert reports were used by </w:t>
            </w:r>
            <w:r w:rsidR="007C0A49" w:rsidRPr="007C0A49">
              <w:rPr>
                <w:rFonts w:ascii="Cambria" w:hAnsi="Cambria"/>
                <w:sz w:val="18"/>
                <w:szCs w:val="18"/>
                <w:lang w:val="en-GB"/>
              </w:rPr>
              <w:t xml:space="preserve">specialised </w:t>
            </w:r>
            <w:r w:rsidRPr="007C0A49">
              <w:rPr>
                <w:rFonts w:ascii="Cambria" w:hAnsi="Cambria"/>
                <w:sz w:val="18"/>
                <w:szCs w:val="18"/>
                <w:lang w:val="en-GB"/>
              </w:rPr>
              <w:t>staff and are publicly available on the National Institute for Education website.</w:t>
            </w:r>
          </w:p>
        </w:tc>
      </w:tr>
      <w:tr w:rsidR="0026371D" w:rsidRPr="009C1A22" w14:paraId="55CD6176" w14:textId="77777777" w:rsidTr="00AC0DFF">
        <w:trPr>
          <w:cantSplit/>
        </w:trPr>
        <w:tc>
          <w:tcPr>
            <w:tcW w:w="2126" w:type="dxa"/>
          </w:tcPr>
          <w:p w14:paraId="5E7C1BF6" w14:textId="4E85181B" w:rsidR="006C46D9" w:rsidRPr="007C0A49" w:rsidRDefault="006C46D9" w:rsidP="00AC0DFF">
            <w:pPr>
              <w:spacing w:after="0" w:line="240" w:lineRule="auto"/>
              <w:rPr>
                <w:rFonts w:ascii="Cambria" w:hAnsi="Cambria"/>
                <w:sz w:val="18"/>
                <w:szCs w:val="18"/>
                <w:lang w:val="en-GB"/>
              </w:rPr>
            </w:pPr>
            <w:r w:rsidRPr="007C0A49">
              <w:rPr>
                <w:rFonts w:ascii="Cambria" w:hAnsi="Cambria"/>
                <w:sz w:val="18"/>
                <w:szCs w:val="18"/>
                <w:lang w:val="en-GB"/>
              </w:rPr>
              <w:t>Project impacts</w:t>
            </w:r>
          </w:p>
        </w:tc>
        <w:tc>
          <w:tcPr>
            <w:tcW w:w="7200" w:type="dxa"/>
          </w:tcPr>
          <w:p w14:paraId="5A49A1B4" w14:textId="12A9250D" w:rsidR="0026371D" w:rsidRPr="007C0A49" w:rsidRDefault="00567B59" w:rsidP="00824891">
            <w:pPr>
              <w:spacing w:after="0" w:line="240" w:lineRule="auto"/>
              <w:rPr>
                <w:rFonts w:ascii="Cambria" w:hAnsi="Cambria"/>
                <w:sz w:val="18"/>
                <w:szCs w:val="18"/>
                <w:lang w:val="en-GB"/>
              </w:rPr>
            </w:pPr>
            <w:r w:rsidRPr="007C0A49">
              <w:rPr>
                <w:rFonts w:ascii="Cambria" w:hAnsi="Cambria"/>
                <w:sz w:val="18"/>
                <w:szCs w:val="18"/>
                <w:lang w:val="en-GB"/>
              </w:rPr>
              <w:t>Teach</w:t>
            </w:r>
            <w:r w:rsidR="007C0A49" w:rsidRPr="007C0A49">
              <w:rPr>
                <w:rFonts w:ascii="Cambria" w:hAnsi="Cambria"/>
                <w:sz w:val="18"/>
                <w:szCs w:val="18"/>
                <w:lang w:val="en-GB"/>
              </w:rPr>
              <w:t>ers</w:t>
            </w:r>
            <w:r w:rsidRPr="007C0A49">
              <w:rPr>
                <w:rFonts w:ascii="Cambria" w:hAnsi="Cambria"/>
                <w:sz w:val="18"/>
                <w:szCs w:val="18"/>
                <w:lang w:val="en-GB"/>
              </w:rPr>
              <w:t xml:space="preserve"> and </w:t>
            </w:r>
            <w:r w:rsidR="007C0A49" w:rsidRPr="007C0A49">
              <w:rPr>
                <w:rFonts w:ascii="Cambria" w:hAnsi="Cambria"/>
                <w:sz w:val="18"/>
                <w:szCs w:val="18"/>
                <w:lang w:val="en-GB"/>
              </w:rPr>
              <w:t>specialised</w:t>
            </w:r>
            <w:r w:rsidRPr="007C0A49">
              <w:rPr>
                <w:rFonts w:ascii="Cambria" w:hAnsi="Cambria"/>
                <w:sz w:val="18"/>
                <w:szCs w:val="18"/>
                <w:lang w:val="en-GB"/>
              </w:rPr>
              <w:t xml:space="preserve"> staff trainings were </w:t>
            </w:r>
            <w:r w:rsidR="007C0A49" w:rsidRPr="007C0A49">
              <w:rPr>
                <w:rFonts w:ascii="Cambria" w:hAnsi="Cambria"/>
                <w:sz w:val="18"/>
                <w:szCs w:val="18"/>
                <w:lang w:val="en-GB"/>
              </w:rPr>
              <w:t>develop</w:t>
            </w:r>
            <w:r w:rsidRPr="007C0A49">
              <w:rPr>
                <w:rFonts w:ascii="Cambria" w:hAnsi="Cambria"/>
                <w:sz w:val="18"/>
                <w:szCs w:val="18"/>
                <w:lang w:val="en-GB"/>
              </w:rPr>
              <w:t xml:space="preserve">ed </w:t>
            </w:r>
            <w:r w:rsidR="007C0A49" w:rsidRPr="007C0A49">
              <w:rPr>
                <w:rFonts w:ascii="Cambria" w:hAnsi="Cambria"/>
                <w:sz w:val="18"/>
                <w:szCs w:val="18"/>
                <w:lang w:val="en-GB"/>
              </w:rPr>
              <w:t>with</w:t>
            </w:r>
            <w:r w:rsidRPr="007C0A49">
              <w:rPr>
                <w:rFonts w:ascii="Cambria" w:hAnsi="Cambria"/>
                <w:sz w:val="18"/>
                <w:szCs w:val="18"/>
                <w:lang w:val="en-GB"/>
              </w:rPr>
              <w:t xml:space="preserve">in the project </w:t>
            </w:r>
            <w:r w:rsidR="007C0A49" w:rsidRPr="007C0A49">
              <w:rPr>
                <w:rFonts w:ascii="Cambria" w:hAnsi="Cambria"/>
                <w:sz w:val="18"/>
                <w:szCs w:val="18"/>
                <w:lang w:val="en-GB"/>
              </w:rPr>
              <w:t xml:space="preserve">and </w:t>
            </w:r>
            <w:r w:rsidRPr="007C0A49">
              <w:rPr>
                <w:rFonts w:ascii="Cambria" w:hAnsi="Cambria"/>
                <w:sz w:val="18"/>
                <w:szCs w:val="18"/>
                <w:lang w:val="en-GB"/>
              </w:rPr>
              <w:t>focused on the school educational programmes development. Trained staff prepared m</w:t>
            </w:r>
            <w:r w:rsidR="007C0A49" w:rsidRPr="007C0A49">
              <w:rPr>
                <w:rFonts w:ascii="Cambria" w:hAnsi="Cambria"/>
                <w:sz w:val="18"/>
                <w:szCs w:val="18"/>
                <w:lang w:val="en-GB"/>
              </w:rPr>
              <w:t>anuals</w:t>
            </w:r>
            <w:r w:rsidRPr="007C0A49">
              <w:rPr>
                <w:rFonts w:ascii="Cambria" w:hAnsi="Cambria"/>
                <w:sz w:val="18"/>
                <w:szCs w:val="18"/>
                <w:lang w:val="en-GB"/>
              </w:rPr>
              <w:t xml:space="preserve"> (400 in total) from which the National Institute for Education chose 20 examples of best practice </w:t>
            </w:r>
            <w:r w:rsidR="00144604" w:rsidRPr="007C0A49">
              <w:rPr>
                <w:rFonts w:ascii="Cambria" w:hAnsi="Cambria"/>
                <w:sz w:val="18"/>
                <w:szCs w:val="18"/>
                <w:lang w:val="en-GB"/>
              </w:rPr>
              <w:t xml:space="preserve">that are published on the National Institute for Education website. Eight manuals were prepared in the project divided according to educational areas. Their content and quality </w:t>
            </w:r>
            <w:r w:rsidR="00B8550A" w:rsidRPr="007C0A49">
              <w:rPr>
                <w:rFonts w:ascii="Cambria" w:hAnsi="Cambria"/>
                <w:sz w:val="18"/>
                <w:szCs w:val="18"/>
                <w:lang w:val="en-GB"/>
              </w:rPr>
              <w:t>are</w:t>
            </w:r>
            <w:r w:rsidR="00144604" w:rsidRPr="007C0A49">
              <w:rPr>
                <w:rFonts w:ascii="Cambria" w:hAnsi="Cambria"/>
                <w:sz w:val="18"/>
                <w:szCs w:val="18"/>
                <w:lang w:val="en-GB"/>
              </w:rPr>
              <w:t xml:space="preserve"> granted by professionals from practice and HEIs. Through targeted trainings, ma</w:t>
            </w:r>
            <w:r w:rsidR="007C0A49" w:rsidRPr="007C0A49">
              <w:rPr>
                <w:rFonts w:ascii="Cambria" w:hAnsi="Cambria"/>
                <w:sz w:val="18"/>
                <w:szCs w:val="18"/>
                <w:lang w:val="en-GB"/>
              </w:rPr>
              <w:t>nu</w:t>
            </w:r>
            <w:r w:rsidR="00144604" w:rsidRPr="007C0A49">
              <w:rPr>
                <w:rFonts w:ascii="Cambria" w:hAnsi="Cambria"/>
                <w:sz w:val="18"/>
                <w:szCs w:val="18"/>
                <w:lang w:val="en-GB"/>
              </w:rPr>
              <w:t>als and information seminars, the project significantly contributed to increas</w:t>
            </w:r>
            <w:r w:rsidR="007C0A49" w:rsidRPr="007C0A49">
              <w:rPr>
                <w:rFonts w:ascii="Cambria" w:hAnsi="Cambria"/>
                <w:sz w:val="18"/>
                <w:szCs w:val="18"/>
                <w:lang w:val="en-GB"/>
              </w:rPr>
              <w:t xml:space="preserve">ed level </w:t>
            </w:r>
            <w:r w:rsidR="00144604" w:rsidRPr="007C0A49">
              <w:rPr>
                <w:rFonts w:ascii="Cambria" w:hAnsi="Cambria"/>
                <w:sz w:val="18"/>
                <w:szCs w:val="18"/>
                <w:lang w:val="en-GB"/>
              </w:rPr>
              <w:t>of school educational programmes at kindergart</w:t>
            </w:r>
            <w:r w:rsidR="007C0A49">
              <w:rPr>
                <w:rFonts w:ascii="Cambria" w:hAnsi="Cambria"/>
                <w:sz w:val="18"/>
                <w:szCs w:val="18"/>
                <w:lang w:val="en-GB"/>
              </w:rPr>
              <w:t>en</w:t>
            </w:r>
            <w:r w:rsidR="00144604" w:rsidRPr="007C0A49">
              <w:rPr>
                <w:rFonts w:ascii="Cambria" w:hAnsi="Cambria"/>
                <w:sz w:val="18"/>
                <w:szCs w:val="18"/>
                <w:lang w:val="en-GB"/>
              </w:rPr>
              <w:t>s. That was</w:t>
            </w:r>
            <w:r w:rsidR="007C0A49" w:rsidRPr="007C0A49">
              <w:rPr>
                <w:rFonts w:ascii="Cambria" w:hAnsi="Cambria"/>
                <w:sz w:val="18"/>
                <w:szCs w:val="18"/>
                <w:lang w:val="en-GB"/>
              </w:rPr>
              <w:t xml:space="preserve"> also</w:t>
            </w:r>
            <w:r w:rsidR="00144604" w:rsidRPr="007C0A49">
              <w:rPr>
                <w:rFonts w:ascii="Cambria" w:hAnsi="Cambria"/>
                <w:sz w:val="18"/>
                <w:szCs w:val="18"/>
                <w:lang w:val="en-GB"/>
              </w:rPr>
              <w:t xml:space="preserve"> approved in the National School Inspection annual report in 2019.</w:t>
            </w:r>
          </w:p>
        </w:tc>
      </w:tr>
      <w:tr w:rsidR="0026371D" w:rsidRPr="001D610B" w14:paraId="450EF364" w14:textId="77777777" w:rsidTr="00AC0DFF">
        <w:trPr>
          <w:cantSplit/>
        </w:trPr>
        <w:tc>
          <w:tcPr>
            <w:tcW w:w="2126" w:type="dxa"/>
          </w:tcPr>
          <w:p w14:paraId="4320DB5C" w14:textId="61C6E9AA" w:rsidR="006C46D9" w:rsidRPr="007C0A49" w:rsidRDefault="007C0A49" w:rsidP="00AC0DFF">
            <w:pPr>
              <w:spacing w:after="0" w:line="240" w:lineRule="auto"/>
              <w:rPr>
                <w:rFonts w:ascii="Cambria" w:hAnsi="Cambria"/>
                <w:sz w:val="18"/>
                <w:szCs w:val="18"/>
                <w:lang w:val="en-GB"/>
              </w:rPr>
            </w:pPr>
            <w:r w:rsidRPr="007C0A49">
              <w:rPr>
                <w:rFonts w:ascii="Cambria" w:hAnsi="Cambria"/>
                <w:sz w:val="18"/>
                <w:szCs w:val="18"/>
                <w:lang w:val="en-GB"/>
              </w:rPr>
              <w:t>Sustainability of p</w:t>
            </w:r>
            <w:r w:rsidR="006C46D9" w:rsidRPr="007C0A49">
              <w:rPr>
                <w:rFonts w:ascii="Cambria" w:hAnsi="Cambria"/>
                <w:sz w:val="18"/>
                <w:szCs w:val="18"/>
                <w:lang w:val="en-GB"/>
              </w:rPr>
              <w:t xml:space="preserve">roject outputs </w:t>
            </w:r>
          </w:p>
        </w:tc>
        <w:tc>
          <w:tcPr>
            <w:tcW w:w="7200" w:type="dxa"/>
            <w:vAlign w:val="bottom"/>
          </w:tcPr>
          <w:p w14:paraId="5E8C3D0D" w14:textId="6FAC0DD0" w:rsidR="00144604" w:rsidRPr="007C0A49" w:rsidRDefault="00144604" w:rsidP="00AC0DFF">
            <w:pPr>
              <w:spacing w:after="0" w:line="240" w:lineRule="auto"/>
              <w:rPr>
                <w:rFonts w:ascii="Cambria" w:hAnsi="Cambria" w:cs="Calibri"/>
                <w:color w:val="FF0000"/>
                <w:sz w:val="18"/>
                <w:szCs w:val="18"/>
                <w:lang w:val="en-GB"/>
              </w:rPr>
            </w:pPr>
            <w:r w:rsidRPr="007C0A49">
              <w:rPr>
                <w:rFonts w:ascii="Cambria" w:hAnsi="Cambria" w:cs="Calibri"/>
                <w:sz w:val="18"/>
                <w:szCs w:val="18"/>
                <w:lang w:val="en-GB"/>
              </w:rPr>
              <w:t>Project outputs contributed to increase</w:t>
            </w:r>
            <w:r w:rsidR="007C0A49" w:rsidRPr="007C0A49">
              <w:rPr>
                <w:rFonts w:ascii="Cambria" w:hAnsi="Cambria" w:cs="Calibri"/>
                <w:sz w:val="18"/>
                <w:szCs w:val="18"/>
                <w:lang w:val="en-GB"/>
              </w:rPr>
              <w:t>d quality</w:t>
            </w:r>
            <w:r w:rsidRPr="007C0A49">
              <w:rPr>
                <w:rFonts w:ascii="Cambria" w:hAnsi="Cambria" w:cs="Calibri"/>
                <w:sz w:val="18"/>
                <w:szCs w:val="18"/>
                <w:lang w:val="en-GB"/>
              </w:rPr>
              <w:t xml:space="preserve"> of school educational programmes </w:t>
            </w:r>
            <w:r w:rsidR="007C0A49" w:rsidRPr="007C0A49">
              <w:rPr>
                <w:rFonts w:ascii="Cambria" w:hAnsi="Cambria" w:cs="Calibri"/>
                <w:sz w:val="18"/>
                <w:szCs w:val="18"/>
                <w:lang w:val="en-GB"/>
              </w:rPr>
              <w:t xml:space="preserve">in </w:t>
            </w:r>
            <w:r w:rsidRPr="007C0A49">
              <w:rPr>
                <w:rFonts w:ascii="Cambria" w:hAnsi="Cambria" w:cs="Calibri"/>
                <w:sz w:val="18"/>
                <w:szCs w:val="18"/>
                <w:lang w:val="en-GB"/>
              </w:rPr>
              <w:t>kindergart</w:t>
            </w:r>
            <w:r w:rsidR="007C0A49">
              <w:rPr>
                <w:rFonts w:ascii="Cambria" w:hAnsi="Cambria" w:cs="Calibri"/>
                <w:sz w:val="18"/>
                <w:szCs w:val="18"/>
                <w:lang w:val="en-GB"/>
              </w:rPr>
              <w:t>en</w:t>
            </w:r>
            <w:r w:rsidRPr="007C0A49">
              <w:rPr>
                <w:rFonts w:ascii="Cambria" w:hAnsi="Cambria" w:cs="Calibri"/>
                <w:sz w:val="18"/>
                <w:szCs w:val="18"/>
                <w:lang w:val="en-GB"/>
              </w:rPr>
              <w:t xml:space="preserve">s and till nowadays </w:t>
            </w:r>
            <w:r w:rsidR="007C0A49" w:rsidRPr="007C0A49">
              <w:rPr>
                <w:rFonts w:ascii="Cambria" w:hAnsi="Cambria" w:cs="Calibri"/>
                <w:sz w:val="18"/>
                <w:szCs w:val="18"/>
                <w:lang w:val="en-GB"/>
              </w:rPr>
              <w:t>are used by manuals</w:t>
            </w:r>
            <w:r w:rsidRPr="007C0A49">
              <w:rPr>
                <w:rFonts w:ascii="Cambria" w:hAnsi="Cambria" w:cs="Calibri"/>
                <w:sz w:val="18"/>
                <w:szCs w:val="18"/>
                <w:lang w:val="en-GB"/>
              </w:rPr>
              <w:t xml:space="preserve"> publishers for kindergartens and HEIs preparing new teachers</w:t>
            </w:r>
            <w:r w:rsidR="007C0A49" w:rsidRPr="007C0A49">
              <w:rPr>
                <w:rFonts w:ascii="Cambria" w:hAnsi="Cambria" w:cs="Calibri"/>
                <w:sz w:val="18"/>
                <w:szCs w:val="18"/>
                <w:lang w:val="en-GB"/>
              </w:rPr>
              <w:t>.</w:t>
            </w:r>
          </w:p>
        </w:tc>
      </w:tr>
      <w:tr w:rsidR="0026371D" w:rsidRPr="001D610B" w14:paraId="255B7189" w14:textId="77777777" w:rsidTr="00AC0DFF">
        <w:trPr>
          <w:cantSplit/>
        </w:trPr>
        <w:tc>
          <w:tcPr>
            <w:tcW w:w="2126" w:type="dxa"/>
          </w:tcPr>
          <w:p w14:paraId="699C0ABC" w14:textId="24FA2801" w:rsidR="00F60891" w:rsidRPr="007C0A49" w:rsidRDefault="00F60891" w:rsidP="00AC0DFF">
            <w:pPr>
              <w:spacing w:after="0" w:line="240" w:lineRule="auto"/>
              <w:rPr>
                <w:rFonts w:ascii="Cambria" w:hAnsi="Cambria"/>
                <w:sz w:val="18"/>
                <w:szCs w:val="18"/>
                <w:lang w:val="en-GB"/>
              </w:rPr>
            </w:pPr>
            <w:r w:rsidRPr="007C0A49">
              <w:rPr>
                <w:rFonts w:ascii="Cambria" w:hAnsi="Cambria"/>
                <w:sz w:val="18"/>
                <w:szCs w:val="18"/>
                <w:lang w:val="en-GB"/>
              </w:rPr>
              <w:t xml:space="preserve">Project contribution to </w:t>
            </w:r>
            <w:r w:rsidR="007C0A49" w:rsidRPr="007C0A49">
              <w:rPr>
                <w:rFonts w:ascii="Cambria" w:hAnsi="Cambria"/>
                <w:sz w:val="18"/>
                <w:szCs w:val="18"/>
                <w:lang w:val="en-GB"/>
              </w:rPr>
              <w:t xml:space="preserve">the </w:t>
            </w:r>
            <w:r w:rsidRPr="007C0A49">
              <w:rPr>
                <w:rFonts w:ascii="Cambria" w:hAnsi="Cambria"/>
                <w:sz w:val="18"/>
                <w:szCs w:val="18"/>
                <w:lang w:val="en-GB"/>
              </w:rPr>
              <w:t>specific objectives</w:t>
            </w:r>
            <w:r w:rsidR="007C0A49" w:rsidRPr="007C0A49">
              <w:rPr>
                <w:rFonts w:ascii="Cambria" w:hAnsi="Cambria"/>
                <w:sz w:val="18"/>
                <w:szCs w:val="18"/>
                <w:lang w:val="en-GB"/>
              </w:rPr>
              <w:t xml:space="preserve"> of the measure</w:t>
            </w:r>
          </w:p>
        </w:tc>
        <w:tc>
          <w:tcPr>
            <w:tcW w:w="7200" w:type="dxa"/>
          </w:tcPr>
          <w:p w14:paraId="18505766" w14:textId="0252C8F1" w:rsidR="00F34C87" w:rsidRPr="007C0A49" w:rsidRDefault="009A2CAC" w:rsidP="00F34C87">
            <w:pPr>
              <w:numPr>
                <w:ilvl w:val="0"/>
                <w:numId w:val="1"/>
              </w:numPr>
              <w:spacing w:after="120" w:line="240" w:lineRule="auto"/>
              <w:ind w:left="357" w:hanging="357"/>
              <w:contextualSpacing/>
              <w:rPr>
                <w:rFonts w:ascii="Cambria" w:hAnsi="Cambria"/>
                <w:sz w:val="18"/>
                <w:szCs w:val="18"/>
                <w:lang w:val="en-GB"/>
              </w:rPr>
            </w:pPr>
            <w:r w:rsidRPr="007C0A49">
              <w:rPr>
                <w:rFonts w:ascii="Cambria" w:hAnsi="Cambria"/>
                <w:sz w:val="18"/>
                <w:szCs w:val="18"/>
                <w:lang w:val="en-GB"/>
              </w:rPr>
              <w:t>Rather high</w:t>
            </w:r>
          </w:p>
          <w:p w14:paraId="2254AC1C" w14:textId="77777777" w:rsidR="0026371D" w:rsidRPr="007C0A49" w:rsidRDefault="0026371D" w:rsidP="00AC0DFF">
            <w:pPr>
              <w:spacing w:line="240" w:lineRule="auto"/>
              <w:ind w:left="360"/>
              <w:contextualSpacing/>
              <w:rPr>
                <w:rFonts w:ascii="Cambria" w:hAnsi="Cambria"/>
                <w:sz w:val="18"/>
                <w:szCs w:val="18"/>
                <w:lang w:val="en-GB"/>
              </w:rPr>
            </w:pPr>
          </w:p>
        </w:tc>
      </w:tr>
      <w:tr w:rsidR="0026371D" w:rsidRPr="001D610B" w14:paraId="74443ED3" w14:textId="77777777" w:rsidTr="00AC0DFF">
        <w:trPr>
          <w:cantSplit/>
        </w:trPr>
        <w:tc>
          <w:tcPr>
            <w:tcW w:w="2126" w:type="dxa"/>
          </w:tcPr>
          <w:p w14:paraId="401F538F" w14:textId="41ACEC5E" w:rsidR="00F60891" w:rsidRPr="007C0A49" w:rsidRDefault="00F60891" w:rsidP="00AC0DFF">
            <w:pPr>
              <w:spacing w:after="0" w:line="240" w:lineRule="auto"/>
              <w:rPr>
                <w:rFonts w:ascii="Cambria" w:hAnsi="Cambria"/>
                <w:sz w:val="18"/>
                <w:szCs w:val="18"/>
                <w:lang w:val="en-GB"/>
              </w:rPr>
            </w:pPr>
            <w:r w:rsidRPr="007C0A49">
              <w:rPr>
                <w:rFonts w:ascii="Cambria" w:hAnsi="Cambria"/>
                <w:sz w:val="18"/>
                <w:szCs w:val="18"/>
                <w:lang w:val="en-GB"/>
              </w:rPr>
              <w:t>Theory of change assessment</w:t>
            </w:r>
          </w:p>
        </w:tc>
        <w:tc>
          <w:tcPr>
            <w:tcW w:w="7200" w:type="dxa"/>
          </w:tcPr>
          <w:p w14:paraId="0CD57709" w14:textId="1674AF32" w:rsidR="0026371D" w:rsidRPr="007C0A49" w:rsidRDefault="00144604" w:rsidP="00AC0DFF">
            <w:pPr>
              <w:spacing w:line="240" w:lineRule="auto"/>
              <w:contextualSpacing/>
              <w:rPr>
                <w:rFonts w:ascii="Cambria" w:hAnsi="Cambria"/>
                <w:sz w:val="18"/>
                <w:szCs w:val="18"/>
                <w:lang w:val="en-GB"/>
              </w:rPr>
            </w:pPr>
            <w:r w:rsidRPr="007C0A49">
              <w:rPr>
                <w:rFonts w:ascii="Cambria" w:hAnsi="Cambria"/>
                <w:sz w:val="18"/>
                <w:szCs w:val="18"/>
                <w:lang w:val="en-GB"/>
              </w:rPr>
              <w:t xml:space="preserve">Theory of change verification shows a compliance between the </w:t>
            </w:r>
            <w:r w:rsidR="00875816">
              <w:rPr>
                <w:rFonts w:ascii="Cambria" w:hAnsi="Cambria"/>
                <w:sz w:val="18"/>
                <w:szCs w:val="18"/>
                <w:lang w:val="en-GB"/>
              </w:rPr>
              <w:t>achieved</w:t>
            </w:r>
            <w:r w:rsidRPr="007C0A49">
              <w:rPr>
                <w:rFonts w:ascii="Cambria" w:hAnsi="Cambria"/>
                <w:sz w:val="18"/>
                <w:szCs w:val="18"/>
                <w:lang w:val="en-GB"/>
              </w:rPr>
              <w:t xml:space="preserve"> short-term project impacts and the expected impacts, as defined in theory of change applied to OPE measure 2.1. The project contributed to the </w:t>
            </w:r>
            <w:r w:rsidR="007C0A49" w:rsidRPr="007C0A49">
              <w:rPr>
                <w:rFonts w:ascii="Cambria" w:hAnsi="Cambria"/>
                <w:sz w:val="18"/>
                <w:szCs w:val="18"/>
                <w:lang w:val="en-GB"/>
              </w:rPr>
              <w:t xml:space="preserve">fulfilment of the </w:t>
            </w:r>
            <w:r w:rsidRPr="007C0A49">
              <w:rPr>
                <w:rFonts w:ascii="Cambria" w:hAnsi="Cambria"/>
                <w:sz w:val="18"/>
                <w:szCs w:val="18"/>
                <w:lang w:val="en-GB"/>
              </w:rPr>
              <w:t xml:space="preserve">third specific objectives </w:t>
            </w:r>
            <w:r w:rsidR="007C0A49" w:rsidRPr="007C0A49">
              <w:rPr>
                <w:rFonts w:ascii="Cambria" w:hAnsi="Cambria"/>
                <w:sz w:val="18"/>
                <w:szCs w:val="18"/>
                <w:lang w:val="en-GB"/>
              </w:rPr>
              <w:t>of the OPE measure 2.1</w:t>
            </w:r>
            <w:r w:rsidRPr="007C0A49">
              <w:rPr>
                <w:rFonts w:ascii="Cambria" w:hAnsi="Cambria"/>
                <w:sz w:val="18"/>
                <w:szCs w:val="18"/>
                <w:lang w:val="en-GB"/>
              </w:rPr>
              <w:t>.</w:t>
            </w:r>
          </w:p>
        </w:tc>
      </w:tr>
    </w:tbl>
    <w:p w14:paraId="628B26B1" w14:textId="6DE674CC"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6371D" w:rsidRPr="001D610B" w14:paraId="2DE46731" w14:textId="77777777" w:rsidTr="00AC0DFF">
        <w:trPr>
          <w:cantSplit/>
        </w:trPr>
        <w:tc>
          <w:tcPr>
            <w:tcW w:w="2126" w:type="dxa"/>
          </w:tcPr>
          <w:p w14:paraId="66DE1E78" w14:textId="131275A0" w:rsidR="009365D3" w:rsidRPr="00B8550A" w:rsidRDefault="009365D3" w:rsidP="00AC0DFF">
            <w:pPr>
              <w:spacing w:after="0" w:line="240" w:lineRule="auto"/>
              <w:rPr>
                <w:rFonts w:ascii="Cambria" w:hAnsi="Cambria"/>
                <w:sz w:val="18"/>
                <w:szCs w:val="18"/>
                <w:lang w:val="en-GB"/>
              </w:rPr>
            </w:pPr>
            <w:r w:rsidRPr="00B8550A">
              <w:rPr>
                <w:rFonts w:ascii="Cambria" w:hAnsi="Cambria"/>
                <w:sz w:val="18"/>
                <w:szCs w:val="18"/>
                <w:lang w:val="en-GB"/>
              </w:rPr>
              <w:t>Project serial number</w:t>
            </w:r>
          </w:p>
        </w:tc>
        <w:tc>
          <w:tcPr>
            <w:tcW w:w="7200" w:type="dxa"/>
          </w:tcPr>
          <w:p w14:paraId="7243CB8A" w14:textId="546D9451" w:rsidR="0026371D" w:rsidRPr="00B8550A" w:rsidRDefault="0026371D" w:rsidP="00AC0DFF">
            <w:pPr>
              <w:spacing w:after="0" w:line="240" w:lineRule="auto"/>
              <w:rPr>
                <w:rFonts w:ascii="Cambria" w:hAnsi="Cambria"/>
                <w:sz w:val="18"/>
                <w:szCs w:val="18"/>
                <w:lang w:val="en-GB"/>
              </w:rPr>
            </w:pPr>
            <w:r w:rsidRPr="00B8550A">
              <w:rPr>
                <w:rFonts w:ascii="Cambria" w:hAnsi="Cambria"/>
                <w:sz w:val="18"/>
                <w:szCs w:val="18"/>
                <w:lang w:val="en-GB"/>
              </w:rPr>
              <w:t>NP 22</w:t>
            </w:r>
          </w:p>
        </w:tc>
      </w:tr>
      <w:tr w:rsidR="0026371D" w:rsidRPr="001D610B" w14:paraId="36C5478B" w14:textId="77777777" w:rsidTr="00AC0DFF">
        <w:trPr>
          <w:cantSplit/>
        </w:trPr>
        <w:tc>
          <w:tcPr>
            <w:tcW w:w="2126" w:type="dxa"/>
          </w:tcPr>
          <w:p w14:paraId="2E579898" w14:textId="75D1AE95" w:rsidR="009365D3" w:rsidRPr="00B8550A" w:rsidRDefault="009365D3" w:rsidP="00AC0DFF">
            <w:pPr>
              <w:spacing w:after="0" w:line="240" w:lineRule="auto"/>
              <w:rPr>
                <w:rFonts w:ascii="Cambria" w:hAnsi="Cambria"/>
                <w:sz w:val="18"/>
                <w:szCs w:val="18"/>
                <w:lang w:val="en-GB"/>
              </w:rPr>
            </w:pPr>
            <w:r w:rsidRPr="00B8550A">
              <w:rPr>
                <w:rFonts w:ascii="Cambria" w:hAnsi="Cambria"/>
                <w:sz w:val="18"/>
                <w:szCs w:val="18"/>
                <w:lang w:val="en-GB"/>
              </w:rPr>
              <w:t>Project title</w:t>
            </w:r>
          </w:p>
        </w:tc>
        <w:tc>
          <w:tcPr>
            <w:tcW w:w="7200" w:type="dxa"/>
          </w:tcPr>
          <w:p w14:paraId="7185D83B" w14:textId="081C513A" w:rsidR="0074799C" w:rsidRPr="00B8550A" w:rsidRDefault="0074799C" w:rsidP="00AC0DFF">
            <w:pPr>
              <w:spacing w:after="0" w:line="240" w:lineRule="auto"/>
              <w:rPr>
                <w:rFonts w:ascii="Cambria" w:hAnsi="Cambria"/>
                <w:sz w:val="18"/>
                <w:szCs w:val="18"/>
                <w:lang w:val="en-GB"/>
              </w:rPr>
            </w:pPr>
            <w:r w:rsidRPr="00B8550A">
              <w:rPr>
                <w:rFonts w:ascii="Cambria" w:hAnsi="Cambria"/>
                <w:sz w:val="18"/>
                <w:szCs w:val="18"/>
                <w:lang w:val="en-GB"/>
              </w:rPr>
              <w:t>New trends in English teachers’ training at primary schools</w:t>
            </w:r>
          </w:p>
        </w:tc>
      </w:tr>
      <w:tr w:rsidR="0026371D" w:rsidRPr="001D610B" w14:paraId="5FACB5C6" w14:textId="77777777" w:rsidTr="00AC0DFF">
        <w:trPr>
          <w:cantSplit/>
        </w:trPr>
        <w:tc>
          <w:tcPr>
            <w:tcW w:w="2126" w:type="dxa"/>
          </w:tcPr>
          <w:p w14:paraId="7667ED31" w14:textId="17825AB8" w:rsidR="00F846A1" w:rsidRPr="00B8550A" w:rsidRDefault="00F846A1" w:rsidP="00F846A1">
            <w:pPr>
              <w:spacing w:after="0" w:line="240" w:lineRule="auto"/>
              <w:rPr>
                <w:rFonts w:ascii="Cambria" w:hAnsi="Cambria"/>
                <w:sz w:val="18"/>
                <w:szCs w:val="18"/>
                <w:lang w:val="en-GB"/>
              </w:rPr>
            </w:pPr>
            <w:r w:rsidRPr="00B8550A">
              <w:rPr>
                <w:rFonts w:ascii="Cambria" w:hAnsi="Cambria"/>
                <w:sz w:val="18"/>
                <w:szCs w:val="18"/>
                <w:lang w:val="en-GB"/>
              </w:rPr>
              <w:t xml:space="preserve">Registration number/ </w:t>
            </w:r>
          </w:p>
          <w:p w14:paraId="49567FEE" w14:textId="0C035CED" w:rsidR="00F846A1" w:rsidRPr="00B8550A" w:rsidRDefault="00F846A1" w:rsidP="00F846A1">
            <w:pPr>
              <w:spacing w:after="0" w:line="240" w:lineRule="auto"/>
              <w:rPr>
                <w:rFonts w:ascii="Cambria" w:hAnsi="Cambria"/>
                <w:sz w:val="18"/>
                <w:szCs w:val="18"/>
                <w:lang w:val="en-GB"/>
              </w:rPr>
            </w:pPr>
            <w:r w:rsidRPr="00B8550A">
              <w:rPr>
                <w:rFonts w:ascii="Cambria" w:hAnsi="Cambria"/>
                <w:sz w:val="18"/>
                <w:szCs w:val="18"/>
                <w:lang w:val="en-GB"/>
              </w:rPr>
              <w:t>Priority axis and OP measure</w:t>
            </w:r>
          </w:p>
        </w:tc>
        <w:tc>
          <w:tcPr>
            <w:tcW w:w="7200" w:type="dxa"/>
          </w:tcPr>
          <w:p w14:paraId="2489D2EE" w14:textId="77777777" w:rsidR="0026371D" w:rsidRPr="00B8550A" w:rsidRDefault="00370575" w:rsidP="00AC0DFF">
            <w:pPr>
              <w:spacing w:after="0" w:line="240" w:lineRule="auto"/>
              <w:rPr>
                <w:rFonts w:ascii="Cambria" w:hAnsi="Cambria"/>
                <w:sz w:val="18"/>
                <w:szCs w:val="18"/>
                <w:lang w:val="en-GB"/>
              </w:rPr>
            </w:pPr>
            <w:r w:rsidRPr="00B8550A">
              <w:rPr>
                <w:rFonts w:ascii="Cambria" w:hAnsi="Cambria"/>
                <w:sz w:val="18"/>
                <w:szCs w:val="18"/>
                <w:lang w:val="en-GB"/>
              </w:rPr>
              <w:t>26120130078</w:t>
            </w:r>
          </w:p>
          <w:p w14:paraId="1A58A337" w14:textId="77777777" w:rsidR="00B34D06" w:rsidRPr="00B8550A" w:rsidRDefault="00B34D06" w:rsidP="00B34D06">
            <w:pPr>
              <w:spacing w:after="0" w:line="240" w:lineRule="auto"/>
              <w:rPr>
                <w:rFonts w:ascii="Cambria" w:hAnsi="Cambria"/>
                <w:sz w:val="18"/>
                <w:szCs w:val="18"/>
                <w:lang w:val="en-GB"/>
              </w:rPr>
            </w:pPr>
            <w:r w:rsidRPr="00B8550A">
              <w:rPr>
                <w:rFonts w:ascii="Cambria" w:hAnsi="Cambria"/>
                <w:sz w:val="18"/>
                <w:szCs w:val="18"/>
                <w:lang w:val="en-GB"/>
              </w:rPr>
              <w:t>Priority axis 2 Continuing education as an instrument of human resource development</w:t>
            </w:r>
          </w:p>
          <w:p w14:paraId="16769E89" w14:textId="557A2742" w:rsidR="00B34D06" w:rsidRPr="00B8550A" w:rsidRDefault="00B34D06" w:rsidP="00B34D06">
            <w:pPr>
              <w:spacing w:after="0" w:line="240" w:lineRule="auto"/>
              <w:rPr>
                <w:rFonts w:ascii="Cambria" w:hAnsi="Cambria"/>
                <w:sz w:val="18"/>
                <w:szCs w:val="18"/>
                <w:lang w:val="en-GB"/>
              </w:rPr>
            </w:pPr>
            <w:r w:rsidRPr="00B8550A">
              <w:rPr>
                <w:rFonts w:ascii="Cambria" w:hAnsi="Cambria"/>
                <w:sz w:val="18"/>
                <w:szCs w:val="18"/>
                <w:lang w:val="en-GB"/>
              </w:rPr>
              <w:t>Measure 2.1 Support of continuing education</w:t>
            </w:r>
          </w:p>
        </w:tc>
      </w:tr>
      <w:tr w:rsidR="0026371D" w:rsidRPr="001D610B" w14:paraId="75207176" w14:textId="77777777" w:rsidTr="00AC0DFF">
        <w:trPr>
          <w:cantSplit/>
        </w:trPr>
        <w:tc>
          <w:tcPr>
            <w:tcW w:w="2126" w:type="dxa"/>
          </w:tcPr>
          <w:p w14:paraId="7FC65C1F" w14:textId="0B4086A2" w:rsidR="00F846A1" w:rsidRPr="00B8550A" w:rsidRDefault="00F846A1" w:rsidP="00AC0DFF">
            <w:pPr>
              <w:spacing w:after="0" w:line="240" w:lineRule="auto"/>
              <w:rPr>
                <w:rFonts w:ascii="Cambria" w:hAnsi="Cambria"/>
                <w:sz w:val="18"/>
                <w:szCs w:val="18"/>
                <w:lang w:val="en-GB"/>
              </w:rPr>
            </w:pPr>
            <w:r w:rsidRPr="00B8550A">
              <w:rPr>
                <w:rFonts w:ascii="Cambria" w:hAnsi="Cambria"/>
                <w:sz w:val="18"/>
                <w:szCs w:val="18"/>
                <w:lang w:val="en-GB"/>
              </w:rPr>
              <w:t>Beneficiary</w:t>
            </w:r>
          </w:p>
        </w:tc>
        <w:tc>
          <w:tcPr>
            <w:tcW w:w="7200" w:type="dxa"/>
          </w:tcPr>
          <w:p w14:paraId="77C90061" w14:textId="66062751" w:rsidR="0074799C" w:rsidRPr="00B8550A" w:rsidRDefault="0074799C" w:rsidP="00AC0DFF">
            <w:pPr>
              <w:spacing w:after="0" w:line="240" w:lineRule="auto"/>
              <w:rPr>
                <w:rFonts w:ascii="Cambria" w:hAnsi="Cambria"/>
                <w:sz w:val="18"/>
                <w:szCs w:val="18"/>
                <w:lang w:val="en-GB"/>
              </w:rPr>
            </w:pPr>
            <w:r w:rsidRPr="00B8550A">
              <w:rPr>
                <w:rFonts w:ascii="Cambria" w:hAnsi="Cambria"/>
                <w:sz w:val="18"/>
                <w:szCs w:val="18"/>
                <w:lang w:val="en-GB"/>
              </w:rPr>
              <w:t>The Methodology and Pedagogy Centre</w:t>
            </w:r>
          </w:p>
        </w:tc>
      </w:tr>
      <w:tr w:rsidR="0026371D" w:rsidRPr="001D610B" w14:paraId="6E383BC1" w14:textId="77777777" w:rsidTr="00AC0DFF">
        <w:trPr>
          <w:cantSplit/>
        </w:trPr>
        <w:tc>
          <w:tcPr>
            <w:tcW w:w="2126" w:type="dxa"/>
          </w:tcPr>
          <w:p w14:paraId="78ADAF2E" w14:textId="5F4C0604" w:rsidR="00F846A1" w:rsidRPr="00B8550A" w:rsidRDefault="00F846A1" w:rsidP="00AC0DFF">
            <w:pPr>
              <w:spacing w:after="0" w:line="240" w:lineRule="auto"/>
              <w:rPr>
                <w:rFonts w:ascii="Cambria" w:hAnsi="Cambria"/>
                <w:sz w:val="18"/>
                <w:szCs w:val="18"/>
                <w:lang w:val="en-GB"/>
              </w:rPr>
            </w:pPr>
            <w:r w:rsidRPr="00B8550A">
              <w:rPr>
                <w:rFonts w:ascii="Cambria" w:hAnsi="Cambria"/>
                <w:sz w:val="18"/>
                <w:szCs w:val="18"/>
                <w:lang w:val="en-GB"/>
              </w:rPr>
              <w:t>Project objective</w:t>
            </w:r>
          </w:p>
        </w:tc>
        <w:tc>
          <w:tcPr>
            <w:tcW w:w="7200" w:type="dxa"/>
          </w:tcPr>
          <w:p w14:paraId="3A266688" w14:textId="6D4CB104" w:rsidR="009B378D" w:rsidRPr="00B8550A" w:rsidRDefault="009B378D" w:rsidP="00AC0DFF">
            <w:pPr>
              <w:spacing w:after="0" w:line="240" w:lineRule="auto"/>
              <w:rPr>
                <w:rFonts w:ascii="Cambria" w:hAnsi="Cambria"/>
                <w:sz w:val="18"/>
                <w:szCs w:val="18"/>
                <w:lang w:val="en-GB"/>
              </w:rPr>
            </w:pPr>
            <w:r w:rsidRPr="00B8550A">
              <w:rPr>
                <w:rFonts w:ascii="Cambria" w:hAnsi="Cambria"/>
                <w:sz w:val="18"/>
                <w:szCs w:val="18"/>
                <w:lang w:val="en-GB"/>
              </w:rPr>
              <w:t xml:space="preserve">Development of teaching staff </w:t>
            </w:r>
            <w:r w:rsidR="00B8550A" w:rsidRPr="00B8550A">
              <w:rPr>
                <w:rFonts w:ascii="Cambria" w:hAnsi="Cambria"/>
                <w:sz w:val="18"/>
                <w:szCs w:val="18"/>
                <w:lang w:val="en-GB"/>
              </w:rPr>
              <w:t>competencies</w:t>
            </w:r>
            <w:r w:rsidRPr="00B8550A">
              <w:rPr>
                <w:rFonts w:ascii="Cambria" w:hAnsi="Cambria"/>
                <w:sz w:val="18"/>
                <w:szCs w:val="18"/>
                <w:lang w:val="en-GB"/>
              </w:rPr>
              <w:t xml:space="preserve"> in English language teaching </w:t>
            </w:r>
            <w:r w:rsidR="007C0A49" w:rsidRPr="00B8550A">
              <w:rPr>
                <w:rFonts w:ascii="Cambria" w:hAnsi="Cambria"/>
                <w:sz w:val="18"/>
                <w:szCs w:val="18"/>
                <w:lang w:val="en-GB"/>
              </w:rPr>
              <w:t>in</w:t>
            </w:r>
            <w:r w:rsidRPr="00B8550A">
              <w:rPr>
                <w:rFonts w:ascii="Cambria" w:hAnsi="Cambria"/>
                <w:sz w:val="18"/>
                <w:szCs w:val="18"/>
                <w:lang w:val="en-GB"/>
              </w:rPr>
              <w:t xml:space="preserve"> primary school and increase</w:t>
            </w:r>
            <w:r w:rsidR="007C0A49" w:rsidRPr="00B8550A">
              <w:rPr>
                <w:rFonts w:ascii="Cambria" w:hAnsi="Cambria"/>
                <w:sz w:val="18"/>
                <w:szCs w:val="18"/>
                <w:lang w:val="en-GB"/>
              </w:rPr>
              <w:t xml:space="preserve"> the</w:t>
            </w:r>
            <w:r w:rsidRPr="00B8550A">
              <w:rPr>
                <w:rFonts w:ascii="Cambria" w:hAnsi="Cambria"/>
                <w:sz w:val="18"/>
                <w:szCs w:val="18"/>
                <w:lang w:val="en-GB"/>
              </w:rPr>
              <w:t xml:space="preserve"> quality of teaching process through modern teaching aids.</w:t>
            </w:r>
          </w:p>
        </w:tc>
      </w:tr>
      <w:tr w:rsidR="0026371D" w:rsidRPr="001D610B" w14:paraId="77CA3D25" w14:textId="77777777" w:rsidTr="00AC0DFF">
        <w:trPr>
          <w:cantSplit/>
        </w:trPr>
        <w:tc>
          <w:tcPr>
            <w:tcW w:w="2126" w:type="dxa"/>
          </w:tcPr>
          <w:p w14:paraId="7E595ED5" w14:textId="59ACFA6C" w:rsidR="00F846A1" w:rsidRPr="00B8550A" w:rsidRDefault="00F846A1" w:rsidP="00AC0DFF">
            <w:pPr>
              <w:spacing w:after="0" w:line="240" w:lineRule="auto"/>
              <w:rPr>
                <w:rFonts w:ascii="Cambria" w:hAnsi="Cambria"/>
                <w:sz w:val="18"/>
                <w:szCs w:val="18"/>
                <w:lang w:val="en-GB"/>
              </w:rPr>
            </w:pPr>
            <w:r w:rsidRPr="00B8550A">
              <w:rPr>
                <w:rFonts w:ascii="Cambria" w:hAnsi="Cambria"/>
                <w:sz w:val="18"/>
                <w:szCs w:val="18"/>
                <w:lang w:val="en-GB"/>
              </w:rPr>
              <w:t>Key activities</w:t>
            </w:r>
          </w:p>
        </w:tc>
        <w:tc>
          <w:tcPr>
            <w:tcW w:w="7200" w:type="dxa"/>
          </w:tcPr>
          <w:p w14:paraId="45981E2B" w14:textId="7F744D48" w:rsidR="0026371D" w:rsidRPr="00B8550A" w:rsidRDefault="00714C06" w:rsidP="00AC0DFF">
            <w:pPr>
              <w:spacing w:after="0" w:line="240" w:lineRule="auto"/>
              <w:rPr>
                <w:rFonts w:ascii="Cambria" w:hAnsi="Cambria"/>
                <w:bCs/>
                <w:sz w:val="18"/>
                <w:szCs w:val="18"/>
                <w:lang w:val="en-GB"/>
              </w:rPr>
            </w:pPr>
            <w:r w:rsidRPr="00B8550A">
              <w:rPr>
                <w:rFonts w:ascii="Cambria" w:hAnsi="Cambria"/>
                <w:sz w:val="18"/>
                <w:szCs w:val="18"/>
                <w:lang w:val="en-GB"/>
              </w:rPr>
              <w:t xml:space="preserve">1.1 </w:t>
            </w:r>
            <w:r w:rsidR="009B378D" w:rsidRPr="00B8550A">
              <w:rPr>
                <w:rFonts w:ascii="Cambria" w:hAnsi="Cambria"/>
                <w:bCs/>
                <w:sz w:val="18"/>
                <w:szCs w:val="18"/>
                <w:lang w:val="en-GB"/>
              </w:rPr>
              <w:t xml:space="preserve">Increase </w:t>
            </w:r>
            <w:r w:rsidR="007C0A49" w:rsidRPr="00B8550A">
              <w:rPr>
                <w:rFonts w:ascii="Cambria" w:hAnsi="Cambria"/>
                <w:bCs/>
                <w:sz w:val="18"/>
                <w:szCs w:val="18"/>
                <w:lang w:val="en-GB"/>
              </w:rPr>
              <w:t xml:space="preserve">the </w:t>
            </w:r>
            <w:r w:rsidR="009B378D" w:rsidRPr="00B8550A">
              <w:rPr>
                <w:rFonts w:ascii="Cambria" w:hAnsi="Cambria"/>
                <w:bCs/>
                <w:sz w:val="18"/>
                <w:szCs w:val="18"/>
                <w:lang w:val="en-GB"/>
              </w:rPr>
              <w:t xml:space="preserve">quality of English language teaching </w:t>
            </w:r>
          </w:p>
        </w:tc>
      </w:tr>
      <w:tr w:rsidR="0026371D" w:rsidRPr="001D610B" w14:paraId="728D0246" w14:textId="77777777" w:rsidTr="00AC0DFF">
        <w:trPr>
          <w:cantSplit/>
        </w:trPr>
        <w:tc>
          <w:tcPr>
            <w:tcW w:w="2126" w:type="dxa"/>
          </w:tcPr>
          <w:p w14:paraId="2498B95E" w14:textId="52827BCE" w:rsidR="006C46D9" w:rsidRPr="00B8550A" w:rsidRDefault="006C46D9" w:rsidP="00AC0DFF">
            <w:pPr>
              <w:spacing w:after="0" w:line="240" w:lineRule="auto"/>
              <w:rPr>
                <w:rFonts w:ascii="Cambria" w:hAnsi="Cambria"/>
                <w:sz w:val="18"/>
                <w:szCs w:val="18"/>
                <w:lang w:val="en-GB"/>
              </w:rPr>
            </w:pPr>
            <w:r w:rsidRPr="00B8550A">
              <w:rPr>
                <w:rFonts w:ascii="Cambria" w:hAnsi="Cambria"/>
                <w:sz w:val="18"/>
                <w:szCs w:val="18"/>
                <w:lang w:val="en-GB"/>
              </w:rPr>
              <w:t>Target groups</w:t>
            </w:r>
          </w:p>
        </w:tc>
        <w:tc>
          <w:tcPr>
            <w:tcW w:w="7200" w:type="dxa"/>
          </w:tcPr>
          <w:p w14:paraId="4679C3DB" w14:textId="247AB322" w:rsidR="00C01DBD" w:rsidRPr="00B8550A" w:rsidRDefault="00C01DBD" w:rsidP="00246A35">
            <w:pPr>
              <w:pStyle w:val="Odsekzoznamu"/>
              <w:numPr>
                <w:ilvl w:val="0"/>
                <w:numId w:val="25"/>
              </w:numPr>
              <w:spacing w:after="0" w:line="240" w:lineRule="auto"/>
              <w:ind w:left="357" w:hanging="357"/>
              <w:rPr>
                <w:rFonts w:ascii="Cambria" w:hAnsi="Cambria" w:cs="Calibri"/>
                <w:color w:val="000000"/>
                <w:sz w:val="18"/>
                <w:szCs w:val="18"/>
                <w:lang w:val="en-GB"/>
              </w:rPr>
            </w:pPr>
            <w:r w:rsidRPr="00B8550A">
              <w:rPr>
                <w:rFonts w:ascii="Cambria" w:hAnsi="Cambria" w:cs="Calibri"/>
                <w:color w:val="000000"/>
                <w:sz w:val="18"/>
                <w:szCs w:val="18"/>
                <w:lang w:val="en-GB"/>
              </w:rPr>
              <w:t xml:space="preserve">teaching staff </w:t>
            </w:r>
            <w:r w:rsidR="007C0A49" w:rsidRPr="00B8550A">
              <w:rPr>
                <w:rFonts w:ascii="Cambria" w:hAnsi="Cambria" w:cs="Calibri"/>
                <w:color w:val="000000"/>
                <w:sz w:val="18"/>
                <w:szCs w:val="18"/>
                <w:lang w:val="en-GB"/>
              </w:rPr>
              <w:t>in</w:t>
            </w:r>
            <w:r w:rsidRPr="00B8550A">
              <w:rPr>
                <w:rFonts w:ascii="Cambria" w:hAnsi="Cambria" w:cs="Calibri"/>
                <w:color w:val="000000"/>
                <w:sz w:val="18"/>
                <w:szCs w:val="18"/>
                <w:lang w:val="en-GB"/>
              </w:rPr>
              <w:t xml:space="preserve"> primary school</w:t>
            </w:r>
          </w:p>
          <w:p w14:paraId="120C079E" w14:textId="7F904C8E" w:rsidR="00C01DBD" w:rsidRPr="00B8550A" w:rsidRDefault="00C01DBD" w:rsidP="007C0A49">
            <w:pPr>
              <w:pStyle w:val="Odsekzoznamu"/>
              <w:numPr>
                <w:ilvl w:val="0"/>
                <w:numId w:val="25"/>
              </w:numPr>
              <w:spacing w:after="0" w:line="240" w:lineRule="auto"/>
              <w:ind w:left="357" w:hanging="357"/>
              <w:rPr>
                <w:rFonts w:ascii="Cambria" w:hAnsi="Cambria" w:cs="Calibri"/>
                <w:color w:val="000000"/>
                <w:sz w:val="18"/>
                <w:szCs w:val="18"/>
                <w:lang w:val="en-GB"/>
              </w:rPr>
            </w:pPr>
            <w:r w:rsidRPr="00B8550A">
              <w:rPr>
                <w:rFonts w:ascii="Cambria" w:hAnsi="Cambria" w:cs="Calibri"/>
                <w:color w:val="000000"/>
                <w:sz w:val="18"/>
                <w:szCs w:val="18"/>
                <w:lang w:val="en-GB"/>
              </w:rPr>
              <w:t>primary school</w:t>
            </w:r>
            <w:r w:rsidR="007C0A49" w:rsidRPr="00B8550A">
              <w:rPr>
                <w:rFonts w:ascii="Cambria" w:hAnsi="Cambria" w:cs="Calibri"/>
                <w:color w:val="000000"/>
                <w:sz w:val="18"/>
                <w:szCs w:val="18"/>
                <w:lang w:val="en-GB"/>
              </w:rPr>
              <w:t xml:space="preserve"> pupils</w:t>
            </w:r>
          </w:p>
        </w:tc>
      </w:tr>
      <w:tr w:rsidR="0026371D" w:rsidRPr="009C1A22" w14:paraId="6EF96378" w14:textId="77777777" w:rsidTr="00AC0DFF">
        <w:trPr>
          <w:cantSplit/>
        </w:trPr>
        <w:tc>
          <w:tcPr>
            <w:tcW w:w="2126" w:type="dxa"/>
          </w:tcPr>
          <w:p w14:paraId="269D3B61" w14:textId="2B2C18A4" w:rsidR="006C46D9" w:rsidRPr="00B8550A" w:rsidRDefault="006C46D9" w:rsidP="00AC0DFF">
            <w:pPr>
              <w:spacing w:after="0" w:line="240" w:lineRule="auto"/>
              <w:rPr>
                <w:rFonts w:ascii="Cambria" w:hAnsi="Cambria"/>
                <w:sz w:val="18"/>
                <w:szCs w:val="18"/>
                <w:lang w:val="en-GB"/>
              </w:rPr>
            </w:pPr>
            <w:r w:rsidRPr="00B8550A">
              <w:rPr>
                <w:rFonts w:ascii="Cambria" w:hAnsi="Cambria"/>
                <w:sz w:val="18"/>
                <w:szCs w:val="18"/>
                <w:lang w:val="en-GB"/>
              </w:rPr>
              <w:t>Project outputs</w:t>
            </w:r>
          </w:p>
        </w:tc>
        <w:tc>
          <w:tcPr>
            <w:tcW w:w="7200" w:type="dxa"/>
          </w:tcPr>
          <w:p w14:paraId="5400C3AA" w14:textId="4ABCE367" w:rsidR="009B378D" w:rsidRPr="00B8550A" w:rsidRDefault="00B8550A" w:rsidP="00246A35">
            <w:pPr>
              <w:pStyle w:val="Odsekzoznamu"/>
              <w:numPr>
                <w:ilvl w:val="0"/>
                <w:numId w:val="25"/>
              </w:numPr>
              <w:spacing w:after="0" w:line="240" w:lineRule="auto"/>
              <w:ind w:left="357" w:hanging="357"/>
              <w:rPr>
                <w:rFonts w:ascii="Cambria" w:hAnsi="Cambria" w:cs="Calibri"/>
                <w:color w:val="000000"/>
                <w:sz w:val="18"/>
                <w:szCs w:val="18"/>
                <w:lang w:val="en-GB"/>
              </w:rPr>
            </w:pPr>
            <w:r w:rsidRPr="00B8550A">
              <w:rPr>
                <w:rFonts w:ascii="Cambria" w:hAnsi="Cambria" w:cs="Calibri"/>
                <w:color w:val="000000"/>
                <w:sz w:val="18"/>
                <w:szCs w:val="18"/>
                <w:lang w:val="en-GB"/>
              </w:rPr>
              <w:t>training modules on professional competence development in English language teaching</w:t>
            </w:r>
          </w:p>
          <w:p w14:paraId="3A576711" w14:textId="77777777" w:rsidR="009B378D" w:rsidRPr="00B8550A" w:rsidRDefault="00B8550A" w:rsidP="00B8550A">
            <w:pPr>
              <w:pStyle w:val="Odsekzoznamu"/>
              <w:numPr>
                <w:ilvl w:val="0"/>
                <w:numId w:val="25"/>
              </w:numPr>
              <w:spacing w:after="0" w:line="240" w:lineRule="auto"/>
              <w:ind w:left="357" w:hanging="357"/>
              <w:rPr>
                <w:rFonts w:ascii="Cambria" w:hAnsi="Cambria" w:cs="Calibri"/>
                <w:color w:val="000000"/>
                <w:sz w:val="18"/>
                <w:szCs w:val="18"/>
                <w:lang w:val="en-GB"/>
              </w:rPr>
            </w:pPr>
            <w:r w:rsidRPr="00B8550A">
              <w:rPr>
                <w:rFonts w:ascii="Cambria" w:hAnsi="Cambria" w:cs="Calibri"/>
                <w:color w:val="000000"/>
                <w:sz w:val="18"/>
                <w:szCs w:val="18"/>
                <w:lang w:val="en-GB"/>
              </w:rPr>
              <w:t>digital content for teaching of English language</w:t>
            </w:r>
          </w:p>
          <w:p w14:paraId="78FBCD21" w14:textId="6A3FAFF5" w:rsidR="00B8550A" w:rsidRPr="00B8550A" w:rsidRDefault="00B8550A" w:rsidP="00B8550A">
            <w:pPr>
              <w:pStyle w:val="Odsekzoznamu"/>
              <w:numPr>
                <w:ilvl w:val="0"/>
                <w:numId w:val="25"/>
              </w:numPr>
              <w:spacing w:after="0" w:line="240" w:lineRule="auto"/>
              <w:ind w:left="357" w:hanging="357"/>
              <w:rPr>
                <w:rFonts w:ascii="Cambria" w:hAnsi="Cambria" w:cs="Calibri"/>
                <w:color w:val="000000"/>
                <w:sz w:val="18"/>
                <w:szCs w:val="18"/>
                <w:lang w:val="en-GB"/>
              </w:rPr>
            </w:pPr>
            <w:r w:rsidRPr="00B8550A">
              <w:rPr>
                <w:rFonts w:ascii="Cambria" w:hAnsi="Cambria" w:cs="Calibri"/>
                <w:color w:val="000000"/>
                <w:sz w:val="18"/>
                <w:szCs w:val="18"/>
                <w:lang w:val="en-GB"/>
              </w:rPr>
              <w:t>Methodological manuals and worksheets for teaching of English language</w:t>
            </w:r>
          </w:p>
        </w:tc>
      </w:tr>
      <w:tr w:rsidR="0026371D" w:rsidRPr="001D610B" w14:paraId="2E7C369F" w14:textId="77777777" w:rsidTr="00AC0DFF">
        <w:trPr>
          <w:cantSplit/>
        </w:trPr>
        <w:tc>
          <w:tcPr>
            <w:tcW w:w="2126" w:type="dxa"/>
          </w:tcPr>
          <w:p w14:paraId="7069F5CA" w14:textId="5A5A14C6" w:rsidR="006C46D9" w:rsidRPr="00B8550A" w:rsidRDefault="006C46D9" w:rsidP="00AC0DFF">
            <w:pPr>
              <w:spacing w:after="0" w:line="240" w:lineRule="auto"/>
              <w:rPr>
                <w:rFonts w:ascii="Cambria" w:hAnsi="Cambria"/>
                <w:sz w:val="18"/>
                <w:szCs w:val="18"/>
                <w:lang w:val="en-GB"/>
              </w:rPr>
            </w:pPr>
            <w:r w:rsidRPr="00B8550A">
              <w:rPr>
                <w:rFonts w:ascii="Cambria" w:hAnsi="Cambria"/>
                <w:sz w:val="18"/>
                <w:szCs w:val="18"/>
                <w:lang w:val="en-GB"/>
              </w:rPr>
              <w:t>Use of project outputs by target groups</w:t>
            </w:r>
          </w:p>
        </w:tc>
        <w:tc>
          <w:tcPr>
            <w:tcW w:w="7200" w:type="dxa"/>
          </w:tcPr>
          <w:p w14:paraId="143E03E5" w14:textId="6DC8655E" w:rsidR="009B378D" w:rsidRPr="00B8550A" w:rsidRDefault="009B378D" w:rsidP="00AC0DFF">
            <w:pPr>
              <w:spacing w:after="0" w:line="240" w:lineRule="auto"/>
              <w:rPr>
                <w:rFonts w:ascii="Cambria" w:hAnsi="Cambria"/>
                <w:sz w:val="18"/>
                <w:szCs w:val="18"/>
                <w:lang w:val="en-GB"/>
              </w:rPr>
            </w:pPr>
            <w:r w:rsidRPr="00B8550A">
              <w:rPr>
                <w:rFonts w:ascii="Cambria" w:hAnsi="Cambria"/>
                <w:sz w:val="18"/>
                <w:szCs w:val="18"/>
                <w:lang w:val="en-GB"/>
              </w:rPr>
              <w:t xml:space="preserve">The accreditation of </w:t>
            </w:r>
            <w:r w:rsidR="00B8550A" w:rsidRPr="00B8550A">
              <w:rPr>
                <w:rFonts w:ascii="Cambria" w:hAnsi="Cambria"/>
                <w:sz w:val="18"/>
                <w:szCs w:val="18"/>
                <w:lang w:val="en-GB"/>
              </w:rPr>
              <w:t>training</w:t>
            </w:r>
            <w:r w:rsidRPr="00B8550A">
              <w:rPr>
                <w:rFonts w:ascii="Cambria" w:hAnsi="Cambria"/>
                <w:sz w:val="18"/>
                <w:szCs w:val="18"/>
                <w:lang w:val="en-GB"/>
              </w:rPr>
              <w:t xml:space="preserve"> modul</w:t>
            </w:r>
            <w:r w:rsidR="00B8550A">
              <w:rPr>
                <w:rFonts w:ascii="Cambria" w:hAnsi="Cambria"/>
                <w:sz w:val="18"/>
                <w:szCs w:val="18"/>
                <w:lang w:val="en-GB"/>
              </w:rPr>
              <w:t>e</w:t>
            </w:r>
            <w:r w:rsidRPr="00B8550A">
              <w:rPr>
                <w:rFonts w:ascii="Cambria" w:hAnsi="Cambria"/>
                <w:sz w:val="18"/>
                <w:szCs w:val="18"/>
                <w:lang w:val="en-GB"/>
              </w:rPr>
              <w:t>s expired. Digital content is publicly available; data on number of website visits are not available.</w:t>
            </w:r>
          </w:p>
          <w:p w14:paraId="2C0748AF" w14:textId="4C20753A" w:rsidR="009B378D" w:rsidRPr="00B8550A" w:rsidRDefault="009B378D" w:rsidP="00AC0DFF">
            <w:pPr>
              <w:spacing w:after="0" w:line="240" w:lineRule="auto"/>
              <w:rPr>
                <w:rFonts w:ascii="Cambria" w:hAnsi="Cambria"/>
                <w:sz w:val="18"/>
                <w:szCs w:val="18"/>
                <w:lang w:val="en-GB"/>
              </w:rPr>
            </w:pPr>
          </w:p>
        </w:tc>
      </w:tr>
      <w:tr w:rsidR="0026371D" w:rsidRPr="009C1A22" w14:paraId="6A4F27C4" w14:textId="77777777" w:rsidTr="00AC0DFF">
        <w:trPr>
          <w:cantSplit/>
        </w:trPr>
        <w:tc>
          <w:tcPr>
            <w:tcW w:w="2126" w:type="dxa"/>
          </w:tcPr>
          <w:p w14:paraId="6E482B74" w14:textId="7854BD0F" w:rsidR="006C46D9" w:rsidRPr="00B8550A" w:rsidRDefault="006C46D9" w:rsidP="00AC0DFF">
            <w:pPr>
              <w:spacing w:after="0" w:line="240" w:lineRule="auto"/>
              <w:rPr>
                <w:rFonts w:ascii="Cambria" w:hAnsi="Cambria"/>
                <w:sz w:val="18"/>
                <w:szCs w:val="18"/>
                <w:lang w:val="en-GB"/>
              </w:rPr>
            </w:pPr>
            <w:r w:rsidRPr="00B8550A">
              <w:rPr>
                <w:rFonts w:ascii="Cambria" w:hAnsi="Cambria"/>
                <w:sz w:val="18"/>
                <w:szCs w:val="18"/>
                <w:lang w:val="en-GB"/>
              </w:rPr>
              <w:t>Project impacts</w:t>
            </w:r>
          </w:p>
        </w:tc>
        <w:tc>
          <w:tcPr>
            <w:tcW w:w="7200" w:type="dxa"/>
          </w:tcPr>
          <w:p w14:paraId="61B7FC19" w14:textId="4CDBE5F1" w:rsidR="0026371D" w:rsidRPr="00B8550A" w:rsidRDefault="00FB3C86" w:rsidP="00D86DE5">
            <w:pPr>
              <w:spacing w:after="0" w:line="240" w:lineRule="auto"/>
              <w:rPr>
                <w:rFonts w:ascii="Cambria" w:hAnsi="Cambria"/>
                <w:i/>
                <w:iCs/>
                <w:sz w:val="18"/>
                <w:szCs w:val="18"/>
                <w:lang w:val="en-GB"/>
              </w:rPr>
            </w:pPr>
            <w:r w:rsidRPr="00B8550A">
              <w:rPr>
                <w:rFonts w:ascii="Cambria" w:hAnsi="Cambria"/>
                <w:i/>
                <w:iCs/>
                <w:sz w:val="18"/>
                <w:szCs w:val="18"/>
                <w:lang w:val="en-GB"/>
              </w:rPr>
              <w:t>Cannot be assessed as the contact person could not be identified.</w:t>
            </w:r>
          </w:p>
        </w:tc>
      </w:tr>
      <w:tr w:rsidR="0026371D" w:rsidRPr="001D610B" w14:paraId="3A693BFD" w14:textId="77777777" w:rsidTr="00AC0DFF">
        <w:trPr>
          <w:cantSplit/>
        </w:trPr>
        <w:tc>
          <w:tcPr>
            <w:tcW w:w="2126" w:type="dxa"/>
          </w:tcPr>
          <w:p w14:paraId="79B57E7D" w14:textId="59F6862A" w:rsidR="006C46D9" w:rsidRPr="00B8550A" w:rsidRDefault="00B8550A" w:rsidP="00AC0DFF">
            <w:pPr>
              <w:spacing w:after="0" w:line="240" w:lineRule="auto"/>
              <w:rPr>
                <w:rFonts w:ascii="Cambria" w:hAnsi="Cambria"/>
                <w:sz w:val="18"/>
                <w:szCs w:val="18"/>
                <w:lang w:val="en-GB"/>
              </w:rPr>
            </w:pPr>
            <w:r w:rsidRPr="00B8550A">
              <w:rPr>
                <w:rFonts w:ascii="Cambria" w:hAnsi="Cambria"/>
                <w:sz w:val="18"/>
                <w:szCs w:val="18"/>
                <w:lang w:val="en-GB"/>
              </w:rPr>
              <w:lastRenderedPageBreak/>
              <w:t>Sustainability of p</w:t>
            </w:r>
            <w:r w:rsidR="006C46D9" w:rsidRPr="00B8550A">
              <w:rPr>
                <w:rFonts w:ascii="Cambria" w:hAnsi="Cambria"/>
                <w:sz w:val="18"/>
                <w:szCs w:val="18"/>
                <w:lang w:val="en-GB"/>
              </w:rPr>
              <w:t xml:space="preserve">roject outputs </w:t>
            </w:r>
          </w:p>
        </w:tc>
        <w:tc>
          <w:tcPr>
            <w:tcW w:w="7200" w:type="dxa"/>
            <w:vAlign w:val="bottom"/>
          </w:tcPr>
          <w:p w14:paraId="5B102A3C" w14:textId="322FC5EA" w:rsidR="009B378D" w:rsidRPr="00B8550A" w:rsidRDefault="009B378D" w:rsidP="009B378D">
            <w:pPr>
              <w:spacing w:after="0" w:line="240" w:lineRule="auto"/>
              <w:rPr>
                <w:rFonts w:ascii="Cambria" w:hAnsi="Cambria"/>
                <w:sz w:val="18"/>
                <w:szCs w:val="18"/>
                <w:lang w:val="en-GB"/>
              </w:rPr>
            </w:pPr>
            <w:r w:rsidRPr="00B8550A">
              <w:rPr>
                <w:rFonts w:ascii="Cambria" w:hAnsi="Cambria"/>
                <w:sz w:val="18"/>
                <w:szCs w:val="18"/>
                <w:lang w:val="en-GB"/>
              </w:rPr>
              <w:t xml:space="preserve">The accreditation of </w:t>
            </w:r>
            <w:r w:rsidR="00B8550A" w:rsidRPr="00B8550A">
              <w:rPr>
                <w:rFonts w:ascii="Cambria" w:hAnsi="Cambria"/>
                <w:sz w:val="18"/>
                <w:szCs w:val="18"/>
                <w:lang w:val="en-GB"/>
              </w:rPr>
              <w:t>training</w:t>
            </w:r>
            <w:r w:rsidRPr="00B8550A">
              <w:rPr>
                <w:rFonts w:ascii="Cambria" w:hAnsi="Cambria"/>
                <w:sz w:val="18"/>
                <w:szCs w:val="18"/>
                <w:lang w:val="en-GB"/>
              </w:rPr>
              <w:t xml:space="preserve"> modul</w:t>
            </w:r>
            <w:r w:rsidR="00B8550A">
              <w:rPr>
                <w:rFonts w:ascii="Cambria" w:hAnsi="Cambria"/>
                <w:sz w:val="18"/>
                <w:szCs w:val="18"/>
                <w:lang w:val="en-GB"/>
              </w:rPr>
              <w:t>e</w:t>
            </w:r>
            <w:r w:rsidRPr="00B8550A">
              <w:rPr>
                <w:rFonts w:ascii="Cambria" w:hAnsi="Cambria"/>
                <w:sz w:val="18"/>
                <w:szCs w:val="18"/>
                <w:lang w:val="en-GB"/>
              </w:rPr>
              <w:t>s expired. Digital content is publicly available; data on number of website visits are not available.</w:t>
            </w:r>
          </w:p>
          <w:p w14:paraId="42C27E04" w14:textId="16311EF5" w:rsidR="009B378D" w:rsidRPr="00B8550A" w:rsidRDefault="009B378D" w:rsidP="00AC0DFF">
            <w:pPr>
              <w:spacing w:after="0" w:line="240" w:lineRule="auto"/>
              <w:rPr>
                <w:rFonts w:ascii="Cambria" w:hAnsi="Cambria"/>
                <w:sz w:val="18"/>
                <w:szCs w:val="18"/>
                <w:lang w:val="en-GB"/>
              </w:rPr>
            </w:pPr>
          </w:p>
        </w:tc>
      </w:tr>
      <w:tr w:rsidR="0026371D" w:rsidRPr="001D610B" w14:paraId="628A3970" w14:textId="77777777" w:rsidTr="00AC0DFF">
        <w:trPr>
          <w:cantSplit/>
        </w:trPr>
        <w:tc>
          <w:tcPr>
            <w:tcW w:w="2126" w:type="dxa"/>
          </w:tcPr>
          <w:p w14:paraId="722F3F42" w14:textId="234965C1" w:rsidR="00F60891" w:rsidRPr="00B8550A" w:rsidRDefault="00F60891" w:rsidP="00AC0DFF">
            <w:pPr>
              <w:spacing w:after="0" w:line="240" w:lineRule="auto"/>
              <w:rPr>
                <w:rFonts w:ascii="Cambria" w:hAnsi="Cambria"/>
                <w:sz w:val="18"/>
                <w:szCs w:val="18"/>
                <w:lang w:val="en-GB"/>
              </w:rPr>
            </w:pPr>
            <w:r w:rsidRPr="00B8550A">
              <w:rPr>
                <w:rFonts w:ascii="Cambria" w:hAnsi="Cambria"/>
                <w:sz w:val="18"/>
                <w:szCs w:val="18"/>
                <w:lang w:val="en-GB"/>
              </w:rPr>
              <w:t xml:space="preserve">Project contribution to </w:t>
            </w:r>
            <w:r w:rsidR="00B8550A" w:rsidRPr="00B8550A">
              <w:rPr>
                <w:rFonts w:ascii="Cambria" w:hAnsi="Cambria"/>
                <w:sz w:val="18"/>
                <w:szCs w:val="18"/>
                <w:lang w:val="en-GB"/>
              </w:rPr>
              <w:t xml:space="preserve">the </w:t>
            </w:r>
            <w:r w:rsidRPr="00B8550A">
              <w:rPr>
                <w:rFonts w:ascii="Cambria" w:hAnsi="Cambria"/>
                <w:sz w:val="18"/>
                <w:szCs w:val="18"/>
                <w:lang w:val="en-GB"/>
              </w:rPr>
              <w:t>specific objectives</w:t>
            </w:r>
            <w:r w:rsidR="00B8550A" w:rsidRPr="00B8550A">
              <w:rPr>
                <w:rFonts w:ascii="Cambria" w:hAnsi="Cambria"/>
                <w:sz w:val="18"/>
                <w:szCs w:val="18"/>
                <w:lang w:val="en-GB"/>
              </w:rPr>
              <w:t xml:space="preserve"> of the measure</w:t>
            </w:r>
          </w:p>
        </w:tc>
        <w:tc>
          <w:tcPr>
            <w:tcW w:w="7200" w:type="dxa"/>
          </w:tcPr>
          <w:p w14:paraId="199ACBD4" w14:textId="6A0F7AD9" w:rsidR="0026371D" w:rsidRPr="00B8550A" w:rsidRDefault="00FB3C86" w:rsidP="00D1497A">
            <w:pPr>
              <w:spacing w:line="240" w:lineRule="auto"/>
              <w:contextualSpacing/>
              <w:rPr>
                <w:rFonts w:ascii="Cambria" w:hAnsi="Cambria"/>
                <w:sz w:val="18"/>
                <w:szCs w:val="18"/>
                <w:lang w:val="en-GB"/>
              </w:rPr>
            </w:pPr>
            <w:r w:rsidRPr="00B8550A">
              <w:rPr>
                <w:rFonts w:ascii="Cambria" w:hAnsi="Cambria"/>
                <w:i/>
                <w:iCs/>
                <w:sz w:val="18"/>
                <w:szCs w:val="18"/>
                <w:lang w:val="en-GB"/>
              </w:rPr>
              <w:t>C</w:t>
            </w:r>
            <w:r w:rsidR="009B378D" w:rsidRPr="00B8550A">
              <w:rPr>
                <w:rFonts w:ascii="Cambria" w:hAnsi="Cambria"/>
                <w:i/>
                <w:iCs/>
                <w:sz w:val="18"/>
                <w:szCs w:val="18"/>
                <w:lang w:val="en-GB"/>
              </w:rPr>
              <w:t>annot be assessed</w:t>
            </w:r>
            <w:r w:rsidRPr="00B8550A">
              <w:rPr>
                <w:rFonts w:ascii="Cambria" w:hAnsi="Cambria"/>
                <w:i/>
                <w:iCs/>
                <w:sz w:val="18"/>
                <w:szCs w:val="18"/>
                <w:lang w:val="en-GB"/>
              </w:rPr>
              <w:t xml:space="preserve"> as</w:t>
            </w:r>
            <w:r w:rsidR="009B378D" w:rsidRPr="00B8550A">
              <w:rPr>
                <w:rFonts w:ascii="Cambria" w:hAnsi="Cambria"/>
                <w:i/>
                <w:iCs/>
                <w:sz w:val="18"/>
                <w:szCs w:val="18"/>
                <w:lang w:val="en-GB"/>
              </w:rPr>
              <w:t xml:space="preserve"> the contact person</w:t>
            </w:r>
            <w:r w:rsidRPr="00B8550A">
              <w:rPr>
                <w:rFonts w:ascii="Cambria" w:hAnsi="Cambria"/>
                <w:i/>
                <w:iCs/>
                <w:sz w:val="18"/>
                <w:szCs w:val="18"/>
                <w:lang w:val="en-GB"/>
              </w:rPr>
              <w:t xml:space="preserve"> could not be identified</w:t>
            </w:r>
            <w:r w:rsidR="009B378D" w:rsidRPr="00B8550A">
              <w:rPr>
                <w:rFonts w:ascii="Cambria" w:hAnsi="Cambria"/>
                <w:i/>
                <w:iCs/>
                <w:sz w:val="18"/>
                <w:szCs w:val="18"/>
                <w:lang w:val="en-GB"/>
              </w:rPr>
              <w:t>.</w:t>
            </w:r>
          </w:p>
        </w:tc>
      </w:tr>
      <w:tr w:rsidR="0026371D" w:rsidRPr="001D610B" w14:paraId="38D4E669" w14:textId="77777777" w:rsidTr="00AC0DFF">
        <w:trPr>
          <w:cantSplit/>
        </w:trPr>
        <w:tc>
          <w:tcPr>
            <w:tcW w:w="2126" w:type="dxa"/>
          </w:tcPr>
          <w:p w14:paraId="6BCA6B15" w14:textId="62F93496" w:rsidR="00F60891" w:rsidRPr="00B8550A" w:rsidRDefault="00F60891" w:rsidP="00AC0DFF">
            <w:pPr>
              <w:spacing w:after="0" w:line="240" w:lineRule="auto"/>
              <w:rPr>
                <w:rFonts w:ascii="Cambria" w:hAnsi="Cambria"/>
                <w:sz w:val="18"/>
                <w:szCs w:val="18"/>
                <w:lang w:val="en-GB"/>
              </w:rPr>
            </w:pPr>
            <w:r w:rsidRPr="00B8550A">
              <w:rPr>
                <w:rFonts w:ascii="Cambria" w:hAnsi="Cambria"/>
                <w:sz w:val="18"/>
                <w:szCs w:val="18"/>
                <w:lang w:val="en-GB"/>
              </w:rPr>
              <w:t>Theory of change assessment</w:t>
            </w:r>
          </w:p>
        </w:tc>
        <w:tc>
          <w:tcPr>
            <w:tcW w:w="7200" w:type="dxa"/>
          </w:tcPr>
          <w:p w14:paraId="4F7AE5F6" w14:textId="00E9B486" w:rsidR="0026371D" w:rsidRPr="00B8550A" w:rsidRDefault="00B8550A" w:rsidP="00AC0DFF">
            <w:pPr>
              <w:spacing w:line="240" w:lineRule="auto"/>
              <w:contextualSpacing/>
              <w:rPr>
                <w:rFonts w:ascii="Cambria" w:hAnsi="Cambria"/>
                <w:sz w:val="18"/>
                <w:szCs w:val="18"/>
                <w:lang w:val="en-GB"/>
              </w:rPr>
            </w:pPr>
            <w:r w:rsidRPr="00B8550A">
              <w:rPr>
                <w:rFonts w:ascii="Cambria" w:hAnsi="Cambria"/>
                <w:i/>
                <w:iCs/>
                <w:sz w:val="18"/>
                <w:szCs w:val="18"/>
                <w:lang w:val="en-GB"/>
              </w:rPr>
              <w:t>C</w:t>
            </w:r>
            <w:r w:rsidR="009B378D" w:rsidRPr="00B8550A">
              <w:rPr>
                <w:rFonts w:ascii="Cambria" w:hAnsi="Cambria"/>
                <w:i/>
                <w:iCs/>
                <w:sz w:val="18"/>
                <w:szCs w:val="18"/>
                <w:lang w:val="en-GB"/>
              </w:rPr>
              <w:t>annot be assessed</w:t>
            </w:r>
            <w:r w:rsidR="00FB3C86" w:rsidRPr="00B8550A">
              <w:rPr>
                <w:rFonts w:ascii="Cambria" w:hAnsi="Cambria"/>
                <w:i/>
                <w:iCs/>
                <w:sz w:val="18"/>
                <w:szCs w:val="18"/>
                <w:lang w:val="en-GB"/>
              </w:rPr>
              <w:t xml:space="preserve"> as</w:t>
            </w:r>
            <w:r w:rsidR="009B378D" w:rsidRPr="00B8550A">
              <w:rPr>
                <w:rFonts w:ascii="Cambria" w:hAnsi="Cambria"/>
                <w:i/>
                <w:iCs/>
                <w:sz w:val="18"/>
                <w:szCs w:val="18"/>
                <w:lang w:val="en-GB"/>
              </w:rPr>
              <w:t xml:space="preserve"> the contact person c</w:t>
            </w:r>
            <w:r w:rsidR="00FB3C86" w:rsidRPr="00B8550A">
              <w:rPr>
                <w:rFonts w:ascii="Cambria" w:hAnsi="Cambria"/>
                <w:i/>
                <w:iCs/>
                <w:sz w:val="18"/>
                <w:szCs w:val="18"/>
                <w:lang w:val="en-GB"/>
              </w:rPr>
              <w:t>ould not</w:t>
            </w:r>
            <w:r w:rsidR="009B378D" w:rsidRPr="00B8550A">
              <w:rPr>
                <w:rFonts w:ascii="Cambria" w:hAnsi="Cambria"/>
                <w:i/>
                <w:iCs/>
                <w:sz w:val="18"/>
                <w:szCs w:val="18"/>
                <w:lang w:val="en-GB"/>
              </w:rPr>
              <w:t xml:space="preserve"> be </w:t>
            </w:r>
            <w:r w:rsidR="00FB3C86" w:rsidRPr="00B8550A">
              <w:rPr>
                <w:rFonts w:ascii="Cambria" w:hAnsi="Cambria"/>
                <w:i/>
                <w:iCs/>
                <w:sz w:val="18"/>
                <w:szCs w:val="18"/>
                <w:lang w:val="en-GB"/>
              </w:rPr>
              <w:t>identified</w:t>
            </w:r>
            <w:r w:rsidR="009B378D" w:rsidRPr="00B8550A">
              <w:rPr>
                <w:rFonts w:ascii="Cambria" w:hAnsi="Cambria"/>
                <w:i/>
                <w:iCs/>
                <w:sz w:val="18"/>
                <w:szCs w:val="18"/>
                <w:lang w:val="en-GB"/>
              </w:rPr>
              <w:t>.</w:t>
            </w:r>
          </w:p>
        </w:tc>
      </w:tr>
    </w:tbl>
    <w:p w14:paraId="3D1B998A" w14:textId="0ADFC1B8" w:rsidR="0026371D"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29690D" w:rsidRPr="001D610B" w14:paraId="2E668428" w14:textId="77777777" w:rsidTr="003D2DD2">
        <w:trPr>
          <w:cantSplit/>
        </w:trPr>
        <w:tc>
          <w:tcPr>
            <w:tcW w:w="2126" w:type="dxa"/>
          </w:tcPr>
          <w:p w14:paraId="76FE0D75" w14:textId="7E99EC0D" w:rsidR="009365D3" w:rsidRPr="00427EC5" w:rsidRDefault="009365D3" w:rsidP="003D2DD2">
            <w:pPr>
              <w:spacing w:after="0" w:line="240" w:lineRule="auto"/>
              <w:rPr>
                <w:rFonts w:ascii="Cambria" w:hAnsi="Cambria"/>
                <w:sz w:val="18"/>
                <w:szCs w:val="18"/>
                <w:lang w:val="en-GB"/>
              </w:rPr>
            </w:pPr>
            <w:r w:rsidRPr="00427EC5">
              <w:rPr>
                <w:rFonts w:ascii="Cambria" w:hAnsi="Cambria"/>
                <w:sz w:val="18"/>
                <w:szCs w:val="18"/>
                <w:lang w:val="en-GB"/>
              </w:rPr>
              <w:t>Project serial number</w:t>
            </w:r>
          </w:p>
        </w:tc>
        <w:tc>
          <w:tcPr>
            <w:tcW w:w="7200" w:type="dxa"/>
          </w:tcPr>
          <w:p w14:paraId="0B5747B4" w14:textId="66C2ED5F" w:rsidR="0029690D" w:rsidRPr="00427EC5" w:rsidRDefault="0029690D" w:rsidP="003D2DD2">
            <w:pPr>
              <w:spacing w:after="0" w:line="240" w:lineRule="auto"/>
              <w:rPr>
                <w:rFonts w:ascii="Cambria" w:hAnsi="Cambria"/>
                <w:sz w:val="18"/>
                <w:szCs w:val="18"/>
                <w:lang w:val="en-GB"/>
              </w:rPr>
            </w:pPr>
            <w:r w:rsidRPr="00427EC5">
              <w:rPr>
                <w:rFonts w:ascii="Cambria" w:hAnsi="Cambria"/>
                <w:sz w:val="18"/>
                <w:szCs w:val="18"/>
                <w:lang w:val="en-GB"/>
              </w:rPr>
              <w:t>NP 23</w:t>
            </w:r>
          </w:p>
        </w:tc>
      </w:tr>
      <w:tr w:rsidR="0029690D" w:rsidRPr="001D610B" w14:paraId="1CB06431" w14:textId="77777777" w:rsidTr="003D2DD2">
        <w:trPr>
          <w:cantSplit/>
        </w:trPr>
        <w:tc>
          <w:tcPr>
            <w:tcW w:w="2126" w:type="dxa"/>
          </w:tcPr>
          <w:p w14:paraId="2DE8BC1D" w14:textId="6DCA6228" w:rsidR="009365D3" w:rsidRPr="00427EC5" w:rsidRDefault="009365D3" w:rsidP="003D2DD2">
            <w:pPr>
              <w:spacing w:after="0" w:line="240" w:lineRule="auto"/>
              <w:rPr>
                <w:rFonts w:ascii="Cambria" w:hAnsi="Cambria"/>
                <w:sz w:val="18"/>
                <w:szCs w:val="18"/>
                <w:lang w:val="en-GB"/>
              </w:rPr>
            </w:pPr>
            <w:r w:rsidRPr="00427EC5">
              <w:rPr>
                <w:rFonts w:ascii="Cambria" w:hAnsi="Cambria"/>
                <w:sz w:val="18"/>
                <w:szCs w:val="18"/>
                <w:lang w:val="en-GB"/>
              </w:rPr>
              <w:t>Project title</w:t>
            </w:r>
          </w:p>
        </w:tc>
        <w:tc>
          <w:tcPr>
            <w:tcW w:w="7200" w:type="dxa"/>
          </w:tcPr>
          <w:p w14:paraId="5485663F" w14:textId="3A81EDD8" w:rsidR="0074799C" w:rsidRPr="00427EC5" w:rsidRDefault="0074799C" w:rsidP="003D2DD2">
            <w:pPr>
              <w:spacing w:after="0" w:line="240" w:lineRule="auto"/>
              <w:rPr>
                <w:rFonts w:ascii="Cambria" w:hAnsi="Cambria"/>
                <w:sz w:val="18"/>
                <w:szCs w:val="18"/>
                <w:lang w:val="en-GB"/>
              </w:rPr>
            </w:pPr>
            <w:bookmarkStart w:id="4" w:name="_Hlk39063347"/>
            <w:r w:rsidRPr="00427EC5">
              <w:rPr>
                <w:rFonts w:ascii="Cambria" w:hAnsi="Cambria"/>
                <w:sz w:val="18"/>
                <w:szCs w:val="18"/>
                <w:lang w:val="en-GB"/>
              </w:rPr>
              <w:t>Training of kindergarten teaching staff to support the education reform</w:t>
            </w:r>
            <w:bookmarkEnd w:id="4"/>
          </w:p>
        </w:tc>
      </w:tr>
      <w:tr w:rsidR="0029690D" w:rsidRPr="001D610B" w14:paraId="3B50ADE3" w14:textId="77777777" w:rsidTr="003D2DD2">
        <w:trPr>
          <w:cantSplit/>
        </w:trPr>
        <w:tc>
          <w:tcPr>
            <w:tcW w:w="2126" w:type="dxa"/>
          </w:tcPr>
          <w:p w14:paraId="1ACA5B01" w14:textId="7EDF1038" w:rsidR="00F846A1" w:rsidRPr="00427EC5" w:rsidRDefault="00F846A1" w:rsidP="00F846A1">
            <w:pPr>
              <w:spacing w:after="0" w:line="240" w:lineRule="auto"/>
              <w:rPr>
                <w:rFonts w:ascii="Cambria" w:hAnsi="Cambria"/>
                <w:sz w:val="18"/>
                <w:szCs w:val="18"/>
                <w:lang w:val="en-GB"/>
              </w:rPr>
            </w:pPr>
            <w:r w:rsidRPr="00427EC5">
              <w:rPr>
                <w:rFonts w:ascii="Cambria" w:hAnsi="Cambria"/>
                <w:sz w:val="18"/>
                <w:szCs w:val="18"/>
                <w:lang w:val="en-GB"/>
              </w:rPr>
              <w:t xml:space="preserve">Registration number/ </w:t>
            </w:r>
          </w:p>
          <w:p w14:paraId="36007575" w14:textId="6011FCC5" w:rsidR="00F846A1" w:rsidRPr="00427EC5" w:rsidRDefault="00F846A1" w:rsidP="00F846A1">
            <w:pPr>
              <w:spacing w:after="0" w:line="240" w:lineRule="auto"/>
              <w:rPr>
                <w:rFonts w:ascii="Cambria" w:hAnsi="Cambria"/>
                <w:sz w:val="18"/>
                <w:szCs w:val="18"/>
                <w:lang w:val="en-GB"/>
              </w:rPr>
            </w:pPr>
            <w:r w:rsidRPr="00427EC5">
              <w:rPr>
                <w:rFonts w:ascii="Cambria" w:hAnsi="Cambria"/>
                <w:sz w:val="18"/>
                <w:szCs w:val="18"/>
                <w:lang w:val="en-GB"/>
              </w:rPr>
              <w:t>Priority axis and OP measure</w:t>
            </w:r>
          </w:p>
        </w:tc>
        <w:tc>
          <w:tcPr>
            <w:tcW w:w="7200" w:type="dxa"/>
          </w:tcPr>
          <w:p w14:paraId="4AA6D22F" w14:textId="673A20E3" w:rsidR="0029690D" w:rsidRPr="00427EC5" w:rsidRDefault="0029690D" w:rsidP="003D2DD2">
            <w:pPr>
              <w:spacing w:after="0" w:line="240" w:lineRule="auto"/>
              <w:rPr>
                <w:rFonts w:ascii="Cambria" w:hAnsi="Cambria"/>
                <w:sz w:val="18"/>
                <w:szCs w:val="18"/>
                <w:lang w:val="en-GB"/>
              </w:rPr>
            </w:pPr>
            <w:r w:rsidRPr="00427EC5">
              <w:rPr>
                <w:rFonts w:ascii="Cambria" w:hAnsi="Cambria"/>
                <w:sz w:val="18"/>
                <w:szCs w:val="18"/>
                <w:lang w:val="en-GB"/>
              </w:rPr>
              <w:t>26140130017</w:t>
            </w:r>
          </w:p>
          <w:p w14:paraId="66B1E00C" w14:textId="77777777" w:rsidR="00B34D06" w:rsidRPr="00427EC5" w:rsidRDefault="00B34D06" w:rsidP="003D2DD2">
            <w:pPr>
              <w:spacing w:after="0" w:line="240" w:lineRule="auto"/>
              <w:rPr>
                <w:rFonts w:ascii="Cambria" w:hAnsi="Cambria"/>
                <w:sz w:val="18"/>
                <w:szCs w:val="18"/>
                <w:lang w:val="en-GB"/>
              </w:rPr>
            </w:pPr>
            <w:r w:rsidRPr="00427EC5">
              <w:rPr>
                <w:rFonts w:ascii="Cambria" w:hAnsi="Cambria"/>
                <w:sz w:val="18"/>
                <w:szCs w:val="18"/>
                <w:lang w:val="en-GB"/>
              </w:rPr>
              <w:t>Priority axis 4 Recent education for a knowledge-based society for Bratislava region</w:t>
            </w:r>
          </w:p>
          <w:p w14:paraId="5C265648" w14:textId="22EDF647" w:rsidR="00B34D06" w:rsidRPr="00427EC5" w:rsidRDefault="00B34D06" w:rsidP="00B34D06">
            <w:pPr>
              <w:spacing w:after="0" w:line="240" w:lineRule="auto"/>
              <w:rPr>
                <w:rFonts w:ascii="Cambria" w:hAnsi="Cambria"/>
                <w:sz w:val="18"/>
                <w:szCs w:val="18"/>
                <w:lang w:val="en-GB"/>
              </w:rPr>
            </w:pPr>
            <w:r w:rsidRPr="00427EC5">
              <w:rPr>
                <w:rFonts w:ascii="Cambria" w:hAnsi="Cambria"/>
                <w:sz w:val="18"/>
                <w:szCs w:val="18"/>
                <w:lang w:val="en-GB"/>
              </w:rPr>
              <w:t xml:space="preserve">Measure 4.1 Transformation of </w:t>
            </w:r>
            <w:r w:rsidR="00F0298F" w:rsidRPr="00427EC5">
              <w:rPr>
                <w:rFonts w:ascii="Cambria" w:hAnsi="Cambria"/>
                <w:sz w:val="18"/>
                <w:szCs w:val="18"/>
                <w:lang w:val="en-GB"/>
              </w:rPr>
              <w:t>t</w:t>
            </w:r>
            <w:r w:rsidRPr="00427EC5">
              <w:rPr>
                <w:rFonts w:ascii="Cambria" w:hAnsi="Cambria"/>
                <w:sz w:val="18"/>
                <w:szCs w:val="18"/>
                <w:lang w:val="en-GB"/>
              </w:rPr>
              <w:t xml:space="preserve">raditional </w:t>
            </w:r>
            <w:r w:rsidR="00F0298F" w:rsidRPr="00427EC5">
              <w:rPr>
                <w:rFonts w:ascii="Cambria" w:hAnsi="Cambria"/>
                <w:sz w:val="18"/>
                <w:szCs w:val="18"/>
                <w:lang w:val="en-GB"/>
              </w:rPr>
              <w:t>s</w:t>
            </w:r>
            <w:r w:rsidRPr="00427EC5">
              <w:rPr>
                <w:rFonts w:ascii="Cambria" w:hAnsi="Cambria"/>
                <w:sz w:val="18"/>
                <w:szCs w:val="18"/>
                <w:lang w:val="en-GB"/>
              </w:rPr>
              <w:t xml:space="preserve">chool into </w:t>
            </w:r>
            <w:r w:rsidR="00F0298F" w:rsidRPr="00427EC5">
              <w:rPr>
                <w:rFonts w:ascii="Cambria" w:hAnsi="Cambria"/>
                <w:sz w:val="18"/>
                <w:szCs w:val="18"/>
                <w:lang w:val="en-GB"/>
              </w:rPr>
              <w:t>m</w:t>
            </w:r>
            <w:r w:rsidRPr="00427EC5">
              <w:rPr>
                <w:rFonts w:ascii="Cambria" w:hAnsi="Cambria"/>
                <w:sz w:val="18"/>
                <w:szCs w:val="18"/>
                <w:lang w:val="en-GB"/>
              </w:rPr>
              <w:t xml:space="preserve">odern </w:t>
            </w:r>
            <w:r w:rsidR="00F0298F" w:rsidRPr="00427EC5">
              <w:rPr>
                <w:rFonts w:ascii="Cambria" w:hAnsi="Cambria"/>
                <w:sz w:val="18"/>
                <w:szCs w:val="18"/>
                <w:lang w:val="en-GB"/>
              </w:rPr>
              <w:t>o</w:t>
            </w:r>
            <w:r w:rsidRPr="00427EC5">
              <w:rPr>
                <w:rFonts w:ascii="Cambria" w:hAnsi="Cambria"/>
                <w:sz w:val="18"/>
                <w:szCs w:val="18"/>
                <w:lang w:val="en-GB"/>
              </w:rPr>
              <w:t xml:space="preserve">ne for the Bratislava </w:t>
            </w:r>
            <w:r w:rsidR="00F0298F" w:rsidRPr="00427EC5">
              <w:rPr>
                <w:rFonts w:ascii="Cambria" w:hAnsi="Cambria"/>
                <w:sz w:val="18"/>
                <w:szCs w:val="18"/>
                <w:lang w:val="en-GB"/>
              </w:rPr>
              <w:t>r</w:t>
            </w:r>
            <w:r w:rsidRPr="00427EC5">
              <w:rPr>
                <w:rFonts w:ascii="Cambria" w:hAnsi="Cambria"/>
                <w:sz w:val="18"/>
                <w:szCs w:val="18"/>
                <w:lang w:val="en-GB"/>
              </w:rPr>
              <w:t>egion</w:t>
            </w:r>
          </w:p>
          <w:p w14:paraId="5A604C01" w14:textId="2490EBC6" w:rsidR="00B34D06" w:rsidRPr="00427EC5" w:rsidRDefault="00B34D06" w:rsidP="003D2DD2">
            <w:pPr>
              <w:spacing w:after="0" w:line="240" w:lineRule="auto"/>
              <w:rPr>
                <w:rFonts w:ascii="Cambria" w:hAnsi="Cambria"/>
                <w:sz w:val="18"/>
                <w:szCs w:val="18"/>
                <w:lang w:val="en-GB"/>
              </w:rPr>
            </w:pPr>
          </w:p>
        </w:tc>
      </w:tr>
      <w:tr w:rsidR="0029690D" w:rsidRPr="001D610B" w14:paraId="31FED878" w14:textId="77777777" w:rsidTr="003D2DD2">
        <w:trPr>
          <w:cantSplit/>
        </w:trPr>
        <w:tc>
          <w:tcPr>
            <w:tcW w:w="2126" w:type="dxa"/>
          </w:tcPr>
          <w:p w14:paraId="212BAA0B" w14:textId="4AC469B5" w:rsidR="00F846A1" w:rsidRPr="00427EC5" w:rsidRDefault="00F846A1" w:rsidP="003D2DD2">
            <w:pPr>
              <w:spacing w:after="0" w:line="240" w:lineRule="auto"/>
              <w:rPr>
                <w:rFonts w:ascii="Cambria" w:hAnsi="Cambria"/>
                <w:sz w:val="18"/>
                <w:szCs w:val="18"/>
                <w:lang w:val="en-GB"/>
              </w:rPr>
            </w:pPr>
            <w:r w:rsidRPr="00427EC5">
              <w:rPr>
                <w:rFonts w:ascii="Cambria" w:hAnsi="Cambria"/>
                <w:sz w:val="18"/>
                <w:szCs w:val="18"/>
                <w:lang w:val="en-GB"/>
              </w:rPr>
              <w:t>Beneficiary</w:t>
            </w:r>
          </w:p>
        </w:tc>
        <w:tc>
          <w:tcPr>
            <w:tcW w:w="7200" w:type="dxa"/>
          </w:tcPr>
          <w:p w14:paraId="232733E7" w14:textId="47C91356" w:rsidR="00300329" w:rsidRPr="00427EC5" w:rsidRDefault="00300329" w:rsidP="003D2DD2">
            <w:pPr>
              <w:spacing w:after="0" w:line="240" w:lineRule="auto"/>
              <w:rPr>
                <w:rFonts w:ascii="Cambria" w:hAnsi="Cambria"/>
                <w:sz w:val="18"/>
                <w:szCs w:val="18"/>
                <w:lang w:val="en-GB"/>
              </w:rPr>
            </w:pPr>
            <w:r w:rsidRPr="00427EC5">
              <w:rPr>
                <w:rFonts w:ascii="Cambria" w:hAnsi="Cambria"/>
                <w:sz w:val="18"/>
                <w:szCs w:val="18"/>
                <w:lang w:val="en-GB"/>
              </w:rPr>
              <w:t>The Methodology and Pedagogy Centre</w:t>
            </w:r>
          </w:p>
        </w:tc>
      </w:tr>
      <w:tr w:rsidR="0029690D" w:rsidRPr="001D610B" w14:paraId="03C1ADC8" w14:textId="77777777" w:rsidTr="003D2DD2">
        <w:trPr>
          <w:cantSplit/>
        </w:trPr>
        <w:tc>
          <w:tcPr>
            <w:tcW w:w="2126" w:type="dxa"/>
          </w:tcPr>
          <w:p w14:paraId="18C34C3D" w14:textId="034108DA" w:rsidR="00F846A1" w:rsidRPr="00427EC5" w:rsidRDefault="00F846A1" w:rsidP="003D2DD2">
            <w:pPr>
              <w:spacing w:after="0" w:line="240" w:lineRule="auto"/>
              <w:rPr>
                <w:rFonts w:ascii="Cambria" w:hAnsi="Cambria"/>
                <w:sz w:val="18"/>
                <w:szCs w:val="18"/>
                <w:lang w:val="en-GB"/>
              </w:rPr>
            </w:pPr>
            <w:r w:rsidRPr="00427EC5">
              <w:rPr>
                <w:rFonts w:ascii="Cambria" w:hAnsi="Cambria"/>
                <w:sz w:val="18"/>
                <w:szCs w:val="18"/>
                <w:lang w:val="en-GB"/>
              </w:rPr>
              <w:t>Project objective</w:t>
            </w:r>
          </w:p>
        </w:tc>
        <w:tc>
          <w:tcPr>
            <w:tcW w:w="7200" w:type="dxa"/>
          </w:tcPr>
          <w:p w14:paraId="31DB2A5C" w14:textId="2EA72B32" w:rsidR="00CD42FE" w:rsidRPr="00427EC5" w:rsidRDefault="00CD42FE" w:rsidP="003D2DD2">
            <w:pPr>
              <w:spacing w:after="0" w:line="240" w:lineRule="auto"/>
              <w:rPr>
                <w:rFonts w:ascii="Cambria" w:hAnsi="Cambria"/>
                <w:sz w:val="18"/>
                <w:szCs w:val="18"/>
                <w:lang w:val="en-GB"/>
              </w:rPr>
            </w:pPr>
            <w:r w:rsidRPr="00427EC5">
              <w:rPr>
                <w:rFonts w:ascii="Cambria" w:hAnsi="Cambria"/>
                <w:sz w:val="18"/>
                <w:szCs w:val="18"/>
                <w:lang w:val="en-GB"/>
              </w:rPr>
              <w:t>Implement content reform and develop lifelong learning system focused on key competences development of kindergarten teaching staff in accordance with knowledge-based society needs</w:t>
            </w:r>
          </w:p>
          <w:p w14:paraId="17506F11" w14:textId="175A3528" w:rsidR="00FB3C86" w:rsidRPr="00427EC5" w:rsidRDefault="00FB3C86" w:rsidP="003D2DD2">
            <w:pPr>
              <w:spacing w:after="0" w:line="240" w:lineRule="auto"/>
              <w:rPr>
                <w:rFonts w:ascii="Cambria" w:hAnsi="Cambria"/>
                <w:sz w:val="18"/>
                <w:szCs w:val="18"/>
                <w:lang w:val="en-GB"/>
              </w:rPr>
            </w:pPr>
          </w:p>
        </w:tc>
      </w:tr>
      <w:tr w:rsidR="0029690D" w:rsidRPr="001D610B" w14:paraId="1D75107C" w14:textId="77777777" w:rsidTr="003D2DD2">
        <w:trPr>
          <w:cantSplit/>
        </w:trPr>
        <w:tc>
          <w:tcPr>
            <w:tcW w:w="2126" w:type="dxa"/>
          </w:tcPr>
          <w:p w14:paraId="38347386" w14:textId="204F2355" w:rsidR="00F846A1" w:rsidRPr="00427EC5" w:rsidRDefault="00F846A1" w:rsidP="003D2DD2">
            <w:pPr>
              <w:spacing w:after="0" w:line="240" w:lineRule="auto"/>
              <w:rPr>
                <w:rFonts w:ascii="Cambria" w:hAnsi="Cambria"/>
                <w:sz w:val="18"/>
                <w:szCs w:val="18"/>
                <w:lang w:val="en-GB"/>
              </w:rPr>
            </w:pPr>
            <w:r w:rsidRPr="00427EC5">
              <w:rPr>
                <w:rFonts w:ascii="Cambria" w:hAnsi="Cambria"/>
                <w:sz w:val="18"/>
                <w:szCs w:val="18"/>
                <w:lang w:val="en-GB"/>
              </w:rPr>
              <w:t>Key activities</w:t>
            </w:r>
          </w:p>
        </w:tc>
        <w:tc>
          <w:tcPr>
            <w:tcW w:w="7200" w:type="dxa"/>
          </w:tcPr>
          <w:p w14:paraId="0115FA44" w14:textId="7783C1C3" w:rsidR="0029690D" w:rsidRPr="00427EC5" w:rsidRDefault="00CD42FE" w:rsidP="000810B0">
            <w:pPr>
              <w:pStyle w:val="Odsekzoznamu"/>
              <w:numPr>
                <w:ilvl w:val="1"/>
                <w:numId w:val="45"/>
              </w:numPr>
              <w:spacing w:after="0" w:line="240" w:lineRule="auto"/>
              <w:rPr>
                <w:rFonts w:ascii="Cambria" w:hAnsi="Cambria"/>
                <w:sz w:val="18"/>
                <w:szCs w:val="18"/>
                <w:lang w:val="en-GB"/>
              </w:rPr>
            </w:pPr>
            <w:r w:rsidRPr="00427EC5">
              <w:rPr>
                <w:rFonts w:ascii="Cambria" w:hAnsi="Cambria"/>
                <w:sz w:val="18"/>
                <w:szCs w:val="18"/>
                <w:lang w:val="en-GB"/>
              </w:rPr>
              <w:t xml:space="preserve">Multimedia-digital content for teachers </w:t>
            </w:r>
            <w:r w:rsidR="00F0298F" w:rsidRPr="00427EC5">
              <w:rPr>
                <w:rFonts w:ascii="Cambria" w:hAnsi="Cambria"/>
                <w:sz w:val="18"/>
                <w:szCs w:val="18"/>
                <w:lang w:val="en-GB"/>
              </w:rPr>
              <w:t>training</w:t>
            </w:r>
            <w:r w:rsidRPr="00427EC5">
              <w:rPr>
                <w:rFonts w:ascii="Cambria" w:hAnsi="Cambria"/>
                <w:sz w:val="18"/>
                <w:szCs w:val="18"/>
                <w:lang w:val="en-GB"/>
              </w:rPr>
              <w:t xml:space="preserve"> to modernise education</w:t>
            </w:r>
          </w:p>
          <w:p w14:paraId="432EC59D" w14:textId="4DF84E78" w:rsidR="0029690D" w:rsidRPr="00427EC5" w:rsidRDefault="00CD42FE" w:rsidP="00764C20">
            <w:pPr>
              <w:pStyle w:val="Odsekzoznamu"/>
              <w:numPr>
                <w:ilvl w:val="1"/>
                <w:numId w:val="45"/>
              </w:numPr>
              <w:spacing w:after="0" w:line="240" w:lineRule="auto"/>
              <w:rPr>
                <w:rFonts w:ascii="Cambria" w:hAnsi="Cambria"/>
                <w:sz w:val="18"/>
                <w:szCs w:val="18"/>
                <w:lang w:val="en-GB"/>
              </w:rPr>
            </w:pPr>
            <w:r w:rsidRPr="00427EC5">
              <w:rPr>
                <w:rFonts w:ascii="Cambria" w:hAnsi="Cambria"/>
                <w:sz w:val="18"/>
                <w:szCs w:val="18"/>
                <w:lang w:val="en-GB"/>
              </w:rPr>
              <w:t>Development of textbooks and teaching aids to modernise education</w:t>
            </w:r>
          </w:p>
          <w:p w14:paraId="745FF9BD" w14:textId="467240AB" w:rsidR="0029690D" w:rsidRPr="00427EC5" w:rsidRDefault="00CD42FE" w:rsidP="00764C20">
            <w:pPr>
              <w:pStyle w:val="Odsekzoznamu"/>
              <w:numPr>
                <w:ilvl w:val="1"/>
                <w:numId w:val="46"/>
              </w:numPr>
              <w:spacing w:after="0" w:line="240" w:lineRule="auto"/>
              <w:rPr>
                <w:rFonts w:ascii="Cambria" w:hAnsi="Cambria"/>
                <w:sz w:val="18"/>
                <w:szCs w:val="18"/>
                <w:lang w:val="en-GB"/>
              </w:rPr>
            </w:pPr>
            <w:r w:rsidRPr="00427EC5">
              <w:rPr>
                <w:rFonts w:ascii="Cambria" w:hAnsi="Cambria"/>
                <w:sz w:val="18"/>
                <w:szCs w:val="18"/>
                <w:lang w:val="en-GB"/>
              </w:rPr>
              <w:t xml:space="preserve">Teachers training in </w:t>
            </w:r>
            <w:r w:rsidR="00F0298F" w:rsidRPr="00427EC5">
              <w:rPr>
                <w:rFonts w:ascii="Cambria" w:hAnsi="Cambria"/>
                <w:sz w:val="18"/>
                <w:szCs w:val="18"/>
                <w:lang w:val="en-GB"/>
              </w:rPr>
              <w:t xml:space="preserve">the field of </w:t>
            </w:r>
            <w:r w:rsidRPr="00427EC5">
              <w:rPr>
                <w:rFonts w:ascii="Cambria" w:hAnsi="Cambria"/>
                <w:sz w:val="18"/>
                <w:szCs w:val="18"/>
                <w:lang w:val="en-GB"/>
              </w:rPr>
              <w:t xml:space="preserve">educational process modernisation based on </w:t>
            </w:r>
            <w:r w:rsidR="00F0298F" w:rsidRPr="00427EC5">
              <w:rPr>
                <w:rFonts w:ascii="Cambria" w:hAnsi="Cambria"/>
                <w:sz w:val="18"/>
                <w:szCs w:val="18"/>
                <w:lang w:val="en-GB"/>
              </w:rPr>
              <w:t>use of ICT</w:t>
            </w:r>
          </w:p>
          <w:p w14:paraId="20FCCDEF" w14:textId="32258A57" w:rsidR="0029690D" w:rsidRPr="00427EC5" w:rsidRDefault="00F0298F" w:rsidP="00764C20">
            <w:pPr>
              <w:pStyle w:val="Odsekzoznamu"/>
              <w:numPr>
                <w:ilvl w:val="1"/>
                <w:numId w:val="46"/>
              </w:numPr>
              <w:spacing w:after="0" w:line="240" w:lineRule="auto"/>
              <w:rPr>
                <w:rFonts w:ascii="Cambria" w:hAnsi="Cambria"/>
                <w:sz w:val="18"/>
                <w:szCs w:val="18"/>
                <w:lang w:val="en-GB"/>
              </w:rPr>
            </w:pPr>
            <w:r w:rsidRPr="00427EC5">
              <w:rPr>
                <w:rFonts w:ascii="Cambria" w:hAnsi="Cambria"/>
                <w:sz w:val="18"/>
                <w:szCs w:val="18"/>
                <w:lang w:val="en-GB"/>
              </w:rPr>
              <w:t xml:space="preserve">Provision of </w:t>
            </w:r>
            <w:r w:rsidR="00CD42FE" w:rsidRPr="00427EC5">
              <w:rPr>
                <w:rFonts w:ascii="Cambria" w:hAnsi="Cambria"/>
                <w:sz w:val="18"/>
                <w:szCs w:val="18"/>
                <w:lang w:val="en-GB"/>
              </w:rPr>
              <w:t xml:space="preserve">technical </w:t>
            </w:r>
            <w:r w:rsidRPr="00427EC5">
              <w:rPr>
                <w:rFonts w:ascii="Cambria" w:hAnsi="Cambria"/>
                <w:sz w:val="18"/>
                <w:szCs w:val="18"/>
                <w:lang w:val="en-GB"/>
              </w:rPr>
              <w:t>equipment</w:t>
            </w:r>
            <w:r w:rsidR="00CD42FE" w:rsidRPr="00427EC5">
              <w:rPr>
                <w:rFonts w:ascii="Cambria" w:hAnsi="Cambria"/>
                <w:sz w:val="18"/>
                <w:szCs w:val="18"/>
                <w:lang w:val="en-GB"/>
              </w:rPr>
              <w:t xml:space="preserve"> to modernise education</w:t>
            </w:r>
          </w:p>
        </w:tc>
      </w:tr>
      <w:tr w:rsidR="0029690D" w:rsidRPr="001D610B" w14:paraId="67B87406" w14:textId="77777777" w:rsidTr="003D2DD2">
        <w:trPr>
          <w:cantSplit/>
        </w:trPr>
        <w:tc>
          <w:tcPr>
            <w:tcW w:w="2126" w:type="dxa"/>
          </w:tcPr>
          <w:p w14:paraId="2F06238A" w14:textId="4B704865" w:rsidR="006C46D9" w:rsidRPr="00427EC5" w:rsidRDefault="006C46D9" w:rsidP="003D2DD2">
            <w:pPr>
              <w:spacing w:after="0" w:line="240" w:lineRule="auto"/>
              <w:rPr>
                <w:rFonts w:ascii="Cambria" w:hAnsi="Cambria"/>
                <w:sz w:val="18"/>
                <w:szCs w:val="18"/>
                <w:lang w:val="en-GB"/>
              </w:rPr>
            </w:pPr>
            <w:r w:rsidRPr="00427EC5">
              <w:rPr>
                <w:rFonts w:ascii="Cambria" w:hAnsi="Cambria"/>
                <w:sz w:val="18"/>
                <w:szCs w:val="18"/>
                <w:lang w:val="en-GB"/>
              </w:rPr>
              <w:t>Target groups</w:t>
            </w:r>
          </w:p>
        </w:tc>
        <w:tc>
          <w:tcPr>
            <w:tcW w:w="7200" w:type="dxa"/>
          </w:tcPr>
          <w:p w14:paraId="7D4EBB5A" w14:textId="3B7D240A" w:rsidR="0029690D" w:rsidRPr="00427EC5" w:rsidRDefault="00C01DBD" w:rsidP="00F0298F">
            <w:pPr>
              <w:pStyle w:val="Odsekzoznamu"/>
              <w:numPr>
                <w:ilvl w:val="0"/>
                <w:numId w:val="3"/>
              </w:numPr>
              <w:spacing w:after="0" w:line="240" w:lineRule="auto"/>
              <w:ind w:left="357" w:hanging="357"/>
              <w:rPr>
                <w:rFonts w:ascii="Cambria" w:hAnsi="Cambria"/>
                <w:sz w:val="18"/>
                <w:szCs w:val="18"/>
                <w:lang w:val="en-GB"/>
              </w:rPr>
            </w:pPr>
            <w:r w:rsidRPr="00427EC5">
              <w:rPr>
                <w:rFonts w:ascii="Cambria" w:hAnsi="Cambria"/>
                <w:sz w:val="18"/>
                <w:szCs w:val="18"/>
                <w:lang w:val="en-GB"/>
              </w:rPr>
              <w:t xml:space="preserve">teaching staff </w:t>
            </w:r>
            <w:r w:rsidR="00F0298F" w:rsidRPr="00427EC5">
              <w:rPr>
                <w:rFonts w:ascii="Cambria" w:hAnsi="Cambria"/>
                <w:sz w:val="18"/>
                <w:szCs w:val="18"/>
                <w:lang w:val="en-GB"/>
              </w:rPr>
              <w:t>in kindergartens</w:t>
            </w:r>
            <w:r w:rsidRPr="00427EC5">
              <w:rPr>
                <w:rFonts w:ascii="Cambria" w:hAnsi="Cambria"/>
                <w:sz w:val="18"/>
                <w:szCs w:val="18"/>
                <w:lang w:val="en-GB"/>
              </w:rPr>
              <w:t xml:space="preserve"> including management</w:t>
            </w:r>
          </w:p>
          <w:p w14:paraId="7E218A02" w14:textId="0945B6F0" w:rsidR="00C01DBD" w:rsidRPr="00427EC5" w:rsidRDefault="00F0298F" w:rsidP="003D2DD2">
            <w:pPr>
              <w:pStyle w:val="Odsekzoznamu"/>
              <w:numPr>
                <w:ilvl w:val="0"/>
                <w:numId w:val="3"/>
              </w:numPr>
              <w:spacing w:after="0" w:line="240" w:lineRule="auto"/>
              <w:ind w:left="357" w:hanging="357"/>
              <w:rPr>
                <w:rFonts w:ascii="Cambria" w:hAnsi="Cambria"/>
                <w:sz w:val="18"/>
                <w:szCs w:val="18"/>
                <w:lang w:val="en-GB"/>
              </w:rPr>
            </w:pPr>
            <w:r w:rsidRPr="00427EC5">
              <w:rPr>
                <w:rFonts w:ascii="Cambria" w:hAnsi="Cambria"/>
                <w:sz w:val="18"/>
                <w:szCs w:val="18"/>
                <w:lang w:val="en-GB"/>
              </w:rPr>
              <w:t>specialised staff working in state and public administration</w:t>
            </w:r>
          </w:p>
        </w:tc>
      </w:tr>
      <w:tr w:rsidR="0029690D" w:rsidRPr="009C1A22" w14:paraId="6A200C58" w14:textId="77777777" w:rsidTr="003D2DD2">
        <w:trPr>
          <w:cantSplit/>
        </w:trPr>
        <w:tc>
          <w:tcPr>
            <w:tcW w:w="2126" w:type="dxa"/>
          </w:tcPr>
          <w:p w14:paraId="2A47E96A" w14:textId="0569F4EF" w:rsidR="006C46D9" w:rsidRPr="00427EC5" w:rsidRDefault="006C46D9" w:rsidP="003D2DD2">
            <w:pPr>
              <w:spacing w:after="0" w:line="240" w:lineRule="auto"/>
              <w:rPr>
                <w:rFonts w:ascii="Cambria" w:hAnsi="Cambria"/>
                <w:sz w:val="18"/>
                <w:szCs w:val="18"/>
                <w:lang w:val="en-GB"/>
              </w:rPr>
            </w:pPr>
            <w:r w:rsidRPr="00427EC5">
              <w:rPr>
                <w:rFonts w:ascii="Cambria" w:hAnsi="Cambria"/>
                <w:sz w:val="18"/>
                <w:szCs w:val="18"/>
                <w:lang w:val="en-GB"/>
              </w:rPr>
              <w:t>Project outputs</w:t>
            </w:r>
          </w:p>
        </w:tc>
        <w:tc>
          <w:tcPr>
            <w:tcW w:w="7200" w:type="dxa"/>
          </w:tcPr>
          <w:p w14:paraId="36860A47" w14:textId="72653625" w:rsidR="00CD42FE" w:rsidRPr="00427EC5" w:rsidRDefault="00CD42FE" w:rsidP="003D2DD2">
            <w:pPr>
              <w:pStyle w:val="Odsekzoznamu"/>
              <w:numPr>
                <w:ilvl w:val="0"/>
                <w:numId w:val="3"/>
              </w:numPr>
              <w:spacing w:after="0" w:line="240" w:lineRule="auto"/>
              <w:ind w:left="357" w:hanging="357"/>
              <w:rPr>
                <w:rFonts w:ascii="Cambria" w:hAnsi="Cambria"/>
                <w:sz w:val="18"/>
                <w:szCs w:val="18"/>
                <w:lang w:val="en-GB"/>
              </w:rPr>
            </w:pPr>
            <w:r w:rsidRPr="00427EC5">
              <w:rPr>
                <w:rFonts w:ascii="Cambria" w:hAnsi="Cambria"/>
                <w:sz w:val="18"/>
                <w:szCs w:val="18"/>
                <w:lang w:val="en-GB"/>
              </w:rPr>
              <w:t xml:space="preserve">18 accredited </w:t>
            </w:r>
            <w:r w:rsidR="00F0298F" w:rsidRPr="00427EC5">
              <w:rPr>
                <w:rFonts w:ascii="Cambria" w:hAnsi="Cambria"/>
                <w:sz w:val="18"/>
                <w:szCs w:val="18"/>
                <w:lang w:val="en-GB"/>
              </w:rPr>
              <w:t>training</w:t>
            </w:r>
            <w:r w:rsidRPr="00427EC5">
              <w:rPr>
                <w:rFonts w:ascii="Cambria" w:hAnsi="Cambria"/>
                <w:sz w:val="18"/>
                <w:szCs w:val="18"/>
                <w:lang w:val="en-GB"/>
              </w:rPr>
              <w:t xml:space="preserve"> programmes</w:t>
            </w:r>
          </w:p>
          <w:p w14:paraId="0A55F479" w14:textId="5379FCA3" w:rsidR="00CD42FE" w:rsidRPr="00427EC5" w:rsidRDefault="00F0298F" w:rsidP="003D2DD2">
            <w:pPr>
              <w:pStyle w:val="Odsekzoznamu"/>
              <w:numPr>
                <w:ilvl w:val="0"/>
                <w:numId w:val="3"/>
              </w:numPr>
              <w:spacing w:after="0" w:line="240" w:lineRule="auto"/>
              <w:ind w:left="357" w:hanging="357"/>
              <w:rPr>
                <w:rFonts w:ascii="Cambria" w:hAnsi="Cambria"/>
                <w:sz w:val="18"/>
                <w:szCs w:val="18"/>
                <w:lang w:val="en-GB"/>
              </w:rPr>
            </w:pPr>
            <w:r w:rsidRPr="00427EC5">
              <w:rPr>
                <w:rFonts w:ascii="Cambria" w:hAnsi="Cambria"/>
                <w:sz w:val="18"/>
                <w:szCs w:val="18"/>
                <w:lang w:val="en-GB"/>
              </w:rPr>
              <w:t>training</w:t>
            </w:r>
            <w:r w:rsidR="00CD42FE" w:rsidRPr="00427EC5">
              <w:rPr>
                <w:rFonts w:ascii="Cambria" w:hAnsi="Cambria"/>
                <w:sz w:val="18"/>
                <w:szCs w:val="18"/>
                <w:lang w:val="en-GB"/>
              </w:rPr>
              <w:t xml:space="preserve"> portal</w:t>
            </w:r>
          </w:p>
          <w:p w14:paraId="6D4E264B" w14:textId="19444F3B" w:rsidR="00CD42FE" w:rsidRPr="00427EC5" w:rsidRDefault="00F0298F" w:rsidP="003D2DD2">
            <w:pPr>
              <w:pStyle w:val="Odsekzoznamu"/>
              <w:numPr>
                <w:ilvl w:val="0"/>
                <w:numId w:val="3"/>
              </w:numPr>
              <w:spacing w:after="0" w:line="240" w:lineRule="auto"/>
              <w:ind w:left="357" w:hanging="357"/>
              <w:rPr>
                <w:rFonts w:ascii="Cambria" w:hAnsi="Cambria"/>
                <w:sz w:val="18"/>
                <w:szCs w:val="18"/>
                <w:lang w:val="en-GB"/>
              </w:rPr>
            </w:pPr>
            <w:r w:rsidRPr="00427EC5">
              <w:rPr>
                <w:rFonts w:ascii="Cambria" w:hAnsi="Cambria"/>
                <w:sz w:val="18"/>
                <w:szCs w:val="18"/>
                <w:lang w:val="en-GB"/>
              </w:rPr>
              <w:t>training</w:t>
            </w:r>
            <w:r w:rsidR="00CD42FE" w:rsidRPr="00427EC5">
              <w:rPr>
                <w:rFonts w:ascii="Cambria" w:hAnsi="Cambria"/>
                <w:sz w:val="18"/>
                <w:szCs w:val="18"/>
                <w:lang w:val="en-GB"/>
              </w:rPr>
              <w:t xml:space="preserve"> material</w:t>
            </w:r>
            <w:r w:rsidRPr="00427EC5">
              <w:rPr>
                <w:rFonts w:ascii="Cambria" w:hAnsi="Cambria"/>
                <w:sz w:val="18"/>
                <w:szCs w:val="18"/>
                <w:lang w:val="en-GB"/>
              </w:rPr>
              <w:t>s</w:t>
            </w:r>
          </w:p>
        </w:tc>
      </w:tr>
      <w:tr w:rsidR="0029690D" w:rsidRPr="001D610B" w14:paraId="5B62792B" w14:textId="77777777" w:rsidTr="003D2DD2">
        <w:trPr>
          <w:cantSplit/>
        </w:trPr>
        <w:tc>
          <w:tcPr>
            <w:tcW w:w="2126" w:type="dxa"/>
          </w:tcPr>
          <w:p w14:paraId="6A868AF8" w14:textId="5B2EBCE9" w:rsidR="006C46D9" w:rsidRPr="00427EC5" w:rsidRDefault="006C46D9" w:rsidP="003D2DD2">
            <w:pPr>
              <w:spacing w:after="0" w:line="240" w:lineRule="auto"/>
              <w:rPr>
                <w:rFonts w:ascii="Cambria" w:hAnsi="Cambria"/>
                <w:sz w:val="18"/>
                <w:szCs w:val="18"/>
                <w:lang w:val="en-GB"/>
              </w:rPr>
            </w:pPr>
            <w:r w:rsidRPr="00427EC5">
              <w:rPr>
                <w:rFonts w:ascii="Cambria" w:hAnsi="Cambria"/>
                <w:sz w:val="18"/>
                <w:szCs w:val="18"/>
                <w:lang w:val="en-GB"/>
              </w:rPr>
              <w:t>Use of project outputs by target groups</w:t>
            </w:r>
          </w:p>
        </w:tc>
        <w:tc>
          <w:tcPr>
            <w:tcW w:w="7200" w:type="dxa"/>
          </w:tcPr>
          <w:p w14:paraId="468E47BA" w14:textId="415A9D30" w:rsidR="00F0298F" w:rsidRPr="00427EC5" w:rsidRDefault="00F0298F" w:rsidP="003D2DD2">
            <w:pPr>
              <w:spacing w:after="0" w:line="240" w:lineRule="auto"/>
              <w:rPr>
                <w:rFonts w:ascii="Cambria" w:hAnsi="Cambria"/>
                <w:sz w:val="18"/>
                <w:szCs w:val="18"/>
                <w:lang w:val="en-GB"/>
              </w:rPr>
            </w:pPr>
            <w:r w:rsidRPr="00427EC5">
              <w:rPr>
                <w:rFonts w:ascii="Cambria" w:hAnsi="Cambria"/>
                <w:sz w:val="18"/>
                <w:szCs w:val="18"/>
                <w:lang w:val="en-GB"/>
              </w:rPr>
              <w:t>Accredited training programs have recently expired (validity of acquired credits is limited). Training materials that were developed within the project are used in the educational process in kindergartens and are an incentive for development of updated training materials.</w:t>
            </w:r>
          </w:p>
        </w:tc>
      </w:tr>
      <w:tr w:rsidR="0029690D" w:rsidRPr="009C1A22" w14:paraId="365FDB50" w14:textId="77777777" w:rsidTr="003D2DD2">
        <w:trPr>
          <w:cantSplit/>
        </w:trPr>
        <w:tc>
          <w:tcPr>
            <w:tcW w:w="2126" w:type="dxa"/>
          </w:tcPr>
          <w:p w14:paraId="6BCF5537" w14:textId="341F1CF2" w:rsidR="006C46D9" w:rsidRPr="00427EC5" w:rsidRDefault="006C46D9" w:rsidP="003D2DD2">
            <w:pPr>
              <w:spacing w:after="0" w:line="240" w:lineRule="auto"/>
              <w:rPr>
                <w:rFonts w:ascii="Cambria" w:hAnsi="Cambria"/>
                <w:sz w:val="18"/>
                <w:szCs w:val="18"/>
                <w:lang w:val="en-GB"/>
              </w:rPr>
            </w:pPr>
            <w:r w:rsidRPr="00427EC5">
              <w:rPr>
                <w:rFonts w:ascii="Cambria" w:hAnsi="Cambria"/>
                <w:sz w:val="18"/>
                <w:szCs w:val="18"/>
                <w:lang w:val="en-GB"/>
              </w:rPr>
              <w:t>Project impacts</w:t>
            </w:r>
          </w:p>
        </w:tc>
        <w:tc>
          <w:tcPr>
            <w:tcW w:w="7200" w:type="dxa"/>
          </w:tcPr>
          <w:p w14:paraId="0C04FCB8" w14:textId="6F3188C5" w:rsidR="00F0298F" w:rsidRPr="00427EC5" w:rsidRDefault="00F0298F" w:rsidP="003D2DD2">
            <w:pPr>
              <w:spacing w:after="0" w:line="240" w:lineRule="auto"/>
              <w:rPr>
                <w:rFonts w:ascii="Cambria" w:hAnsi="Cambria"/>
                <w:sz w:val="18"/>
                <w:szCs w:val="18"/>
                <w:lang w:val="en-GB"/>
              </w:rPr>
            </w:pPr>
            <w:r w:rsidRPr="00427EC5">
              <w:rPr>
                <w:rFonts w:ascii="Cambria" w:hAnsi="Cambria"/>
                <w:sz w:val="18"/>
                <w:szCs w:val="18"/>
                <w:lang w:val="en-GB"/>
              </w:rPr>
              <w:t>NP contributed to professional competencies acquirement and development of teaching staff and management in kindergartens and to educational process effectiveness in kindergartens. Using the project outputs and outcomes the educational process in kindergartens became more effective. Digital content became an essential part of the educational process in kindergartens.</w:t>
            </w:r>
          </w:p>
        </w:tc>
      </w:tr>
      <w:tr w:rsidR="0029690D" w:rsidRPr="001D610B" w14:paraId="7FB7FF88" w14:textId="77777777" w:rsidTr="003D2DD2">
        <w:trPr>
          <w:cantSplit/>
        </w:trPr>
        <w:tc>
          <w:tcPr>
            <w:tcW w:w="2126" w:type="dxa"/>
          </w:tcPr>
          <w:p w14:paraId="166D55F2" w14:textId="3279061C" w:rsidR="006C46D9" w:rsidRPr="00427EC5" w:rsidRDefault="00F0298F" w:rsidP="003D2DD2">
            <w:pPr>
              <w:spacing w:after="0" w:line="240" w:lineRule="auto"/>
              <w:rPr>
                <w:rFonts w:ascii="Cambria" w:hAnsi="Cambria"/>
                <w:sz w:val="18"/>
                <w:szCs w:val="18"/>
                <w:lang w:val="en-GB"/>
              </w:rPr>
            </w:pPr>
            <w:r w:rsidRPr="00427EC5">
              <w:rPr>
                <w:rFonts w:ascii="Cambria" w:hAnsi="Cambria"/>
                <w:sz w:val="18"/>
                <w:szCs w:val="18"/>
                <w:lang w:val="en-GB"/>
              </w:rPr>
              <w:t>Sustainability of project outputs</w:t>
            </w:r>
          </w:p>
        </w:tc>
        <w:tc>
          <w:tcPr>
            <w:tcW w:w="7200" w:type="dxa"/>
            <w:vAlign w:val="bottom"/>
          </w:tcPr>
          <w:p w14:paraId="7B86DC22" w14:textId="70CE8CA2" w:rsidR="00AD75F9" w:rsidRPr="00427EC5" w:rsidRDefault="00F0298F" w:rsidP="003D2DD2">
            <w:pPr>
              <w:spacing w:after="0" w:line="240" w:lineRule="auto"/>
              <w:rPr>
                <w:rFonts w:ascii="Cambria" w:hAnsi="Cambria" w:cs="Calibri"/>
                <w:sz w:val="18"/>
                <w:szCs w:val="18"/>
                <w:lang w:val="en-GB"/>
              </w:rPr>
            </w:pPr>
            <w:r w:rsidRPr="00427EC5">
              <w:rPr>
                <w:rFonts w:ascii="Cambria" w:hAnsi="Cambria" w:cs="Calibri"/>
                <w:sz w:val="18"/>
                <w:szCs w:val="18"/>
                <w:lang w:val="en-GB"/>
              </w:rPr>
              <w:t>Accredited training programs validity have expired. Training materials are further used in practice in kindergartens and are an incentive to develop other materials. Training portal does not work anymore, materials are available on MPC website for free.</w:t>
            </w:r>
          </w:p>
        </w:tc>
      </w:tr>
      <w:tr w:rsidR="0029690D" w:rsidRPr="001D610B" w14:paraId="4A5334CC" w14:textId="77777777" w:rsidTr="003D2DD2">
        <w:trPr>
          <w:cantSplit/>
        </w:trPr>
        <w:tc>
          <w:tcPr>
            <w:tcW w:w="2126" w:type="dxa"/>
          </w:tcPr>
          <w:p w14:paraId="50D2F5EC" w14:textId="05EC3A50" w:rsidR="00F60891" w:rsidRPr="00427EC5" w:rsidRDefault="00F0298F" w:rsidP="003D2DD2">
            <w:pPr>
              <w:spacing w:after="0" w:line="240" w:lineRule="auto"/>
              <w:rPr>
                <w:rFonts w:ascii="Cambria" w:hAnsi="Cambria"/>
                <w:sz w:val="18"/>
                <w:szCs w:val="18"/>
                <w:lang w:val="en-GB"/>
              </w:rPr>
            </w:pPr>
            <w:r w:rsidRPr="00427EC5">
              <w:rPr>
                <w:rFonts w:ascii="Cambria" w:hAnsi="Cambria"/>
                <w:sz w:val="18"/>
                <w:szCs w:val="18"/>
                <w:lang w:val="en-GB"/>
              </w:rPr>
              <w:t>Project contribution to the specific objectives of the measure</w:t>
            </w:r>
          </w:p>
        </w:tc>
        <w:tc>
          <w:tcPr>
            <w:tcW w:w="7200" w:type="dxa"/>
          </w:tcPr>
          <w:p w14:paraId="48313FC4" w14:textId="54ECF576" w:rsidR="0029690D" w:rsidRPr="00427EC5" w:rsidRDefault="009A2CAC" w:rsidP="003D2DD2">
            <w:pPr>
              <w:numPr>
                <w:ilvl w:val="0"/>
                <w:numId w:val="1"/>
              </w:numPr>
              <w:spacing w:after="120" w:line="240" w:lineRule="auto"/>
              <w:ind w:left="357" w:hanging="357"/>
              <w:contextualSpacing/>
              <w:rPr>
                <w:rFonts w:ascii="Cambria" w:hAnsi="Cambria"/>
                <w:sz w:val="18"/>
                <w:szCs w:val="18"/>
                <w:lang w:val="en-GB"/>
              </w:rPr>
            </w:pPr>
            <w:r w:rsidRPr="00427EC5">
              <w:rPr>
                <w:rFonts w:ascii="Cambria" w:hAnsi="Cambria"/>
                <w:sz w:val="18"/>
                <w:szCs w:val="18"/>
                <w:lang w:val="en-GB"/>
              </w:rPr>
              <w:t>Rather high</w:t>
            </w:r>
          </w:p>
          <w:p w14:paraId="246824A9" w14:textId="77777777" w:rsidR="0029690D" w:rsidRPr="00427EC5" w:rsidRDefault="0029690D" w:rsidP="003D2DD2">
            <w:pPr>
              <w:spacing w:line="240" w:lineRule="auto"/>
              <w:contextualSpacing/>
              <w:rPr>
                <w:rFonts w:ascii="Cambria" w:hAnsi="Cambria"/>
                <w:sz w:val="18"/>
                <w:szCs w:val="18"/>
                <w:lang w:val="en-GB"/>
              </w:rPr>
            </w:pPr>
          </w:p>
        </w:tc>
      </w:tr>
      <w:tr w:rsidR="0029690D" w:rsidRPr="001D610B" w14:paraId="45BC6030" w14:textId="77777777" w:rsidTr="003D2DD2">
        <w:trPr>
          <w:cantSplit/>
        </w:trPr>
        <w:tc>
          <w:tcPr>
            <w:tcW w:w="2126" w:type="dxa"/>
          </w:tcPr>
          <w:p w14:paraId="751D41EF" w14:textId="1A455CD2" w:rsidR="00F60891" w:rsidRPr="00427EC5" w:rsidRDefault="00F60891" w:rsidP="003D2DD2">
            <w:pPr>
              <w:spacing w:after="0" w:line="240" w:lineRule="auto"/>
              <w:rPr>
                <w:rFonts w:ascii="Cambria" w:hAnsi="Cambria"/>
                <w:sz w:val="18"/>
                <w:szCs w:val="18"/>
                <w:lang w:val="en-GB"/>
              </w:rPr>
            </w:pPr>
            <w:r w:rsidRPr="00427EC5">
              <w:rPr>
                <w:rFonts w:ascii="Cambria" w:hAnsi="Cambria"/>
                <w:sz w:val="18"/>
                <w:szCs w:val="18"/>
                <w:lang w:val="en-GB"/>
              </w:rPr>
              <w:t>Theory of change assessment</w:t>
            </w:r>
          </w:p>
        </w:tc>
        <w:tc>
          <w:tcPr>
            <w:tcW w:w="7200" w:type="dxa"/>
          </w:tcPr>
          <w:p w14:paraId="7E776721" w14:textId="5BA88F56" w:rsidR="00AD75F9" w:rsidRPr="00427EC5" w:rsidRDefault="00AD75F9" w:rsidP="003D2DD2">
            <w:pPr>
              <w:spacing w:line="240" w:lineRule="auto"/>
              <w:contextualSpacing/>
              <w:rPr>
                <w:rFonts w:ascii="Cambria" w:hAnsi="Cambria"/>
                <w:sz w:val="18"/>
                <w:szCs w:val="18"/>
                <w:lang w:val="en-GB"/>
              </w:rPr>
            </w:pPr>
            <w:r w:rsidRPr="00427EC5">
              <w:rPr>
                <w:rFonts w:ascii="Cambria" w:hAnsi="Cambria"/>
                <w:sz w:val="18"/>
                <w:szCs w:val="18"/>
                <w:lang w:val="en-GB"/>
              </w:rPr>
              <w:t xml:space="preserve">Theory of change verification shows a very high compliance between the </w:t>
            </w:r>
            <w:r w:rsidR="002E2931">
              <w:rPr>
                <w:rFonts w:ascii="Cambria" w:hAnsi="Cambria"/>
                <w:sz w:val="18"/>
                <w:szCs w:val="18"/>
                <w:lang w:val="en-GB"/>
              </w:rPr>
              <w:t>achieved</w:t>
            </w:r>
            <w:r w:rsidRPr="00427EC5">
              <w:rPr>
                <w:rFonts w:ascii="Cambria" w:hAnsi="Cambria"/>
                <w:sz w:val="18"/>
                <w:szCs w:val="18"/>
                <w:lang w:val="en-GB"/>
              </w:rPr>
              <w:t xml:space="preserve"> short-term project impacts and the expected impacts, as defined in theory of change applied to OPE measure 4.1. The project contributed to the</w:t>
            </w:r>
            <w:r w:rsidR="00F0298F" w:rsidRPr="00427EC5">
              <w:rPr>
                <w:rFonts w:ascii="Cambria" w:hAnsi="Cambria"/>
                <w:sz w:val="18"/>
                <w:szCs w:val="18"/>
                <w:lang w:val="en-GB"/>
              </w:rPr>
              <w:t xml:space="preserve"> fulfilment of the</w:t>
            </w:r>
            <w:r w:rsidRPr="00427EC5">
              <w:rPr>
                <w:rFonts w:ascii="Cambria" w:hAnsi="Cambria"/>
                <w:sz w:val="18"/>
                <w:szCs w:val="18"/>
                <w:lang w:val="en-GB"/>
              </w:rPr>
              <w:t xml:space="preserve"> first and second specific objectives </w:t>
            </w:r>
            <w:r w:rsidR="00F0298F" w:rsidRPr="00427EC5">
              <w:rPr>
                <w:rFonts w:ascii="Cambria" w:hAnsi="Cambria"/>
                <w:sz w:val="18"/>
                <w:szCs w:val="18"/>
                <w:lang w:val="en-GB"/>
              </w:rPr>
              <w:t xml:space="preserve">of the OPE measure 4.1 </w:t>
            </w:r>
            <w:r w:rsidRPr="00427EC5">
              <w:rPr>
                <w:rFonts w:ascii="Cambria" w:hAnsi="Cambria"/>
                <w:sz w:val="18"/>
                <w:szCs w:val="18"/>
                <w:lang w:val="en-GB"/>
              </w:rPr>
              <w:t>with high intensity.</w:t>
            </w:r>
          </w:p>
        </w:tc>
      </w:tr>
    </w:tbl>
    <w:p w14:paraId="0C42BE54" w14:textId="77777777" w:rsidR="001D610B" w:rsidRDefault="001D610B" w:rsidP="001D610B">
      <w:pPr>
        <w:autoSpaceDE w:val="0"/>
        <w:autoSpaceDN w:val="0"/>
        <w:adjustRightInd w:val="0"/>
        <w:spacing w:after="0" w:line="240" w:lineRule="auto"/>
        <w:rPr>
          <w:rFonts w:ascii="Cambria" w:hAnsi="Cambria" w:cs="Arial"/>
          <w:sz w:val="18"/>
          <w:szCs w:val="18"/>
        </w:rPr>
      </w:pPr>
    </w:p>
    <w:p w14:paraId="46523787" w14:textId="77777777" w:rsidR="0026371D" w:rsidRPr="001D610B" w:rsidRDefault="0026371D" w:rsidP="001D610B">
      <w:pPr>
        <w:autoSpaceDE w:val="0"/>
        <w:autoSpaceDN w:val="0"/>
        <w:adjustRightInd w:val="0"/>
        <w:spacing w:after="0" w:line="240" w:lineRule="auto"/>
        <w:rPr>
          <w:rFonts w:ascii="Cambria" w:hAnsi="Cambria" w:cs="Arial"/>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1D610B" w14:paraId="570281E5" w14:textId="77777777" w:rsidTr="00AC0DFF">
        <w:trPr>
          <w:cantSplit/>
        </w:trPr>
        <w:tc>
          <w:tcPr>
            <w:tcW w:w="2126" w:type="dxa"/>
          </w:tcPr>
          <w:p w14:paraId="778C4CD7" w14:textId="1DDBB34E" w:rsidR="009365D3" w:rsidRPr="00427EC5" w:rsidRDefault="009365D3" w:rsidP="00AC0DFF">
            <w:pPr>
              <w:spacing w:after="0" w:line="240" w:lineRule="auto"/>
              <w:rPr>
                <w:rFonts w:ascii="Cambria" w:hAnsi="Cambria"/>
                <w:sz w:val="18"/>
                <w:szCs w:val="18"/>
                <w:lang w:val="en-GB"/>
              </w:rPr>
            </w:pPr>
            <w:r w:rsidRPr="00427EC5">
              <w:rPr>
                <w:rFonts w:ascii="Cambria" w:hAnsi="Cambria"/>
                <w:sz w:val="18"/>
                <w:szCs w:val="18"/>
                <w:lang w:val="en-GB"/>
              </w:rPr>
              <w:t>Project serial number</w:t>
            </w:r>
          </w:p>
        </w:tc>
        <w:tc>
          <w:tcPr>
            <w:tcW w:w="7200" w:type="dxa"/>
            <w:vAlign w:val="center"/>
          </w:tcPr>
          <w:p w14:paraId="5C6CDA60" w14:textId="1B00DD24" w:rsidR="001D610B" w:rsidRPr="00427EC5" w:rsidRDefault="001D610B" w:rsidP="00AC0DFF">
            <w:pPr>
              <w:spacing w:after="0" w:line="240" w:lineRule="auto"/>
              <w:rPr>
                <w:rFonts w:ascii="Cambria" w:hAnsi="Cambria" w:cs="Calibri"/>
                <w:color w:val="000000"/>
                <w:sz w:val="18"/>
                <w:szCs w:val="18"/>
                <w:lang w:val="en-GB"/>
              </w:rPr>
            </w:pPr>
            <w:r w:rsidRPr="00427EC5">
              <w:rPr>
                <w:rFonts w:ascii="Cambria" w:hAnsi="Cambria" w:cs="Calibri"/>
                <w:color w:val="000000"/>
                <w:sz w:val="18"/>
                <w:szCs w:val="18"/>
                <w:lang w:val="en-GB"/>
              </w:rPr>
              <w:t>NP</w:t>
            </w:r>
            <w:r w:rsidR="0026371D" w:rsidRPr="00427EC5">
              <w:rPr>
                <w:rFonts w:ascii="Cambria" w:hAnsi="Cambria" w:cs="Calibri"/>
                <w:color w:val="000000"/>
                <w:sz w:val="18"/>
                <w:szCs w:val="18"/>
                <w:lang w:val="en-GB"/>
              </w:rPr>
              <w:t xml:space="preserve"> </w:t>
            </w:r>
            <w:r w:rsidRPr="00427EC5">
              <w:rPr>
                <w:rFonts w:ascii="Cambria" w:hAnsi="Cambria" w:cs="Calibri"/>
                <w:color w:val="000000"/>
                <w:sz w:val="18"/>
                <w:szCs w:val="18"/>
                <w:lang w:val="en-GB"/>
              </w:rPr>
              <w:t>24</w:t>
            </w:r>
          </w:p>
        </w:tc>
      </w:tr>
      <w:tr w:rsidR="001D610B" w:rsidRPr="001D610B" w14:paraId="10DD9116" w14:textId="77777777" w:rsidTr="00AC0DFF">
        <w:trPr>
          <w:cantSplit/>
        </w:trPr>
        <w:tc>
          <w:tcPr>
            <w:tcW w:w="2126" w:type="dxa"/>
          </w:tcPr>
          <w:p w14:paraId="163E130C" w14:textId="2C34E62F" w:rsidR="009365D3" w:rsidRPr="00427EC5" w:rsidRDefault="009365D3" w:rsidP="00AC0DFF">
            <w:pPr>
              <w:spacing w:after="0" w:line="240" w:lineRule="auto"/>
              <w:rPr>
                <w:rFonts w:ascii="Cambria" w:hAnsi="Cambria"/>
                <w:sz w:val="18"/>
                <w:szCs w:val="18"/>
                <w:lang w:val="en-GB"/>
              </w:rPr>
            </w:pPr>
            <w:r w:rsidRPr="00427EC5">
              <w:rPr>
                <w:rFonts w:ascii="Cambria" w:hAnsi="Cambria"/>
                <w:sz w:val="18"/>
                <w:szCs w:val="18"/>
                <w:lang w:val="en-GB"/>
              </w:rPr>
              <w:t>Project title</w:t>
            </w:r>
          </w:p>
        </w:tc>
        <w:tc>
          <w:tcPr>
            <w:tcW w:w="7200" w:type="dxa"/>
            <w:vAlign w:val="center"/>
          </w:tcPr>
          <w:p w14:paraId="666D7991" w14:textId="0FED2C2F" w:rsidR="00300329" w:rsidRPr="00427EC5" w:rsidRDefault="00300329" w:rsidP="00AC0DFF">
            <w:pPr>
              <w:spacing w:after="0" w:line="240" w:lineRule="auto"/>
              <w:rPr>
                <w:rFonts w:ascii="Cambria" w:hAnsi="Cambria" w:cs="Calibri"/>
                <w:color w:val="000000"/>
                <w:sz w:val="18"/>
                <w:szCs w:val="18"/>
                <w:lang w:val="en-GB"/>
              </w:rPr>
            </w:pPr>
            <w:r w:rsidRPr="00427EC5">
              <w:rPr>
                <w:rFonts w:ascii="Cambria" w:hAnsi="Cambria" w:cs="Calibri"/>
                <w:color w:val="000000"/>
                <w:sz w:val="18"/>
                <w:szCs w:val="18"/>
                <w:lang w:val="en-GB"/>
              </w:rPr>
              <w:t xml:space="preserve">Modernisation of the educational process at secondary schools </w:t>
            </w:r>
            <w:r w:rsidR="00427EC5">
              <w:rPr>
                <w:rFonts w:ascii="Cambria" w:hAnsi="Cambria" w:cs="Calibri"/>
                <w:color w:val="000000"/>
                <w:sz w:val="18"/>
                <w:szCs w:val="18"/>
                <w:lang w:val="en-GB"/>
              </w:rPr>
              <w:t>(BA region)</w:t>
            </w:r>
          </w:p>
        </w:tc>
      </w:tr>
      <w:tr w:rsidR="001D610B" w:rsidRPr="001D610B" w14:paraId="378199C2" w14:textId="77777777" w:rsidTr="00AC0DFF">
        <w:trPr>
          <w:cantSplit/>
        </w:trPr>
        <w:tc>
          <w:tcPr>
            <w:tcW w:w="2126" w:type="dxa"/>
          </w:tcPr>
          <w:p w14:paraId="2690F21C" w14:textId="4E7E2A35" w:rsidR="00F846A1" w:rsidRPr="00427EC5" w:rsidRDefault="00F846A1" w:rsidP="00F846A1">
            <w:pPr>
              <w:spacing w:after="0" w:line="240" w:lineRule="auto"/>
              <w:rPr>
                <w:rFonts w:ascii="Cambria" w:hAnsi="Cambria"/>
                <w:sz w:val="18"/>
                <w:szCs w:val="18"/>
                <w:lang w:val="en-GB"/>
              </w:rPr>
            </w:pPr>
            <w:r w:rsidRPr="00427EC5">
              <w:rPr>
                <w:rFonts w:ascii="Cambria" w:hAnsi="Cambria"/>
                <w:sz w:val="18"/>
                <w:szCs w:val="18"/>
                <w:lang w:val="en-GB"/>
              </w:rPr>
              <w:t xml:space="preserve">Registration number/ </w:t>
            </w:r>
          </w:p>
          <w:p w14:paraId="1F13B191" w14:textId="21A4EDFF" w:rsidR="00F846A1" w:rsidRPr="00427EC5" w:rsidRDefault="00F846A1" w:rsidP="00F846A1">
            <w:pPr>
              <w:spacing w:after="0" w:line="240" w:lineRule="auto"/>
              <w:rPr>
                <w:rFonts w:ascii="Cambria" w:hAnsi="Cambria"/>
                <w:sz w:val="18"/>
                <w:szCs w:val="18"/>
                <w:lang w:val="en-GB"/>
              </w:rPr>
            </w:pPr>
            <w:r w:rsidRPr="00427EC5">
              <w:rPr>
                <w:rFonts w:ascii="Cambria" w:hAnsi="Cambria"/>
                <w:sz w:val="18"/>
                <w:szCs w:val="18"/>
                <w:lang w:val="en-GB"/>
              </w:rPr>
              <w:t>Priority axis and OP measure</w:t>
            </w:r>
          </w:p>
        </w:tc>
        <w:tc>
          <w:tcPr>
            <w:tcW w:w="7200" w:type="dxa"/>
            <w:vAlign w:val="center"/>
          </w:tcPr>
          <w:p w14:paraId="518FC078" w14:textId="781D8361" w:rsidR="001D610B" w:rsidRPr="00427EC5" w:rsidRDefault="001D610B" w:rsidP="00AC0DFF">
            <w:pPr>
              <w:spacing w:after="0" w:line="240" w:lineRule="auto"/>
              <w:rPr>
                <w:rFonts w:ascii="Cambria" w:hAnsi="Cambria" w:cs="Calibri"/>
                <w:color w:val="000000"/>
                <w:sz w:val="18"/>
                <w:szCs w:val="18"/>
                <w:lang w:val="en-GB"/>
              </w:rPr>
            </w:pPr>
            <w:r w:rsidRPr="00427EC5">
              <w:rPr>
                <w:rFonts w:ascii="Cambria" w:hAnsi="Cambria" w:cs="Calibri"/>
                <w:color w:val="000000"/>
                <w:sz w:val="18"/>
                <w:szCs w:val="18"/>
                <w:lang w:val="en-GB"/>
              </w:rPr>
              <w:t>26140130040 (</w:t>
            </w:r>
            <w:r w:rsidR="00427EC5">
              <w:rPr>
                <w:rFonts w:ascii="Cambria" w:hAnsi="Cambria" w:cs="Calibri"/>
                <w:color w:val="000000"/>
                <w:sz w:val="18"/>
                <w:szCs w:val="18"/>
                <w:lang w:val="en-GB"/>
              </w:rPr>
              <w:t xml:space="preserve">since 1 January 2014 number </w:t>
            </w:r>
            <w:r w:rsidRPr="00427EC5">
              <w:rPr>
                <w:rFonts w:ascii="Cambria" w:hAnsi="Cambria" w:cs="Calibri"/>
                <w:color w:val="000000"/>
                <w:sz w:val="18"/>
                <w:szCs w:val="18"/>
                <w:lang w:val="en-GB"/>
              </w:rPr>
              <w:t>26140130014)</w:t>
            </w:r>
          </w:p>
          <w:p w14:paraId="75C3F84D" w14:textId="77777777" w:rsidR="00B34D06" w:rsidRPr="00427EC5" w:rsidRDefault="00B34D06" w:rsidP="00B34D06">
            <w:pPr>
              <w:spacing w:after="0" w:line="240" w:lineRule="auto"/>
              <w:rPr>
                <w:rFonts w:ascii="Cambria" w:hAnsi="Cambria" w:cs="Calibri"/>
                <w:color w:val="000000"/>
                <w:sz w:val="18"/>
                <w:szCs w:val="18"/>
                <w:lang w:val="en-GB"/>
              </w:rPr>
            </w:pPr>
            <w:r w:rsidRPr="00427EC5">
              <w:rPr>
                <w:rFonts w:ascii="Cambria" w:hAnsi="Cambria" w:cs="Calibri"/>
                <w:color w:val="000000"/>
                <w:sz w:val="18"/>
                <w:szCs w:val="18"/>
                <w:lang w:val="en-GB"/>
              </w:rPr>
              <w:t>Priority axis 4 Recent education for a knowledge-based society for Bratislava region</w:t>
            </w:r>
          </w:p>
          <w:p w14:paraId="777AA7BB" w14:textId="3D11919B" w:rsidR="00B34D06" w:rsidRPr="00427EC5" w:rsidRDefault="00B34D06" w:rsidP="00AC0DFF">
            <w:pPr>
              <w:spacing w:after="0" w:line="240" w:lineRule="auto"/>
              <w:rPr>
                <w:rFonts w:ascii="Cambria" w:hAnsi="Cambria" w:cs="Calibri"/>
                <w:color w:val="000000"/>
                <w:sz w:val="18"/>
                <w:szCs w:val="18"/>
                <w:lang w:val="en-GB"/>
              </w:rPr>
            </w:pPr>
            <w:r w:rsidRPr="00427EC5">
              <w:rPr>
                <w:rFonts w:ascii="Cambria" w:hAnsi="Cambria" w:cs="Calibri"/>
                <w:color w:val="000000"/>
                <w:sz w:val="18"/>
                <w:szCs w:val="18"/>
                <w:lang w:val="en-GB"/>
              </w:rPr>
              <w:t xml:space="preserve">Measure 4.1 Transformation of </w:t>
            </w:r>
            <w:r w:rsidR="00427EC5" w:rsidRPr="00427EC5">
              <w:rPr>
                <w:rFonts w:ascii="Cambria" w:hAnsi="Cambria" w:cs="Calibri"/>
                <w:color w:val="000000"/>
                <w:sz w:val="18"/>
                <w:szCs w:val="18"/>
                <w:lang w:val="en-GB"/>
              </w:rPr>
              <w:t>t</w:t>
            </w:r>
            <w:r w:rsidRPr="00427EC5">
              <w:rPr>
                <w:rFonts w:ascii="Cambria" w:hAnsi="Cambria" w:cs="Calibri"/>
                <w:color w:val="000000"/>
                <w:sz w:val="18"/>
                <w:szCs w:val="18"/>
                <w:lang w:val="en-GB"/>
              </w:rPr>
              <w:t>raditional</w:t>
            </w:r>
            <w:r w:rsidR="00427EC5" w:rsidRPr="00427EC5">
              <w:rPr>
                <w:rFonts w:ascii="Cambria" w:hAnsi="Cambria" w:cs="Calibri"/>
                <w:color w:val="000000"/>
                <w:sz w:val="18"/>
                <w:szCs w:val="18"/>
                <w:lang w:val="en-GB"/>
              </w:rPr>
              <w:t xml:space="preserve"> s</w:t>
            </w:r>
            <w:r w:rsidRPr="00427EC5">
              <w:rPr>
                <w:rFonts w:ascii="Cambria" w:hAnsi="Cambria" w:cs="Calibri"/>
                <w:color w:val="000000"/>
                <w:sz w:val="18"/>
                <w:szCs w:val="18"/>
                <w:lang w:val="en-GB"/>
              </w:rPr>
              <w:t xml:space="preserve">chool into </w:t>
            </w:r>
            <w:r w:rsidR="00427EC5" w:rsidRPr="00427EC5">
              <w:rPr>
                <w:rFonts w:ascii="Cambria" w:hAnsi="Cambria" w:cs="Calibri"/>
                <w:color w:val="000000"/>
                <w:sz w:val="18"/>
                <w:szCs w:val="18"/>
                <w:lang w:val="en-GB"/>
              </w:rPr>
              <w:t>m</w:t>
            </w:r>
            <w:r w:rsidRPr="00427EC5">
              <w:rPr>
                <w:rFonts w:ascii="Cambria" w:hAnsi="Cambria" w:cs="Calibri"/>
                <w:color w:val="000000"/>
                <w:sz w:val="18"/>
                <w:szCs w:val="18"/>
                <w:lang w:val="en-GB"/>
              </w:rPr>
              <w:t xml:space="preserve">odern </w:t>
            </w:r>
            <w:r w:rsidR="00427EC5" w:rsidRPr="00427EC5">
              <w:rPr>
                <w:rFonts w:ascii="Cambria" w:hAnsi="Cambria" w:cs="Calibri"/>
                <w:color w:val="000000"/>
                <w:sz w:val="18"/>
                <w:szCs w:val="18"/>
                <w:lang w:val="en-GB"/>
              </w:rPr>
              <w:t>o</w:t>
            </w:r>
            <w:r w:rsidRPr="00427EC5">
              <w:rPr>
                <w:rFonts w:ascii="Cambria" w:hAnsi="Cambria" w:cs="Calibri"/>
                <w:color w:val="000000"/>
                <w:sz w:val="18"/>
                <w:szCs w:val="18"/>
                <w:lang w:val="en-GB"/>
              </w:rPr>
              <w:t xml:space="preserve">ne for the Bratislava </w:t>
            </w:r>
            <w:r w:rsidR="00427EC5" w:rsidRPr="00427EC5">
              <w:rPr>
                <w:rFonts w:ascii="Cambria" w:hAnsi="Cambria" w:cs="Calibri"/>
                <w:color w:val="000000"/>
                <w:sz w:val="18"/>
                <w:szCs w:val="18"/>
                <w:lang w:val="en-GB"/>
              </w:rPr>
              <w:t>r</w:t>
            </w:r>
            <w:r w:rsidRPr="00427EC5">
              <w:rPr>
                <w:rFonts w:ascii="Cambria" w:hAnsi="Cambria" w:cs="Calibri"/>
                <w:color w:val="000000"/>
                <w:sz w:val="18"/>
                <w:szCs w:val="18"/>
                <w:lang w:val="en-GB"/>
              </w:rPr>
              <w:t>egion</w:t>
            </w:r>
          </w:p>
        </w:tc>
      </w:tr>
      <w:tr w:rsidR="001D610B" w:rsidRPr="001D610B" w14:paraId="4B36B3EA" w14:textId="77777777" w:rsidTr="00AC0DFF">
        <w:trPr>
          <w:cantSplit/>
        </w:trPr>
        <w:tc>
          <w:tcPr>
            <w:tcW w:w="2126" w:type="dxa"/>
          </w:tcPr>
          <w:p w14:paraId="01F485D1" w14:textId="1FDEBD23" w:rsidR="00F846A1" w:rsidRPr="00427EC5" w:rsidRDefault="00F846A1" w:rsidP="00AC0DFF">
            <w:pPr>
              <w:spacing w:after="0" w:line="240" w:lineRule="auto"/>
              <w:rPr>
                <w:rFonts w:ascii="Cambria" w:hAnsi="Cambria"/>
                <w:sz w:val="18"/>
                <w:szCs w:val="18"/>
                <w:lang w:val="en-GB"/>
              </w:rPr>
            </w:pPr>
            <w:r w:rsidRPr="00427EC5">
              <w:rPr>
                <w:rFonts w:ascii="Cambria" w:hAnsi="Cambria"/>
                <w:sz w:val="18"/>
                <w:szCs w:val="18"/>
                <w:lang w:val="en-GB"/>
              </w:rPr>
              <w:t>Beneficiary</w:t>
            </w:r>
          </w:p>
        </w:tc>
        <w:tc>
          <w:tcPr>
            <w:tcW w:w="7200" w:type="dxa"/>
            <w:vAlign w:val="center"/>
          </w:tcPr>
          <w:p w14:paraId="1CBE4A57" w14:textId="4A358EFF" w:rsidR="00300329" w:rsidRPr="00427EC5" w:rsidRDefault="00300329" w:rsidP="00AC0DFF">
            <w:pPr>
              <w:spacing w:after="0" w:line="240" w:lineRule="auto"/>
              <w:rPr>
                <w:rFonts w:ascii="Cambria" w:hAnsi="Cambria" w:cs="Calibri"/>
                <w:color w:val="000000"/>
                <w:sz w:val="18"/>
                <w:szCs w:val="18"/>
                <w:lang w:val="en-GB"/>
              </w:rPr>
            </w:pPr>
            <w:r w:rsidRPr="00427EC5">
              <w:rPr>
                <w:rFonts w:ascii="Cambria" w:hAnsi="Cambria" w:cs="Calibri"/>
                <w:color w:val="000000"/>
                <w:sz w:val="18"/>
                <w:szCs w:val="18"/>
                <w:lang w:val="en-GB"/>
              </w:rPr>
              <w:t>The Slovak Centre of Scientific and Technical Information</w:t>
            </w:r>
          </w:p>
        </w:tc>
      </w:tr>
      <w:tr w:rsidR="001D610B" w:rsidRPr="001D610B" w14:paraId="6825D3D0" w14:textId="77777777" w:rsidTr="00AC0DFF">
        <w:trPr>
          <w:cantSplit/>
        </w:trPr>
        <w:tc>
          <w:tcPr>
            <w:tcW w:w="2126" w:type="dxa"/>
          </w:tcPr>
          <w:p w14:paraId="0CA0ED5B" w14:textId="377970E1" w:rsidR="00F846A1" w:rsidRPr="00427EC5" w:rsidRDefault="00F846A1" w:rsidP="00AC0DFF">
            <w:pPr>
              <w:spacing w:after="0" w:line="240" w:lineRule="auto"/>
              <w:rPr>
                <w:rFonts w:ascii="Cambria" w:hAnsi="Cambria"/>
                <w:sz w:val="18"/>
                <w:szCs w:val="18"/>
                <w:lang w:val="en-GB"/>
              </w:rPr>
            </w:pPr>
            <w:r w:rsidRPr="00427EC5">
              <w:rPr>
                <w:rFonts w:ascii="Cambria" w:hAnsi="Cambria"/>
                <w:sz w:val="18"/>
                <w:szCs w:val="18"/>
                <w:lang w:val="en-GB"/>
              </w:rPr>
              <w:t>Project objective</w:t>
            </w:r>
          </w:p>
        </w:tc>
        <w:tc>
          <w:tcPr>
            <w:tcW w:w="7200" w:type="dxa"/>
            <w:vAlign w:val="center"/>
          </w:tcPr>
          <w:p w14:paraId="14BE6B44" w14:textId="4AB24776" w:rsidR="00AD75F9" w:rsidRPr="00427EC5" w:rsidRDefault="00427EC5" w:rsidP="00AC0DFF">
            <w:pPr>
              <w:spacing w:after="0" w:line="240" w:lineRule="auto"/>
              <w:rPr>
                <w:rFonts w:ascii="Cambria" w:hAnsi="Cambria" w:cs="Calibri"/>
                <w:color w:val="000000"/>
                <w:sz w:val="18"/>
                <w:szCs w:val="18"/>
                <w:lang w:val="en-GB"/>
              </w:rPr>
            </w:pPr>
            <w:r w:rsidRPr="00427EC5">
              <w:rPr>
                <w:rFonts w:ascii="Cambria" w:hAnsi="Cambria" w:cs="Calibri"/>
                <w:color w:val="000000"/>
                <w:sz w:val="18"/>
                <w:szCs w:val="18"/>
                <w:lang w:val="en-GB"/>
              </w:rPr>
              <w:t>Prepare teachers for active implementation of school reform – adaptation of education system to knowledge-based society needs.</w:t>
            </w:r>
          </w:p>
        </w:tc>
      </w:tr>
      <w:tr w:rsidR="001D610B" w:rsidRPr="001D610B" w14:paraId="427D8883" w14:textId="77777777" w:rsidTr="00AC0DFF">
        <w:trPr>
          <w:cantSplit/>
        </w:trPr>
        <w:tc>
          <w:tcPr>
            <w:tcW w:w="2126" w:type="dxa"/>
          </w:tcPr>
          <w:p w14:paraId="0E3BB0AD" w14:textId="1A287DF6" w:rsidR="00F846A1" w:rsidRPr="00427EC5" w:rsidRDefault="00F846A1" w:rsidP="00AC0DFF">
            <w:pPr>
              <w:spacing w:after="0" w:line="240" w:lineRule="auto"/>
              <w:rPr>
                <w:rFonts w:ascii="Cambria" w:hAnsi="Cambria"/>
                <w:sz w:val="18"/>
                <w:szCs w:val="18"/>
                <w:lang w:val="en-GB"/>
              </w:rPr>
            </w:pPr>
            <w:r w:rsidRPr="00427EC5">
              <w:rPr>
                <w:rFonts w:ascii="Cambria" w:hAnsi="Cambria"/>
                <w:sz w:val="18"/>
                <w:szCs w:val="18"/>
                <w:lang w:val="en-GB"/>
              </w:rPr>
              <w:lastRenderedPageBreak/>
              <w:t>Key activities</w:t>
            </w:r>
          </w:p>
        </w:tc>
        <w:tc>
          <w:tcPr>
            <w:tcW w:w="7200" w:type="dxa"/>
            <w:vAlign w:val="center"/>
          </w:tcPr>
          <w:p w14:paraId="7E49DF38" w14:textId="3F0BDCE4" w:rsidR="00035738" w:rsidRPr="00427EC5" w:rsidRDefault="00605301" w:rsidP="00E07D84">
            <w:pPr>
              <w:pStyle w:val="Odsekzoznamu"/>
              <w:numPr>
                <w:ilvl w:val="1"/>
                <w:numId w:val="28"/>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Multimedi</w:t>
            </w:r>
            <w:r>
              <w:rPr>
                <w:rFonts w:ascii="Cambria" w:hAnsi="Cambria" w:cs="Calibri"/>
                <w:color w:val="000000"/>
                <w:sz w:val="18"/>
                <w:szCs w:val="18"/>
                <w:lang w:val="en-GB"/>
              </w:rPr>
              <w:t>a</w:t>
            </w:r>
            <w:r w:rsidR="00AD75F9" w:rsidRPr="00427EC5">
              <w:rPr>
                <w:rFonts w:ascii="Cambria" w:hAnsi="Cambria" w:cs="Calibri"/>
                <w:color w:val="000000"/>
                <w:sz w:val="18"/>
                <w:szCs w:val="18"/>
                <w:lang w:val="en-GB"/>
              </w:rPr>
              <w:t xml:space="preserve"> content </w:t>
            </w:r>
            <w:r w:rsidR="00427EC5" w:rsidRPr="00427EC5">
              <w:rPr>
                <w:rFonts w:ascii="Cambria" w:hAnsi="Cambria" w:cs="Calibri"/>
                <w:color w:val="000000"/>
                <w:sz w:val="18"/>
                <w:szCs w:val="18"/>
                <w:lang w:val="en-GB"/>
              </w:rPr>
              <w:t>of</w:t>
            </w:r>
            <w:r w:rsidR="00AD75F9" w:rsidRPr="00427EC5">
              <w:rPr>
                <w:rFonts w:ascii="Cambria" w:hAnsi="Cambria" w:cs="Calibri"/>
                <w:color w:val="000000"/>
                <w:sz w:val="18"/>
                <w:szCs w:val="18"/>
                <w:lang w:val="en-GB"/>
              </w:rPr>
              <w:t xml:space="preserve"> teachers training to modernise education</w:t>
            </w:r>
          </w:p>
          <w:p w14:paraId="1F13BCE1" w14:textId="67119796" w:rsidR="00E07A63" w:rsidRPr="00427EC5" w:rsidRDefault="00AD75F9" w:rsidP="00E07D84">
            <w:pPr>
              <w:pStyle w:val="Odsekzoznamu"/>
              <w:numPr>
                <w:ilvl w:val="1"/>
                <w:numId w:val="28"/>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Development of textbooks and teaching aids for teachers to modernise education</w:t>
            </w:r>
          </w:p>
          <w:p w14:paraId="37C898DB" w14:textId="77777777" w:rsidR="00E07A63" w:rsidRPr="00427EC5" w:rsidRDefault="00E07A63" w:rsidP="00E07D84">
            <w:pPr>
              <w:pStyle w:val="Odsekzoznamu"/>
              <w:numPr>
                <w:ilvl w:val="0"/>
                <w:numId w:val="28"/>
              </w:numPr>
              <w:spacing w:after="0" w:line="240" w:lineRule="auto"/>
              <w:rPr>
                <w:rFonts w:ascii="Cambria" w:hAnsi="Cambria" w:cs="Calibri"/>
                <w:vanish/>
                <w:color w:val="000000"/>
                <w:sz w:val="18"/>
                <w:szCs w:val="18"/>
                <w:lang w:val="en-GB"/>
              </w:rPr>
            </w:pPr>
          </w:p>
          <w:p w14:paraId="22F595B8" w14:textId="7C319B3A" w:rsidR="001D610B" w:rsidRPr="00427EC5" w:rsidRDefault="00AD75F9" w:rsidP="00E07D84">
            <w:pPr>
              <w:pStyle w:val="Odsekzoznamu"/>
              <w:numPr>
                <w:ilvl w:val="1"/>
                <w:numId w:val="28"/>
              </w:numPr>
              <w:spacing w:after="0" w:line="240" w:lineRule="auto"/>
              <w:ind w:left="360"/>
              <w:rPr>
                <w:rFonts w:ascii="Cambria" w:hAnsi="Cambria" w:cs="Calibri"/>
                <w:color w:val="000000"/>
                <w:sz w:val="18"/>
                <w:szCs w:val="18"/>
                <w:lang w:val="en-GB"/>
              </w:rPr>
            </w:pPr>
            <w:r w:rsidRPr="00427EC5">
              <w:rPr>
                <w:rFonts w:ascii="Cambria" w:hAnsi="Cambria" w:cs="Calibri"/>
                <w:color w:val="000000"/>
                <w:sz w:val="18"/>
                <w:szCs w:val="18"/>
                <w:lang w:val="en-GB"/>
              </w:rPr>
              <w:t xml:space="preserve">Teachers training in </w:t>
            </w:r>
            <w:r w:rsidR="00427EC5" w:rsidRPr="00427EC5">
              <w:rPr>
                <w:rFonts w:ascii="Cambria" w:hAnsi="Cambria" w:cs="Calibri"/>
                <w:color w:val="000000"/>
                <w:sz w:val="18"/>
                <w:szCs w:val="18"/>
                <w:lang w:val="en-GB"/>
              </w:rPr>
              <w:t xml:space="preserve">the field of </w:t>
            </w:r>
            <w:r w:rsidRPr="00427EC5">
              <w:rPr>
                <w:rFonts w:ascii="Cambria" w:hAnsi="Cambria" w:cs="Calibri"/>
                <w:color w:val="000000"/>
                <w:sz w:val="18"/>
                <w:szCs w:val="18"/>
                <w:lang w:val="en-GB"/>
              </w:rPr>
              <w:t>educational process modernisation</w:t>
            </w:r>
            <w:r w:rsidR="00427EC5" w:rsidRPr="00427EC5">
              <w:rPr>
                <w:rFonts w:ascii="Cambria" w:hAnsi="Cambria" w:cs="Calibri"/>
                <w:color w:val="000000"/>
                <w:sz w:val="18"/>
                <w:szCs w:val="18"/>
                <w:lang w:val="en-GB"/>
              </w:rPr>
              <w:t xml:space="preserve"> based on use of ICT</w:t>
            </w:r>
          </w:p>
        </w:tc>
      </w:tr>
      <w:tr w:rsidR="001D610B" w:rsidRPr="001D610B" w14:paraId="50FD1A07" w14:textId="77777777" w:rsidTr="00AC0DFF">
        <w:trPr>
          <w:cantSplit/>
        </w:trPr>
        <w:tc>
          <w:tcPr>
            <w:tcW w:w="2126" w:type="dxa"/>
          </w:tcPr>
          <w:p w14:paraId="64EAED2B" w14:textId="11482BCB" w:rsidR="006C46D9" w:rsidRPr="00427EC5" w:rsidRDefault="006C46D9" w:rsidP="00AC0DFF">
            <w:pPr>
              <w:spacing w:after="0" w:line="240" w:lineRule="auto"/>
              <w:rPr>
                <w:rFonts w:ascii="Cambria" w:hAnsi="Cambria"/>
                <w:sz w:val="18"/>
                <w:szCs w:val="18"/>
                <w:lang w:val="en-GB"/>
              </w:rPr>
            </w:pPr>
            <w:r w:rsidRPr="00427EC5">
              <w:rPr>
                <w:rFonts w:ascii="Cambria" w:hAnsi="Cambria"/>
                <w:sz w:val="18"/>
                <w:szCs w:val="18"/>
                <w:lang w:val="en-GB"/>
              </w:rPr>
              <w:t>Target groups</w:t>
            </w:r>
          </w:p>
        </w:tc>
        <w:tc>
          <w:tcPr>
            <w:tcW w:w="7200" w:type="dxa"/>
            <w:vAlign w:val="center"/>
          </w:tcPr>
          <w:p w14:paraId="18C9A26F" w14:textId="2AA93366" w:rsidR="00C01DBD" w:rsidRPr="00427EC5" w:rsidRDefault="00C01DBD" w:rsidP="00E07D84">
            <w:pPr>
              <w:pStyle w:val="Odsekzoznamu"/>
              <w:numPr>
                <w:ilvl w:val="0"/>
                <w:numId w:val="27"/>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 xml:space="preserve">teaching staff </w:t>
            </w:r>
            <w:r w:rsidR="00427EC5" w:rsidRPr="00427EC5">
              <w:rPr>
                <w:rFonts w:ascii="Cambria" w:hAnsi="Cambria" w:cs="Calibri"/>
                <w:color w:val="000000"/>
                <w:sz w:val="18"/>
                <w:szCs w:val="18"/>
                <w:lang w:val="en-GB"/>
              </w:rPr>
              <w:t>in</w:t>
            </w:r>
            <w:r w:rsidRPr="00427EC5">
              <w:rPr>
                <w:rFonts w:ascii="Cambria" w:hAnsi="Cambria" w:cs="Calibri"/>
                <w:color w:val="000000"/>
                <w:sz w:val="18"/>
                <w:szCs w:val="18"/>
                <w:lang w:val="en-GB"/>
              </w:rPr>
              <w:t xml:space="preserve"> secondary school</w:t>
            </w:r>
          </w:p>
          <w:p w14:paraId="239973D3" w14:textId="1D04D624" w:rsidR="00C01DBD" w:rsidRPr="00427EC5" w:rsidRDefault="00C01DBD" w:rsidP="00E07D84">
            <w:pPr>
              <w:pStyle w:val="Odsekzoznamu"/>
              <w:numPr>
                <w:ilvl w:val="0"/>
                <w:numId w:val="27"/>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secondary school</w:t>
            </w:r>
            <w:r w:rsidR="00427EC5" w:rsidRPr="00427EC5">
              <w:rPr>
                <w:rFonts w:ascii="Cambria" w:hAnsi="Cambria" w:cs="Calibri"/>
                <w:color w:val="000000"/>
                <w:sz w:val="18"/>
                <w:szCs w:val="18"/>
                <w:lang w:val="en-GB"/>
              </w:rPr>
              <w:t xml:space="preserve"> pupils</w:t>
            </w:r>
          </w:p>
        </w:tc>
      </w:tr>
      <w:tr w:rsidR="001D610B" w:rsidRPr="001D610B" w14:paraId="58134E52" w14:textId="77777777" w:rsidTr="00AC0DFF">
        <w:trPr>
          <w:cantSplit/>
        </w:trPr>
        <w:tc>
          <w:tcPr>
            <w:tcW w:w="2126" w:type="dxa"/>
          </w:tcPr>
          <w:p w14:paraId="18DC571C" w14:textId="3ADDF0E0" w:rsidR="006C46D9" w:rsidRPr="00427EC5" w:rsidRDefault="006C46D9" w:rsidP="00AC0DFF">
            <w:pPr>
              <w:spacing w:after="0" w:line="240" w:lineRule="auto"/>
              <w:rPr>
                <w:rFonts w:ascii="Cambria" w:hAnsi="Cambria"/>
                <w:sz w:val="18"/>
                <w:szCs w:val="18"/>
                <w:lang w:val="en-GB"/>
              </w:rPr>
            </w:pPr>
            <w:r w:rsidRPr="00427EC5">
              <w:rPr>
                <w:rFonts w:ascii="Cambria" w:hAnsi="Cambria"/>
                <w:sz w:val="18"/>
                <w:szCs w:val="18"/>
                <w:lang w:val="en-GB"/>
              </w:rPr>
              <w:t>Project outputs</w:t>
            </w:r>
          </w:p>
        </w:tc>
        <w:tc>
          <w:tcPr>
            <w:tcW w:w="7200" w:type="dxa"/>
            <w:vAlign w:val="center"/>
          </w:tcPr>
          <w:p w14:paraId="500DA12C" w14:textId="65BBB24C" w:rsidR="00427EC5" w:rsidRPr="00427EC5" w:rsidRDefault="00427EC5" w:rsidP="00427EC5">
            <w:pPr>
              <w:pStyle w:val="Odsekzoznamu"/>
              <w:numPr>
                <w:ilvl w:val="0"/>
                <w:numId w:val="8"/>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 xml:space="preserve">training portal and multimedia content for continuing education </w:t>
            </w:r>
          </w:p>
          <w:p w14:paraId="35ED0109" w14:textId="77777777" w:rsidR="00427EC5" w:rsidRPr="00427EC5" w:rsidRDefault="00427EC5" w:rsidP="00427EC5">
            <w:pPr>
              <w:pStyle w:val="Odsekzoznamu"/>
              <w:numPr>
                <w:ilvl w:val="0"/>
                <w:numId w:val="8"/>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newly created materials and teaching aids using ICT</w:t>
            </w:r>
          </w:p>
          <w:p w14:paraId="604D7548" w14:textId="77777777" w:rsidR="00427EC5" w:rsidRPr="00427EC5" w:rsidRDefault="00427EC5" w:rsidP="00427EC5">
            <w:pPr>
              <w:pStyle w:val="Odsekzoznamu"/>
              <w:numPr>
                <w:ilvl w:val="0"/>
                <w:numId w:val="8"/>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new methods using digital materials in educational process</w:t>
            </w:r>
          </w:p>
          <w:p w14:paraId="16994225" w14:textId="77777777" w:rsidR="00427EC5" w:rsidRPr="00427EC5" w:rsidRDefault="00427EC5" w:rsidP="00427EC5">
            <w:pPr>
              <w:pStyle w:val="Odsekzoznamu"/>
              <w:numPr>
                <w:ilvl w:val="0"/>
                <w:numId w:val="8"/>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training programme with a focus on new skills and competences acquirement in working with new technologies in educational process</w:t>
            </w:r>
          </w:p>
          <w:p w14:paraId="10599770" w14:textId="108B4A01" w:rsidR="00427EC5" w:rsidRPr="00427EC5" w:rsidRDefault="00427EC5" w:rsidP="00427EC5">
            <w:pPr>
              <w:pStyle w:val="Odsekzoznamu"/>
              <w:numPr>
                <w:ilvl w:val="0"/>
                <w:numId w:val="29"/>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technical equipment</w:t>
            </w:r>
          </w:p>
        </w:tc>
      </w:tr>
      <w:tr w:rsidR="001D610B" w:rsidRPr="001D610B" w14:paraId="2C4FF851" w14:textId="77777777" w:rsidTr="00AC0DFF">
        <w:trPr>
          <w:cantSplit/>
        </w:trPr>
        <w:tc>
          <w:tcPr>
            <w:tcW w:w="2126" w:type="dxa"/>
          </w:tcPr>
          <w:p w14:paraId="77B08730" w14:textId="5C3CAA69" w:rsidR="006C46D9" w:rsidRPr="00427EC5" w:rsidRDefault="006C46D9" w:rsidP="00AC0DFF">
            <w:pPr>
              <w:spacing w:after="0" w:line="240" w:lineRule="auto"/>
              <w:rPr>
                <w:rFonts w:ascii="Cambria" w:hAnsi="Cambria"/>
                <w:sz w:val="18"/>
                <w:szCs w:val="18"/>
                <w:lang w:val="en-GB"/>
              </w:rPr>
            </w:pPr>
            <w:r w:rsidRPr="00427EC5">
              <w:rPr>
                <w:rFonts w:ascii="Cambria" w:hAnsi="Cambria"/>
                <w:sz w:val="18"/>
                <w:szCs w:val="18"/>
                <w:lang w:val="en-GB"/>
              </w:rPr>
              <w:t>Use of project outputs by target groups</w:t>
            </w:r>
          </w:p>
        </w:tc>
        <w:tc>
          <w:tcPr>
            <w:tcW w:w="7200" w:type="dxa"/>
            <w:vAlign w:val="center"/>
          </w:tcPr>
          <w:p w14:paraId="7517C791" w14:textId="439B902E" w:rsidR="00427EC5" w:rsidRPr="00427EC5" w:rsidRDefault="00427EC5" w:rsidP="00AC0DFF">
            <w:pPr>
              <w:spacing w:after="0" w:line="240" w:lineRule="auto"/>
              <w:rPr>
                <w:rFonts w:ascii="Cambria" w:hAnsi="Cambria" w:cs="Calibri"/>
                <w:color w:val="000000"/>
                <w:sz w:val="18"/>
                <w:szCs w:val="18"/>
                <w:lang w:val="en-GB"/>
              </w:rPr>
            </w:pPr>
            <w:r w:rsidRPr="00427EC5">
              <w:rPr>
                <w:rFonts w:ascii="Cambria" w:hAnsi="Cambria" w:cs="Calibri"/>
                <w:color w:val="000000"/>
                <w:sz w:val="18"/>
                <w:szCs w:val="18"/>
                <w:lang w:val="en-GB"/>
              </w:rPr>
              <w:t xml:space="preserve">Outputs implemented through key project activities address exactly </w:t>
            </w:r>
            <w:r w:rsidR="00ED75FA">
              <w:rPr>
                <w:rFonts w:ascii="Cambria" w:hAnsi="Cambria" w:cs="Calibri"/>
                <w:color w:val="000000"/>
                <w:sz w:val="18"/>
                <w:szCs w:val="18"/>
                <w:lang w:val="en-GB"/>
              </w:rPr>
              <w:t>the baseline needs of</w:t>
            </w:r>
            <w:r w:rsidRPr="00427EC5">
              <w:rPr>
                <w:rFonts w:ascii="Cambria" w:hAnsi="Cambria" w:cs="Calibri"/>
                <w:color w:val="000000"/>
                <w:sz w:val="18"/>
                <w:szCs w:val="18"/>
                <w:lang w:val="en-GB"/>
              </w:rPr>
              <w:t xml:space="preserve"> target groups, especially the </w:t>
            </w:r>
            <w:r w:rsidR="00ED75FA" w:rsidRPr="00427EC5">
              <w:rPr>
                <w:rFonts w:ascii="Cambria" w:hAnsi="Cambria" w:cs="Calibri"/>
                <w:color w:val="000000"/>
                <w:sz w:val="18"/>
                <w:szCs w:val="18"/>
                <w:lang w:val="en-GB"/>
              </w:rPr>
              <w:t>teacher</w:t>
            </w:r>
            <w:r w:rsidR="00ED75FA">
              <w:rPr>
                <w:rFonts w:ascii="Cambria" w:hAnsi="Cambria" w:cs="Calibri"/>
                <w:color w:val="000000"/>
                <w:sz w:val="18"/>
                <w:szCs w:val="18"/>
                <w:lang w:val="en-GB"/>
              </w:rPr>
              <w:t>s</w:t>
            </w:r>
            <w:r w:rsidR="00ED75FA" w:rsidRPr="00427EC5">
              <w:rPr>
                <w:rFonts w:ascii="Cambria" w:hAnsi="Cambria" w:cs="Calibri"/>
                <w:color w:val="000000"/>
                <w:sz w:val="18"/>
                <w:szCs w:val="18"/>
                <w:lang w:val="en-GB"/>
              </w:rPr>
              <w:t>’</w:t>
            </w:r>
            <w:r w:rsidRPr="00427EC5">
              <w:rPr>
                <w:rFonts w:ascii="Cambria" w:hAnsi="Cambria" w:cs="Calibri"/>
                <w:color w:val="000000"/>
                <w:sz w:val="18"/>
                <w:szCs w:val="18"/>
                <w:lang w:val="en-GB"/>
              </w:rPr>
              <w:t xml:space="preserve"> </w:t>
            </w:r>
            <w:r w:rsidR="00ED75FA" w:rsidRPr="00427EC5">
              <w:rPr>
                <w:rFonts w:ascii="Cambria" w:hAnsi="Cambria" w:cs="Calibri"/>
                <w:color w:val="000000"/>
                <w:sz w:val="18"/>
                <w:szCs w:val="18"/>
                <w:lang w:val="en-GB"/>
              </w:rPr>
              <w:t xml:space="preserve">needs </w:t>
            </w:r>
            <w:r w:rsidRPr="00427EC5">
              <w:rPr>
                <w:rFonts w:ascii="Cambria" w:hAnsi="Cambria" w:cs="Calibri"/>
                <w:color w:val="000000"/>
                <w:sz w:val="18"/>
                <w:szCs w:val="18"/>
                <w:lang w:val="en-GB"/>
              </w:rPr>
              <w:t xml:space="preserve">(ICT skills and necessary methodological and technical background). The acquired knowledge and competences are then implemented in teaching process and in that way also fulfil the </w:t>
            </w:r>
            <w:r w:rsidR="00ED75FA">
              <w:rPr>
                <w:rFonts w:ascii="Cambria" w:hAnsi="Cambria" w:cs="Calibri"/>
                <w:color w:val="000000"/>
                <w:sz w:val="18"/>
                <w:szCs w:val="18"/>
                <w:lang w:val="en-GB"/>
              </w:rPr>
              <w:t xml:space="preserve">baseline </w:t>
            </w:r>
            <w:r w:rsidRPr="00427EC5">
              <w:rPr>
                <w:rFonts w:ascii="Cambria" w:hAnsi="Cambria" w:cs="Calibri"/>
                <w:color w:val="000000"/>
                <w:sz w:val="18"/>
                <w:szCs w:val="18"/>
                <w:lang w:val="en-GB"/>
              </w:rPr>
              <w:t>needs of secondary school pupils target group. In this way, that makes them better prepared to succeed in a knowledge-based society. On the positive side, the assumption of the extent to which the project outputs will be used after its completion, has also been fulfilled.</w:t>
            </w:r>
          </w:p>
        </w:tc>
      </w:tr>
      <w:tr w:rsidR="001D610B" w:rsidRPr="001D610B" w14:paraId="0BE55518" w14:textId="77777777" w:rsidTr="00AC0DFF">
        <w:trPr>
          <w:cantSplit/>
        </w:trPr>
        <w:tc>
          <w:tcPr>
            <w:tcW w:w="2126" w:type="dxa"/>
          </w:tcPr>
          <w:p w14:paraId="12F611F9" w14:textId="7AE4E5ED" w:rsidR="006C46D9" w:rsidRPr="00427EC5" w:rsidRDefault="006C46D9" w:rsidP="00AC0DFF">
            <w:pPr>
              <w:spacing w:after="0" w:line="240" w:lineRule="auto"/>
              <w:rPr>
                <w:rFonts w:ascii="Cambria" w:hAnsi="Cambria"/>
                <w:sz w:val="18"/>
                <w:szCs w:val="18"/>
                <w:lang w:val="en-GB"/>
              </w:rPr>
            </w:pPr>
            <w:r w:rsidRPr="00427EC5">
              <w:rPr>
                <w:rFonts w:ascii="Cambria" w:hAnsi="Cambria"/>
                <w:sz w:val="18"/>
                <w:szCs w:val="18"/>
                <w:lang w:val="en-GB"/>
              </w:rPr>
              <w:t>Project impacts</w:t>
            </w:r>
          </w:p>
        </w:tc>
        <w:tc>
          <w:tcPr>
            <w:tcW w:w="7200" w:type="dxa"/>
            <w:vAlign w:val="center"/>
          </w:tcPr>
          <w:p w14:paraId="121D868E" w14:textId="7E953C4D" w:rsidR="00427EC5" w:rsidRPr="00427EC5" w:rsidRDefault="00427EC5" w:rsidP="00427EC5">
            <w:pPr>
              <w:pStyle w:val="Odsekzoznamu"/>
              <w:numPr>
                <w:ilvl w:val="0"/>
                <w:numId w:val="9"/>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teachers are prepared for state educational programme with support of the multimedia and digital content using ICT to modernise educational process</w:t>
            </w:r>
          </w:p>
          <w:p w14:paraId="11BFB474" w14:textId="77777777" w:rsidR="00427EC5" w:rsidRPr="00427EC5" w:rsidRDefault="00427EC5" w:rsidP="00427EC5">
            <w:pPr>
              <w:pStyle w:val="Odsekzoznamu"/>
              <w:numPr>
                <w:ilvl w:val="0"/>
                <w:numId w:val="9"/>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implemented innovative and modernised methods and outputs of educational process to acquire new work competencies in 21. century modern school</w:t>
            </w:r>
          </w:p>
          <w:p w14:paraId="027A88D5" w14:textId="4402F3A0" w:rsidR="00427EC5" w:rsidRPr="00427EC5" w:rsidRDefault="00427EC5" w:rsidP="00427EC5">
            <w:pPr>
              <w:pStyle w:val="Odsekzoznamu"/>
              <w:numPr>
                <w:ilvl w:val="0"/>
                <w:numId w:val="9"/>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implementation of innovated teachers’ preparation in content and method with focus on ICT</w:t>
            </w:r>
          </w:p>
          <w:p w14:paraId="31DFF9D1" w14:textId="77777777" w:rsidR="00427EC5" w:rsidRPr="00427EC5" w:rsidRDefault="00427EC5" w:rsidP="00427EC5">
            <w:pPr>
              <w:pStyle w:val="Odsekzoznamu"/>
              <w:numPr>
                <w:ilvl w:val="0"/>
                <w:numId w:val="9"/>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increased competences and skills of teachers in work with digital technologies in educational process</w:t>
            </w:r>
          </w:p>
          <w:p w14:paraId="69701512" w14:textId="787FA7BB" w:rsidR="00427EC5" w:rsidRPr="00427EC5" w:rsidRDefault="00427EC5" w:rsidP="00427EC5">
            <w:pPr>
              <w:pStyle w:val="Odsekzoznamu"/>
              <w:numPr>
                <w:ilvl w:val="0"/>
                <w:numId w:val="30"/>
              </w:numPr>
              <w:spacing w:after="0" w:line="240" w:lineRule="auto"/>
              <w:ind w:left="357" w:hanging="357"/>
              <w:rPr>
                <w:rFonts w:ascii="Cambria" w:hAnsi="Cambria" w:cs="Calibri"/>
                <w:color w:val="000000"/>
                <w:sz w:val="18"/>
                <w:szCs w:val="18"/>
                <w:lang w:val="en-GB"/>
              </w:rPr>
            </w:pPr>
            <w:r w:rsidRPr="00427EC5">
              <w:rPr>
                <w:rFonts w:ascii="Cambria" w:hAnsi="Cambria" w:cs="Calibri"/>
                <w:color w:val="000000"/>
                <w:sz w:val="18"/>
                <w:szCs w:val="18"/>
                <w:lang w:val="en-GB"/>
              </w:rPr>
              <w:t>teaching staff implement new project and constructive teaching methods in secondary schools with ICT support</w:t>
            </w:r>
          </w:p>
        </w:tc>
      </w:tr>
      <w:tr w:rsidR="001D610B" w:rsidRPr="001D610B" w14:paraId="640BF209" w14:textId="77777777" w:rsidTr="00AC0DFF">
        <w:trPr>
          <w:cantSplit/>
        </w:trPr>
        <w:tc>
          <w:tcPr>
            <w:tcW w:w="2126" w:type="dxa"/>
          </w:tcPr>
          <w:p w14:paraId="77FE2F5D" w14:textId="2DF9B422" w:rsidR="006C46D9" w:rsidRPr="00427EC5" w:rsidRDefault="00427EC5" w:rsidP="00AC0DFF">
            <w:pPr>
              <w:spacing w:after="0" w:line="240" w:lineRule="auto"/>
              <w:rPr>
                <w:rFonts w:ascii="Cambria" w:hAnsi="Cambria"/>
                <w:sz w:val="18"/>
                <w:szCs w:val="18"/>
                <w:lang w:val="en-GB"/>
              </w:rPr>
            </w:pPr>
            <w:r w:rsidRPr="00427EC5">
              <w:rPr>
                <w:rFonts w:ascii="Cambria" w:hAnsi="Cambria"/>
                <w:sz w:val="18"/>
                <w:szCs w:val="18"/>
                <w:lang w:val="en-GB"/>
              </w:rPr>
              <w:t>Sustainability of project outputs</w:t>
            </w:r>
          </w:p>
        </w:tc>
        <w:tc>
          <w:tcPr>
            <w:tcW w:w="7200" w:type="dxa"/>
            <w:vAlign w:val="bottom"/>
          </w:tcPr>
          <w:p w14:paraId="6D6C0515" w14:textId="0766A21F" w:rsidR="00427EC5" w:rsidRPr="00427EC5" w:rsidRDefault="00427EC5" w:rsidP="00AC0DFF">
            <w:pPr>
              <w:spacing w:after="0" w:line="240" w:lineRule="auto"/>
              <w:rPr>
                <w:rFonts w:ascii="Cambria" w:hAnsi="Cambria" w:cs="Calibri"/>
                <w:sz w:val="18"/>
                <w:szCs w:val="18"/>
                <w:lang w:val="en-GB"/>
              </w:rPr>
            </w:pPr>
            <w:r w:rsidRPr="00427EC5">
              <w:rPr>
                <w:rFonts w:ascii="Cambria" w:hAnsi="Cambria" w:cs="Calibri"/>
                <w:sz w:val="18"/>
                <w:szCs w:val="18"/>
                <w:lang w:val="en-GB"/>
              </w:rPr>
              <w:t>The project outputs sustainability was monitored after the completion of all activities. The survey showed that overwhelming majority of teachers with completed training transfer their knowledge to colleagues, thus ensuring both sustainability and a multiplier effect. It has also been confirmed that the number of teachers using ICT and the generated multimedia content in the teaching process is increasing.</w:t>
            </w:r>
          </w:p>
        </w:tc>
      </w:tr>
      <w:tr w:rsidR="001D610B" w:rsidRPr="001D610B" w14:paraId="369EFE41" w14:textId="77777777" w:rsidTr="00AC0DFF">
        <w:trPr>
          <w:cantSplit/>
        </w:trPr>
        <w:tc>
          <w:tcPr>
            <w:tcW w:w="2126" w:type="dxa"/>
          </w:tcPr>
          <w:p w14:paraId="39512367" w14:textId="5545A283" w:rsidR="00F60891" w:rsidRPr="00427EC5" w:rsidRDefault="00427EC5" w:rsidP="00AC0DFF">
            <w:pPr>
              <w:spacing w:after="0" w:line="240" w:lineRule="auto"/>
              <w:rPr>
                <w:rFonts w:ascii="Cambria" w:hAnsi="Cambria"/>
                <w:sz w:val="18"/>
                <w:szCs w:val="18"/>
                <w:lang w:val="en-GB"/>
              </w:rPr>
            </w:pPr>
            <w:r w:rsidRPr="00427EC5">
              <w:rPr>
                <w:rFonts w:ascii="Cambria" w:hAnsi="Cambria"/>
                <w:sz w:val="18"/>
                <w:szCs w:val="18"/>
                <w:lang w:val="en-GB"/>
              </w:rPr>
              <w:t>Project contribution to the specific objectives of the measure</w:t>
            </w:r>
          </w:p>
        </w:tc>
        <w:tc>
          <w:tcPr>
            <w:tcW w:w="7200" w:type="dxa"/>
          </w:tcPr>
          <w:p w14:paraId="78C801FA" w14:textId="738609A3" w:rsidR="001D610B" w:rsidRPr="00427EC5" w:rsidRDefault="009A2CAC" w:rsidP="009C1A22">
            <w:pPr>
              <w:numPr>
                <w:ilvl w:val="0"/>
                <w:numId w:val="1"/>
              </w:numPr>
              <w:spacing w:after="120" w:line="240" w:lineRule="auto"/>
              <w:ind w:left="357" w:hanging="357"/>
              <w:contextualSpacing/>
              <w:rPr>
                <w:rFonts w:ascii="Cambria" w:hAnsi="Cambria"/>
                <w:sz w:val="18"/>
                <w:szCs w:val="18"/>
                <w:lang w:val="en-GB"/>
              </w:rPr>
            </w:pPr>
            <w:r w:rsidRPr="00427EC5">
              <w:rPr>
                <w:rFonts w:ascii="Cambria" w:hAnsi="Cambria"/>
                <w:sz w:val="18"/>
                <w:szCs w:val="18"/>
                <w:lang w:val="en-GB"/>
              </w:rPr>
              <w:t>High</w:t>
            </w:r>
          </w:p>
          <w:p w14:paraId="2C00D2AD" w14:textId="77777777" w:rsidR="001D610B" w:rsidRPr="00427EC5" w:rsidRDefault="001D610B" w:rsidP="00AC0DFF">
            <w:pPr>
              <w:spacing w:line="240" w:lineRule="auto"/>
              <w:ind w:left="720"/>
              <w:contextualSpacing/>
              <w:rPr>
                <w:rFonts w:ascii="Cambria" w:hAnsi="Cambria"/>
                <w:sz w:val="18"/>
                <w:szCs w:val="18"/>
                <w:lang w:val="en-GB"/>
              </w:rPr>
            </w:pPr>
          </w:p>
        </w:tc>
      </w:tr>
      <w:tr w:rsidR="001D610B" w:rsidRPr="001D610B" w14:paraId="020CFD29" w14:textId="77777777" w:rsidTr="00AC0DFF">
        <w:trPr>
          <w:cantSplit/>
        </w:trPr>
        <w:tc>
          <w:tcPr>
            <w:tcW w:w="2126" w:type="dxa"/>
          </w:tcPr>
          <w:p w14:paraId="0C8CE16D" w14:textId="11FAC4F1" w:rsidR="00F60891" w:rsidRPr="00427EC5" w:rsidRDefault="00F60891" w:rsidP="00AC0DFF">
            <w:pPr>
              <w:spacing w:after="0" w:line="240" w:lineRule="auto"/>
              <w:rPr>
                <w:rFonts w:ascii="Cambria" w:hAnsi="Cambria"/>
                <w:sz w:val="18"/>
                <w:szCs w:val="18"/>
                <w:lang w:val="en-GB"/>
              </w:rPr>
            </w:pPr>
            <w:r w:rsidRPr="00427EC5">
              <w:rPr>
                <w:rFonts w:ascii="Cambria" w:hAnsi="Cambria"/>
                <w:sz w:val="18"/>
                <w:szCs w:val="18"/>
                <w:lang w:val="en-GB"/>
              </w:rPr>
              <w:t>Theory of change assessment</w:t>
            </w:r>
          </w:p>
        </w:tc>
        <w:tc>
          <w:tcPr>
            <w:tcW w:w="7200" w:type="dxa"/>
          </w:tcPr>
          <w:p w14:paraId="13B0D5F6" w14:textId="1C6CCFF2" w:rsidR="007E5C3C" w:rsidRPr="00427EC5" w:rsidRDefault="007E5C3C" w:rsidP="00AC0DFF">
            <w:pPr>
              <w:spacing w:line="240" w:lineRule="auto"/>
              <w:contextualSpacing/>
              <w:rPr>
                <w:rFonts w:ascii="Cambria" w:hAnsi="Cambria"/>
                <w:sz w:val="18"/>
                <w:szCs w:val="18"/>
                <w:lang w:val="en-GB"/>
              </w:rPr>
            </w:pPr>
            <w:r w:rsidRPr="00427EC5">
              <w:rPr>
                <w:rFonts w:ascii="Cambria" w:hAnsi="Cambria"/>
                <w:sz w:val="18"/>
                <w:szCs w:val="18"/>
                <w:lang w:val="en-GB"/>
              </w:rPr>
              <w:t xml:space="preserve">Theory of change verification shows a high compliance between the </w:t>
            </w:r>
            <w:r w:rsidR="002E2931">
              <w:rPr>
                <w:rFonts w:ascii="Cambria" w:hAnsi="Cambria"/>
                <w:sz w:val="18"/>
                <w:szCs w:val="18"/>
                <w:lang w:val="en-GB"/>
              </w:rPr>
              <w:t>achieved</w:t>
            </w:r>
            <w:r w:rsidRPr="00427EC5">
              <w:rPr>
                <w:rFonts w:ascii="Cambria" w:hAnsi="Cambria"/>
                <w:sz w:val="18"/>
                <w:szCs w:val="18"/>
                <w:lang w:val="en-GB"/>
              </w:rPr>
              <w:t xml:space="preserve"> short-term project impacts and the expected impacts, as defined in theory of change applied to OPE measure 4.1. The project contributed to the</w:t>
            </w:r>
            <w:r w:rsidR="00427EC5" w:rsidRPr="00427EC5">
              <w:rPr>
                <w:rFonts w:ascii="Cambria" w:hAnsi="Cambria"/>
                <w:sz w:val="18"/>
                <w:szCs w:val="18"/>
                <w:lang w:val="en-GB"/>
              </w:rPr>
              <w:t xml:space="preserve"> fulfilment of the</w:t>
            </w:r>
            <w:r w:rsidRPr="00427EC5">
              <w:rPr>
                <w:rFonts w:ascii="Cambria" w:hAnsi="Cambria"/>
                <w:sz w:val="18"/>
                <w:szCs w:val="18"/>
                <w:lang w:val="en-GB"/>
              </w:rPr>
              <w:t xml:space="preserve"> first and second specific objectives </w:t>
            </w:r>
            <w:r w:rsidR="00427EC5" w:rsidRPr="00427EC5">
              <w:rPr>
                <w:rFonts w:ascii="Cambria" w:hAnsi="Cambria"/>
                <w:sz w:val="18"/>
                <w:szCs w:val="18"/>
                <w:lang w:val="en-GB"/>
              </w:rPr>
              <w:t>of the OPE measure 4.1</w:t>
            </w:r>
            <w:r w:rsidRPr="00427EC5">
              <w:rPr>
                <w:rFonts w:ascii="Cambria" w:hAnsi="Cambria"/>
                <w:sz w:val="18"/>
                <w:szCs w:val="18"/>
                <w:lang w:val="en-GB"/>
              </w:rPr>
              <w:t xml:space="preserve"> with high intensity.</w:t>
            </w:r>
          </w:p>
        </w:tc>
      </w:tr>
    </w:tbl>
    <w:p w14:paraId="4758C99D" w14:textId="77777777" w:rsidR="001D610B" w:rsidRDefault="001D610B"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764C20" w:rsidRPr="001D610B" w14:paraId="26E4803D" w14:textId="77777777" w:rsidTr="003D2DD2">
        <w:trPr>
          <w:cantSplit/>
        </w:trPr>
        <w:tc>
          <w:tcPr>
            <w:tcW w:w="2126" w:type="dxa"/>
          </w:tcPr>
          <w:p w14:paraId="2CD569FF" w14:textId="4BD5220F" w:rsidR="009365D3" w:rsidRPr="00E677F9" w:rsidRDefault="009365D3" w:rsidP="003D2DD2">
            <w:pPr>
              <w:spacing w:after="0" w:line="240" w:lineRule="auto"/>
              <w:rPr>
                <w:rFonts w:ascii="Cambria" w:hAnsi="Cambria"/>
                <w:sz w:val="18"/>
                <w:szCs w:val="18"/>
                <w:lang w:val="en-GB"/>
              </w:rPr>
            </w:pPr>
            <w:r w:rsidRPr="00E677F9">
              <w:rPr>
                <w:rFonts w:ascii="Cambria" w:hAnsi="Cambria"/>
                <w:sz w:val="18"/>
                <w:szCs w:val="18"/>
                <w:lang w:val="en-GB"/>
              </w:rPr>
              <w:t>Project serial number</w:t>
            </w:r>
          </w:p>
        </w:tc>
        <w:tc>
          <w:tcPr>
            <w:tcW w:w="7200" w:type="dxa"/>
          </w:tcPr>
          <w:p w14:paraId="12501FE6" w14:textId="3F67DFE5" w:rsidR="00764C20" w:rsidRPr="00E677F9" w:rsidRDefault="00764C20" w:rsidP="003D2DD2">
            <w:pPr>
              <w:spacing w:after="0" w:line="240" w:lineRule="auto"/>
              <w:rPr>
                <w:rFonts w:ascii="Cambria" w:hAnsi="Cambria"/>
                <w:sz w:val="18"/>
                <w:szCs w:val="18"/>
                <w:lang w:val="en-GB"/>
              </w:rPr>
            </w:pPr>
            <w:r w:rsidRPr="00E677F9">
              <w:rPr>
                <w:rFonts w:ascii="Cambria" w:hAnsi="Cambria"/>
                <w:sz w:val="18"/>
                <w:szCs w:val="18"/>
                <w:lang w:val="en-GB"/>
              </w:rPr>
              <w:t>NP 25</w:t>
            </w:r>
          </w:p>
        </w:tc>
      </w:tr>
      <w:tr w:rsidR="00764C20" w:rsidRPr="001D610B" w14:paraId="40A1C307" w14:textId="77777777" w:rsidTr="003D2DD2">
        <w:trPr>
          <w:cantSplit/>
        </w:trPr>
        <w:tc>
          <w:tcPr>
            <w:tcW w:w="2126" w:type="dxa"/>
          </w:tcPr>
          <w:p w14:paraId="27187B27" w14:textId="38723635" w:rsidR="009365D3" w:rsidRPr="00E677F9" w:rsidRDefault="009365D3" w:rsidP="003D2DD2">
            <w:pPr>
              <w:spacing w:after="0" w:line="240" w:lineRule="auto"/>
              <w:rPr>
                <w:rFonts w:ascii="Cambria" w:hAnsi="Cambria"/>
                <w:sz w:val="18"/>
                <w:szCs w:val="18"/>
                <w:lang w:val="en-GB"/>
              </w:rPr>
            </w:pPr>
            <w:r w:rsidRPr="00E677F9">
              <w:rPr>
                <w:rFonts w:ascii="Cambria" w:hAnsi="Cambria"/>
                <w:sz w:val="18"/>
                <w:szCs w:val="18"/>
                <w:lang w:val="en-GB"/>
              </w:rPr>
              <w:t>Project title</w:t>
            </w:r>
          </w:p>
        </w:tc>
        <w:tc>
          <w:tcPr>
            <w:tcW w:w="7200" w:type="dxa"/>
          </w:tcPr>
          <w:p w14:paraId="71395C95" w14:textId="291A579C" w:rsidR="00300329" w:rsidRPr="00E677F9" w:rsidRDefault="00300329" w:rsidP="003D2DD2">
            <w:pPr>
              <w:spacing w:after="0" w:line="240" w:lineRule="auto"/>
              <w:rPr>
                <w:rFonts w:ascii="Cambria" w:hAnsi="Cambria"/>
                <w:sz w:val="18"/>
                <w:szCs w:val="18"/>
                <w:lang w:val="en-GB"/>
              </w:rPr>
            </w:pPr>
            <w:bookmarkStart w:id="5" w:name="_Hlk39063427"/>
            <w:r w:rsidRPr="00E677F9">
              <w:rPr>
                <w:rFonts w:ascii="Cambria" w:hAnsi="Cambria"/>
                <w:sz w:val="18"/>
                <w:szCs w:val="18"/>
                <w:lang w:val="en-GB"/>
              </w:rPr>
              <w:t xml:space="preserve">Modernisation of the educational process at primary schools  </w:t>
            </w:r>
            <w:bookmarkEnd w:id="5"/>
          </w:p>
        </w:tc>
      </w:tr>
      <w:tr w:rsidR="00764C20" w:rsidRPr="001D610B" w14:paraId="0021AFB3" w14:textId="77777777" w:rsidTr="003D2DD2">
        <w:trPr>
          <w:cantSplit/>
        </w:trPr>
        <w:tc>
          <w:tcPr>
            <w:tcW w:w="2126" w:type="dxa"/>
          </w:tcPr>
          <w:p w14:paraId="4896348A" w14:textId="59260274" w:rsidR="00F846A1" w:rsidRPr="00E677F9" w:rsidRDefault="00F846A1" w:rsidP="00F846A1">
            <w:pPr>
              <w:spacing w:after="0" w:line="240" w:lineRule="auto"/>
              <w:rPr>
                <w:rFonts w:ascii="Cambria" w:hAnsi="Cambria"/>
                <w:sz w:val="18"/>
                <w:szCs w:val="18"/>
                <w:lang w:val="en-GB"/>
              </w:rPr>
            </w:pPr>
            <w:r w:rsidRPr="00E677F9">
              <w:rPr>
                <w:rFonts w:ascii="Cambria" w:hAnsi="Cambria"/>
                <w:sz w:val="18"/>
                <w:szCs w:val="18"/>
                <w:lang w:val="en-GB"/>
              </w:rPr>
              <w:t xml:space="preserve">Registration number/ </w:t>
            </w:r>
          </w:p>
          <w:p w14:paraId="18C3C9F9" w14:textId="456A7F87" w:rsidR="00F846A1" w:rsidRPr="00E677F9" w:rsidRDefault="00F846A1" w:rsidP="00F846A1">
            <w:pPr>
              <w:spacing w:after="0" w:line="240" w:lineRule="auto"/>
              <w:rPr>
                <w:rFonts w:ascii="Cambria" w:hAnsi="Cambria"/>
                <w:sz w:val="18"/>
                <w:szCs w:val="18"/>
                <w:lang w:val="en-GB"/>
              </w:rPr>
            </w:pPr>
            <w:r w:rsidRPr="00E677F9">
              <w:rPr>
                <w:rFonts w:ascii="Cambria" w:hAnsi="Cambria"/>
                <w:sz w:val="18"/>
                <w:szCs w:val="18"/>
                <w:lang w:val="en-GB"/>
              </w:rPr>
              <w:t>Priority axis and OP measure</w:t>
            </w:r>
          </w:p>
        </w:tc>
        <w:tc>
          <w:tcPr>
            <w:tcW w:w="7200" w:type="dxa"/>
          </w:tcPr>
          <w:p w14:paraId="4E457F05" w14:textId="11C67C7E" w:rsidR="00764C20" w:rsidRPr="00E677F9" w:rsidRDefault="00764C20" w:rsidP="00764C20">
            <w:pPr>
              <w:spacing w:after="0" w:line="240" w:lineRule="auto"/>
              <w:rPr>
                <w:rFonts w:ascii="Cambria" w:hAnsi="Cambria"/>
                <w:sz w:val="18"/>
                <w:szCs w:val="18"/>
                <w:lang w:val="en-GB"/>
              </w:rPr>
            </w:pPr>
            <w:r w:rsidRPr="00E677F9">
              <w:rPr>
                <w:rFonts w:ascii="Cambria" w:hAnsi="Cambria"/>
                <w:sz w:val="18"/>
                <w:szCs w:val="18"/>
                <w:lang w:val="en-GB"/>
              </w:rPr>
              <w:t>26140130041</w:t>
            </w:r>
          </w:p>
          <w:p w14:paraId="2D54297C" w14:textId="77777777" w:rsidR="00B34D06" w:rsidRPr="00E677F9" w:rsidRDefault="00B34D06" w:rsidP="00B34D06">
            <w:pPr>
              <w:spacing w:after="0" w:line="240" w:lineRule="auto"/>
              <w:rPr>
                <w:rFonts w:ascii="Cambria" w:hAnsi="Cambria"/>
                <w:sz w:val="18"/>
                <w:szCs w:val="18"/>
                <w:lang w:val="en-GB"/>
              </w:rPr>
            </w:pPr>
            <w:r w:rsidRPr="00E677F9">
              <w:rPr>
                <w:rFonts w:ascii="Cambria" w:hAnsi="Cambria"/>
                <w:sz w:val="18"/>
                <w:szCs w:val="18"/>
                <w:lang w:val="en-GB"/>
              </w:rPr>
              <w:t>Priority axis 4 Recent education for a knowledge-based society for Bratislava region</w:t>
            </w:r>
          </w:p>
          <w:p w14:paraId="17CF2095" w14:textId="36AF307A" w:rsidR="00B34D06" w:rsidRPr="00E677F9" w:rsidRDefault="00B34D06" w:rsidP="00764C20">
            <w:pPr>
              <w:spacing w:after="0" w:line="240" w:lineRule="auto"/>
              <w:rPr>
                <w:rFonts w:ascii="Cambria" w:hAnsi="Cambria"/>
                <w:sz w:val="18"/>
                <w:szCs w:val="18"/>
                <w:lang w:val="en-GB"/>
              </w:rPr>
            </w:pPr>
            <w:r w:rsidRPr="00E677F9">
              <w:rPr>
                <w:rFonts w:ascii="Cambria" w:hAnsi="Cambria"/>
                <w:sz w:val="18"/>
                <w:szCs w:val="18"/>
                <w:lang w:val="en-GB"/>
              </w:rPr>
              <w:t xml:space="preserve">Measure 4.1 Transformation of </w:t>
            </w:r>
            <w:r w:rsidR="00427EC5" w:rsidRPr="00E677F9">
              <w:rPr>
                <w:rFonts w:ascii="Cambria" w:hAnsi="Cambria"/>
                <w:sz w:val="18"/>
                <w:szCs w:val="18"/>
                <w:lang w:val="en-GB"/>
              </w:rPr>
              <w:t>t</w:t>
            </w:r>
            <w:r w:rsidRPr="00E677F9">
              <w:rPr>
                <w:rFonts w:ascii="Cambria" w:hAnsi="Cambria"/>
                <w:sz w:val="18"/>
                <w:szCs w:val="18"/>
                <w:lang w:val="en-GB"/>
              </w:rPr>
              <w:t xml:space="preserve">raditional </w:t>
            </w:r>
            <w:r w:rsidR="00427EC5" w:rsidRPr="00E677F9">
              <w:rPr>
                <w:rFonts w:ascii="Cambria" w:hAnsi="Cambria"/>
                <w:sz w:val="18"/>
                <w:szCs w:val="18"/>
                <w:lang w:val="en-GB"/>
              </w:rPr>
              <w:t>s</w:t>
            </w:r>
            <w:r w:rsidRPr="00E677F9">
              <w:rPr>
                <w:rFonts w:ascii="Cambria" w:hAnsi="Cambria"/>
                <w:sz w:val="18"/>
                <w:szCs w:val="18"/>
                <w:lang w:val="en-GB"/>
              </w:rPr>
              <w:t xml:space="preserve">chool into </w:t>
            </w:r>
            <w:r w:rsidR="00427EC5" w:rsidRPr="00E677F9">
              <w:rPr>
                <w:rFonts w:ascii="Cambria" w:hAnsi="Cambria"/>
                <w:sz w:val="18"/>
                <w:szCs w:val="18"/>
                <w:lang w:val="en-GB"/>
              </w:rPr>
              <w:t>m</w:t>
            </w:r>
            <w:r w:rsidRPr="00E677F9">
              <w:rPr>
                <w:rFonts w:ascii="Cambria" w:hAnsi="Cambria"/>
                <w:sz w:val="18"/>
                <w:szCs w:val="18"/>
                <w:lang w:val="en-GB"/>
              </w:rPr>
              <w:t xml:space="preserve">odern </w:t>
            </w:r>
            <w:r w:rsidR="00427EC5" w:rsidRPr="00E677F9">
              <w:rPr>
                <w:rFonts w:ascii="Cambria" w:hAnsi="Cambria"/>
                <w:sz w:val="18"/>
                <w:szCs w:val="18"/>
                <w:lang w:val="en-GB"/>
              </w:rPr>
              <w:t>o</w:t>
            </w:r>
            <w:r w:rsidRPr="00E677F9">
              <w:rPr>
                <w:rFonts w:ascii="Cambria" w:hAnsi="Cambria"/>
                <w:sz w:val="18"/>
                <w:szCs w:val="18"/>
                <w:lang w:val="en-GB"/>
              </w:rPr>
              <w:t xml:space="preserve">ne for the Bratislava </w:t>
            </w:r>
            <w:r w:rsidR="00427EC5" w:rsidRPr="00E677F9">
              <w:rPr>
                <w:rFonts w:ascii="Cambria" w:hAnsi="Cambria"/>
                <w:sz w:val="18"/>
                <w:szCs w:val="18"/>
                <w:lang w:val="en-GB"/>
              </w:rPr>
              <w:t>r</w:t>
            </w:r>
            <w:r w:rsidRPr="00E677F9">
              <w:rPr>
                <w:rFonts w:ascii="Cambria" w:hAnsi="Cambria"/>
                <w:sz w:val="18"/>
                <w:szCs w:val="18"/>
                <w:lang w:val="en-GB"/>
              </w:rPr>
              <w:t>egion</w:t>
            </w:r>
          </w:p>
        </w:tc>
      </w:tr>
      <w:tr w:rsidR="00764C20" w:rsidRPr="001D610B" w14:paraId="6EB97DE9" w14:textId="77777777" w:rsidTr="003D2DD2">
        <w:trPr>
          <w:cantSplit/>
        </w:trPr>
        <w:tc>
          <w:tcPr>
            <w:tcW w:w="2126" w:type="dxa"/>
          </w:tcPr>
          <w:p w14:paraId="275E2904" w14:textId="198436BF" w:rsidR="00F846A1" w:rsidRPr="00E677F9" w:rsidRDefault="00F846A1" w:rsidP="003D2DD2">
            <w:pPr>
              <w:spacing w:after="0" w:line="240" w:lineRule="auto"/>
              <w:rPr>
                <w:rFonts w:ascii="Cambria" w:hAnsi="Cambria"/>
                <w:sz w:val="18"/>
                <w:szCs w:val="18"/>
                <w:lang w:val="en-GB"/>
              </w:rPr>
            </w:pPr>
            <w:r w:rsidRPr="00E677F9">
              <w:rPr>
                <w:rFonts w:ascii="Cambria" w:hAnsi="Cambria"/>
                <w:sz w:val="18"/>
                <w:szCs w:val="18"/>
                <w:lang w:val="en-GB"/>
              </w:rPr>
              <w:t>Beneficiary</w:t>
            </w:r>
          </w:p>
        </w:tc>
        <w:tc>
          <w:tcPr>
            <w:tcW w:w="7200" w:type="dxa"/>
          </w:tcPr>
          <w:p w14:paraId="6738A2C5" w14:textId="31A0CCD5" w:rsidR="00300329" w:rsidRPr="00E677F9" w:rsidRDefault="00300329" w:rsidP="003D2DD2">
            <w:pPr>
              <w:spacing w:after="0" w:line="240" w:lineRule="auto"/>
              <w:rPr>
                <w:rFonts w:ascii="Cambria" w:hAnsi="Cambria"/>
                <w:bCs/>
                <w:sz w:val="18"/>
                <w:szCs w:val="18"/>
                <w:lang w:val="en-GB"/>
              </w:rPr>
            </w:pPr>
            <w:r w:rsidRPr="00E677F9">
              <w:rPr>
                <w:rFonts w:ascii="Cambria" w:hAnsi="Cambria"/>
                <w:bCs/>
                <w:sz w:val="18"/>
                <w:szCs w:val="18"/>
                <w:lang w:val="en-GB"/>
              </w:rPr>
              <w:t>The Slovak Centre of Scientific and Technical Information</w:t>
            </w:r>
          </w:p>
          <w:p w14:paraId="625840C4" w14:textId="6B3B910D" w:rsidR="00300329" w:rsidRPr="00E677F9" w:rsidRDefault="00300329" w:rsidP="003D2DD2">
            <w:pPr>
              <w:spacing w:after="0" w:line="240" w:lineRule="auto"/>
              <w:rPr>
                <w:rFonts w:ascii="Cambria" w:hAnsi="Cambria"/>
                <w:bCs/>
                <w:sz w:val="18"/>
                <w:szCs w:val="18"/>
                <w:lang w:val="en-GB"/>
              </w:rPr>
            </w:pPr>
          </w:p>
        </w:tc>
      </w:tr>
      <w:tr w:rsidR="00764C20" w:rsidRPr="001D610B" w14:paraId="04D16DDF" w14:textId="77777777" w:rsidTr="003D2DD2">
        <w:trPr>
          <w:cantSplit/>
        </w:trPr>
        <w:tc>
          <w:tcPr>
            <w:tcW w:w="2126" w:type="dxa"/>
          </w:tcPr>
          <w:p w14:paraId="5D204443" w14:textId="2EC1B823" w:rsidR="00F846A1" w:rsidRPr="00E677F9" w:rsidRDefault="00F846A1" w:rsidP="003D2DD2">
            <w:pPr>
              <w:spacing w:after="0" w:line="240" w:lineRule="auto"/>
              <w:rPr>
                <w:rFonts w:ascii="Cambria" w:hAnsi="Cambria"/>
                <w:sz w:val="18"/>
                <w:szCs w:val="18"/>
                <w:lang w:val="en-GB"/>
              </w:rPr>
            </w:pPr>
            <w:r w:rsidRPr="00E677F9">
              <w:rPr>
                <w:rFonts w:ascii="Cambria" w:hAnsi="Cambria"/>
                <w:sz w:val="18"/>
                <w:szCs w:val="18"/>
                <w:lang w:val="en-GB"/>
              </w:rPr>
              <w:t>Project objective</w:t>
            </w:r>
          </w:p>
        </w:tc>
        <w:tc>
          <w:tcPr>
            <w:tcW w:w="7200" w:type="dxa"/>
          </w:tcPr>
          <w:p w14:paraId="39E7987B" w14:textId="65F1E808" w:rsidR="00236AF2" w:rsidRPr="00E677F9" w:rsidRDefault="00236AF2" w:rsidP="003D2DD2">
            <w:pPr>
              <w:spacing w:after="0" w:line="240" w:lineRule="auto"/>
              <w:rPr>
                <w:rFonts w:ascii="Cambria" w:hAnsi="Cambria"/>
                <w:iCs/>
                <w:sz w:val="18"/>
                <w:szCs w:val="18"/>
                <w:lang w:val="en-GB"/>
              </w:rPr>
            </w:pPr>
            <w:r w:rsidRPr="00E677F9">
              <w:rPr>
                <w:rFonts w:ascii="Cambria" w:hAnsi="Cambria"/>
                <w:iCs/>
                <w:sz w:val="18"/>
                <w:szCs w:val="18"/>
                <w:lang w:val="en-GB"/>
              </w:rPr>
              <w:t>Prepare teachers for active implementation of school reform – adaptation of education system to knowledge-based society needs.</w:t>
            </w:r>
          </w:p>
        </w:tc>
      </w:tr>
      <w:tr w:rsidR="00764C20" w:rsidRPr="001D610B" w14:paraId="33248EDF" w14:textId="77777777" w:rsidTr="003D2DD2">
        <w:trPr>
          <w:cantSplit/>
        </w:trPr>
        <w:tc>
          <w:tcPr>
            <w:tcW w:w="2126" w:type="dxa"/>
          </w:tcPr>
          <w:p w14:paraId="7170A68D" w14:textId="1BFD805F" w:rsidR="00F846A1" w:rsidRPr="00E677F9" w:rsidRDefault="00F846A1" w:rsidP="003D2DD2">
            <w:pPr>
              <w:spacing w:after="0" w:line="240" w:lineRule="auto"/>
              <w:rPr>
                <w:rFonts w:ascii="Cambria" w:hAnsi="Cambria"/>
                <w:sz w:val="18"/>
                <w:szCs w:val="18"/>
                <w:lang w:val="en-GB"/>
              </w:rPr>
            </w:pPr>
            <w:r w:rsidRPr="00E677F9">
              <w:rPr>
                <w:rFonts w:ascii="Cambria" w:hAnsi="Cambria"/>
                <w:sz w:val="18"/>
                <w:szCs w:val="18"/>
                <w:lang w:val="en-GB"/>
              </w:rPr>
              <w:t>Key activities</w:t>
            </w:r>
          </w:p>
        </w:tc>
        <w:tc>
          <w:tcPr>
            <w:tcW w:w="7200" w:type="dxa"/>
          </w:tcPr>
          <w:p w14:paraId="09B26550" w14:textId="3E3760E4" w:rsidR="00764C20" w:rsidRPr="00E677F9" w:rsidRDefault="00236AF2" w:rsidP="00236AF2">
            <w:pPr>
              <w:pStyle w:val="Odsekzoznamu"/>
              <w:numPr>
                <w:ilvl w:val="1"/>
                <w:numId w:val="49"/>
              </w:numPr>
              <w:spacing w:after="0" w:line="240" w:lineRule="auto"/>
              <w:rPr>
                <w:rFonts w:ascii="Cambria" w:hAnsi="Cambria"/>
                <w:sz w:val="18"/>
                <w:szCs w:val="18"/>
                <w:lang w:val="en-GB"/>
              </w:rPr>
            </w:pPr>
            <w:r w:rsidRPr="00E677F9">
              <w:rPr>
                <w:rFonts w:ascii="Cambria" w:hAnsi="Cambria"/>
                <w:sz w:val="18"/>
                <w:szCs w:val="18"/>
                <w:lang w:val="en-GB"/>
              </w:rPr>
              <w:t>Multimedia-digital content for teachers training to modernise education</w:t>
            </w:r>
          </w:p>
          <w:p w14:paraId="1BE56BBB" w14:textId="77FFC8CD" w:rsidR="00764C20" w:rsidRPr="00E677F9" w:rsidRDefault="00236AF2" w:rsidP="00764C20">
            <w:pPr>
              <w:pStyle w:val="Odsekzoznamu"/>
              <w:numPr>
                <w:ilvl w:val="1"/>
                <w:numId w:val="49"/>
              </w:numPr>
              <w:spacing w:after="0" w:line="240" w:lineRule="auto"/>
              <w:rPr>
                <w:rFonts w:ascii="Cambria" w:hAnsi="Cambria"/>
                <w:sz w:val="18"/>
                <w:szCs w:val="18"/>
                <w:lang w:val="en-GB"/>
              </w:rPr>
            </w:pPr>
            <w:r w:rsidRPr="00E677F9">
              <w:rPr>
                <w:rFonts w:ascii="Cambria" w:hAnsi="Cambria"/>
                <w:sz w:val="18"/>
                <w:szCs w:val="18"/>
                <w:lang w:val="en-GB"/>
              </w:rPr>
              <w:t>Development of textbooks and teaching aids for teachers to modernise education</w:t>
            </w:r>
          </w:p>
          <w:p w14:paraId="234F455C" w14:textId="688317C4" w:rsidR="00764C20" w:rsidRPr="00E677F9" w:rsidRDefault="00236AF2" w:rsidP="00764C20">
            <w:pPr>
              <w:pStyle w:val="Odsekzoznamu"/>
              <w:numPr>
                <w:ilvl w:val="1"/>
                <w:numId w:val="50"/>
              </w:numPr>
              <w:spacing w:after="0" w:line="240" w:lineRule="auto"/>
              <w:rPr>
                <w:rFonts w:ascii="Cambria" w:hAnsi="Cambria"/>
                <w:sz w:val="18"/>
                <w:szCs w:val="18"/>
                <w:lang w:val="en-GB"/>
              </w:rPr>
            </w:pPr>
            <w:r w:rsidRPr="00E677F9">
              <w:rPr>
                <w:rFonts w:ascii="Cambria" w:hAnsi="Cambria"/>
                <w:sz w:val="18"/>
                <w:szCs w:val="18"/>
                <w:lang w:val="en-GB"/>
              </w:rPr>
              <w:t>Teachers training in the field of education process modernisation based on use of ICT</w:t>
            </w:r>
          </w:p>
        </w:tc>
      </w:tr>
      <w:tr w:rsidR="00764C20" w:rsidRPr="001D610B" w14:paraId="2C2EA158" w14:textId="77777777" w:rsidTr="003D2DD2">
        <w:trPr>
          <w:cantSplit/>
        </w:trPr>
        <w:tc>
          <w:tcPr>
            <w:tcW w:w="2126" w:type="dxa"/>
          </w:tcPr>
          <w:p w14:paraId="1C89E08C" w14:textId="41FC62E6" w:rsidR="006C46D9" w:rsidRPr="00E677F9" w:rsidRDefault="006C46D9" w:rsidP="003D2DD2">
            <w:pPr>
              <w:spacing w:after="0" w:line="240" w:lineRule="auto"/>
              <w:rPr>
                <w:rFonts w:ascii="Cambria" w:hAnsi="Cambria"/>
                <w:sz w:val="18"/>
                <w:szCs w:val="18"/>
                <w:lang w:val="en-GB"/>
              </w:rPr>
            </w:pPr>
            <w:r w:rsidRPr="00E677F9">
              <w:rPr>
                <w:rFonts w:ascii="Cambria" w:hAnsi="Cambria"/>
                <w:sz w:val="18"/>
                <w:szCs w:val="18"/>
                <w:lang w:val="en-GB"/>
              </w:rPr>
              <w:t>Target groups</w:t>
            </w:r>
          </w:p>
        </w:tc>
        <w:tc>
          <w:tcPr>
            <w:tcW w:w="7200" w:type="dxa"/>
          </w:tcPr>
          <w:p w14:paraId="1CAB9806" w14:textId="77777777" w:rsidR="00236AF2" w:rsidRPr="00E677F9" w:rsidRDefault="00236AF2" w:rsidP="00236AF2">
            <w:pPr>
              <w:pStyle w:val="Odsekzoznamu"/>
              <w:numPr>
                <w:ilvl w:val="0"/>
                <w:numId w:val="5"/>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teaching staff at 1st and 2nd stage in primary school</w:t>
            </w:r>
          </w:p>
          <w:p w14:paraId="4C31C3BA" w14:textId="7DF3ED13" w:rsidR="00236AF2" w:rsidRPr="00E677F9" w:rsidRDefault="00236AF2" w:rsidP="00236AF2">
            <w:pPr>
              <w:pStyle w:val="Odsekzoznamu"/>
              <w:numPr>
                <w:ilvl w:val="0"/>
                <w:numId w:val="5"/>
              </w:numPr>
              <w:spacing w:after="0" w:line="240" w:lineRule="auto"/>
              <w:ind w:left="357" w:hanging="357"/>
              <w:rPr>
                <w:rFonts w:ascii="Cambria" w:hAnsi="Cambria"/>
                <w:sz w:val="18"/>
                <w:szCs w:val="18"/>
                <w:lang w:val="en-GB"/>
              </w:rPr>
            </w:pPr>
            <w:r w:rsidRPr="00E677F9">
              <w:rPr>
                <w:rFonts w:ascii="Cambria" w:hAnsi="Cambria"/>
                <w:sz w:val="18"/>
                <w:szCs w:val="18"/>
                <w:lang w:val="en-GB"/>
              </w:rPr>
              <w:t>pupils at first and second stage in primary school</w:t>
            </w:r>
          </w:p>
        </w:tc>
      </w:tr>
      <w:tr w:rsidR="00764C20" w:rsidRPr="009C1A22" w14:paraId="621094D0" w14:textId="77777777" w:rsidTr="003D2DD2">
        <w:trPr>
          <w:cantSplit/>
        </w:trPr>
        <w:tc>
          <w:tcPr>
            <w:tcW w:w="2126" w:type="dxa"/>
          </w:tcPr>
          <w:p w14:paraId="13F08097" w14:textId="29E29BCD" w:rsidR="006C46D9" w:rsidRPr="00E677F9" w:rsidRDefault="006C46D9" w:rsidP="003D2DD2">
            <w:pPr>
              <w:spacing w:after="0" w:line="240" w:lineRule="auto"/>
              <w:rPr>
                <w:rFonts w:ascii="Cambria" w:hAnsi="Cambria"/>
                <w:sz w:val="18"/>
                <w:szCs w:val="18"/>
                <w:lang w:val="en-GB"/>
              </w:rPr>
            </w:pPr>
            <w:r w:rsidRPr="00E677F9">
              <w:rPr>
                <w:rFonts w:ascii="Cambria" w:hAnsi="Cambria"/>
                <w:sz w:val="18"/>
                <w:szCs w:val="18"/>
                <w:lang w:val="en-GB"/>
              </w:rPr>
              <w:t>Project outputs</w:t>
            </w:r>
          </w:p>
        </w:tc>
        <w:tc>
          <w:tcPr>
            <w:tcW w:w="7200" w:type="dxa"/>
          </w:tcPr>
          <w:p w14:paraId="4005D799" w14:textId="77777777" w:rsidR="00236AF2" w:rsidRPr="00E677F9" w:rsidRDefault="00236AF2" w:rsidP="00236AF2">
            <w:pPr>
              <w:pStyle w:val="Odsekzoznamu"/>
              <w:numPr>
                <w:ilvl w:val="0"/>
                <w:numId w:val="5"/>
              </w:numPr>
              <w:spacing w:after="0" w:line="240" w:lineRule="auto"/>
              <w:ind w:left="357" w:hanging="357"/>
              <w:rPr>
                <w:rFonts w:ascii="Cambria" w:hAnsi="Cambria"/>
                <w:sz w:val="18"/>
                <w:szCs w:val="18"/>
                <w:lang w:val="en-GB"/>
              </w:rPr>
            </w:pPr>
            <w:r w:rsidRPr="00E677F9">
              <w:rPr>
                <w:rFonts w:ascii="Cambria" w:hAnsi="Cambria" w:cs="Calibri"/>
                <w:color w:val="000000"/>
                <w:sz w:val="18"/>
                <w:szCs w:val="18"/>
                <w:lang w:val="en-GB"/>
              </w:rPr>
              <w:t>experimental e-content for primary school teachers training with a focus on modernisation of teaching and learning process utilising ICT</w:t>
            </w:r>
          </w:p>
          <w:p w14:paraId="6FD1E379" w14:textId="3B2CD289" w:rsidR="00236AF2" w:rsidRPr="00E677F9" w:rsidRDefault="00236AF2" w:rsidP="00236AF2">
            <w:pPr>
              <w:pStyle w:val="Odsekzoznamu"/>
              <w:numPr>
                <w:ilvl w:val="0"/>
                <w:numId w:val="5"/>
              </w:numPr>
              <w:spacing w:after="0" w:line="240" w:lineRule="auto"/>
              <w:ind w:left="357" w:hanging="357"/>
              <w:rPr>
                <w:rFonts w:ascii="Cambria" w:hAnsi="Cambria"/>
                <w:sz w:val="18"/>
                <w:szCs w:val="18"/>
                <w:lang w:val="en-GB"/>
              </w:rPr>
            </w:pPr>
            <w:r w:rsidRPr="00E677F9">
              <w:rPr>
                <w:rFonts w:ascii="Cambria" w:hAnsi="Cambria"/>
                <w:sz w:val="18"/>
                <w:szCs w:val="18"/>
                <w:lang w:val="en-GB"/>
              </w:rPr>
              <w:t>12 methodological materials, digital teaching resources for teachers' training with models using ICT in the process of teaching and learning</w:t>
            </w:r>
          </w:p>
        </w:tc>
      </w:tr>
      <w:tr w:rsidR="00764C20" w:rsidRPr="001D610B" w14:paraId="0FEF7F89" w14:textId="77777777" w:rsidTr="003D2DD2">
        <w:trPr>
          <w:cantSplit/>
        </w:trPr>
        <w:tc>
          <w:tcPr>
            <w:tcW w:w="2126" w:type="dxa"/>
          </w:tcPr>
          <w:p w14:paraId="3129D325" w14:textId="33852CAB" w:rsidR="006C46D9" w:rsidRPr="00E677F9" w:rsidRDefault="006C46D9" w:rsidP="003D2DD2">
            <w:pPr>
              <w:spacing w:after="0" w:line="240" w:lineRule="auto"/>
              <w:rPr>
                <w:rFonts w:ascii="Cambria" w:hAnsi="Cambria"/>
                <w:sz w:val="18"/>
                <w:szCs w:val="18"/>
                <w:lang w:val="en-GB"/>
              </w:rPr>
            </w:pPr>
            <w:r w:rsidRPr="00E677F9">
              <w:rPr>
                <w:rFonts w:ascii="Cambria" w:hAnsi="Cambria"/>
                <w:sz w:val="18"/>
                <w:szCs w:val="18"/>
                <w:lang w:val="en-GB"/>
              </w:rPr>
              <w:t>Use of project outputs by target groups</w:t>
            </w:r>
          </w:p>
        </w:tc>
        <w:tc>
          <w:tcPr>
            <w:tcW w:w="7200" w:type="dxa"/>
          </w:tcPr>
          <w:p w14:paraId="62C4F2EE" w14:textId="309B2D32" w:rsidR="00764C20" w:rsidRPr="00E677F9" w:rsidRDefault="00236AF2" w:rsidP="003D2DD2">
            <w:pPr>
              <w:spacing w:after="0" w:line="240" w:lineRule="auto"/>
              <w:rPr>
                <w:rFonts w:ascii="Cambria" w:hAnsi="Cambria"/>
                <w:sz w:val="18"/>
                <w:szCs w:val="18"/>
                <w:lang w:val="en-GB"/>
              </w:rPr>
            </w:pPr>
            <w:r w:rsidRPr="00E677F9">
              <w:rPr>
                <w:rFonts w:ascii="Cambria" w:hAnsi="Cambria"/>
                <w:sz w:val="18"/>
                <w:szCs w:val="18"/>
                <w:lang w:val="en-GB"/>
              </w:rPr>
              <w:t>Currently, only a part of the outputs is being used. The printed outputs are available in CVTI building on request.</w:t>
            </w:r>
          </w:p>
          <w:p w14:paraId="2C95F547" w14:textId="27C2445A" w:rsidR="001052B1" w:rsidRPr="00E677F9" w:rsidRDefault="001052B1" w:rsidP="003D2DD2">
            <w:pPr>
              <w:spacing w:after="0" w:line="240" w:lineRule="auto"/>
              <w:rPr>
                <w:rFonts w:ascii="Cambria" w:hAnsi="Cambria"/>
                <w:sz w:val="18"/>
                <w:szCs w:val="18"/>
                <w:lang w:val="en-GB"/>
              </w:rPr>
            </w:pPr>
          </w:p>
        </w:tc>
      </w:tr>
      <w:tr w:rsidR="00764C20" w:rsidRPr="009C1A22" w14:paraId="5FE30745" w14:textId="77777777" w:rsidTr="003D2DD2">
        <w:trPr>
          <w:cantSplit/>
        </w:trPr>
        <w:tc>
          <w:tcPr>
            <w:tcW w:w="2126" w:type="dxa"/>
          </w:tcPr>
          <w:p w14:paraId="71FC5CF8" w14:textId="695E79A2" w:rsidR="006C46D9" w:rsidRPr="00E677F9" w:rsidRDefault="006C46D9" w:rsidP="003D2DD2">
            <w:pPr>
              <w:spacing w:after="0" w:line="240" w:lineRule="auto"/>
              <w:rPr>
                <w:rFonts w:ascii="Cambria" w:hAnsi="Cambria"/>
                <w:sz w:val="18"/>
                <w:szCs w:val="18"/>
                <w:lang w:val="en-GB"/>
              </w:rPr>
            </w:pPr>
            <w:r w:rsidRPr="00E677F9">
              <w:rPr>
                <w:rFonts w:ascii="Cambria" w:hAnsi="Cambria"/>
                <w:sz w:val="18"/>
                <w:szCs w:val="18"/>
                <w:lang w:val="en-GB"/>
              </w:rPr>
              <w:lastRenderedPageBreak/>
              <w:t>Project impacts</w:t>
            </w:r>
          </w:p>
        </w:tc>
        <w:tc>
          <w:tcPr>
            <w:tcW w:w="7200" w:type="dxa"/>
          </w:tcPr>
          <w:p w14:paraId="79878AC1" w14:textId="50B59537" w:rsidR="00236AF2" w:rsidRPr="00E677F9" w:rsidRDefault="00236AF2" w:rsidP="003D2DD2">
            <w:pPr>
              <w:spacing w:after="0" w:line="240" w:lineRule="auto"/>
              <w:rPr>
                <w:rFonts w:ascii="Cambria" w:hAnsi="Cambria"/>
                <w:sz w:val="18"/>
                <w:szCs w:val="18"/>
                <w:lang w:val="en-GB"/>
              </w:rPr>
            </w:pPr>
            <w:r w:rsidRPr="00E677F9">
              <w:rPr>
                <w:rFonts w:ascii="Cambria" w:hAnsi="Cambria"/>
                <w:sz w:val="18"/>
                <w:szCs w:val="18"/>
                <w:lang w:val="en-GB"/>
              </w:rPr>
              <w:t>Majority of teachers who completed trainings are using digital content in teaching process and transfer knowledge to their colleagues that guarantees both project sustainability and a multiplier effect.</w:t>
            </w:r>
          </w:p>
        </w:tc>
      </w:tr>
      <w:tr w:rsidR="00764C20" w:rsidRPr="001D610B" w14:paraId="69CFC203" w14:textId="77777777" w:rsidTr="00236AF2">
        <w:trPr>
          <w:cantSplit/>
        </w:trPr>
        <w:tc>
          <w:tcPr>
            <w:tcW w:w="2126" w:type="dxa"/>
          </w:tcPr>
          <w:p w14:paraId="239AD755" w14:textId="3AE04016" w:rsidR="006C46D9" w:rsidRPr="00E677F9" w:rsidRDefault="00236AF2" w:rsidP="003D2DD2">
            <w:pPr>
              <w:spacing w:after="0" w:line="240" w:lineRule="auto"/>
              <w:rPr>
                <w:rFonts w:ascii="Cambria" w:hAnsi="Cambria"/>
                <w:sz w:val="18"/>
                <w:szCs w:val="18"/>
                <w:lang w:val="en-GB"/>
              </w:rPr>
            </w:pPr>
            <w:r w:rsidRPr="00E677F9">
              <w:rPr>
                <w:rFonts w:ascii="Cambria" w:hAnsi="Cambria"/>
                <w:sz w:val="18"/>
                <w:szCs w:val="18"/>
                <w:lang w:val="en-GB"/>
              </w:rPr>
              <w:t>Sustainability of project outputs</w:t>
            </w:r>
          </w:p>
        </w:tc>
        <w:tc>
          <w:tcPr>
            <w:tcW w:w="7200" w:type="dxa"/>
          </w:tcPr>
          <w:p w14:paraId="064395A0" w14:textId="029C30DF" w:rsidR="00764C20" w:rsidRPr="00E677F9" w:rsidRDefault="001052B1" w:rsidP="00236AF2">
            <w:pPr>
              <w:spacing w:after="0" w:line="240" w:lineRule="auto"/>
              <w:rPr>
                <w:rFonts w:ascii="Cambria" w:hAnsi="Cambria" w:cs="Calibri"/>
                <w:color w:val="FF0000"/>
                <w:sz w:val="18"/>
                <w:szCs w:val="18"/>
                <w:lang w:val="en-GB"/>
              </w:rPr>
            </w:pPr>
            <w:r w:rsidRPr="00E677F9">
              <w:rPr>
                <w:rFonts w:ascii="Cambria" w:hAnsi="Cambria" w:cs="Calibri"/>
                <w:sz w:val="18"/>
                <w:szCs w:val="18"/>
                <w:lang w:val="en-GB"/>
              </w:rPr>
              <w:t xml:space="preserve">Relatively low sustainability </w:t>
            </w:r>
            <w:r w:rsidR="00236AF2" w:rsidRPr="00E677F9">
              <w:rPr>
                <w:rFonts w:ascii="Cambria" w:hAnsi="Cambria" w:cs="Calibri"/>
                <w:sz w:val="18"/>
                <w:szCs w:val="18"/>
                <w:lang w:val="en-GB"/>
              </w:rPr>
              <w:t>as</w:t>
            </w:r>
            <w:r w:rsidRPr="00E677F9">
              <w:rPr>
                <w:rFonts w:ascii="Cambria" w:hAnsi="Cambria" w:cs="Calibri"/>
                <w:sz w:val="18"/>
                <w:szCs w:val="18"/>
                <w:lang w:val="en-GB"/>
              </w:rPr>
              <w:t xml:space="preserve"> the outputs are not available online for public.</w:t>
            </w:r>
          </w:p>
        </w:tc>
      </w:tr>
      <w:tr w:rsidR="00764C20" w:rsidRPr="001D610B" w14:paraId="177DF28C" w14:textId="77777777" w:rsidTr="003D2DD2">
        <w:trPr>
          <w:cantSplit/>
        </w:trPr>
        <w:tc>
          <w:tcPr>
            <w:tcW w:w="2126" w:type="dxa"/>
          </w:tcPr>
          <w:p w14:paraId="6252D158" w14:textId="5C18216A" w:rsidR="00F60891" w:rsidRPr="00E677F9" w:rsidRDefault="00236AF2" w:rsidP="003D2DD2">
            <w:pPr>
              <w:spacing w:after="0" w:line="240" w:lineRule="auto"/>
              <w:rPr>
                <w:rFonts w:ascii="Cambria" w:hAnsi="Cambria"/>
                <w:sz w:val="18"/>
                <w:szCs w:val="18"/>
                <w:lang w:val="en-GB"/>
              </w:rPr>
            </w:pPr>
            <w:r w:rsidRPr="00E677F9">
              <w:rPr>
                <w:rFonts w:ascii="Cambria" w:hAnsi="Cambria"/>
                <w:sz w:val="18"/>
                <w:szCs w:val="18"/>
                <w:lang w:val="en-GB"/>
              </w:rPr>
              <w:t>Project contribution to the specific objectives of the measure</w:t>
            </w:r>
          </w:p>
        </w:tc>
        <w:tc>
          <w:tcPr>
            <w:tcW w:w="7200" w:type="dxa"/>
          </w:tcPr>
          <w:p w14:paraId="271470FD" w14:textId="6E187129" w:rsidR="00BC7374" w:rsidRPr="00E677F9" w:rsidRDefault="009A2CAC" w:rsidP="00BC7374">
            <w:pPr>
              <w:numPr>
                <w:ilvl w:val="0"/>
                <w:numId w:val="1"/>
              </w:numPr>
              <w:spacing w:after="120" w:line="240" w:lineRule="auto"/>
              <w:ind w:left="357" w:hanging="357"/>
              <w:contextualSpacing/>
              <w:rPr>
                <w:rFonts w:ascii="Cambria" w:hAnsi="Cambria"/>
                <w:sz w:val="18"/>
                <w:szCs w:val="18"/>
                <w:lang w:val="en-GB"/>
              </w:rPr>
            </w:pPr>
            <w:r w:rsidRPr="00E677F9">
              <w:rPr>
                <w:rFonts w:ascii="Cambria" w:hAnsi="Cambria"/>
                <w:sz w:val="18"/>
                <w:szCs w:val="18"/>
                <w:lang w:val="en-GB"/>
              </w:rPr>
              <w:t>Rather high</w:t>
            </w:r>
          </w:p>
          <w:p w14:paraId="1E35F829" w14:textId="77777777" w:rsidR="00764C20" w:rsidRPr="00E677F9" w:rsidRDefault="00764C20" w:rsidP="00BC7374">
            <w:pPr>
              <w:spacing w:line="240" w:lineRule="auto"/>
              <w:contextualSpacing/>
              <w:rPr>
                <w:rFonts w:ascii="Cambria" w:hAnsi="Cambria"/>
                <w:sz w:val="18"/>
                <w:szCs w:val="18"/>
                <w:lang w:val="en-GB"/>
              </w:rPr>
            </w:pPr>
          </w:p>
        </w:tc>
      </w:tr>
      <w:tr w:rsidR="00764C20" w:rsidRPr="001D610B" w14:paraId="215F3B57" w14:textId="77777777" w:rsidTr="003D2DD2">
        <w:trPr>
          <w:cantSplit/>
        </w:trPr>
        <w:tc>
          <w:tcPr>
            <w:tcW w:w="2126" w:type="dxa"/>
          </w:tcPr>
          <w:p w14:paraId="55CE9A6F" w14:textId="69E4E70B" w:rsidR="00F60891" w:rsidRPr="00E677F9" w:rsidRDefault="00F60891" w:rsidP="003D2DD2">
            <w:pPr>
              <w:spacing w:after="0" w:line="240" w:lineRule="auto"/>
              <w:rPr>
                <w:rFonts w:ascii="Cambria" w:hAnsi="Cambria"/>
                <w:sz w:val="18"/>
                <w:szCs w:val="18"/>
                <w:lang w:val="en-GB"/>
              </w:rPr>
            </w:pPr>
            <w:r w:rsidRPr="00E677F9">
              <w:rPr>
                <w:rFonts w:ascii="Cambria" w:hAnsi="Cambria"/>
                <w:sz w:val="18"/>
                <w:szCs w:val="18"/>
                <w:lang w:val="en-GB"/>
              </w:rPr>
              <w:t>Theory of change assessment</w:t>
            </w:r>
          </w:p>
        </w:tc>
        <w:tc>
          <w:tcPr>
            <w:tcW w:w="7200" w:type="dxa"/>
          </w:tcPr>
          <w:p w14:paraId="7207694A" w14:textId="1AFEE4C6" w:rsidR="00764C20" w:rsidRPr="00E677F9" w:rsidRDefault="001052B1" w:rsidP="003D2DD2">
            <w:pPr>
              <w:spacing w:line="240" w:lineRule="auto"/>
              <w:contextualSpacing/>
              <w:rPr>
                <w:rFonts w:ascii="Cambria" w:hAnsi="Cambria"/>
                <w:sz w:val="18"/>
                <w:szCs w:val="18"/>
                <w:lang w:val="en-GB"/>
              </w:rPr>
            </w:pPr>
            <w:r w:rsidRPr="00E677F9">
              <w:rPr>
                <w:rFonts w:ascii="Cambria" w:hAnsi="Cambria"/>
                <w:sz w:val="18"/>
                <w:szCs w:val="18"/>
                <w:lang w:val="en-GB"/>
              </w:rPr>
              <w:t xml:space="preserve">Theory of change verification shows a high compliance between the </w:t>
            </w:r>
            <w:r w:rsidR="002E2931">
              <w:rPr>
                <w:rFonts w:ascii="Cambria" w:hAnsi="Cambria"/>
                <w:sz w:val="18"/>
                <w:szCs w:val="18"/>
                <w:lang w:val="en-GB"/>
              </w:rPr>
              <w:t>achieved</w:t>
            </w:r>
            <w:r w:rsidRPr="00E677F9">
              <w:rPr>
                <w:rFonts w:ascii="Cambria" w:hAnsi="Cambria"/>
                <w:sz w:val="18"/>
                <w:szCs w:val="18"/>
                <w:lang w:val="en-GB"/>
              </w:rPr>
              <w:t xml:space="preserve"> short-term project impacts and the expected impacts, as defined in theory of change applied to OPE measure </w:t>
            </w:r>
            <w:r w:rsidR="00E677F9" w:rsidRPr="00E677F9">
              <w:rPr>
                <w:rFonts w:ascii="Cambria" w:hAnsi="Cambria"/>
                <w:sz w:val="18"/>
                <w:szCs w:val="18"/>
                <w:lang w:val="en-GB"/>
              </w:rPr>
              <w:t>4</w:t>
            </w:r>
            <w:r w:rsidRPr="00E677F9">
              <w:rPr>
                <w:rFonts w:ascii="Cambria" w:hAnsi="Cambria"/>
                <w:sz w:val="18"/>
                <w:szCs w:val="18"/>
                <w:lang w:val="en-GB"/>
              </w:rPr>
              <w:t xml:space="preserve">.1. The first two objectives </w:t>
            </w:r>
            <w:r w:rsidR="00E677F9" w:rsidRPr="00E677F9">
              <w:rPr>
                <w:rFonts w:ascii="Cambria" w:hAnsi="Cambria"/>
                <w:sz w:val="18"/>
                <w:szCs w:val="18"/>
                <w:lang w:val="en-GB"/>
              </w:rPr>
              <w:t>of the OPE measure 4.1</w:t>
            </w:r>
            <w:r w:rsidRPr="00E677F9">
              <w:rPr>
                <w:rFonts w:ascii="Cambria" w:hAnsi="Cambria"/>
                <w:sz w:val="18"/>
                <w:szCs w:val="18"/>
                <w:lang w:val="en-GB"/>
              </w:rPr>
              <w:t>were met with great intensity</w:t>
            </w:r>
            <w:r w:rsidR="00E677F9" w:rsidRPr="00E677F9">
              <w:rPr>
                <w:rFonts w:ascii="Cambria" w:hAnsi="Cambria"/>
                <w:sz w:val="18"/>
                <w:szCs w:val="18"/>
                <w:lang w:val="en-GB"/>
              </w:rPr>
              <w:t>.</w:t>
            </w:r>
          </w:p>
        </w:tc>
      </w:tr>
    </w:tbl>
    <w:p w14:paraId="0F558D4C" w14:textId="77777777" w:rsidR="0026371D" w:rsidRDefault="0026371D" w:rsidP="001D610B">
      <w:pPr>
        <w:spacing w:before="120" w:after="120" w:line="240" w:lineRule="auto"/>
        <w:jc w:val="both"/>
        <w:rPr>
          <w:rFonts w:ascii="Cambria" w:hAnsi="Cambria"/>
          <w:sz w:val="18"/>
          <w:szCs w:val="18"/>
        </w:rPr>
      </w:pPr>
    </w:p>
    <w:p w14:paraId="4EAAAA5E" w14:textId="77777777" w:rsidR="0026371D" w:rsidRPr="001D610B" w:rsidRDefault="0026371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1D610B" w14:paraId="5585290E" w14:textId="77777777" w:rsidTr="00AC0DFF">
        <w:trPr>
          <w:cantSplit/>
        </w:trPr>
        <w:tc>
          <w:tcPr>
            <w:tcW w:w="2126" w:type="dxa"/>
          </w:tcPr>
          <w:p w14:paraId="343B5CF6" w14:textId="647D3505" w:rsidR="009365D3" w:rsidRPr="00E677F9" w:rsidRDefault="009365D3" w:rsidP="00AC0DFF">
            <w:pPr>
              <w:spacing w:after="0" w:line="240" w:lineRule="auto"/>
              <w:rPr>
                <w:rFonts w:ascii="Cambria" w:hAnsi="Cambria"/>
                <w:sz w:val="18"/>
                <w:szCs w:val="18"/>
                <w:lang w:val="en-GB"/>
              </w:rPr>
            </w:pPr>
            <w:r w:rsidRPr="00E677F9">
              <w:rPr>
                <w:rFonts w:ascii="Cambria" w:hAnsi="Cambria"/>
                <w:sz w:val="18"/>
                <w:szCs w:val="18"/>
                <w:lang w:val="en-GB"/>
              </w:rPr>
              <w:t>Project serial number</w:t>
            </w:r>
          </w:p>
        </w:tc>
        <w:tc>
          <w:tcPr>
            <w:tcW w:w="7200" w:type="dxa"/>
            <w:vAlign w:val="center"/>
          </w:tcPr>
          <w:p w14:paraId="646A1A70" w14:textId="6FB99A49" w:rsidR="001D610B" w:rsidRPr="00E677F9" w:rsidRDefault="001D610B" w:rsidP="00AC0DFF">
            <w:pPr>
              <w:spacing w:after="0" w:line="240" w:lineRule="auto"/>
              <w:rPr>
                <w:rFonts w:ascii="Cambria" w:hAnsi="Cambria" w:cs="Calibri"/>
                <w:color w:val="000000"/>
                <w:sz w:val="18"/>
                <w:szCs w:val="18"/>
                <w:lang w:val="en-GB"/>
              </w:rPr>
            </w:pPr>
            <w:r w:rsidRPr="00E677F9">
              <w:rPr>
                <w:rFonts w:ascii="Cambria" w:hAnsi="Cambria" w:cs="Calibri"/>
                <w:color w:val="000000"/>
                <w:sz w:val="18"/>
                <w:szCs w:val="18"/>
                <w:lang w:val="en-GB"/>
              </w:rPr>
              <w:t>NP</w:t>
            </w:r>
            <w:r w:rsidR="00E46845" w:rsidRPr="00E677F9">
              <w:rPr>
                <w:rFonts w:ascii="Cambria" w:hAnsi="Cambria" w:cs="Calibri"/>
                <w:color w:val="000000"/>
                <w:sz w:val="18"/>
                <w:szCs w:val="18"/>
                <w:lang w:val="en-GB"/>
              </w:rPr>
              <w:t xml:space="preserve"> </w:t>
            </w:r>
            <w:r w:rsidRPr="00E677F9">
              <w:rPr>
                <w:rFonts w:ascii="Cambria" w:hAnsi="Cambria" w:cs="Calibri"/>
                <w:color w:val="000000"/>
                <w:sz w:val="18"/>
                <w:szCs w:val="18"/>
                <w:lang w:val="en-GB"/>
              </w:rPr>
              <w:t>26</w:t>
            </w:r>
          </w:p>
        </w:tc>
      </w:tr>
      <w:tr w:rsidR="001D610B" w:rsidRPr="001D610B" w14:paraId="40C2F1DF" w14:textId="77777777" w:rsidTr="00AC0DFF">
        <w:trPr>
          <w:cantSplit/>
        </w:trPr>
        <w:tc>
          <w:tcPr>
            <w:tcW w:w="2126" w:type="dxa"/>
          </w:tcPr>
          <w:p w14:paraId="7084ED47" w14:textId="3FDC6D9E" w:rsidR="009365D3" w:rsidRPr="00E677F9" w:rsidRDefault="009365D3" w:rsidP="00AC0DFF">
            <w:pPr>
              <w:spacing w:after="0" w:line="240" w:lineRule="auto"/>
              <w:rPr>
                <w:rFonts w:ascii="Cambria" w:hAnsi="Cambria"/>
                <w:sz w:val="18"/>
                <w:szCs w:val="18"/>
                <w:lang w:val="en-GB"/>
              </w:rPr>
            </w:pPr>
            <w:r w:rsidRPr="00E677F9">
              <w:rPr>
                <w:rFonts w:ascii="Cambria" w:hAnsi="Cambria"/>
                <w:sz w:val="18"/>
                <w:szCs w:val="18"/>
                <w:lang w:val="en-GB"/>
              </w:rPr>
              <w:t>Project title</w:t>
            </w:r>
          </w:p>
        </w:tc>
        <w:tc>
          <w:tcPr>
            <w:tcW w:w="7200" w:type="dxa"/>
            <w:vAlign w:val="center"/>
          </w:tcPr>
          <w:p w14:paraId="368FABEA" w14:textId="2B91140F" w:rsidR="00300329" w:rsidRPr="00E677F9" w:rsidRDefault="00300329" w:rsidP="00AC0DFF">
            <w:pPr>
              <w:spacing w:after="0" w:line="240" w:lineRule="auto"/>
              <w:rPr>
                <w:rFonts w:ascii="Cambria" w:hAnsi="Cambria" w:cs="Calibri"/>
                <w:color w:val="000000"/>
                <w:sz w:val="18"/>
                <w:szCs w:val="18"/>
                <w:lang w:val="en-GB"/>
              </w:rPr>
            </w:pPr>
            <w:r w:rsidRPr="00E677F9">
              <w:rPr>
                <w:rFonts w:ascii="Cambria" w:hAnsi="Cambria" w:cs="Calibri"/>
                <w:color w:val="000000"/>
                <w:sz w:val="18"/>
                <w:szCs w:val="18"/>
                <w:lang w:val="en-GB"/>
              </w:rPr>
              <w:t>Raising the quality of education at primary and secondary schools utilising electronic testing</w:t>
            </w:r>
          </w:p>
        </w:tc>
      </w:tr>
      <w:tr w:rsidR="001D610B" w:rsidRPr="001D610B" w14:paraId="57D1CCD6" w14:textId="77777777" w:rsidTr="00AC0DFF">
        <w:trPr>
          <w:cantSplit/>
        </w:trPr>
        <w:tc>
          <w:tcPr>
            <w:tcW w:w="2126" w:type="dxa"/>
          </w:tcPr>
          <w:p w14:paraId="34ACFD1B" w14:textId="2238F5C2" w:rsidR="00F846A1" w:rsidRPr="00E677F9" w:rsidRDefault="00F846A1" w:rsidP="00F846A1">
            <w:pPr>
              <w:spacing w:after="0" w:line="240" w:lineRule="auto"/>
              <w:rPr>
                <w:rFonts w:ascii="Cambria" w:hAnsi="Cambria"/>
                <w:sz w:val="18"/>
                <w:szCs w:val="18"/>
                <w:lang w:val="en-GB"/>
              </w:rPr>
            </w:pPr>
            <w:r w:rsidRPr="00E677F9">
              <w:rPr>
                <w:rFonts w:ascii="Cambria" w:hAnsi="Cambria"/>
                <w:sz w:val="18"/>
                <w:szCs w:val="18"/>
                <w:lang w:val="en-GB"/>
              </w:rPr>
              <w:t xml:space="preserve">Registration number/ </w:t>
            </w:r>
          </w:p>
          <w:p w14:paraId="11C5C4E4" w14:textId="6B76CBDF" w:rsidR="00F846A1" w:rsidRPr="00E677F9" w:rsidRDefault="00F846A1" w:rsidP="00F846A1">
            <w:pPr>
              <w:spacing w:after="0" w:line="240" w:lineRule="auto"/>
              <w:rPr>
                <w:rFonts w:ascii="Cambria" w:hAnsi="Cambria"/>
                <w:sz w:val="18"/>
                <w:szCs w:val="18"/>
                <w:lang w:val="en-GB"/>
              </w:rPr>
            </w:pPr>
            <w:r w:rsidRPr="00E677F9">
              <w:rPr>
                <w:rFonts w:ascii="Cambria" w:hAnsi="Cambria"/>
                <w:sz w:val="18"/>
                <w:szCs w:val="18"/>
                <w:lang w:val="en-GB"/>
              </w:rPr>
              <w:t>Priority axis and OP measure</w:t>
            </w:r>
          </w:p>
        </w:tc>
        <w:tc>
          <w:tcPr>
            <w:tcW w:w="7200" w:type="dxa"/>
            <w:vAlign w:val="center"/>
          </w:tcPr>
          <w:p w14:paraId="6B1F203D" w14:textId="285FA415" w:rsidR="001D610B" w:rsidRPr="00E677F9" w:rsidRDefault="001D610B" w:rsidP="00AC0DFF">
            <w:pPr>
              <w:spacing w:after="0" w:line="240" w:lineRule="auto"/>
              <w:rPr>
                <w:rFonts w:ascii="Cambria" w:hAnsi="Cambria" w:cs="Calibri"/>
                <w:color w:val="000000"/>
                <w:sz w:val="18"/>
                <w:szCs w:val="18"/>
                <w:lang w:val="en-GB"/>
              </w:rPr>
            </w:pPr>
            <w:r w:rsidRPr="00E677F9">
              <w:rPr>
                <w:rFonts w:ascii="Cambria" w:hAnsi="Cambria" w:cs="Calibri"/>
                <w:color w:val="000000"/>
                <w:sz w:val="18"/>
                <w:szCs w:val="18"/>
                <w:lang w:val="en-GB"/>
              </w:rPr>
              <w:t>26140130030</w:t>
            </w:r>
          </w:p>
          <w:p w14:paraId="2EF1B70E" w14:textId="77777777" w:rsidR="004F420F" w:rsidRPr="00E677F9" w:rsidRDefault="004F420F" w:rsidP="004F420F">
            <w:pPr>
              <w:spacing w:after="0" w:line="240" w:lineRule="auto"/>
              <w:rPr>
                <w:rFonts w:ascii="Cambria" w:hAnsi="Cambria" w:cs="Calibri"/>
                <w:color w:val="000000"/>
                <w:sz w:val="18"/>
                <w:szCs w:val="18"/>
                <w:lang w:val="en-GB"/>
              </w:rPr>
            </w:pPr>
            <w:r w:rsidRPr="00E677F9">
              <w:rPr>
                <w:rFonts w:ascii="Cambria" w:hAnsi="Cambria" w:cs="Calibri"/>
                <w:color w:val="000000"/>
                <w:sz w:val="18"/>
                <w:szCs w:val="18"/>
                <w:lang w:val="en-GB"/>
              </w:rPr>
              <w:t>Priority axis 4 Recent education for a knowledge-based society for Bratislava region</w:t>
            </w:r>
          </w:p>
          <w:p w14:paraId="2F1871C8" w14:textId="42A25A5D" w:rsidR="00B34D06" w:rsidRPr="00E677F9" w:rsidRDefault="004F420F" w:rsidP="00AC0DFF">
            <w:pPr>
              <w:spacing w:after="0" w:line="240" w:lineRule="auto"/>
              <w:rPr>
                <w:rFonts w:ascii="Cambria" w:hAnsi="Cambria" w:cs="Calibri"/>
                <w:color w:val="000000"/>
                <w:sz w:val="18"/>
                <w:szCs w:val="18"/>
                <w:lang w:val="en-GB"/>
              </w:rPr>
            </w:pPr>
            <w:r w:rsidRPr="00E677F9">
              <w:rPr>
                <w:rFonts w:ascii="Cambria" w:hAnsi="Cambria" w:cs="Calibri"/>
                <w:color w:val="000000"/>
                <w:sz w:val="18"/>
                <w:szCs w:val="18"/>
                <w:lang w:val="en-GB"/>
              </w:rPr>
              <w:t xml:space="preserve">Measure 4.1 Transformation of </w:t>
            </w:r>
            <w:r w:rsidR="00E677F9" w:rsidRPr="00E677F9">
              <w:rPr>
                <w:rFonts w:ascii="Cambria" w:hAnsi="Cambria" w:cs="Calibri"/>
                <w:color w:val="000000"/>
                <w:sz w:val="18"/>
                <w:szCs w:val="18"/>
                <w:lang w:val="en-GB"/>
              </w:rPr>
              <w:t>t</w:t>
            </w:r>
            <w:r w:rsidRPr="00E677F9">
              <w:rPr>
                <w:rFonts w:ascii="Cambria" w:hAnsi="Cambria" w:cs="Calibri"/>
                <w:color w:val="000000"/>
                <w:sz w:val="18"/>
                <w:szCs w:val="18"/>
                <w:lang w:val="en-GB"/>
              </w:rPr>
              <w:t>raditional</w:t>
            </w:r>
            <w:r w:rsidR="00E677F9" w:rsidRPr="00E677F9">
              <w:rPr>
                <w:rFonts w:ascii="Cambria" w:hAnsi="Cambria" w:cs="Calibri"/>
                <w:color w:val="000000"/>
                <w:sz w:val="18"/>
                <w:szCs w:val="18"/>
                <w:lang w:val="en-GB"/>
              </w:rPr>
              <w:t xml:space="preserve"> s</w:t>
            </w:r>
            <w:r w:rsidRPr="00E677F9">
              <w:rPr>
                <w:rFonts w:ascii="Cambria" w:hAnsi="Cambria" w:cs="Calibri"/>
                <w:color w:val="000000"/>
                <w:sz w:val="18"/>
                <w:szCs w:val="18"/>
                <w:lang w:val="en-GB"/>
              </w:rPr>
              <w:t xml:space="preserve">chool into </w:t>
            </w:r>
            <w:r w:rsidR="00E677F9" w:rsidRPr="00E677F9">
              <w:rPr>
                <w:rFonts w:ascii="Cambria" w:hAnsi="Cambria" w:cs="Calibri"/>
                <w:color w:val="000000"/>
                <w:sz w:val="18"/>
                <w:szCs w:val="18"/>
                <w:lang w:val="en-GB"/>
              </w:rPr>
              <w:t>m</w:t>
            </w:r>
            <w:r w:rsidRPr="00E677F9">
              <w:rPr>
                <w:rFonts w:ascii="Cambria" w:hAnsi="Cambria" w:cs="Calibri"/>
                <w:color w:val="000000"/>
                <w:sz w:val="18"/>
                <w:szCs w:val="18"/>
                <w:lang w:val="en-GB"/>
              </w:rPr>
              <w:t xml:space="preserve">odern </w:t>
            </w:r>
            <w:r w:rsidR="00E677F9" w:rsidRPr="00E677F9">
              <w:rPr>
                <w:rFonts w:ascii="Cambria" w:hAnsi="Cambria" w:cs="Calibri"/>
                <w:color w:val="000000"/>
                <w:sz w:val="18"/>
                <w:szCs w:val="18"/>
                <w:lang w:val="en-GB"/>
              </w:rPr>
              <w:t>o</w:t>
            </w:r>
            <w:r w:rsidRPr="00E677F9">
              <w:rPr>
                <w:rFonts w:ascii="Cambria" w:hAnsi="Cambria" w:cs="Calibri"/>
                <w:color w:val="000000"/>
                <w:sz w:val="18"/>
                <w:szCs w:val="18"/>
                <w:lang w:val="en-GB"/>
              </w:rPr>
              <w:t xml:space="preserve">ne for the Bratislava </w:t>
            </w:r>
            <w:r w:rsidR="00E677F9" w:rsidRPr="00E677F9">
              <w:rPr>
                <w:rFonts w:ascii="Cambria" w:hAnsi="Cambria" w:cs="Calibri"/>
                <w:color w:val="000000"/>
                <w:sz w:val="18"/>
                <w:szCs w:val="18"/>
                <w:lang w:val="en-GB"/>
              </w:rPr>
              <w:t>r</w:t>
            </w:r>
            <w:r w:rsidRPr="00E677F9">
              <w:rPr>
                <w:rFonts w:ascii="Cambria" w:hAnsi="Cambria" w:cs="Calibri"/>
                <w:color w:val="000000"/>
                <w:sz w:val="18"/>
                <w:szCs w:val="18"/>
                <w:lang w:val="en-GB"/>
              </w:rPr>
              <w:t>egion</w:t>
            </w:r>
          </w:p>
        </w:tc>
      </w:tr>
      <w:tr w:rsidR="001D610B" w:rsidRPr="001D610B" w14:paraId="7854CE97" w14:textId="77777777" w:rsidTr="00AC0DFF">
        <w:trPr>
          <w:cantSplit/>
        </w:trPr>
        <w:tc>
          <w:tcPr>
            <w:tcW w:w="2126" w:type="dxa"/>
          </w:tcPr>
          <w:p w14:paraId="26AC1D03" w14:textId="612F770C" w:rsidR="00F846A1" w:rsidRPr="00E677F9" w:rsidRDefault="00F846A1" w:rsidP="00AC0DFF">
            <w:pPr>
              <w:spacing w:after="0" w:line="240" w:lineRule="auto"/>
              <w:rPr>
                <w:rFonts w:ascii="Cambria" w:hAnsi="Cambria"/>
                <w:sz w:val="18"/>
                <w:szCs w:val="18"/>
                <w:lang w:val="en-GB"/>
              </w:rPr>
            </w:pPr>
            <w:r w:rsidRPr="00E677F9">
              <w:rPr>
                <w:rFonts w:ascii="Cambria" w:hAnsi="Cambria"/>
                <w:sz w:val="18"/>
                <w:szCs w:val="18"/>
                <w:lang w:val="en-GB"/>
              </w:rPr>
              <w:t>Beneficiary</w:t>
            </w:r>
          </w:p>
        </w:tc>
        <w:tc>
          <w:tcPr>
            <w:tcW w:w="7200" w:type="dxa"/>
            <w:vAlign w:val="center"/>
          </w:tcPr>
          <w:p w14:paraId="33E1CBD1" w14:textId="22F5C6D0" w:rsidR="00300329" w:rsidRPr="00E677F9" w:rsidRDefault="00300329" w:rsidP="00AC0DFF">
            <w:pPr>
              <w:spacing w:after="0" w:line="240" w:lineRule="auto"/>
              <w:rPr>
                <w:rFonts w:ascii="Cambria" w:hAnsi="Cambria" w:cs="Calibri"/>
                <w:color w:val="000000"/>
                <w:sz w:val="18"/>
                <w:szCs w:val="18"/>
                <w:lang w:val="en-GB"/>
              </w:rPr>
            </w:pPr>
            <w:r w:rsidRPr="00E677F9">
              <w:rPr>
                <w:rFonts w:ascii="Cambria" w:hAnsi="Cambria" w:cs="Calibri"/>
                <w:color w:val="000000"/>
                <w:sz w:val="18"/>
                <w:szCs w:val="18"/>
                <w:lang w:val="en-GB"/>
              </w:rPr>
              <w:t>The National Institute for Certified Educational Measurements</w:t>
            </w:r>
          </w:p>
        </w:tc>
      </w:tr>
      <w:tr w:rsidR="001D610B" w:rsidRPr="001D610B" w14:paraId="5EBAE4EE" w14:textId="77777777" w:rsidTr="00AC0DFF">
        <w:trPr>
          <w:cantSplit/>
        </w:trPr>
        <w:tc>
          <w:tcPr>
            <w:tcW w:w="2126" w:type="dxa"/>
          </w:tcPr>
          <w:p w14:paraId="68866380" w14:textId="15BB3633" w:rsidR="00F846A1" w:rsidRPr="00E677F9" w:rsidRDefault="00F846A1" w:rsidP="00AC0DFF">
            <w:pPr>
              <w:spacing w:after="0" w:line="240" w:lineRule="auto"/>
              <w:rPr>
                <w:rFonts w:ascii="Cambria" w:hAnsi="Cambria"/>
                <w:sz w:val="18"/>
                <w:szCs w:val="18"/>
                <w:lang w:val="en-GB"/>
              </w:rPr>
            </w:pPr>
            <w:r w:rsidRPr="00E677F9">
              <w:rPr>
                <w:rFonts w:ascii="Cambria" w:hAnsi="Cambria"/>
                <w:sz w:val="18"/>
                <w:szCs w:val="18"/>
                <w:lang w:val="en-GB"/>
              </w:rPr>
              <w:t>Project objective</w:t>
            </w:r>
          </w:p>
        </w:tc>
        <w:tc>
          <w:tcPr>
            <w:tcW w:w="7200" w:type="dxa"/>
            <w:vAlign w:val="center"/>
          </w:tcPr>
          <w:p w14:paraId="06A40E07" w14:textId="28A2E508" w:rsidR="001052B1" w:rsidRPr="00E677F9" w:rsidRDefault="001052B1" w:rsidP="00AC0DFF">
            <w:pPr>
              <w:spacing w:after="0" w:line="240" w:lineRule="auto"/>
              <w:rPr>
                <w:rFonts w:ascii="Cambria" w:hAnsi="Cambria" w:cs="Calibri"/>
                <w:color w:val="000000"/>
                <w:sz w:val="18"/>
                <w:szCs w:val="18"/>
                <w:lang w:val="en-GB"/>
              </w:rPr>
            </w:pPr>
            <w:r w:rsidRPr="00E677F9">
              <w:rPr>
                <w:rFonts w:ascii="Cambria" w:hAnsi="Cambria" w:cs="Calibri"/>
                <w:color w:val="000000"/>
                <w:sz w:val="18"/>
                <w:szCs w:val="18"/>
                <w:lang w:val="en-GB"/>
              </w:rPr>
              <w:t xml:space="preserve">Increase of education quality </w:t>
            </w:r>
            <w:r w:rsidR="00E677F9" w:rsidRPr="00E677F9">
              <w:rPr>
                <w:rFonts w:ascii="Cambria" w:hAnsi="Cambria" w:cs="Calibri"/>
                <w:color w:val="000000"/>
                <w:sz w:val="18"/>
                <w:szCs w:val="18"/>
                <w:lang w:val="en-GB"/>
              </w:rPr>
              <w:t>in</w:t>
            </w:r>
            <w:r w:rsidRPr="00E677F9">
              <w:rPr>
                <w:rFonts w:ascii="Cambria" w:hAnsi="Cambria" w:cs="Calibri"/>
                <w:color w:val="000000"/>
                <w:sz w:val="18"/>
                <w:szCs w:val="18"/>
                <w:lang w:val="en-GB"/>
              </w:rPr>
              <w:t xml:space="preserve"> primary and secondary school</w:t>
            </w:r>
            <w:r w:rsidR="00E677F9" w:rsidRPr="00E677F9">
              <w:rPr>
                <w:rFonts w:ascii="Cambria" w:hAnsi="Cambria" w:cs="Calibri"/>
                <w:color w:val="000000"/>
                <w:sz w:val="18"/>
                <w:szCs w:val="18"/>
                <w:lang w:val="en-GB"/>
              </w:rPr>
              <w:t>.</w:t>
            </w:r>
          </w:p>
        </w:tc>
      </w:tr>
      <w:tr w:rsidR="001D610B" w:rsidRPr="001D610B" w14:paraId="05207637" w14:textId="77777777" w:rsidTr="00AC0DFF">
        <w:trPr>
          <w:cantSplit/>
        </w:trPr>
        <w:tc>
          <w:tcPr>
            <w:tcW w:w="2126" w:type="dxa"/>
          </w:tcPr>
          <w:p w14:paraId="42ED55C1" w14:textId="2FFB502F" w:rsidR="00F846A1" w:rsidRPr="00E677F9" w:rsidRDefault="00F846A1" w:rsidP="00AC0DFF">
            <w:pPr>
              <w:spacing w:after="0" w:line="240" w:lineRule="auto"/>
              <w:rPr>
                <w:rFonts w:ascii="Cambria" w:hAnsi="Cambria"/>
                <w:sz w:val="18"/>
                <w:szCs w:val="18"/>
                <w:lang w:val="en-GB"/>
              </w:rPr>
            </w:pPr>
            <w:r w:rsidRPr="00E677F9">
              <w:rPr>
                <w:rFonts w:ascii="Cambria" w:hAnsi="Cambria"/>
                <w:sz w:val="18"/>
                <w:szCs w:val="18"/>
                <w:lang w:val="en-GB"/>
              </w:rPr>
              <w:t>Key activities</w:t>
            </w:r>
          </w:p>
        </w:tc>
        <w:tc>
          <w:tcPr>
            <w:tcW w:w="7200" w:type="dxa"/>
            <w:vAlign w:val="center"/>
          </w:tcPr>
          <w:p w14:paraId="25FF980B" w14:textId="1CE6B854" w:rsidR="001D610B" w:rsidRPr="00E677F9" w:rsidRDefault="00E677F9" w:rsidP="00E677F9">
            <w:pPr>
              <w:pStyle w:val="Odsekzoznamu"/>
              <w:numPr>
                <w:ilvl w:val="1"/>
                <w:numId w:val="31"/>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Development of tasks and tests for ongoing school testing (school tasks database) and for objective tests assessment (NUCEM tasks database)</w:t>
            </w:r>
          </w:p>
          <w:p w14:paraId="5978AA0C" w14:textId="681B770F" w:rsidR="001D610B" w:rsidRPr="00E677F9" w:rsidRDefault="00E677F9" w:rsidP="00E07D84">
            <w:pPr>
              <w:pStyle w:val="Odsekzoznamu"/>
              <w:numPr>
                <w:ilvl w:val="1"/>
                <w:numId w:val="31"/>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Implementation of electronic testing establishment to monitor educational level, pupils’ skills, and key competences, monitoring of school quality trends</w:t>
            </w:r>
          </w:p>
        </w:tc>
      </w:tr>
      <w:tr w:rsidR="001D610B" w:rsidRPr="001D610B" w14:paraId="6FFEB283" w14:textId="77777777" w:rsidTr="00AC0DFF">
        <w:trPr>
          <w:cantSplit/>
        </w:trPr>
        <w:tc>
          <w:tcPr>
            <w:tcW w:w="2126" w:type="dxa"/>
          </w:tcPr>
          <w:p w14:paraId="4963C604" w14:textId="005ED916" w:rsidR="006C46D9" w:rsidRPr="00E677F9" w:rsidRDefault="006C46D9" w:rsidP="00AC0DFF">
            <w:pPr>
              <w:spacing w:after="0" w:line="240" w:lineRule="auto"/>
              <w:rPr>
                <w:rFonts w:ascii="Cambria" w:hAnsi="Cambria"/>
                <w:sz w:val="18"/>
                <w:szCs w:val="18"/>
                <w:lang w:val="en-GB"/>
              </w:rPr>
            </w:pPr>
            <w:r w:rsidRPr="00E677F9">
              <w:rPr>
                <w:rFonts w:ascii="Cambria" w:hAnsi="Cambria"/>
                <w:sz w:val="18"/>
                <w:szCs w:val="18"/>
                <w:lang w:val="en-GB"/>
              </w:rPr>
              <w:t>Target groups</w:t>
            </w:r>
          </w:p>
        </w:tc>
        <w:tc>
          <w:tcPr>
            <w:tcW w:w="7200" w:type="dxa"/>
            <w:vAlign w:val="center"/>
          </w:tcPr>
          <w:p w14:paraId="100E6719" w14:textId="77777777" w:rsidR="00E677F9" w:rsidRPr="00E677F9" w:rsidRDefault="00E677F9" w:rsidP="00E677F9">
            <w:pPr>
              <w:pStyle w:val="Odsekzoznamu"/>
              <w:numPr>
                <w:ilvl w:val="0"/>
                <w:numId w:val="14"/>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primary and secondary school pupils</w:t>
            </w:r>
          </w:p>
          <w:p w14:paraId="1395EE58" w14:textId="77777777" w:rsidR="00E677F9" w:rsidRPr="00E677F9" w:rsidRDefault="00E677F9" w:rsidP="00E677F9">
            <w:pPr>
              <w:pStyle w:val="Odsekzoznamu"/>
              <w:numPr>
                <w:ilvl w:val="0"/>
                <w:numId w:val="14"/>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teaching staff and staff working in education</w:t>
            </w:r>
          </w:p>
          <w:p w14:paraId="13B05D79" w14:textId="79E56BA6" w:rsidR="00E677F9" w:rsidRPr="00E677F9" w:rsidRDefault="00E677F9" w:rsidP="00E677F9">
            <w:pPr>
              <w:pStyle w:val="Odsekzoznamu"/>
              <w:numPr>
                <w:ilvl w:val="0"/>
                <w:numId w:val="32"/>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university students</w:t>
            </w:r>
          </w:p>
        </w:tc>
      </w:tr>
      <w:tr w:rsidR="001D610B" w:rsidRPr="001D610B" w14:paraId="04C20223" w14:textId="77777777" w:rsidTr="00AC0DFF">
        <w:trPr>
          <w:cantSplit/>
        </w:trPr>
        <w:tc>
          <w:tcPr>
            <w:tcW w:w="2126" w:type="dxa"/>
          </w:tcPr>
          <w:p w14:paraId="19133757" w14:textId="20E9A43C" w:rsidR="006C46D9" w:rsidRPr="00E677F9" w:rsidRDefault="006C46D9" w:rsidP="00AC0DFF">
            <w:pPr>
              <w:spacing w:after="0" w:line="240" w:lineRule="auto"/>
              <w:rPr>
                <w:rFonts w:ascii="Cambria" w:hAnsi="Cambria"/>
                <w:sz w:val="18"/>
                <w:szCs w:val="18"/>
                <w:lang w:val="en-GB"/>
              </w:rPr>
            </w:pPr>
            <w:r w:rsidRPr="00E677F9">
              <w:rPr>
                <w:rFonts w:ascii="Cambria" w:hAnsi="Cambria"/>
                <w:sz w:val="18"/>
                <w:szCs w:val="18"/>
                <w:lang w:val="en-GB"/>
              </w:rPr>
              <w:t>Project outputs</w:t>
            </w:r>
          </w:p>
        </w:tc>
        <w:tc>
          <w:tcPr>
            <w:tcW w:w="7200" w:type="dxa"/>
            <w:vAlign w:val="center"/>
          </w:tcPr>
          <w:p w14:paraId="33279BE0" w14:textId="77777777" w:rsidR="00E677F9" w:rsidRPr="00E677F9" w:rsidRDefault="00E677F9" w:rsidP="00E677F9">
            <w:pPr>
              <w:pStyle w:val="Odsekzoznamu"/>
              <w:numPr>
                <w:ilvl w:val="0"/>
                <w:numId w:val="15"/>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methodological materials and publications</w:t>
            </w:r>
          </w:p>
          <w:p w14:paraId="1193BFD6" w14:textId="77777777" w:rsidR="00E677F9" w:rsidRPr="00E677F9" w:rsidRDefault="00E677F9" w:rsidP="00E677F9">
            <w:pPr>
              <w:pStyle w:val="Odsekzoznamu"/>
              <w:numPr>
                <w:ilvl w:val="0"/>
                <w:numId w:val="15"/>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testing tools to verify pupils’ knowledge and key competences</w:t>
            </w:r>
          </w:p>
          <w:p w14:paraId="6C3337F3" w14:textId="77777777" w:rsidR="00E677F9" w:rsidRPr="00E677F9" w:rsidRDefault="00E677F9" w:rsidP="00E677F9">
            <w:pPr>
              <w:pStyle w:val="Odsekzoznamu"/>
              <w:numPr>
                <w:ilvl w:val="0"/>
                <w:numId w:val="15"/>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database of 30 000 tasks and 130 tests</w:t>
            </w:r>
          </w:p>
          <w:p w14:paraId="03F662DC" w14:textId="77777777" w:rsidR="00E677F9" w:rsidRPr="00E677F9" w:rsidRDefault="00E677F9" w:rsidP="00E677F9">
            <w:pPr>
              <w:pStyle w:val="Odsekzoznamu"/>
              <w:numPr>
                <w:ilvl w:val="0"/>
                <w:numId w:val="15"/>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national report PISA 2012</w:t>
            </w:r>
          </w:p>
          <w:p w14:paraId="1E3B55E2" w14:textId="77777777" w:rsidR="00E677F9" w:rsidRPr="00E677F9" w:rsidRDefault="00E677F9" w:rsidP="00E677F9">
            <w:pPr>
              <w:pStyle w:val="Odsekzoznamu"/>
              <w:numPr>
                <w:ilvl w:val="0"/>
                <w:numId w:val="15"/>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thematic report PISA 2012</w:t>
            </w:r>
          </w:p>
          <w:p w14:paraId="655A8F46" w14:textId="77777777" w:rsidR="00E677F9" w:rsidRPr="00E677F9" w:rsidRDefault="00E677F9" w:rsidP="00E677F9">
            <w:pPr>
              <w:pStyle w:val="Odsekzoznamu"/>
              <w:numPr>
                <w:ilvl w:val="0"/>
                <w:numId w:val="15"/>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collection of tasks PISA 2012</w:t>
            </w:r>
          </w:p>
          <w:p w14:paraId="5E3757E7" w14:textId="77777777" w:rsidR="00E677F9" w:rsidRPr="00E677F9" w:rsidRDefault="00E677F9" w:rsidP="00E677F9">
            <w:pPr>
              <w:pStyle w:val="Odsekzoznamu"/>
              <w:numPr>
                <w:ilvl w:val="0"/>
                <w:numId w:val="15"/>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thematic report PISA 2006</w:t>
            </w:r>
          </w:p>
          <w:p w14:paraId="2FDB225C" w14:textId="0C343334" w:rsidR="00E677F9" w:rsidRPr="00E677F9" w:rsidRDefault="00E677F9" w:rsidP="00E677F9">
            <w:pPr>
              <w:pStyle w:val="Odsekzoznamu"/>
              <w:numPr>
                <w:ilvl w:val="0"/>
                <w:numId w:val="33"/>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collection of tasks TIMSS 2011 in Mathematics and Sciences</w:t>
            </w:r>
          </w:p>
        </w:tc>
      </w:tr>
      <w:tr w:rsidR="001D610B" w:rsidRPr="001D610B" w14:paraId="346CE317" w14:textId="77777777" w:rsidTr="00AC0DFF">
        <w:trPr>
          <w:cantSplit/>
        </w:trPr>
        <w:tc>
          <w:tcPr>
            <w:tcW w:w="2126" w:type="dxa"/>
          </w:tcPr>
          <w:p w14:paraId="21D89C9C" w14:textId="29AFF3DC" w:rsidR="006C46D9" w:rsidRPr="00E677F9" w:rsidRDefault="006C46D9" w:rsidP="00AC0DFF">
            <w:pPr>
              <w:spacing w:after="0" w:line="240" w:lineRule="auto"/>
              <w:rPr>
                <w:rFonts w:ascii="Cambria" w:hAnsi="Cambria"/>
                <w:sz w:val="18"/>
                <w:szCs w:val="18"/>
                <w:lang w:val="en-GB"/>
              </w:rPr>
            </w:pPr>
            <w:r w:rsidRPr="00E677F9">
              <w:rPr>
                <w:rFonts w:ascii="Cambria" w:hAnsi="Cambria"/>
                <w:sz w:val="18"/>
                <w:szCs w:val="18"/>
                <w:lang w:val="en-GB"/>
              </w:rPr>
              <w:t>Use of project outputs by target groups</w:t>
            </w:r>
          </w:p>
        </w:tc>
        <w:tc>
          <w:tcPr>
            <w:tcW w:w="7200" w:type="dxa"/>
            <w:vAlign w:val="center"/>
          </w:tcPr>
          <w:p w14:paraId="0DFCC060" w14:textId="39603402" w:rsidR="00E677F9" w:rsidRPr="00E677F9" w:rsidRDefault="00E677F9" w:rsidP="00AC0DFF">
            <w:pPr>
              <w:spacing w:after="0" w:line="240" w:lineRule="auto"/>
              <w:rPr>
                <w:rFonts w:ascii="Cambria" w:hAnsi="Cambria" w:cs="Calibri"/>
                <w:color w:val="000000"/>
                <w:sz w:val="18"/>
                <w:szCs w:val="18"/>
                <w:lang w:val="en-GB"/>
              </w:rPr>
            </w:pPr>
            <w:r w:rsidRPr="00E677F9">
              <w:rPr>
                <w:rFonts w:ascii="Cambria" w:hAnsi="Cambria" w:cs="Calibri"/>
                <w:color w:val="000000"/>
                <w:sz w:val="18"/>
                <w:szCs w:val="18"/>
                <w:lang w:val="en-GB"/>
              </w:rPr>
              <w:t xml:space="preserve">The main project output was development of national educational measurements system that addressed one of </w:t>
            </w:r>
            <w:r w:rsidR="001D3D82">
              <w:rPr>
                <w:rFonts w:ascii="Cambria" w:hAnsi="Cambria" w:cs="Calibri"/>
                <w:color w:val="000000"/>
                <w:sz w:val="18"/>
                <w:szCs w:val="18"/>
                <w:lang w:val="en-GB"/>
              </w:rPr>
              <w:t xml:space="preserve">baseline </w:t>
            </w:r>
            <w:r w:rsidRPr="00E677F9">
              <w:rPr>
                <w:rFonts w:ascii="Cambria" w:hAnsi="Cambria" w:cs="Calibri"/>
                <w:color w:val="000000"/>
                <w:sz w:val="18"/>
                <w:szCs w:val="18"/>
                <w:lang w:val="en-GB"/>
              </w:rPr>
              <w:t>target groups’ needs. In long-term perspective, monitoring of pupils’ knowledge and key competences level is guaranteed, as well as monitoring of educational process level in schools.</w:t>
            </w:r>
          </w:p>
        </w:tc>
      </w:tr>
      <w:tr w:rsidR="001D610B" w:rsidRPr="001D610B" w14:paraId="0929912B" w14:textId="77777777" w:rsidTr="00AC0DFF">
        <w:trPr>
          <w:cantSplit/>
        </w:trPr>
        <w:tc>
          <w:tcPr>
            <w:tcW w:w="2126" w:type="dxa"/>
          </w:tcPr>
          <w:p w14:paraId="5050B662" w14:textId="5668EA35" w:rsidR="006C46D9" w:rsidRPr="00E677F9" w:rsidRDefault="006C46D9" w:rsidP="00AC0DFF">
            <w:pPr>
              <w:spacing w:after="0" w:line="240" w:lineRule="auto"/>
              <w:rPr>
                <w:rFonts w:ascii="Cambria" w:hAnsi="Cambria"/>
                <w:sz w:val="18"/>
                <w:szCs w:val="18"/>
                <w:lang w:val="en-GB"/>
              </w:rPr>
            </w:pPr>
            <w:r w:rsidRPr="00E677F9">
              <w:rPr>
                <w:rFonts w:ascii="Cambria" w:hAnsi="Cambria"/>
                <w:sz w:val="18"/>
                <w:szCs w:val="18"/>
                <w:lang w:val="en-GB"/>
              </w:rPr>
              <w:t>Project impacts</w:t>
            </w:r>
          </w:p>
        </w:tc>
        <w:tc>
          <w:tcPr>
            <w:tcW w:w="7200" w:type="dxa"/>
            <w:vAlign w:val="center"/>
          </w:tcPr>
          <w:p w14:paraId="1BB51F6F" w14:textId="77777777" w:rsidR="00E677F9" w:rsidRPr="00E677F9" w:rsidRDefault="00E677F9" w:rsidP="00E677F9">
            <w:pPr>
              <w:pStyle w:val="Odsekzoznamu"/>
              <w:numPr>
                <w:ilvl w:val="0"/>
                <w:numId w:val="16"/>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quality improvement of educational process of pupils on ISCED 2 and ISCED 3 levels</w:t>
            </w:r>
          </w:p>
          <w:p w14:paraId="729CEC7E" w14:textId="0E83AA56" w:rsidR="00E677F9" w:rsidRPr="00E677F9" w:rsidRDefault="00E677F9" w:rsidP="00E677F9">
            <w:pPr>
              <w:pStyle w:val="Odsekzoznamu"/>
              <w:numPr>
                <w:ilvl w:val="0"/>
                <w:numId w:val="34"/>
              </w:numPr>
              <w:spacing w:after="0" w:line="240" w:lineRule="auto"/>
              <w:ind w:left="357" w:hanging="357"/>
              <w:rPr>
                <w:rFonts w:ascii="Cambria" w:hAnsi="Cambria" w:cs="Calibri"/>
                <w:color w:val="000000"/>
                <w:sz w:val="18"/>
                <w:szCs w:val="18"/>
                <w:lang w:val="en-GB"/>
              </w:rPr>
            </w:pPr>
            <w:r w:rsidRPr="00E677F9">
              <w:rPr>
                <w:rFonts w:ascii="Cambria" w:hAnsi="Cambria" w:cs="Calibri"/>
                <w:color w:val="000000"/>
                <w:sz w:val="18"/>
                <w:szCs w:val="18"/>
                <w:lang w:val="en-GB"/>
              </w:rPr>
              <w:t>implementation of electronic evaluation tools to verify pupils’ knowledge and key competences</w:t>
            </w:r>
          </w:p>
        </w:tc>
      </w:tr>
      <w:tr w:rsidR="001D610B" w:rsidRPr="001D610B" w14:paraId="407D0ECF" w14:textId="77777777" w:rsidTr="00AC0DFF">
        <w:trPr>
          <w:cantSplit/>
        </w:trPr>
        <w:tc>
          <w:tcPr>
            <w:tcW w:w="2126" w:type="dxa"/>
          </w:tcPr>
          <w:p w14:paraId="1AB2C79C" w14:textId="36C3BC80" w:rsidR="006C46D9" w:rsidRPr="00E677F9" w:rsidRDefault="00E677F9" w:rsidP="00AC0DFF">
            <w:pPr>
              <w:spacing w:after="0" w:line="240" w:lineRule="auto"/>
              <w:rPr>
                <w:rFonts w:ascii="Cambria" w:hAnsi="Cambria"/>
                <w:sz w:val="18"/>
                <w:szCs w:val="18"/>
                <w:lang w:val="en-GB"/>
              </w:rPr>
            </w:pPr>
            <w:r w:rsidRPr="00E677F9">
              <w:rPr>
                <w:rFonts w:ascii="Cambria" w:hAnsi="Cambria"/>
                <w:sz w:val="18"/>
                <w:szCs w:val="18"/>
                <w:lang w:val="en-GB"/>
              </w:rPr>
              <w:t>Sustainability of project outputs</w:t>
            </w:r>
          </w:p>
        </w:tc>
        <w:tc>
          <w:tcPr>
            <w:tcW w:w="7200" w:type="dxa"/>
            <w:vAlign w:val="bottom"/>
          </w:tcPr>
          <w:p w14:paraId="57A06CDC" w14:textId="50B3E8E7" w:rsidR="00E677F9" w:rsidRPr="00E677F9" w:rsidRDefault="00E677F9" w:rsidP="00AC0DFF">
            <w:pPr>
              <w:spacing w:after="0" w:line="240" w:lineRule="auto"/>
              <w:rPr>
                <w:rFonts w:ascii="Cambria" w:hAnsi="Cambria" w:cs="Calibri"/>
                <w:sz w:val="18"/>
                <w:szCs w:val="18"/>
                <w:lang w:val="en-GB"/>
              </w:rPr>
            </w:pPr>
            <w:r w:rsidRPr="00E677F9">
              <w:rPr>
                <w:rFonts w:ascii="Cambria" w:hAnsi="Cambria" w:cs="Calibri"/>
                <w:sz w:val="18"/>
                <w:szCs w:val="18"/>
                <w:lang w:val="en-GB"/>
              </w:rPr>
              <w:t>As part of the project outputs sustainability, the e-Test system is fully operated and actively used in the implementation of the electronic testing at primary and secondary schools. At the same time, the e-Test system is open in full operation to teachers for testing, where teachers can create their own tests from the tasks that are in the system database. In the system, the database of tasks is complemented by other tasks from teaching, foreign languages, mathematics, science literacy and reading literacy.</w:t>
            </w:r>
          </w:p>
        </w:tc>
      </w:tr>
      <w:tr w:rsidR="001D610B" w:rsidRPr="001D610B" w14:paraId="55A1C710" w14:textId="77777777" w:rsidTr="00AC0DFF">
        <w:trPr>
          <w:cantSplit/>
        </w:trPr>
        <w:tc>
          <w:tcPr>
            <w:tcW w:w="2126" w:type="dxa"/>
          </w:tcPr>
          <w:p w14:paraId="18AE01B4" w14:textId="1380FAFE" w:rsidR="00F60891" w:rsidRPr="00E677F9" w:rsidRDefault="00E677F9" w:rsidP="00AC0DFF">
            <w:pPr>
              <w:spacing w:after="0" w:line="240" w:lineRule="auto"/>
              <w:rPr>
                <w:rFonts w:ascii="Cambria" w:hAnsi="Cambria"/>
                <w:sz w:val="18"/>
                <w:szCs w:val="18"/>
                <w:lang w:val="en-GB"/>
              </w:rPr>
            </w:pPr>
            <w:r w:rsidRPr="00E677F9">
              <w:rPr>
                <w:rFonts w:ascii="Cambria" w:hAnsi="Cambria"/>
                <w:sz w:val="18"/>
                <w:szCs w:val="18"/>
                <w:lang w:val="en-GB"/>
              </w:rPr>
              <w:t>Project contribution to the specific objectives of the measure</w:t>
            </w:r>
          </w:p>
        </w:tc>
        <w:tc>
          <w:tcPr>
            <w:tcW w:w="7200" w:type="dxa"/>
          </w:tcPr>
          <w:p w14:paraId="66841C72" w14:textId="7862E1A2" w:rsidR="001D610B" w:rsidRPr="00E677F9" w:rsidRDefault="009A2CAC" w:rsidP="009C1A22">
            <w:pPr>
              <w:numPr>
                <w:ilvl w:val="0"/>
                <w:numId w:val="1"/>
              </w:numPr>
              <w:spacing w:after="120" w:line="240" w:lineRule="auto"/>
              <w:ind w:left="357" w:hanging="357"/>
              <w:contextualSpacing/>
              <w:rPr>
                <w:rFonts w:ascii="Cambria" w:hAnsi="Cambria"/>
                <w:sz w:val="18"/>
                <w:szCs w:val="18"/>
                <w:lang w:val="en-GB"/>
              </w:rPr>
            </w:pPr>
            <w:r w:rsidRPr="00E677F9">
              <w:rPr>
                <w:rFonts w:ascii="Cambria" w:hAnsi="Cambria"/>
                <w:sz w:val="18"/>
                <w:szCs w:val="18"/>
                <w:lang w:val="en-GB"/>
              </w:rPr>
              <w:t>Rather high</w:t>
            </w:r>
          </w:p>
          <w:p w14:paraId="75443B3F" w14:textId="77777777" w:rsidR="001D610B" w:rsidRPr="00E677F9" w:rsidRDefault="001D610B" w:rsidP="00AC0DFF">
            <w:pPr>
              <w:spacing w:line="240" w:lineRule="auto"/>
              <w:ind w:left="720"/>
              <w:contextualSpacing/>
              <w:rPr>
                <w:rFonts w:ascii="Cambria" w:hAnsi="Cambria"/>
                <w:sz w:val="18"/>
                <w:szCs w:val="18"/>
                <w:lang w:val="en-GB"/>
              </w:rPr>
            </w:pPr>
          </w:p>
        </w:tc>
      </w:tr>
      <w:tr w:rsidR="001D610B" w:rsidRPr="001D610B" w14:paraId="61135A37" w14:textId="77777777" w:rsidTr="00AC0DFF">
        <w:trPr>
          <w:cantSplit/>
        </w:trPr>
        <w:tc>
          <w:tcPr>
            <w:tcW w:w="2126" w:type="dxa"/>
          </w:tcPr>
          <w:p w14:paraId="3A5E8F4C" w14:textId="09036D32" w:rsidR="00F60891" w:rsidRPr="00E677F9" w:rsidRDefault="00F60891" w:rsidP="00AC0DFF">
            <w:pPr>
              <w:spacing w:after="0" w:line="240" w:lineRule="auto"/>
              <w:rPr>
                <w:rFonts w:ascii="Cambria" w:hAnsi="Cambria"/>
                <w:sz w:val="18"/>
                <w:szCs w:val="18"/>
                <w:lang w:val="en-GB"/>
              </w:rPr>
            </w:pPr>
            <w:r w:rsidRPr="00E677F9">
              <w:rPr>
                <w:rFonts w:ascii="Cambria" w:hAnsi="Cambria"/>
                <w:sz w:val="18"/>
                <w:szCs w:val="18"/>
                <w:lang w:val="en-GB"/>
              </w:rPr>
              <w:t>Theory of change assessment</w:t>
            </w:r>
          </w:p>
        </w:tc>
        <w:tc>
          <w:tcPr>
            <w:tcW w:w="7200" w:type="dxa"/>
          </w:tcPr>
          <w:p w14:paraId="58AC3252" w14:textId="4EA066AE" w:rsidR="001D610B" w:rsidRPr="00E677F9" w:rsidRDefault="005B034D" w:rsidP="00AC0DFF">
            <w:pPr>
              <w:spacing w:line="240" w:lineRule="auto"/>
              <w:contextualSpacing/>
              <w:rPr>
                <w:rFonts w:ascii="Cambria" w:hAnsi="Cambria"/>
                <w:sz w:val="18"/>
                <w:szCs w:val="18"/>
                <w:lang w:val="en-GB"/>
              </w:rPr>
            </w:pPr>
            <w:r w:rsidRPr="00E677F9">
              <w:rPr>
                <w:rFonts w:ascii="Cambria" w:hAnsi="Cambria"/>
                <w:sz w:val="18"/>
                <w:szCs w:val="18"/>
                <w:lang w:val="en-GB"/>
              </w:rPr>
              <w:t xml:space="preserve">Theory of change verification shows a compliance between the </w:t>
            </w:r>
            <w:r w:rsidR="002E2931">
              <w:rPr>
                <w:rFonts w:ascii="Cambria" w:hAnsi="Cambria"/>
                <w:sz w:val="18"/>
                <w:szCs w:val="18"/>
                <w:lang w:val="en-GB"/>
              </w:rPr>
              <w:t xml:space="preserve">achieved </w:t>
            </w:r>
            <w:r w:rsidRPr="00E677F9">
              <w:rPr>
                <w:rFonts w:ascii="Cambria" w:hAnsi="Cambria"/>
                <w:sz w:val="18"/>
                <w:szCs w:val="18"/>
                <w:lang w:val="en-GB"/>
              </w:rPr>
              <w:t xml:space="preserve">short-term project impacts and the expected impacts, as defined in the theory of change applied to OPE measure 4.1. The first </w:t>
            </w:r>
            <w:r w:rsidR="00E677F9" w:rsidRPr="00E677F9">
              <w:rPr>
                <w:rFonts w:ascii="Cambria" w:hAnsi="Cambria"/>
                <w:sz w:val="18"/>
                <w:szCs w:val="18"/>
                <w:lang w:val="en-GB"/>
              </w:rPr>
              <w:t xml:space="preserve">objective of the </w:t>
            </w:r>
            <w:r w:rsidRPr="00E677F9">
              <w:rPr>
                <w:rFonts w:ascii="Cambria" w:hAnsi="Cambria"/>
                <w:sz w:val="18"/>
                <w:szCs w:val="18"/>
                <w:lang w:val="en-GB"/>
              </w:rPr>
              <w:t>OPE measure 4.1 was met.</w:t>
            </w:r>
          </w:p>
        </w:tc>
      </w:tr>
    </w:tbl>
    <w:p w14:paraId="3E78D56F" w14:textId="77777777" w:rsidR="001D610B" w:rsidRPr="001D610B" w:rsidRDefault="001D610B"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1D610B" w14:paraId="1B7FCC22" w14:textId="77777777" w:rsidTr="00AC0DFF">
        <w:trPr>
          <w:cantSplit/>
        </w:trPr>
        <w:tc>
          <w:tcPr>
            <w:tcW w:w="2126" w:type="dxa"/>
          </w:tcPr>
          <w:p w14:paraId="3CA0DAEA" w14:textId="20D17DB1" w:rsidR="009365D3" w:rsidRPr="00C634CF" w:rsidRDefault="009365D3" w:rsidP="00AC0DFF">
            <w:pPr>
              <w:spacing w:after="0" w:line="240" w:lineRule="auto"/>
              <w:rPr>
                <w:rFonts w:ascii="Cambria" w:hAnsi="Cambria"/>
                <w:sz w:val="18"/>
                <w:szCs w:val="18"/>
                <w:lang w:val="en-GB"/>
              </w:rPr>
            </w:pPr>
            <w:r w:rsidRPr="00C634CF">
              <w:rPr>
                <w:rFonts w:ascii="Cambria" w:hAnsi="Cambria"/>
                <w:sz w:val="18"/>
                <w:szCs w:val="18"/>
                <w:lang w:val="en-GB"/>
              </w:rPr>
              <w:t>Project serial number</w:t>
            </w:r>
          </w:p>
        </w:tc>
        <w:tc>
          <w:tcPr>
            <w:tcW w:w="7200" w:type="dxa"/>
            <w:vAlign w:val="center"/>
          </w:tcPr>
          <w:p w14:paraId="01FB29D0" w14:textId="2A0A32B2" w:rsidR="001D610B" w:rsidRPr="00C634CF" w:rsidRDefault="001D610B" w:rsidP="00AC0DFF">
            <w:pPr>
              <w:spacing w:after="0" w:line="240" w:lineRule="auto"/>
              <w:rPr>
                <w:rFonts w:ascii="Cambria" w:hAnsi="Cambria" w:cs="Calibri"/>
                <w:color w:val="000000"/>
                <w:sz w:val="18"/>
                <w:szCs w:val="18"/>
                <w:lang w:val="en-GB"/>
              </w:rPr>
            </w:pPr>
            <w:r w:rsidRPr="00C634CF">
              <w:rPr>
                <w:rFonts w:ascii="Cambria" w:hAnsi="Cambria" w:cs="Calibri"/>
                <w:color w:val="000000"/>
                <w:sz w:val="18"/>
                <w:szCs w:val="18"/>
                <w:lang w:val="en-GB"/>
              </w:rPr>
              <w:t>NP</w:t>
            </w:r>
            <w:r w:rsidR="00F031AE" w:rsidRPr="00C634CF">
              <w:rPr>
                <w:rFonts w:ascii="Cambria" w:hAnsi="Cambria" w:cs="Calibri"/>
                <w:color w:val="000000"/>
                <w:sz w:val="18"/>
                <w:szCs w:val="18"/>
                <w:lang w:val="en-GB"/>
              </w:rPr>
              <w:t xml:space="preserve"> </w:t>
            </w:r>
            <w:r w:rsidRPr="00C634CF">
              <w:rPr>
                <w:rFonts w:ascii="Cambria" w:hAnsi="Cambria" w:cs="Calibri"/>
                <w:color w:val="000000"/>
                <w:sz w:val="18"/>
                <w:szCs w:val="18"/>
                <w:lang w:val="en-GB"/>
              </w:rPr>
              <w:t>27</w:t>
            </w:r>
          </w:p>
        </w:tc>
      </w:tr>
      <w:tr w:rsidR="001D610B" w:rsidRPr="001D610B" w14:paraId="24B62DFE" w14:textId="77777777" w:rsidTr="00AC0DFF">
        <w:trPr>
          <w:cantSplit/>
        </w:trPr>
        <w:tc>
          <w:tcPr>
            <w:tcW w:w="2126" w:type="dxa"/>
          </w:tcPr>
          <w:p w14:paraId="10C6F758" w14:textId="09487868" w:rsidR="009365D3" w:rsidRPr="00C634CF" w:rsidRDefault="009365D3" w:rsidP="00AC0DFF">
            <w:pPr>
              <w:spacing w:after="0" w:line="240" w:lineRule="auto"/>
              <w:rPr>
                <w:rFonts w:ascii="Cambria" w:hAnsi="Cambria"/>
                <w:sz w:val="18"/>
                <w:szCs w:val="18"/>
                <w:lang w:val="en-GB"/>
              </w:rPr>
            </w:pPr>
            <w:r w:rsidRPr="00C634CF">
              <w:rPr>
                <w:rFonts w:ascii="Cambria" w:hAnsi="Cambria"/>
                <w:sz w:val="18"/>
                <w:szCs w:val="18"/>
                <w:lang w:val="en-GB"/>
              </w:rPr>
              <w:t>Project title</w:t>
            </w:r>
          </w:p>
        </w:tc>
        <w:tc>
          <w:tcPr>
            <w:tcW w:w="7200" w:type="dxa"/>
            <w:vAlign w:val="center"/>
          </w:tcPr>
          <w:p w14:paraId="3C0B9DEC" w14:textId="3EF43B3A" w:rsidR="00300329" w:rsidRPr="00C634CF" w:rsidRDefault="00300329" w:rsidP="00AC0DFF">
            <w:pPr>
              <w:spacing w:after="0" w:line="240" w:lineRule="auto"/>
              <w:rPr>
                <w:rFonts w:ascii="Cambria" w:hAnsi="Cambria" w:cs="Calibri"/>
                <w:color w:val="000000"/>
                <w:sz w:val="18"/>
                <w:szCs w:val="18"/>
                <w:lang w:val="en-GB"/>
              </w:rPr>
            </w:pPr>
            <w:r w:rsidRPr="00C634CF">
              <w:rPr>
                <w:rFonts w:ascii="Cambria" w:hAnsi="Cambria" w:cs="Calibri"/>
                <w:color w:val="000000"/>
                <w:sz w:val="18"/>
                <w:szCs w:val="18"/>
                <w:lang w:val="en-GB"/>
              </w:rPr>
              <w:t>External evaluation of the school quality supporting self-evaluation processes and school development</w:t>
            </w:r>
          </w:p>
        </w:tc>
      </w:tr>
      <w:tr w:rsidR="001D610B" w:rsidRPr="001D610B" w14:paraId="33A42A0F" w14:textId="77777777" w:rsidTr="00AC0DFF">
        <w:trPr>
          <w:cantSplit/>
        </w:trPr>
        <w:tc>
          <w:tcPr>
            <w:tcW w:w="2126" w:type="dxa"/>
          </w:tcPr>
          <w:p w14:paraId="1333281D" w14:textId="7E38D03D" w:rsidR="00F846A1" w:rsidRPr="00C634CF" w:rsidRDefault="00F846A1" w:rsidP="00F846A1">
            <w:pPr>
              <w:spacing w:after="0" w:line="240" w:lineRule="auto"/>
              <w:rPr>
                <w:rFonts w:ascii="Cambria" w:hAnsi="Cambria"/>
                <w:sz w:val="18"/>
                <w:szCs w:val="18"/>
                <w:lang w:val="en-GB"/>
              </w:rPr>
            </w:pPr>
            <w:r w:rsidRPr="00C634CF">
              <w:rPr>
                <w:rFonts w:ascii="Cambria" w:hAnsi="Cambria"/>
                <w:sz w:val="18"/>
                <w:szCs w:val="18"/>
                <w:lang w:val="en-GB"/>
              </w:rPr>
              <w:lastRenderedPageBreak/>
              <w:t xml:space="preserve">Registration number/ </w:t>
            </w:r>
          </w:p>
          <w:p w14:paraId="7C0F3925" w14:textId="2C969FC7" w:rsidR="00F846A1" w:rsidRPr="00C634CF" w:rsidRDefault="00F846A1" w:rsidP="00F846A1">
            <w:pPr>
              <w:spacing w:after="0" w:line="240" w:lineRule="auto"/>
              <w:rPr>
                <w:rFonts w:ascii="Cambria" w:hAnsi="Cambria"/>
                <w:sz w:val="18"/>
                <w:szCs w:val="18"/>
                <w:lang w:val="en-GB"/>
              </w:rPr>
            </w:pPr>
            <w:r w:rsidRPr="00C634CF">
              <w:rPr>
                <w:rFonts w:ascii="Cambria" w:hAnsi="Cambria"/>
                <w:sz w:val="18"/>
                <w:szCs w:val="18"/>
                <w:lang w:val="en-GB"/>
              </w:rPr>
              <w:t>Priority axis and OP measure</w:t>
            </w:r>
          </w:p>
        </w:tc>
        <w:tc>
          <w:tcPr>
            <w:tcW w:w="7200" w:type="dxa"/>
            <w:vAlign w:val="center"/>
          </w:tcPr>
          <w:p w14:paraId="6F103268" w14:textId="71CE241E" w:rsidR="001D610B" w:rsidRPr="00C634CF" w:rsidRDefault="001D610B" w:rsidP="00AC0DFF">
            <w:pPr>
              <w:spacing w:after="0" w:line="240" w:lineRule="auto"/>
              <w:rPr>
                <w:rFonts w:ascii="Cambria" w:hAnsi="Cambria" w:cs="Calibri"/>
                <w:color w:val="000000"/>
                <w:sz w:val="18"/>
                <w:szCs w:val="18"/>
                <w:lang w:val="en-GB"/>
              </w:rPr>
            </w:pPr>
            <w:r w:rsidRPr="00C634CF">
              <w:rPr>
                <w:rFonts w:ascii="Cambria" w:hAnsi="Cambria" w:cs="Calibri"/>
                <w:color w:val="000000"/>
                <w:sz w:val="18"/>
                <w:szCs w:val="18"/>
                <w:lang w:val="en-GB"/>
              </w:rPr>
              <w:t>26140130018</w:t>
            </w:r>
          </w:p>
          <w:p w14:paraId="628056FD" w14:textId="77777777" w:rsidR="004F420F" w:rsidRPr="00C634CF" w:rsidRDefault="004F420F" w:rsidP="004F420F">
            <w:pPr>
              <w:spacing w:after="0" w:line="240" w:lineRule="auto"/>
              <w:rPr>
                <w:rFonts w:ascii="Cambria" w:hAnsi="Cambria" w:cs="Calibri"/>
                <w:color w:val="000000"/>
                <w:sz w:val="18"/>
                <w:szCs w:val="18"/>
                <w:lang w:val="en-GB"/>
              </w:rPr>
            </w:pPr>
            <w:r w:rsidRPr="00C634CF">
              <w:rPr>
                <w:rFonts w:ascii="Cambria" w:hAnsi="Cambria" w:cs="Calibri"/>
                <w:color w:val="000000"/>
                <w:sz w:val="18"/>
                <w:szCs w:val="18"/>
                <w:lang w:val="en-GB"/>
              </w:rPr>
              <w:t>Priority axis 4 Recent education for a knowledge-based society for Bratislava region</w:t>
            </w:r>
          </w:p>
          <w:p w14:paraId="252C6825" w14:textId="667D2DEE" w:rsidR="004F420F" w:rsidRPr="00C634CF" w:rsidRDefault="004F420F" w:rsidP="00AC0DFF">
            <w:pPr>
              <w:spacing w:after="0" w:line="240" w:lineRule="auto"/>
              <w:rPr>
                <w:rFonts w:ascii="Cambria" w:hAnsi="Cambria" w:cs="Calibri"/>
                <w:color w:val="000000"/>
                <w:sz w:val="18"/>
                <w:szCs w:val="18"/>
                <w:lang w:val="en-GB"/>
              </w:rPr>
            </w:pPr>
            <w:r w:rsidRPr="00C634CF">
              <w:rPr>
                <w:rFonts w:ascii="Cambria" w:hAnsi="Cambria" w:cs="Calibri"/>
                <w:color w:val="000000"/>
                <w:sz w:val="18"/>
                <w:szCs w:val="18"/>
                <w:lang w:val="en-GB"/>
              </w:rPr>
              <w:t xml:space="preserve">Measure 4.1 Transformation of </w:t>
            </w:r>
            <w:r w:rsidR="00E677F9" w:rsidRPr="00C634CF">
              <w:rPr>
                <w:rFonts w:ascii="Cambria" w:hAnsi="Cambria" w:cs="Calibri"/>
                <w:color w:val="000000"/>
                <w:sz w:val="18"/>
                <w:szCs w:val="18"/>
                <w:lang w:val="en-GB"/>
              </w:rPr>
              <w:t>t</w:t>
            </w:r>
            <w:r w:rsidRPr="00C634CF">
              <w:rPr>
                <w:rFonts w:ascii="Cambria" w:hAnsi="Cambria" w:cs="Calibri"/>
                <w:color w:val="000000"/>
                <w:sz w:val="18"/>
                <w:szCs w:val="18"/>
                <w:lang w:val="en-GB"/>
              </w:rPr>
              <w:t xml:space="preserve">raditional </w:t>
            </w:r>
            <w:r w:rsidR="00E677F9" w:rsidRPr="00C634CF">
              <w:rPr>
                <w:rFonts w:ascii="Cambria" w:hAnsi="Cambria" w:cs="Calibri"/>
                <w:color w:val="000000"/>
                <w:sz w:val="18"/>
                <w:szCs w:val="18"/>
                <w:lang w:val="en-GB"/>
              </w:rPr>
              <w:t>s</w:t>
            </w:r>
            <w:r w:rsidRPr="00C634CF">
              <w:rPr>
                <w:rFonts w:ascii="Cambria" w:hAnsi="Cambria" w:cs="Calibri"/>
                <w:color w:val="000000"/>
                <w:sz w:val="18"/>
                <w:szCs w:val="18"/>
                <w:lang w:val="en-GB"/>
              </w:rPr>
              <w:t xml:space="preserve">chool into </w:t>
            </w:r>
            <w:r w:rsidR="00E677F9" w:rsidRPr="00C634CF">
              <w:rPr>
                <w:rFonts w:ascii="Cambria" w:hAnsi="Cambria" w:cs="Calibri"/>
                <w:color w:val="000000"/>
                <w:sz w:val="18"/>
                <w:szCs w:val="18"/>
                <w:lang w:val="en-GB"/>
              </w:rPr>
              <w:t>m</w:t>
            </w:r>
            <w:r w:rsidRPr="00C634CF">
              <w:rPr>
                <w:rFonts w:ascii="Cambria" w:hAnsi="Cambria" w:cs="Calibri"/>
                <w:color w:val="000000"/>
                <w:sz w:val="18"/>
                <w:szCs w:val="18"/>
                <w:lang w:val="en-GB"/>
              </w:rPr>
              <w:t xml:space="preserve">odern </w:t>
            </w:r>
            <w:r w:rsidR="00E677F9" w:rsidRPr="00C634CF">
              <w:rPr>
                <w:rFonts w:ascii="Cambria" w:hAnsi="Cambria" w:cs="Calibri"/>
                <w:color w:val="000000"/>
                <w:sz w:val="18"/>
                <w:szCs w:val="18"/>
                <w:lang w:val="en-GB"/>
              </w:rPr>
              <w:t>o</w:t>
            </w:r>
            <w:r w:rsidRPr="00C634CF">
              <w:rPr>
                <w:rFonts w:ascii="Cambria" w:hAnsi="Cambria" w:cs="Calibri"/>
                <w:color w:val="000000"/>
                <w:sz w:val="18"/>
                <w:szCs w:val="18"/>
                <w:lang w:val="en-GB"/>
              </w:rPr>
              <w:t xml:space="preserve">ne for the Bratislava </w:t>
            </w:r>
            <w:r w:rsidR="00E677F9" w:rsidRPr="00C634CF">
              <w:rPr>
                <w:rFonts w:ascii="Cambria" w:hAnsi="Cambria" w:cs="Calibri"/>
                <w:color w:val="000000"/>
                <w:sz w:val="18"/>
                <w:szCs w:val="18"/>
                <w:lang w:val="en-GB"/>
              </w:rPr>
              <w:t>r</w:t>
            </w:r>
            <w:r w:rsidRPr="00C634CF">
              <w:rPr>
                <w:rFonts w:ascii="Cambria" w:hAnsi="Cambria" w:cs="Calibri"/>
                <w:color w:val="000000"/>
                <w:sz w:val="18"/>
                <w:szCs w:val="18"/>
                <w:lang w:val="en-GB"/>
              </w:rPr>
              <w:t>egion</w:t>
            </w:r>
          </w:p>
        </w:tc>
      </w:tr>
      <w:tr w:rsidR="001D610B" w:rsidRPr="001D610B" w14:paraId="4048E54A" w14:textId="77777777" w:rsidTr="00AC0DFF">
        <w:trPr>
          <w:cantSplit/>
        </w:trPr>
        <w:tc>
          <w:tcPr>
            <w:tcW w:w="2126" w:type="dxa"/>
          </w:tcPr>
          <w:p w14:paraId="3BEE5A64" w14:textId="6F29929B" w:rsidR="00F846A1" w:rsidRPr="00C634CF" w:rsidRDefault="00F846A1" w:rsidP="00AC0DFF">
            <w:pPr>
              <w:spacing w:after="0" w:line="240" w:lineRule="auto"/>
              <w:rPr>
                <w:rFonts w:ascii="Cambria" w:hAnsi="Cambria"/>
                <w:sz w:val="18"/>
                <w:szCs w:val="18"/>
                <w:lang w:val="en-GB"/>
              </w:rPr>
            </w:pPr>
            <w:r w:rsidRPr="00C634CF">
              <w:rPr>
                <w:rFonts w:ascii="Cambria" w:hAnsi="Cambria"/>
                <w:sz w:val="18"/>
                <w:szCs w:val="18"/>
                <w:lang w:val="en-GB"/>
              </w:rPr>
              <w:t>Beneficiary</w:t>
            </w:r>
          </w:p>
        </w:tc>
        <w:tc>
          <w:tcPr>
            <w:tcW w:w="7200" w:type="dxa"/>
            <w:vAlign w:val="center"/>
          </w:tcPr>
          <w:p w14:paraId="420E791B" w14:textId="3C69921D" w:rsidR="00300329" w:rsidRPr="00C634CF" w:rsidRDefault="00300329" w:rsidP="00AC0DFF">
            <w:pPr>
              <w:spacing w:after="0" w:line="240" w:lineRule="auto"/>
              <w:rPr>
                <w:rFonts w:ascii="Cambria" w:hAnsi="Cambria" w:cs="Calibri"/>
                <w:color w:val="000000"/>
                <w:sz w:val="18"/>
                <w:szCs w:val="18"/>
                <w:lang w:val="en-GB"/>
              </w:rPr>
            </w:pPr>
            <w:r w:rsidRPr="00C634CF">
              <w:rPr>
                <w:rFonts w:ascii="Cambria" w:hAnsi="Cambria" w:cs="Calibri"/>
                <w:color w:val="000000"/>
                <w:sz w:val="18"/>
                <w:szCs w:val="18"/>
                <w:lang w:val="en-GB"/>
              </w:rPr>
              <w:t>The State School Inspection </w:t>
            </w:r>
          </w:p>
        </w:tc>
      </w:tr>
      <w:tr w:rsidR="001D610B" w:rsidRPr="001D610B" w14:paraId="5591ADA2" w14:textId="77777777" w:rsidTr="00AC0DFF">
        <w:trPr>
          <w:cantSplit/>
        </w:trPr>
        <w:tc>
          <w:tcPr>
            <w:tcW w:w="2126" w:type="dxa"/>
          </w:tcPr>
          <w:p w14:paraId="4791119D" w14:textId="07FB9A22" w:rsidR="00F846A1" w:rsidRPr="00C634CF" w:rsidRDefault="00F846A1" w:rsidP="00AC0DFF">
            <w:pPr>
              <w:spacing w:after="0" w:line="240" w:lineRule="auto"/>
              <w:rPr>
                <w:rFonts w:ascii="Cambria" w:hAnsi="Cambria"/>
                <w:sz w:val="18"/>
                <w:szCs w:val="18"/>
                <w:lang w:val="en-GB"/>
              </w:rPr>
            </w:pPr>
            <w:r w:rsidRPr="00C634CF">
              <w:rPr>
                <w:rFonts w:ascii="Cambria" w:hAnsi="Cambria"/>
                <w:sz w:val="18"/>
                <w:szCs w:val="18"/>
                <w:lang w:val="en-GB"/>
              </w:rPr>
              <w:t>Project objective</w:t>
            </w:r>
          </w:p>
        </w:tc>
        <w:tc>
          <w:tcPr>
            <w:tcW w:w="7200" w:type="dxa"/>
            <w:vAlign w:val="center"/>
          </w:tcPr>
          <w:p w14:paraId="235D83B0" w14:textId="3BC0236A" w:rsidR="00E677F9" w:rsidRPr="00C634CF" w:rsidRDefault="00E677F9" w:rsidP="00AC0DFF">
            <w:pPr>
              <w:spacing w:after="0" w:line="240" w:lineRule="auto"/>
              <w:rPr>
                <w:rFonts w:ascii="Cambria" w:hAnsi="Cambria" w:cs="Calibri"/>
                <w:color w:val="000000"/>
                <w:sz w:val="18"/>
                <w:szCs w:val="18"/>
                <w:lang w:val="en-GB"/>
              </w:rPr>
            </w:pPr>
            <w:r w:rsidRPr="00C634CF">
              <w:rPr>
                <w:rFonts w:ascii="Cambria" w:hAnsi="Cambria" w:cs="Calibri"/>
                <w:color w:val="000000"/>
                <w:sz w:val="18"/>
                <w:szCs w:val="18"/>
                <w:lang w:val="en-GB"/>
              </w:rPr>
              <w:t>Carry out external evaluation of schools participating in ESF projects and monitor their progress. Develop external evaluation model and school self-evaluation model.</w:t>
            </w:r>
          </w:p>
        </w:tc>
      </w:tr>
      <w:tr w:rsidR="001D610B" w:rsidRPr="001D610B" w14:paraId="0F11133E" w14:textId="77777777" w:rsidTr="00AC0DFF">
        <w:trPr>
          <w:cantSplit/>
        </w:trPr>
        <w:tc>
          <w:tcPr>
            <w:tcW w:w="2126" w:type="dxa"/>
          </w:tcPr>
          <w:p w14:paraId="50BF109E" w14:textId="7DCF79DC" w:rsidR="00F846A1" w:rsidRPr="00C634CF" w:rsidRDefault="00F846A1" w:rsidP="00AC0DFF">
            <w:pPr>
              <w:spacing w:after="0" w:line="240" w:lineRule="auto"/>
              <w:rPr>
                <w:rFonts w:ascii="Cambria" w:hAnsi="Cambria"/>
                <w:sz w:val="18"/>
                <w:szCs w:val="18"/>
                <w:lang w:val="en-GB"/>
              </w:rPr>
            </w:pPr>
            <w:r w:rsidRPr="00C634CF">
              <w:rPr>
                <w:rFonts w:ascii="Cambria" w:hAnsi="Cambria"/>
                <w:sz w:val="18"/>
                <w:szCs w:val="18"/>
                <w:lang w:val="en-GB"/>
              </w:rPr>
              <w:t>Key activities</w:t>
            </w:r>
          </w:p>
        </w:tc>
        <w:tc>
          <w:tcPr>
            <w:tcW w:w="7200" w:type="dxa"/>
            <w:vAlign w:val="center"/>
          </w:tcPr>
          <w:p w14:paraId="4CED6566" w14:textId="0E55500E" w:rsidR="001D610B" w:rsidRPr="00C634CF" w:rsidRDefault="00E677F9" w:rsidP="00E677F9">
            <w:pPr>
              <w:pStyle w:val="Odsekzoznamu"/>
              <w:numPr>
                <w:ilvl w:val="1"/>
                <w:numId w:val="35"/>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 xml:space="preserve">Professional training of school inspectors to methodology for evaluation of educational level quality at primary and secondary schools </w:t>
            </w:r>
          </w:p>
          <w:p w14:paraId="169BD270" w14:textId="567158AD" w:rsidR="006807F1" w:rsidRPr="00C634CF" w:rsidRDefault="00E677F9" w:rsidP="00E677F9">
            <w:pPr>
              <w:pStyle w:val="Odsekzoznamu"/>
              <w:numPr>
                <w:ilvl w:val="1"/>
                <w:numId w:val="35"/>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External evaluation of primary and secondary schools before the ESF funded project implementation</w:t>
            </w:r>
          </w:p>
          <w:p w14:paraId="7004A138" w14:textId="77777777" w:rsidR="00C66CE6" w:rsidRPr="00C634CF" w:rsidRDefault="00C66CE6" w:rsidP="00AE4B8E">
            <w:pPr>
              <w:pStyle w:val="Odsekzoznamu"/>
              <w:numPr>
                <w:ilvl w:val="0"/>
                <w:numId w:val="35"/>
              </w:numPr>
              <w:spacing w:after="0" w:line="240" w:lineRule="auto"/>
              <w:rPr>
                <w:rFonts w:ascii="Cambria" w:hAnsi="Cambria" w:cs="Calibri"/>
                <w:vanish/>
                <w:color w:val="000000"/>
                <w:sz w:val="18"/>
                <w:szCs w:val="18"/>
                <w:lang w:val="en-GB"/>
              </w:rPr>
            </w:pPr>
          </w:p>
          <w:p w14:paraId="6AA240F3" w14:textId="40C09C73" w:rsidR="004A22A6" w:rsidRPr="00C634CF" w:rsidRDefault="00E677F9" w:rsidP="00E677F9">
            <w:pPr>
              <w:pStyle w:val="Odsekzoznamu"/>
              <w:numPr>
                <w:ilvl w:val="1"/>
                <w:numId w:val="35"/>
              </w:numPr>
              <w:spacing w:after="0" w:line="240" w:lineRule="auto"/>
              <w:ind w:left="360"/>
              <w:rPr>
                <w:rFonts w:ascii="Cambria" w:hAnsi="Cambria" w:cs="Calibri"/>
                <w:color w:val="000000"/>
                <w:sz w:val="18"/>
                <w:szCs w:val="18"/>
                <w:lang w:val="en-GB"/>
              </w:rPr>
            </w:pPr>
            <w:r w:rsidRPr="00C634CF">
              <w:rPr>
                <w:rFonts w:ascii="Cambria" w:hAnsi="Cambria" w:cs="Calibri"/>
                <w:color w:val="000000"/>
                <w:sz w:val="18"/>
                <w:szCs w:val="18"/>
                <w:lang w:val="en-GB"/>
              </w:rPr>
              <w:t>Cooperation with international partners in acquiring knowledge about school system</w:t>
            </w:r>
          </w:p>
          <w:p w14:paraId="2715421B" w14:textId="0FA83408" w:rsidR="001D610B" w:rsidRPr="00C634CF" w:rsidRDefault="00E677F9" w:rsidP="00E677F9">
            <w:pPr>
              <w:pStyle w:val="Odsekzoznamu"/>
              <w:numPr>
                <w:ilvl w:val="1"/>
                <w:numId w:val="35"/>
              </w:numPr>
              <w:spacing w:after="0" w:line="240" w:lineRule="auto"/>
              <w:ind w:left="360"/>
              <w:rPr>
                <w:rFonts w:ascii="Cambria" w:hAnsi="Cambria" w:cs="Calibri"/>
                <w:color w:val="000000"/>
                <w:sz w:val="18"/>
                <w:szCs w:val="18"/>
                <w:lang w:val="en-GB"/>
              </w:rPr>
            </w:pPr>
            <w:r w:rsidRPr="00C634CF">
              <w:rPr>
                <w:rFonts w:ascii="Cambria" w:hAnsi="Cambria" w:cs="Calibri"/>
                <w:color w:val="000000"/>
                <w:sz w:val="18"/>
                <w:szCs w:val="18"/>
                <w:lang w:val="en-GB"/>
              </w:rPr>
              <w:t>Development of evaluation and self-evaluation of school activities models and their use in praxis</w:t>
            </w:r>
          </w:p>
          <w:p w14:paraId="41BC9C65" w14:textId="77777777" w:rsidR="00C66CE6" w:rsidRPr="00C634CF" w:rsidRDefault="00C66CE6" w:rsidP="00AE4B8E">
            <w:pPr>
              <w:pStyle w:val="Odsekzoznamu"/>
              <w:numPr>
                <w:ilvl w:val="0"/>
                <w:numId w:val="35"/>
              </w:numPr>
              <w:spacing w:after="0" w:line="240" w:lineRule="auto"/>
              <w:rPr>
                <w:rFonts w:ascii="Cambria" w:hAnsi="Cambria" w:cs="Calibri"/>
                <w:vanish/>
                <w:color w:val="000000"/>
                <w:sz w:val="18"/>
                <w:szCs w:val="18"/>
                <w:lang w:val="en-GB"/>
              </w:rPr>
            </w:pPr>
          </w:p>
          <w:p w14:paraId="7595CE1D" w14:textId="78CE78C9" w:rsidR="001D610B" w:rsidRPr="00C634CF" w:rsidRDefault="00E677F9" w:rsidP="00AE4B8E">
            <w:pPr>
              <w:pStyle w:val="Odsekzoznamu"/>
              <w:numPr>
                <w:ilvl w:val="1"/>
                <w:numId w:val="35"/>
              </w:numPr>
              <w:spacing w:after="0" w:line="240" w:lineRule="auto"/>
              <w:ind w:left="360"/>
              <w:rPr>
                <w:rFonts w:ascii="Cambria" w:hAnsi="Cambria" w:cs="Calibri"/>
                <w:color w:val="000000"/>
                <w:sz w:val="18"/>
                <w:szCs w:val="18"/>
                <w:lang w:val="en-GB"/>
              </w:rPr>
            </w:pPr>
            <w:r w:rsidRPr="00C634CF">
              <w:rPr>
                <w:rFonts w:ascii="Cambria" w:hAnsi="Cambria" w:cs="Calibri"/>
                <w:color w:val="000000"/>
                <w:sz w:val="18"/>
                <w:szCs w:val="18"/>
                <w:lang w:val="en-GB"/>
              </w:rPr>
              <w:t>External evaluation of primary and secondary schools after completion of ESF funded projects</w:t>
            </w:r>
          </w:p>
        </w:tc>
      </w:tr>
      <w:tr w:rsidR="001D610B" w:rsidRPr="001D610B" w14:paraId="3566D2E1" w14:textId="77777777" w:rsidTr="00AC0DFF">
        <w:trPr>
          <w:cantSplit/>
        </w:trPr>
        <w:tc>
          <w:tcPr>
            <w:tcW w:w="2126" w:type="dxa"/>
          </w:tcPr>
          <w:p w14:paraId="1D1BE9CC" w14:textId="575F89CF" w:rsidR="006C46D9" w:rsidRPr="00C634CF" w:rsidRDefault="006C46D9" w:rsidP="00AC0DFF">
            <w:pPr>
              <w:spacing w:after="0" w:line="240" w:lineRule="auto"/>
              <w:rPr>
                <w:rFonts w:ascii="Cambria" w:hAnsi="Cambria"/>
                <w:sz w:val="18"/>
                <w:szCs w:val="18"/>
                <w:lang w:val="en-GB"/>
              </w:rPr>
            </w:pPr>
            <w:r w:rsidRPr="00C634CF">
              <w:rPr>
                <w:rFonts w:ascii="Cambria" w:hAnsi="Cambria"/>
                <w:sz w:val="18"/>
                <w:szCs w:val="18"/>
                <w:lang w:val="en-GB"/>
              </w:rPr>
              <w:t>Target groups</w:t>
            </w:r>
          </w:p>
        </w:tc>
        <w:tc>
          <w:tcPr>
            <w:tcW w:w="7200" w:type="dxa"/>
            <w:vAlign w:val="center"/>
          </w:tcPr>
          <w:p w14:paraId="39307369" w14:textId="77777777"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primary and secondary school pupils</w:t>
            </w:r>
          </w:p>
          <w:p w14:paraId="12C8545F" w14:textId="77777777"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teaching staff</w:t>
            </w:r>
          </w:p>
          <w:p w14:paraId="2A597018" w14:textId="77777777"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school management</w:t>
            </w:r>
          </w:p>
          <w:p w14:paraId="52E4FA65" w14:textId="442E094F" w:rsidR="00C634CF" w:rsidRPr="00C634CF" w:rsidRDefault="00C634CF" w:rsidP="00C634CF">
            <w:pPr>
              <w:pStyle w:val="Odsekzoznamu"/>
              <w:numPr>
                <w:ilvl w:val="0"/>
                <w:numId w:val="36"/>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school inspectors</w:t>
            </w:r>
          </w:p>
        </w:tc>
      </w:tr>
      <w:tr w:rsidR="001D610B" w:rsidRPr="001D610B" w14:paraId="6BCC6F21" w14:textId="77777777" w:rsidTr="00AC0DFF">
        <w:trPr>
          <w:cantSplit/>
        </w:trPr>
        <w:tc>
          <w:tcPr>
            <w:tcW w:w="2126" w:type="dxa"/>
          </w:tcPr>
          <w:p w14:paraId="44B4C194" w14:textId="2677A873" w:rsidR="006C46D9" w:rsidRPr="00C634CF" w:rsidRDefault="006C46D9" w:rsidP="00AC0DFF">
            <w:pPr>
              <w:spacing w:after="0" w:line="240" w:lineRule="auto"/>
              <w:rPr>
                <w:rFonts w:ascii="Cambria" w:hAnsi="Cambria"/>
                <w:sz w:val="18"/>
                <w:szCs w:val="18"/>
                <w:lang w:val="en-GB"/>
              </w:rPr>
            </w:pPr>
            <w:r w:rsidRPr="00C634CF">
              <w:rPr>
                <w:rFonts w:ascii="Cambria" w:hAnsi="Cambria"/>
                <w:sz w:val="18"/>
                <w:szCs w:val="18"/>
                <w:lang w:val="en-GB"/>
              </w:rPr>
              <w:t>Project outputs</w:t>
            </w:r>
          </w:p>
        </w:tc>
        <w:tc>
          <w:tcPr>
            <w:tcW w:w="7200" w:type="dxa"/>
            <w:vAlign w:val="center"/>
          </w:tcPr>
          <w:p w14:paraId="3E3AA630" w14:textId="40466AE5" w:rsidR="00C634CF" w:rsidRPr="00C634CF" w:rsidRDefault="00C634CF" w:rsidP="00C634CF">
            <w:pPr>
              <w:pStyle w:val="Odsekzoznamu"/>
              <w:numPr>
                <w:ilvl w:val="0"/>
                <w:numId w:val="37"/>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external evaluation of school quality in form of reports on inspection results</w:t>
            </w:r>
          </w:p>
          <w:p w14:paraId="0BEBB005" w14:textId="6B065CF2" w:rsidR="00C634CF" w:rsidRPr="00C634CF" w:rsidRDefault="00C634CF" w:rsidP="00C634CF">
            <w:pPr>
              <w:pStyle w:val="Odsekzoznamu"/>
              <w:numPr>
                <w:ilvl w:val="0"/>
                <w:numId w:val="37"/>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verified model of evaluation and self-evaluation of school and school facilities activities</w:t>
            </w:r>
          </w:p>
        </w:tc>
      </w:tr>
      <w:tr w:rsidR="001D610B" w:rsidRPr="001D610B" w14:paraId="02A8441B" w14:textId="77777777" w:rsidTr="00AC0DFF">
        <w:trPr>
          <w:cantSplit/>
        </w:trPr>
        <w:tc>
          <w:tcPr>
            <w:tcW w:w="2126" w:type="dxa"/>
          </w:tcPr>
          <w:p w14:paraId="1CD0317D" w14:textId="3C56A39C" w:rsidR="006C46D9" w:rsidRPr="00C634CF" w:rsidRDefault="006C46D9" w:rsidP="00AC0DFF">
            <w:pPr>
              <w:spacing w:after="0" w:line="240" w:lineRule="auto"/>
              <w:rPr>
                <w:rFonts w:ascii="Cambria" w:hAnsi="Cambria"/>
                <w:sz w:val="18"/>
                <w:szCs w:val="18"/>
                <w:lang w:val="en-GB"/>
              </w:rPr>
            </w:pPr>
            <w:r w:rsidRPr="00C634CF">
              <w:rPr>
                <w:rFonts w:ascii="Cambria" w:hAnsi="Cambria"/>
                <w:sz w:val="18"/>
                <w:szCs w:val="18"/>
                <w:lang w:val="en-GB"/>
              </w:rPr>
              <w:t>Use of project outputs by target groups</w:t>
            </w:r>
          </w:p>
        </w:tc>
        <w:tc>
          <w:tcPr>
            <w:tcW w:w="7200" w:type="dxa"/>
            <w:vAlign w:val="center"/>
          </w:tcPr>
          <w:p w14:paraId="7A073C7B" w14:textId="7F833B6B" w:rsidR="00C634CF" w:rsidRPr="00C634CF" w:rsidRDefault="00C634CF" w:rsidP="00AC0DFF">
            <w:pPr>
              <w:spacing w:after="0" w:line="240" w:lineRule="auto"/>
              <w:rPr>
                <w:rFonts w:ascii="Cambria" w:hAnsi="Cambria" w:cs="Calibri"/>
                <w:color w:val="000000"/>
                <w:sz w:val="18"/>
                <w:szCs w:val="18"/>
                <w:lang w:val="en-GB"/>
              </w:rPr>
            </w:pPr>
            <w:r w:rsidRPr="00C634CF">
              <w:rPr>
                <w:rFonts w:ascii="Cambria" w:hAnsi="Cambria" w:cs="Calibri"/>
                <w:color w:val="000000"/>
                <w:sz w:val="18"/>
                <w:szCs w:val="18"/>
                <w:lang w:val="en-GB"/>
              </w:rPr>
              <w:t>Even though the project outputs correspond identified needs of target groups, extended outputs usage is not obvious. External factors (schools’ interest in cooperation and motivated management) are important for overall evaluation.</w:t>
            </w:r>
          </w:p>
        </w:tc>
      </w:tr>
      <w:tr w:rsidR="001D610B" w:rsidRPr="001D610B" w14:paraId="4A8FEE40" w14:textId="77777777" w:rsidTr="00AC0DFF">
        <w:trPr>
          <w:cantSplit/>
        </w:trPr>
        <w:tc>
          <w:tcPr>
            <w:tcW w:w="2126" w:type="dxa"/>
          </w:tcPr>
          <w:p w14:paraId="0C497862" w14:textId="070ACB58" w:rsidR="006C46D9" w:rsidRPr="00C634CF" w:rsidRDefault="006C46D9" w:rsidP="00AC0DFF">
            <w:pPr>
              <w:spacing w:after="0" w:line="240" w:lineRule="auto"/>
              <w:rPr>
                <w:rFonts w:ascii="Cambria" w:hAnsi="Cambria"/>
                <w:sz w:val="18"/>
                <w:szCs w:val="18"/>
                <w:lang w:val="en-GB"/>
              </w:rPr>
            </w:pPr>
            <w:r w:rsidRPr="00C634CF">
              <w:rPr>
                <w:rFonts w:ascii="Cambria" w:hAnsi="Cambria"/>
                <w:sz w:val="18"/>
                <w:szCs w:val="18"/>
                <w:lang w:val="en-GB"/>
              </w:rPr>
              <w:t>Project impacts</w:t>
            </w:r>
          </w:p>
        </w:tc>
        <w:tc>
          <w:tcPr>
            <w:tcW w:w="7200" w:type="dxa"/>
            <w:vAlign w:val="center"/>
          </w:tcPr>
          <w:p w14:paraId="2B0719F5" w14:textId="77777777" w:rsidR="00C634CF" w:rsidRPr="00C634CF" w:rsidRDefault="00C634CF" w:rsidP="00C634CF">
            <w:pPr>
              <w:pStyle w:val="Odsekzoznamu"/>
              <w:numPr>
                <w:ilvl w:val="0"/>
                <w:numId w:val="23"/>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experimentally verified model of school activities self-evaluation</w:t>
            </w:r>
          </w:p>
          <w:p w14:paraId="70C82DBF" w14:textId="4A7BA432" w:rsidR="00C634CF" w:rsidRPr="00C634CF" w:rsidRDefault="00C634CF" w:rsidP="00C634CF">
            <w:pPr>
              <w:pStyle w:val="Odsekzoznamu"/>
              <w:numPr>
                <w:ilvl w:val="0"/>
                <w:numId w:val="38"/>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experimentally verified evaluation tools of teaching staff educational activities</w:t>
            </w:r>
          </w:p>
        </w:tc>
      </w:tr>
      <w:tr w:rsidR="001D610B" w:rsidRPr="001D610B" w14:paraId="64CB3C75" w14:textId="77777777" w:rsidTr="00AC0DFF">
        <w:trPr>
          <w:cantSplit/>
        </w:trPr>
        <w:tc>
          <w:tcPr>
            <w:tcW w:w="2126" w:type="dxa"/>
          </w:tcPr>
          <w:p w14:paraId="0EB3DC74" w14:textId="1DF4F97A" w:rsidR="006C46D9" w:rsidRPr="00C634CF" w:rsidRDefault="00C634CF" w:rsidP="00AC0DFF">
            <w:pPr>
              <w:spacing w:after="0" w:line="240" w:lineRule="auto"/>
              <w:rPr>
                <w:rFonts w:ascii="Cambria" w:hAnsi="Cambria"/>
                <w:sz w:val="18"/>
                <w:szCs w:val="18"/>
                <w:lang w:val="en-GB"/>
              </w:rPr>
            </w:pPr>
            <w:r w:rsidRPr="00C634CF">
              <w:rPr>
                <w:rFonts w:ascii="Cambria" w:hAnsi="Cambria"/>
                <w:sz w:val="18"/>
                <w:szCs w:val="18"/>
                <w:lang w:val="en-GB"/>
              </w:rPr>
              <w:t>Sustainability of project outputs</w:t>
            </w:r>
          </w:p>
        </w:tc>
        <w:tc>
          <w:tcPr>
            <w:tcW w:w="7200" w:type="dxa"/>
            <w:vAlign w:val="bottom"/>
          </w:tcPr>
          <w:p w14:paraId="251D0165" w14:textId="49C01DD6" w:rsidR="00C634CF" w:rsidRPr="00C634CF" w:rsidRDefault="00C634CF" w:rsidP="00AC0DFF">
            <w:pPr>
              <w:spacing w:after="0" w:line="240" w:lineRule="auto"/>
              <w:rPr>
                <w:rFonts w:ascii="Cambria" w:hAnsi="Cambria" w:cs="Calibri"/>
                <w:sz w:val="18"/>
                <w:szCs w:val="18"/>
                <w:lang w:val="en-GB"/>
              </w:rPr>
            </w:pPr>
            <w:r w:rsidRPr="00C634CF">
              <w:rPr>
                <w:rFonts w:ascii="Cambria" w:hAnsi="Cambria" w:cs="Calibri"/>
                <w:sz w:val="18"/>
                <w:szCs w:val="18"/>
                <w:lang w:val="en-GB"/>
              </w:rPr>
              <w:t>Project sustainability stems in implementation of self-evaluation model at schools that will be further monitored and supported by the National School Inspection. Real situation remains problematic, because only one tenth of presumed schools are using project outputs after project completion. That significantly limit project outputs impacts and sustainability.</w:t>
            </w:r>
          </w:p>
        </w:tc>
      </w:tr>
      <w:tr w:rsidR="001D610B" w:rsidRPr="001D610B" w14:paraId="6497B38F" w14:textId="77777777" w:rsidTr="00AC0DFF">
        <w:trPr>
          <w:cantSplit/>
        </w:trPr>
        <w:tc>
          <w:tcPr>
            <w:tcW w:w="2126" w:type="dxa"/>
          </w:tcPr>
          <w:p w14:paraId="63DB3A41" w14:textId="5BB1F1B3" w:rsidR="00F60891" w:rsidRPr="00C634CF" w:rsidRDefault="00C634CF" w:rsidP="00AC0DFF">
            <w:pPr>
              <w:spacing w:after="0" w:line="240" w:lineRule="auto"/>
              <w:rPr>
                <w:rFonts w:ascii="Cambria" w:hAnsi="Cambria"/>
                <w:sz w:val="18"/>
                <w:szCs w:val="18"/>
                <w:lang w:val="en-GB"/>
              </w:rPr>
            </w:pPr>
            <w:r w:rsidRPr="00C634CF">
              <w:rPr>
                <w:rFonts w:ascii="Cambria" w:hAnsi="Cambria"/>
                <w:sz w:val="18"/>
                <w:szCs w:val="18"/>
                <w:lang w:val="en-GB"/>
              </w:rPr>
              <w:t>Project contribution to the specific objectives of the measure</w:t>
            </w:r>
          </w:p>
        </w:tc>
        <w:tc>
          <w:tcPr>
            <w:tcW w:w="7200" w:type="dxa"/>
          </w:tcPr>
          <w:p w14:paraId="6C56C313" w14:textId="2F08F622" w:rsidR="001D610B" w:rsidRPr="00C634CF" w:rsidRDefault="009A2CAC" w:rsidP="009C1A22">
            <w:pPr>
              <w:numPr>
                <w:ilvl w:val="0"/>
                <w:numId w:val="1"/>
              </w:numPr>
              <w:spacing w:after="120" w:line="240" w:lineRule="auto"/>
              <w:ind w:left="357" w:hanging="357"/>
              <w:contextualSpacing/>
              <w:rPr>
                <w:rFonts w:ascii="Cambria" w:hAnsi="Cambria"/>
                <w:sz w:val="18"/>
                <w:szCs w:val="18"/>
                <w:lang w:val="en-GB"/>
              </w:rPr>
            </w:pPr>
            <w:r w:rsidRPr="00C634CF">
              <w:rPr>
                <w:rFonts w:ascii="Cambria" w:hAnsi="Cambria"/>
                <w:sz w:val="18"/>
                <w:szCs w:val="18"/>
                <w:lang w:val="en-GB"/>
              </w:rPr>
              <w:t>Rather low</w:t>
            </w:r>
          </w:p>
          <w:p w14:paraId="5786AC95" w14:textId="77777777" w:rsidR="001D610B" w:rsidRPr="00C634CF" w:rsidRDefault="001D610B" w:rsidP="00AC0DFF">
            <w:pPr>
              <w:spacing w:line="240" w:lineRule="auto"/>
              <w:ind w:left="720"/>
              <w:contextualSpacing/>
              <w:rPr>
                <w:rFonts w:ascii="Cambria" w:hAnsi="Cambria"/>
                <w:sz w:val="18"/>
                <w:szCs w:val="18"/>
                <w:lang w:val="en-GB"/>
              </w:rPr>
            </w:pPr>
          </w:p>
        </w:tc>
      </w:tr>
      <w:tr w:rsidR="001D610B" w:rsidRPr="001D610B" w14:paraId="277D6766" w14:textId="77777777" w:rsidTr="00AC0DFF">
        <w:trPr>
          <w:cantSplit/>
        </w:trPr>
        <w:tc>
          <w:tcPr>
            <w:tcW w:w="2126" w:type="dxa"/>
          </w:tcPr>
          <w:p w14:paraId="2AD05037" w14:textId="6629B56A" w:rsidR="00F60891" w:rsidRPr="00C634CF" w:rsidRDefault="00F60891" w:rsidP="00AC0DFF">
            <w:pPr>
              <w:spacing w:after="0" w:line="240" w:lineRule="auto"/>
              <w:rPr>
                <w:rFonts w:ascii="Cambria" w:hAnsi="Cambria"/>
                <w:sz w:val="18"/>
                <w:szCs w:val="18"/>
                <w:lang w:val="en-GB"/>
              </w:rPr>
            </w:pPr>
            <w:r w:rsidRPr="00C634CF">
              <w:rPr>
                <w:rFonts w:ascii="Cambria" w:hAnsi="Cambria"/>
                <w:sz w:val="18"/>
                <w:szCs w:val="18"/>
                <w:lang w:val="en-GB"/>
              </w:rPr>
              <w:t>Theory of change assessment</w:t>
            </w:r>
          </w:p>
        </w:tc>
        <w:tc>
          <w:tcPr>
            <w:tcW w:w="7200" w:type="dxa"/>
          </w:tcPr>
          <w:p w14:paraId="14A20A9A" w14:textId="2F3B0EB8" w:rsidR="001D610B" w:rsidRPr="00C634CF" w:rsidRDefault="005B034D" w:rsidP="00AC0DFF">
            <w:pPr>
              <w:spacing w:line="240" w:lineRule="auto"/>
              <w:contextualSpacing/>
              <w:rPr>
                <w:rFonts w:ascii="Cambria" w:hAnsi="Cambria"/>
                <w:sz w:val="18"/>
                <w:szCs w:val="18"/>
                <w:lang w:val="en-GB"/>
              </w:rPr>
            </w:pPr>
            <w:r w:rsidRPr="00C634CF">
              <w:rPr>
                <w:rFonts w:ascii="Cambria" w:hAnsi="Cambria"/>
                <w:sz w:val="18"/>
                <w:szCs w:val="18"/>
                <w:lang w:val="en-GB"/>
              </w:rPr>
              <w:t xml:space="preserve">Theory of change verification shows a compliance between the </w:t>
            </w:r>
            <w:r w:rsidR="002E2931">
              <w:rPr>
                <w:rFonts w:ascii="Cambria" w:hAnsi="Cambria"/>
                <w:sz w:val="18"/>
                <w:szCs w:val="18"/>
                <w:lang w:val="en-GB"/>
              </w:rPr>
              <w:t>achieved</w:t>
            </w:r>
            <w:r w:rsidRPr="00C634CF">
              <w:rPr>
                <w:rFonts w:ascii="Cambria" w:hAnsi="Cambria"/>
                <w:sz w:val="18"/>
                <w:szCs w:val="18"/>
                <w:lang w:val="en-GB"/>
              </w:rPr>
              <w:t xml:space="preserve"> short-term project impacts and the expected impacts, as defined in theory of change applied to OPE measure 4.1. The fourth objective </w:t>
            </w:r>
            <w:r w:rsidR="00C634CF" w:rsidRPr="00C634CF">
              <w:rPr>
                <w:rFonts w:ascii="Cambria" w:hAnsi="Cambria"/>
                <w:sz w:val="18"/>
                <w:szCs w:val="18"/>
                <w:lang w:val="en-GB"/>
              </w:rPr>
              <w:t>of the OPE measure 4.1</w:t>
            </w:r>
            <w:r w:rsidRPr="00C634CF">
              <w:rPr>
                <w:rFonts w:ascii="Cambria" w:hAnsi="Cambria"/>
                <w:sz w:val="18"/>
                <w:szCs w:val="18"/>
                <w:lang w:val="en-GB"/>
              </w:rPr>
              <w:t>was met – the one focused on school institutional quality increase.</w:t>
            </w:r>
          </w:p>
        </w:tc>
      </w:tr>
    </w:tbl>
    <w:p w14:paraId="10F48967" w14:textId="77777777" w:rsidR="001D610B" w:rsidRDefault="001D610B" w:rsidP="001D610B">
      <w:pPr>
        <w:autoSpaceDE w:val="0"/>
        <w:autoSpaceDN w:val="0"/>
        <w:adjustRightInd w:val="0"/>
        <w:spacing w:after="0" w:line="240" w:lineRule="auto"/>
        <w:rPr>
          <w:rFonts w:ascii="Cambria" w:hAnsi="Cambria" w:cs="Arial"/>
          <w:sz w:val="18"/>
          <w:szCs w:val="18"/>
        </w:rPr>
      </w:pPr>
    </w:p>
    <w:p w14:paraId="3A705779" w14:textId="77777777" w:rsidR="00686AC7" w:rsidRDefault="00686AC7" w:rsidP="001D610B">
      <w:pPr>
        <w:autoSpaceDE w:val="0"/>
        <w:autoSpaceDN w:val="0"/>
        <w:adjustRightInd w:val="0"/>
        <w:spacing w:after="0" w:line="240" w:lineRule="auto"/>
        <w:rPr>
          <w:rFonts w:ascii="Cambria" w:hAnsi="Cambria" w:cs="Arial"/>
          <w:sz w:val="18"/>
          <w:szCs w:val="18"/>
        </w:rPr>
      </w:pPr>
    </w:p>
    <w:tbl>
      <w:tblPr>
        <w:tblStyle w:val="Mriekatabuky1"/>
        <w:tblW w:w="9326" w:type="dxa"/>
        <w:tblInd w:w="-5" w:type="dxa"/>
        <w:tblLook w:val="04A0" w:firstRow="1" w:lastRow="0" w:firstColumn="1" w:lastColumn="0" w:noHBand="0" w:noVBand="1"/>
      </w:tblPr>
      <w:tblGrid>
        <w:gridCol w:w="2126"/>
        <w:gridCol w:w="7200"/>
      </w:tblGrid>
      <w:tr w:rsidR="00506D3C" w:rsidRPr="001D610B" w14:paraId="112717C9" w14:textId="77777777" w:rsidTr="003D2DD2">
        <w:trPr>
          <w:cantSplit/>
        </w:trPr>
        <w:tc>
          <w:tcPr>
            <w:tcW w:w="2126" w:type="dxa"/>
          </w:tcPr>
          <w:p w14:paraId="412F6B62" w14:textId="75661ACC" w:rsidR="009365D3" w:rsidRPr="00C634CF" w:rsidRDefault="009365D3" w:rsidP="003D2DD2">
            <w:pPr>
              <w:spacing w:after="0" w:line="240" w:lineRule="auto"/>
              <w:rPr>
                <w:rFonts w:ascii="Cambria" w:hAnsi="Cambria"/>
                <w:sz w:val="18"/>
                <w:szCs w:val="18"/>
                <w:lang w:val="en-GB"/>
              </w:rPr>
            </w:pPr>
            <w:r w:rsidRPr="00C634CF">
              <w:rPr>
                <w:rFonts w:ascii="Cambria" w:hAnsi="Cambria"/>
                <w:sz w:val="18"/>
                <w:szCs w:val="18"/>
                <w:lang w:val="en-GB"/>
              </w:rPr>
              <w:t>Project serial number</w:t>
            </w:r>
          </w:p>
        </w:tc>
        <w:tc>
          <w:tcPr>
            <w:tcW w:w="7200" w:type="dxa"/>
          </w:tcPr>
          <w:p w14:paraId="53377241" w14:textId="6A7B408F" w:rsidR="00506D3C" w:rsidRPr="00C634CF" w:rsidRDefault="00506D3C" w:rsidP="003D2DD2">
            <w:pPr>
              <w:spacing w:after="0" w:line="240" w:lineRule="auto"/>
              <w:rPr>
                <w:rFonts w:ascii="Cambria" w:hAnsi="Cambria"/>
                <w:sz w:val="18"/>
                <w:szCs w:val="18"/>
                <w:lang w:val="en-GB"/>
              </w:rPr>
            </w:pPr>
            <w:r w:rsidRPr="00C634CF">
              <w:rPr>
                <w:rFonts w:ascii="Cambria" w:hAnsi="Cambria"/>
                <w:sz w:val="18"/>
                <w:szCs w:val="18"/>
                <w:lang w:val="en-GB"/>
              </w:rPr>
              <w:t>NP 28</w:t>
            </w:r>
          </w:p>
        </w:tc>
      </w:tr>
      <w:tr w:rsidR="00506D3C" w:rsidRPr="001D610B" w14:paraId="1E843F4B" w14:textId="77777777" w:rsidTr="003D2DD2">
        <w:trPr>
          <w:cantSplit/>
        </w:trPr>
        <w:tc>
          <w:tcPr>
            <w:tcW w:w="2126" w:type="dxa"/>
          </w:tcPr>
          <w:p w14:paraId="23C82A47" w14:textId="173F05AC" w:rsidR="009365D3" w:rsidRPr="00C634CF" w:rsidRDefault="009365D3" w:rsidP="003D2DD2">
            <w:pPr>
              <w:spacing w:after="0" w:line="240" w:lineRule="auto"/>
              <w:rPr>
                <w:rFonts w:ascii="Cambria" w:hAnsi="Cambria"/>
                <w:sz w:val="18"/>
                <w:szCs w:val="18"/>
                <w:lang w:val="en-GB"/>
              </w:rPr>
            </w:pPr>
            <w:r w:rsidRPr="00C634CF">
              <w:rPr>
                <w:rFonts w:ascii="Cambria" w:hAnsi="Cambria"/>
                <w:sz w:val="18"/>
                <w:szCs w:val="18"/>
                <w:lang w:val="en-GB"/>
              </w:rPr>
              <w:t>Project title</w:t>
            </w:r>
          </w:p>
        </w:tc>
        <w:tc>
          <w:tcPr>
            <w:tcW w:w="7200" w:type="dxa"/>
          </w:tcPr>
          <w:p w14:paraId="510A985E" w14:textId="6E92A302" w:rsidR="00300329" w:rsidRPr="00C634CF" w:rsidRDefault="00300329" w:rsidP="003D2DD2">
            <w:pPr>
              <w:spacing w:after="0" w:line="240" w:lineRule="auto"/>
              <w:rPr>
                <w:rFonts w:ascii="Cambria" w:hAnsi="Cambria"/>
                <w:bCs/>
                <w:sz w:val="18"/>
                <w:szCs w:val="18"/>
                <w:lang w:val="en-GB"/>
              </w:rPr>
            </w:pPr>
            <w:r w:rsidRPr="00C634CF">
              <w:rPr>
                <w:rFonts w:ascii="Cambria" w:hAnsi="Cambria"/>
                <w:bCs/>
                <w:sz w:val="18"/>
                <w:szCs w:val="18"/>
                <w:lang w:val="en-GB"/>
              </w:rPr>
              <w:t>Support of polytechnical education at primary schools</w:t>
            </w:r>
          </w:p>
        </w:tc>
      </w:tr>
      <w:tr w:rsidR="00506D3C" w:rsidRPr="001D610B" w14:paraId="013C1A9B" w14:textId="77777777" w:rsidTr="003D2DD2">
        <w:trPr>
          <w:cantSplit/>
        </w:trPr>
        <w:tc>
          <w:tcPr>
            <w:tcW w:w="2126" w:type="dxa"/>
          </w:tcPr>
          <w:p w14:paraId="2336F593" w14:textId="6499C046" w:rsidR="00F846A1" w:rsidRPr="00C634CF" w:rsidRDefault="00F846A1" w:rsidP="00F846A1">
            <w:pPr>
              <w:spacing w:after="0" w:line="240" w:lineRule="auto"/>
              <w:rPr>
                <w:rFonts w:ascii="Cambria" w:hAnsi="Cambria"/>
                <w:sz w:val="18"/>
                <w:szCs w:val="18"/>
                <w:lang w:val="en-GB"/>
              </w:rPr>
            </w:pPr>
            <w:r w:rsidRPr="00C634CF">
              <w:rPr>
                <w:rFonts w:ascii="Cambria" w:hAnsi="Cambria"/>
                <w:sz w:val="18"/>
                <w:szCs w:val="18"/>
                <w:lang w:val="en-GB"/>
              </w:rPr>
              <w:t xml:space="preserve">Registration number/ </w:t>
            </w:r>
          </w:p>
          <w:p w14:paraId="527CDE5C" w14:textId="0E77DD73" w:rsidR="00F846A1" w:rsidRPr="00C634CF" w:rsidRDefault="00F846A1" w:rsidP="00F846A1">
            <w:pPr>
              <w:spacing w:after="0" w:line="240" w:lineRule="auto"/>
              <w:rPr>
                <w:rFonts w:ascii="Cambria" w:hAnsi="Cambria"/>
                <w:sz w:val="18"/>
                <w:szCs w:val="18"/>
                <w:lang w:val="en-GB"/>
              </w:rPr>
            </w:pPr>
            <w:r w:rsidRPr="00C634CF">
              <w:rPr>
                <w:rFonts w:ascii="Cambria" w:hAnsi="Cambria"/>
                <w:sz w:val="18"/>
                <w:szCs w:val="18"/>
                <w:lang w:val="en-GB"/>
              </w:rPr>
              <w:t>Priority axis and OP measure</w:t>
            </w:r>
          </w:p>
        </w:tc>
        <w:tc>
          <w:tcPr>
            <w:tcW w:w="7200" w:type="dxa"/>
          </w:tcPr>
          <w:p w14:paraId="003A8D08" w14:textId="77777777" w:rsidR="00506D3C" w:rsidRPr="00C634CF" w:rsidRDefault="00506D3C" w:rsidP="003D2DD2">
            <w:pPr>
              <w:spacing w:after="0" w:line="240" w:lineRule="auto"/>
              <w:rPr>
                <w:rFonts w:ascii="Cambria" w:hAnsi="Cambria"/>
                <w:sz w:val="18"/>
                <w:szCs w:val="18"/>
                <w:lang w:val="en-GB"/>
              </w:rPr>
            </w:pPr>
            <w:r w:rsidRPr="00C634CF">
              <w:rPr>
                <w:rFonts w:ascii="Cambria" w:hAnsi="Cambria"/>
                <w:sz w:val="18"/>
                <w:szCs w:val="18"/>
                <w:lang w:val="en-GB"/>
              </w:rPr>
              <w:t>26140130044</w:t>
            </w:r>
          </w:p>
          <w:p w14:paraId="63C40013" w14:textId="77777777" w:rsidR="004F420F" w:rsidRPr="00C634CF" w:rsidRDefault="004F420F" w:rsidP="004F420F">
            <w:pPr>
              <w:spacing w:after="0" w:line="240" w:lineRule="auto"/>
              <w:rPr>
                <w:rFonts w:ascii="Cambria" w:hAnsi="Cambria"/>
                <w:sz w:val="18"/>
                <w:szCs w:val="18"/>
                <w:lang w:val="en-GB"/>
              </w:rPr>
            </w:pPr>
            <w:r w:rsidRPr="00C634CF">
              <w:rPr>
                <w:rFonts w:ascii="Cambria" w:hAnsi="Cambria"/>
                <w:sz w:val="18"/>
                <w:szCs w:val="18"/>
                <w:lang w:val="en-GB"/>
              </w:rPr>
              <w:t>Priority axis 4 Recent education for a knowledge-based society for Bratislava region</w:t>
            </w:r>
          </w:p>
          <w:p w14:paraId="1B6B5F84" w14:textId="31EA27C3" w:rsidR="004F420F" w:rsidRPr="00C634CF" w:rsidRDefault="004F420F" w:rsidP="003D2DD2">
            <w:pPr>
              <w:spacing w:after="0" w:line="240" w:lineRule="auto"/>
              <w:rPr>
                <w:rFonts w:ascii="Cambria" w:hAnsi="Cambria"/>
                <w:sz w:val="18"/>
                <w:szCs w:val="18"/>
                <w:lang w:val="en-GB"/>
              </w:rPr>
            </w:pPr>
            <w:r w:rsidRPr="00C634CF">
              <w:rPr>
                <w:rFonts w:ascii="Cambria" w:hAnsi="Cambria"/>
                <w:sz w:val="18"/>
                <w:szCs w:val="18"/>
                <w:lang w:val="en-GB"/>
              </w:rPr>
              <w:t xml:space="preserve">Measure 4.1 Transformation of </w:t>
            </w:r>
            <w:r w:rsidR="00C634CF" w:rsidRPr="00C634CF">
              <w:rPr>
                <w:rFonts w:ascii="Cambria" w:hAnsi="Cambria"/>
                <w:sz w:val="18"/>
                <w:szCs w:val="18"/>
                <w:lang w:val="en-GB"/>
              </w:rPr>
              <w:t>t</w:t>
            </w:r>
            <w:r w:rsidRPr="00C634CF">
              <w:rPr>
                <w:rFonts w:ascii="Cambria" w:hAnsi="Cambria"/>
                <w:sz w:val="18"/>
                <w:szCs w:val="18"/>
                <w:lang w:val="en-GB"/>
              </w:rPr>
              <w:t xml:space="preserve">raditional </w:t>
            </w:r>
            <w:r w:rsidR="00C634CF" w:rsidRPr="00C634CF">
              <w:rPr>
                <w:rFonts w:ascii="Cambria" w:hAnsi="Cambria"/>
                <w:sz w:val="18"/>
                <w:szCs w:val="18"/>
                <w:lang w:val="en-GB"/>
              </w:rPr>
              <w:t>s</w:t>
            </w:r>
            <w:r w:rsidRPr="00C634CF">
              <w:rPr>
                <w:rFonts w:ascii="Cambria" w:hAnsi="Cambria"/>
                <w:sz w:val="18"/>
                <w:szCs w:val="18"/>
                <w:lang w:val="en-GB"/>
              </w:rPr>
              <w:t xml:space="preserve">chool into </w:t>
            </w:r>
            <w:r w:rsidR="00C634CF" w:rsidRPr="00C634CF">
              <w:rPr>
                <w:rFonts w:ascii="Cambria" w:hAnsi="Cambria"/>
                <w:sz w:val="18"/>
                <w:szCs w:val="18"/>
                <w:lang w:val="en-GB"/>
              </w:rPr>
              <w:t>m</w:t>
            </w:r>
            <w:r w:rsidRPr="00C634CF">
              <w:rPr>
                <w:rFonts w:ascii="Cambria" w:hAnsi="Cambria"/>
                <w:sz w:val="18"/>
                <w:szCs w:val="18"/>
                <w:lang w:val="en-GB"/>
              </w:rPr>
              <w:t xml:space="preserve">odern </w:t>
            </w:r>
            <w:r w:rsidR="00C634CF" w:rsidRPr="00C634CF">
              <w:rPr>
                <w:rFonts w:ascii="Cambria" w:hAnsi="Cambria"/>
                <w:sz w:val="18"/>
                <w:szCs w:val="18"/>
                <w:lang w:val="en-GB"/>
              </w:rPr>
              <w:t>o</w:t>
            </w:r>
            <w:r w:rsidRPr="00C634CF">
              <w:rPr>
                <w:rFonts w:ascii="Cambria" w:hAnsi="Cambria"/>
                <w:sz w:val="18"/>
                <w:szCs w:val="18"/>
                <w:lang w:val="en-GB"/>
              </w:rPr>
              <w:t xml:space="preserve">ne for the Bratislava </w:t>
            </w:r>
            <w:r w:rsidR="00C634CF" w:rsidRPr="00C634CF">
              <w:rPr>
                <w:rFonts w:ascii="Cambria" w:hAnsi="Cambria"/>
                <w:sz w:val="18"/>
                <w:szCs w:val="18"/>
                <w:lang w:val="en-GB"/>
              </w:rPr>
              <w:t>r</w:t>
            </w:r>
            <w:r w:rsidRPr="00C634CF">
              <w:rPr>
                <w:rFonts w:ascii="Cambria" w:hAnsi="Cambria"/>
                <w:sz w:val="18"/>
                <w:szCs w:val="18"/>
                <w:lang w:val="en-GB"/>
              </w:rPr>
              <w:t>egion</w:t>
            </w:r>
          </w:p>
        </w:tc>
      </w:tr>
      <w:tr w:rsidR="00506D3C" w:rsidRPr="001D610B" w14:paraId="6FDEFB9A" w14:textId="77777777" w:rsidTr="003D2DD2">
        <w:trPr>
          <w:cantSplit/>
        </w:trPr>
        <w:tc>
          <w:tcPr>
            <w:tcW w:w="2126" w:type="dxa"/>
          </w:tcPr>
          <w:p w14:paraId="79D56301" w14:textId="59224E01" w:rsidR="00F846A1" w:rsidRPr="00C634CF" w:rsidRDefault="00C634CF" w:rsidP="003D2DD2">
            <w:pPr>
              <w:spacing w:after="0" w:line="240" w:lineRule="auto"/>
              <w:rPr>
                <w:rFonts w:ascii="Cambria" w:hAnsi="Cambria"/>
                <w:sz w:val="18"/>
                <w:szCs w:val="18"/>
                <w:lang w:val="en-GB"/>
              </w:rPr>
            </w:pPr>
            <w:r w:rsidRPr="00C634CF">
              <w:rPr>
                <w:rFonts w:ascii="Cambria" w:hAnsi="Cambria"/>
                <w:sz w:val="18"/>
                <w:szCs w:val="18"/>
                <w:lang w:val="en-GB"/>
              </w:rPr>
              <w:t>B</w:t>
            </w:r>
            <w:r w:rsidR="00F846A1" w:rsidRPr="00C634CF">
              <w:rPr>
                <w:rFonts w:ascii="Cambria" w:hAnsi="Cambria"/>
                <w:sz w:val="18"/>
                <w:szCs w:val="18"/>
                <w:lang w:val="en-GB"/>
              </w:rPr>
              <w:t>eneficiary</w:t>
            </w:r>
          </w:p>
        </w:tc>
        <w:tc>
          <w:tcPr>
            <w:tcW w:w="7200" w:type="dxa"/>
          </w:tcPr>
          <w:p w14:paraId="0A440E23" w14:textId="68F9A162" w:rsidR="00300329" w:rsidRPr="00C634CF" w:rsidRDefault="00300329" w:rsidP="003D2DD2">
            <w:pPr>
              <w:spacing w:after="0" w:line="240" w:lineRule="auto"/>
              <w:rPr>
                <w:rFonts w:ascii="Cambria" w:hAnsi="Cambria"/>
                <w:bCs/>
                <w:sz w:val="18"/>
                <w:szCs w:val="18"/>
                <w:lang w:val="en-GB"/>
              </w:rPr>
            </w:pPr>
            <w:r w:rsidRPr="00C634CF">
              <w:rPr>
                <w:rFonts w:ascii="Cambria" w:hAnsi="Cambria"/>
                <w:bCs/>
                <w:sz w:val="18"/>
                <w:szCs w:val="18"/>
                <w:lang w:val="en-GB"/>
              </w:rPr>
              <w:t>State Vocational Education Institute</w:t>
            </w:r>
          </w:p>
        </w:tc>
      </w:tr>
      <w:tr w:rsidR="00506D3C" w:rsidRPr="001D610B" w14:paraId="2642CA3C" w14:textId="77777777" w:rsidTr="003D2DD2">
        <w:trPr>
          <w:cantSplit/>
        </w:trPr>
        <w:tc>
          <w:tcPr>
            <w:tcW w:w="2126" w:type="dxa"/>
          </w:tcPr>
          <w:p w14:paraId="58672733" w14:textId="0253C4D6" w:rsidR="00F846A1" w:rsidRPr="00C634CF" w:rsidRDefault="00F846A1" w:rsidP="003D2DD2">
            <w:pPr>
              <w:spacing w:after="0" w:line="240" w:lineRule="auto"/>
              <w:rPr>
                <w:rFonts w:ascii="Cambria" w:hAnsi="Cambria"/>
                <w:sz w:val="18"/>
                <w:szCs w:val="18"/>
                <w:lang w:val="en-GB"/>
              </w:rPr>
            </w:pPr>
            <w:r w:rsidRPr="00C634CF">
              <w:rPr>
                <w:rFonts w:ascii="Cambria" w:hAnsi="Cambria"/>
                <w:sz w:val="18"/>
                <w:szCs w:val="18"/>
                <w:lang w:val="en-GB"/>
              </w:rPr>
              <w:t>Project objective</w:t>
            </w:r>
          </w:p>
        </w:tc>
        <w:tc>
          <w:tcPr>
            <w:tcW w:w="7200" w:type="dxa"/>
          </w:tcPr>
          <w:p w14:paraId="0857AADE" w14:textId="3B153675" w:rsidR="00915D76" w:rsidRPr="00C634CF" w:rsidRDefault="00915D76" w:rsidP="003D2DD2">
            <w:pPr>
              <w:spacing w:after="0" w:line="240" w:lineRule="auto"/>
              <w:rPr>
                <w:rFonts w:ascii="Cambria" w:hAnsi="Cambria"/>
                <w:iCs/>
                <w:sz w:val="18"/>
                <w:szCs w:val="18"/>
                <w:lang w:val="en-GB"/>
              </w:rPr>
            </w:pPr>
            <w:r w:rsidRPr="00C634CF">
              <w:rPr>
                <w:rFonts w:ascii="Cambria" w:hAnsi="Cambria"/>
                <w:iCs/>
                <w:sz w:val="18"/>
                <w:szCs w:val="18"/>
                <w:lang w:val="en-GB"/>
              </w:rPr>
              <w:t xml:space="preserve">Make polytechnical education </w:t>
            </w:r>
            <w:r w:rsidR="00C634CF" w:rsidRPr="00C634CF">
              <w:rPr>
                <w:rFonts w:ascii="Cambria" w:hAnsi="Cambria"/>
                <w:iCs/>
                <w:sz w:val="18"/>
                <w:szCs w:val="18"/>
                <w:lang w:val="en-GB"/>
              </w:rPr>
              <w:t xml:space="preserve">and its </w:t>
            </w:r>
            <w:r w:rsidRPr="00C634CF">
              <w:rPr>
                <w:rFonts w:ascii="Cambria" w:hAnsi="Cambria"/>
                <w:iCs/>
                <w:sz w:val="18"/>
                <w:szCs w:val="18"/>
                <w:lang w:val="en-GB"/>
              </w:rPr>
              <w:t>quality more effective and attractive.</w:t>
            </w:r>
          </w:p>
        </w:tc>
      </w:tr>
      <w:tr w:rsidR="00506D3C" w:rsidRPr="001D610B" w14:paraId="3973F584" w14:textId="77777777" w:rsidTr="003D2DD2">
        <w:trPr>
          <w:cantSplit/>
        </w:trPr>
        <w:tc>
          <w:tcPr>
            <w:tcW w:w="2126" w:type="dxa"/>
          </w:tcPr>
          <w:p w14:paraId="6B55337D" w14:textId="750627D2" w:rsidR="00F846A1" w:rsidRPr="00C634CF" w:rsidRDefault="00F846A1" w:rsidP="003D2DD2">
            <w:pPr>
              <w:spacing w:after="0" w:line="240" w:lineRule="auto"/>
              <w:rPr>
                <w:rFonts w:ascii="Cambria" w:hAnsi="Cambria"/>
                <w:sz w:val="18"/>
                <w:szCs w:val="18"/>
                <w:lang w:val="en-GB"/>
              </w:rPr>
            </w:pPr>
            <w:r w:rsidRPr="00C634CF">
              <w:rPr>
                <w:rFonts w:ascii="Cambria" w:hAnsi="Cambria"/>
                <w:sz w:val="18"/>
                <w:szCs w:val="18"/>
                <w:lang w:val="en-GB"/>
              </w:rPr>
              <w:t>Key activities</w:t>
            </w:r>
          </w:p>
        </w:tc>
        <w:tc>
          <w:tcPr>
            <w:tcW w:w="7200" w:type="dxa"/>
          </w:tcPr>
          <w:p w14:paraId="645B39D1" w14:textId="5F791F3F" w:rsidR="00506D3C" w:rsidRPr="00C634CF" w:rsidRDefault="00C634CF" w:rsidP="00F12FA1">
            <w:pPr>
              <w:pStyle w:val="Odsekzoznamu"/>
              <w:numPr>
                <w:ilvl w:val="1"/>
                <w:numId w:val="53"/>
              </w:numPr>
              <w:spacing w:after="0" w:line="240" w:lineRule="auto"/>
              <w:rPr>
                <w:rFonts w:ascii="Cambria" w:hAnsi="Cambria"/>
                <w:sz w:val="18"/>
                <w:szCs w:val="18"/>
                <w:lang w:val="en-GB"/>
              </w:rPr>
            </w:pPr>
            <w:r w:rsidRPr="00C634CF">
              <w:rPr>
                <w:rFonts w:ascii="Cambria" w:hAnsi="Cambria"/>
                <w:sz w:val="18"/>
                <w:szCs w:val="18"/>
                <w:lang w:val="en-GB"/>
              </w:rPr>
              <w:t>Support of quality increase in polytechnical education field in primary school</w:t>
            </w:r>
          </w:p>
          <w:p w14:paraId="1AC60329" w14:textId="1C7566FD" w:rsidR="00506D3C" w:rsidRPr="00C634CF" w:rsidRDefault="00C634CF" w:rsidP="00F12FA1">
            <w:pPr>
              <w:pStyle w:val="Odsekzoznamu"/>
              <w:numPr>
                <w:ilvl w:val="1"/>
                <w:numId w:val="53"/>
              </w:numPr>
              <w:spacing w:after="0" w:line="240" w:lineRule="auto"/>
              <w:rPr>
                <w:rFonts w:ascii="Cambria" w:hAnsi="Cambria"/>
                <w:sz w:val="18"/>
                <w:szCs w:val="18"/>
                <w:lang w:val="en-GB"/>
              </w:rPr>
            </w:pPr>
            <w:r w:rsidRPr="00C634CF">
              <w:rPr>
                <w:rFonts w:ascii="Cambria" w:hAnsi="Cambria"/>
                <w:sz w:val="18"/>
                <w:szCs w:val="18"/>
                <w:lang w:val="en-GB"/>
              </w:rPr>
              <w:t>Development of manual to organise new forms of primary school pupils vocational training</w:t>
            </w:r>
          </w:p>
        </w:tc>
      </w:tr>
      <w:tr w:rsidR="00506D3C" w:rsidRPr="001D610B" w14:paraId="502EF083" w14:textId="77777777" w:rsidTr="003D2DD2">
        <w:trPr>
          <w:cantSplit/>
        </w:trPr>
        <w:tc>
          <w:tcPr>
            <w:tcW w:w="2126" w:type="dxa"/>
          </w:tcPr>
          <w:p w14:paraId="4AC23A7E" w14:textId="10910FE4" w:rsidR="006C46D9" w:rsidRPr="00C634CF" w:rsidRDefault="006C46D9" w:rsidP="003D2DD2">
            <w:pPr>
              <w:spacing w:after="0" w:line="240" w:lineRule="auto"/>
              <w:rPr>
                <w:rFonts w:ascii="Cambria" w:hAnsi="Cambria"/>
                <w:sz w:val="18"/>
                <w:szCs w:val="18"/>
                <w:lang w:val="en-GB"/>
              </w:rPr>
            </w:pPr>
            <w:r w:rsidRPr="00C634CF">
              <w:rPr>
                <w:rFonts w:ascii="Cambria" w:hAnsi="Cambria"/>
                <w:sz w:val="18"/>
                <w:szCs w:val="18"/>
                <w:lang w:val="en-GB"/>
              </w:rPr>
              <w:t>Target groups</w:t>
            </w:r>
          </w:p>
          <w:p w14:paraId="309E9695" w14:textId="6D686BBD" w:rsidR="00F846A1" w:rsidRPr="00C634CF" w:rsidRDefault="00F846A1" w:rsidP="003D2DD2">
            <w:pPr>
              <w:spacing w:after="0" w:line="240" w:lineRule="auto"/>
              <w:rPr>
                <w:rFonts w:ascii="Cambria" w:hAnsi="Cambria"/>
                <w:sz w:val="18"/>
                <w:szCs w:val="18"/>
                <w:lang w:val="en-GB"/>
              </w:rPr>
            </w:pPr>
          </w:p>
        </w:tc>
        <w:tc>
          <w:tcPr>
            <w:tcW w:w="7200" w:type="dxa"/>
          </w:tcPr>
          <w:p w14:paraId="2FE116D4" w14:textId="77777777"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primary school pupils</w:t>
            </w:r>
          </w:p>
          <w:p w14:paraId="5631D115" w14:textId="69358BB2"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teaching staff in primary school</w:t>
            </w:r>
          </w:p>
        </w:tc>
      </w:tr>
      <w:tr w:rsidR="00506D3C" w:rsidRPr="009C1A22" w14:paraId="61A4E3B6" w14:textId="77777777" w:rsidTr="003D2DD2">
        <w:trPr>
          <w:cantSplit/>
        </w:trPr>
        <w:tc>
          <w:tcPr>
            <w:tcW w:w="2126" w:type="dxa"/>
          </w:tcPr>
          <w:p w14:paraId="33CDC248" w14:textId="7DA4551F" w:rsidR="006C46D9" w:rsidRPr="00C634CF" w:rsidRDefault="006C46D9" w:rsidP="003D2DD2">
            <w:pPr>
              <w:spacing w:after="0" w:line="240" w:lineRule="auto"/>
              <w:rPr>
                <w:rFonts w:ascii="Cambria" w:hAnsi="Cambria"/>
                <w:sz w:val="18"/>
                <w:szCs w:val="18"/>
                <w:lang w:val="en-GB"/>
              </w:rPr>
            </w:pPr>
            <w:r w:rsidRPr="00C634CF">
              <w:rPr>
                <w:rFonts w:ascii="Cambria" w:hAnsi="Cambria"/>
                <w:sz w:val="18"/>
                <w:szCs w:val="18"/>
                <w:lang w:val="en-GB"/>
              </w:rPr>
              <w:t>Project outputs</w:t>
            </w:r>
          </w:p>
        </w:tc>
        <w:tc>
          <w:tcPr>
            <w:tcW w:w="7200" w:type="dxa"/>
          </w:tcPr>
          <w:p w14:paraId="22A06EB7" w14:textId="77777777"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specialist Physics, Chemistry, Biology and Technology classrooms</w:t>
            </w:r>
          </w:p>
          <w:p w14:paraId="7FC42277" w14:textId="77777777"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teaching aids for technical classes</w:t>
            </w:r>
          </w:p>
          <w:p w14:paraId="226B3415" w14:textId="77777777"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methodological manuals for selected classes and new teaching aids</w:t>
            </w:r>
          </w:p>
          <w:p w14:paraId="38A9B581" w14:textId="05B9BF0F" w:rsidR="00C634CF" w:rsidRPr="00C634CF" w:rsidRDefault="00C634CF" w:rsidP="00C634CF">
            <w:pPr>
              <w:pStyle w:val="Odsekzoznamu"/>
              <w:numPr>
                <w:ilvl w:val="0"/>
                <w:numId w:val="21"/>
              </w:numPr>
              <w:spacing w:after="0" w:line="240" w:lineRule="auto"/>
              <w:ind w:left="357" w:hanging="357"/>
              <w:rPr>
                <w:rFonts w:ascii="Cambria" w:hAnsi="Cambria" w:cs="Calibri"/>
                <w:color w:val="000000"/>
                <w:sz w:val="18"/>
                <w:szCs w:val="18"/>
                <w:lang w:val="en-GB"/>
              </w:rPr>
            </w:pPr>
            <w:r w:rsidRPr="00C634CF">
              <w:rPr>
                <w:rFonts w:ascii="Cambria" w:hAnsi="Cambria" w:cs="Calibri"/>
                <w:color w:val="000000"/>
                <w:sz w:val="18"/>
                <w:szCs w:val="18"/>
                <w:lang w:val="en-GB"/>
              </w:rPr>
              <w:t>manuals to organise new forms of primary school pupils vocational training</w:t>
            </w:r>
          </w:p>
        </w:tc>
      </w:tr>
      <w:tr w:rsidR="00506D3C" w:rsidRPr="001D610B" w14:paraId="0B5469AD" w14:textId="77777777" w:rsidTr="003D2DD2">
        <w:trPr>
          <w:cantSplit/>
        </w:trPr>
        <w:tc>
          <w:tcPr>
            <w:tcW w:w="2126" w:type="dxa"/>
          </w:tcPr>
          <w:p w14:paraId="0DC0B2C2" w14:textId="67BEF3E5" w:rsidR="006C46D9" w:rsidRPr="00C634CF" w:rsidRDefault="006C46D9" w:rsidP="003D2DD2">
            <w:pPr>
              <w:spacing w:after="0" w:line="240" w:lineRule="auto"/>
              <w:rPr>
                <w:rFonts w:ascii="Cambria" w:hAnsi="Cambria"/>
                <w:sz w:val="18"/>
                <w:szCs w:val="18"/>
                <w:lang w:val="en-GB"/>
              </w:rPr>
            </w:pPr>
            <w:r w:rsidRPr="00C634CF">
              <w:rPr>
                <w:rFonts w:ascii="Cambria" w:hAnsi="Cambria"/>
                <w:sz w:val="18"/>
                <w:szCs w:val="18"/>
                <w:lang w:val="en-GB"/>
              </w:rPr>
              <w:t>Use of project outputs by target groups</w:t>
            </w:r>
          </w:p>
        </w:tc>
        <w:tc>
          <w:tcPr>
            <w:tcW w:w="7200" w:type="dxa"/>
          </w:tcPr>
          <w:p w14:paraId="349676B2" w14:textId="2DD13B81" w:rsidR="00C634CF" w:rsidRPr="00C634CF" w:rsidRDefault="00C634CF" w:rsidP="003D2DD2">
            <w:pPr>
              <w:spacing w:after="0" w:line="240" w:lineRule="auto"/>
              <w:rPr>
                <w:rFonts w:ascii="Cambria" w:hAnsi="Cambria"/>
                <w:sz w:val="18"/>
                <w:szCs w:val="18"/>
                <w:lang w:val="en-GB"/>
              </w:rPr>
            </w:pPr>
            <w:r w:rsidRPr="00C634CF">
              <w:rPr>
                <w:rFonts w:ascii="Cambria" w:hAnsi="Cambria"/>
                <w:sz w:val="18"/>
                <w:szCs w:val="18"/>
                <w:lang w:val="en-GB"/>
              </w:rPr>
              <w:t>Specialist classrooms and teaching aids are currently actively used in teaching process, as they are not deteriorated as fast as ICT equipment. Methodological manuals are available for public and used as well as software tool for pupils’ professional orientation identification and job positions catalogue.</w:t>
            </w:r>
          </w:p>
        </w:tc>
      </w:tr>
      <w:tr w:rsidR="00506D3C" w:rsidRPr="009C1A22" w14:paraId="433C981C" w14:textId="77777777" w:rsidTr="003D2DD2">
        <w:trPr>
          <w:cantSplit/>
        </w:trPr>
        <w:tc>
          <w:tcPr>
            <w:tcW w:w="2126" w:type="dxa"/>
          </w:tcPr>
          <w:p w14:paraId="4066D19D" w14:textId="2C2318CF" w:rsidR="006C46D9" w:rsidRPr="00C634CF" w:rsidRDefault="006C46D9" w:rsidP="003D2DD2">
            <w:pPr>
              <w:spacing w:after="0" w:line="240" w:lineRule="auto"/>
              <w:rPr>
                <w:rFonts w:ascii="Cambria" w:hAnsi="Cambria"/>
                <w:sz w:val="18"/>
                <w:szCs w:val="18"/>
                <w:lang w:val="en-GB"/>
              </w:rPr>
            </w:pPr>
            <w:r w:rsidRPr="00C634CF">
              <w:rPr>
                <w:rFonts w:ascii="Cambria" w:hAnsi="Cambria"/>
                <w:sz w:val="18"/>
                <w:szCs w:val="18"/>
                <w:lang w:val="en-GB"/>
              </w:rPr>
              <w:lastRenderedPageBreak/>
              <w:t>Project impacts</w:t>
            </w:r>
          </w:p>
        </w:tc>
        <w:tc>
          <w:tcPr>
            <w:tcW w:w="7200" w:type="dxa"/>
          </w:tcPr>
          <w:p w14:paraId="43843D9D" w14:textId="5ACD8133" w:rsidR="00C634CF" w:rsidRPr="00C634CF" w:rsidRDefault="00C634CF" w:rsidP="003D2DD2">
            <w:pPr>
              <w:spacing w:after="0" w:line="240" w:lineRule="auto"/>
              <w:rPr>
                <w:rFonts w:ascii="Cambria" w:hAnsi="Cambria"/>
                <w:sz w:val="18"/>
                <w:szCs w:val="18"/>
                <w:lang w:val="en-GB"/>
              </w:rPr>
            </w:pPr>
            <w:r w:rsidRPr="00C634CF">
              <w:rPr>
                <w:rFonts w:ascii="Cambria" w:hAnsi="Cambria"/>
                <w:sz w:val="18"/>
                <w:szCs w:val="18"/>
                <w:lang w:val="en-GB"/>
              </w:rPr>
              <w:t>Project significantly contributed to practical orientation of teaching process in Biology, Chemistry, Physics and Technology. Thanks to new teaching aids and new teaching methods the pupils’ interest in technical classes has increased that was reflected in pupils increased interest in vocational activities at primary school and in the number of students applying to secondary specialised schools.</w:t>
            </w:r>
          </w:p>
        </w:tc>
      </w:tr>
      <w:tr w:rsidR="00506D3C" w:rsidRPr="001D610B" w14:paraId="08567381" w14:textId="77777777" w:rsidTr="003D2DD2">
        <w:trPr>
          <w:cantSplit/>
        </w:trPr>
        <w:tc>
          <w:tcPr>
            <w:tcW w:w="2126" w:type="dxa"/>
          </w:tcPr>
          <w:p w14:paraId="06A44F7B" w14:textId="27B1363E" w:rsidR="006C46D9" w:rsidRPr="00C634CF" w:rsidRDefault="00C634CF" w:rsidP="003D2DD2">
            <w:pPr>
              <w:spacing w:after="0" w:line="240" w:lineRule="auto"/>
              <w:rPr>
                <w:rFonts w:ascii="Cambria" w:hAnsi="Cambria"/>
                <w:sz w:val="18"/>
                <w:szCs w:val="18"/>
                <w:lang w:val="en-GB"/>
              </w:rPr>
            </w:pPr>
            <w:r w:rsidRPr="00C634CF">
              <w:rPr>
                <w:rFonts w:ascii="Cambria" w:hAnsi="Cambria"/>
                <w:sz w:val="18"/>
                <w:szCs w:val="18"/>
                <w:lang w:val="en-GB"/>
              </w:rPr>
              <w:t>Sustainability of project outputs</w:t>
            </w:r>
          </w:p>
        </w:tc>
        <w:tc>
          <w:tcPr>
            <w:tcW w:w="7200" w:type="dxa"/>
            <w:vAlign w:val="bottom"/>
          </w:tcPr>
          <w:p w14:paraId="6889C4F9" w14:textId="3641FA59" w:rsidR="00C634CF" w:rsidRPr="00C634CF" w:rsidRDefault="00C634CF" w:rsidP="00C634CF">
            <w:pPr>
              <w:spacing w:after="0" w:line="240" w:lineRule="auto"/>
              <w:rPr>
                <w:rFonts w:ascii="Cambria" w:hAnsi="Cambria" w:cs="Calibri"/>
                <w:color w:val="FF0000"/>
                <w:sz w:val="18"/>
                <w:szCs w:val="18"/>
                <w:lang w:val="en-GB"/>
              </w:rPr>
            </w:pPr>
            <w:r w:rsidRPr="00C634CF">
              <w:rPr>
                <w:rFonts w:ascii="Cambria" w:hAnsi="Cambria" w:cs="Calibri"/>
                <w:sz w:val="18"/>
                <w:szCs w:val="18"/>
                <w:lang w:val="en-GB"/>
              </w:rPr>
              <w:t>Project outputs sustainability is high, because specialist classrooms and teaching aids are not deteriorated as fast as ICT equipment. Newly developed materials and manuals are available for free and used in teaching process.</w:t>
            </w:r>
          </w:p>
        </w:tc>
      </w:tr>
      <w:tr w:rsidR="00506D3C" w:rsidRPr="001D610B" w14:paraId="1215F42C" w14:textId="77777777" w:rsidTr="003D2DD2">
        <w:trPr>
          <w:cantSplit/>
        </w:trPr>
        <w:tc>
          <w:tcPr>
            <w:tcW w:w="2126" w:type="dxa"/>
          </w:tcPr>
          <w:p w14:paraId="7799D6AE" w14:textId="72DE2F22" w:rsidR="00F60891" w:rsidRPr="00C634CF" w:rsidRDefault="00C634CF" w:rsidP="003D2DD2">
            <w:pPr>
              <w:spacing w:after="0" w:line="240" w:lineRule="auto"/>
              <w:rPr>
                <w:rFonts w:ascii="Cambria" w:hAnsi="Cambria"/>
                <w:sz w:val="18"/>
                <w:szCs w:val="18"/>
                <w:lang w:val="en-GB"/>
              </w:rPr>
            </w:pPr>
            <w:r w:rsidRPr="00C634CF">
              <w:rPr>
                <w:rFonts w:ascii="Cambria" w:hAnsi="Cambria"/>
                <w:sz w:val="18"/>
                <w:szCs w:val="18"/>
                <w:lang w:val="en-GB"/>
              </w:rPr>
              <w:t>Project contribution to the specific objectives of the measure</w:t>
            </w:r>
          </w:p>
        </w:tc>
        <w:tc>
          <w:tcPr>
            <w:tcW w:w="7200" w:type="dxa"/>
          </w:tcPr>
          <w:p w14:paraId="63CDC19A" w14:textId="0C630EA6" w:rsidR="00506D3C" w:rsidRPr="00C634CF" w:rsidRDefault="009A2CAC" w:rsidP="003D2DD2">
            <w:pPr>
              <w:numPr>
                <w:ilvl w:val="0"/>
                <w:numId w:val="1"/>
              </w:numPr>
              <w:spacing w:after="120" w:line="240" w:lineRule="auto"/>
              <w:ind w:left="357" w:hanging="357"/>
              <w:contextualSpacing/>
              <w:rPr>
                <w:rFonts w:ascii="Cambria" w:hAnsi="Cambria"/>
                <w:sz w:val="18"/>
                <w:szCs w:val="18"/>
                <w:lang w:val="en-GB"/>
              </w:rPr>
            </w:pPr>
            <w:r w:rsidRPr="00C634CF">
              <w:rPr>
                <w:rFonts w:ascii="Cambria" w:hAnsi="Cambria"/>
                <w:sz w:val="18"/>
                <w:szCs w:val="18"/>
                <w:lang w:val="en-GB"/>
              </w:rPr>
              <w:t>High</w:t>
            </w:r>
          </w:p>
          <w:p w14:paraId="67891C77" w14:textId="77777777" w:rsidR="00506D3C" w:rsidRPr="00C634CF" w:rsidRDefault="00506D3C" w:rsidP="003D2DD2">
            <w:pPr>
              <w:spacing w:line="240" w:lineRule="auto"/>
              <w:contextualSpacing/>
              <w:rPr>
                <w:rFonts w:ascii="Cambria" w:hAnsi="Cambria"/>
                <w:sz w:val="18"/>
                <w:szCs w:val="18"/>
                <w:lang w:val="en-GB"/>
              </w:rPr>
            </w:pPr>
          </w:p>
        </w:tc>
      </w:tr>
      <w:tr w:rsidR="00506D3C" w:rsidRPr="001D610B" w14:paraId="7C7386E0" w14:textId="77777777" w:rsidTr="003D2DD2">
        <w:trPr>
          <w:cantSplit/>
        </w:trPr>
        <w:tc>
          <w:tcPr>
            <w:tcW w:w="2126" w:type="dxa"/>
          </w:tcPr>
          <w:p w14:paraId="6F4507E2" w14:textId="40ED9794" w:rsidR="00F60891" w:rsidRPr="00C634CF" w:rsidRDefault="00F60891" w:rsidP="003D2DD2">
            <w:pPr>
              <w:spacing w:after="0" w:line="240" w:lineRule="auto"/>
              <w:rPr>
                <w:rFonts w:ascii="Cambria" w:hAnsi="Cambria"/>
                <w:sz w:val="18"/>
                <w:szCs w:val="18"/>
                <w:lang w:val="en-GB"/>
              </w:rPr>
            </w:pPr>
            <w:r w:rsidRPr="00C634CF">
              <w:rPr>
                <w:rFonts w:ascii="Cambria" w:hAnsi="Cambria"/>
                <w:sz w:val="18"/>
                <w:szCs w:val="18"/>
                <w:lang w:val="en-GB"/>
              </w:rPr>
              <w:t>Theory of change assessment</w:t>
            </w:r>
          </w:p>
        </w:tc>
        <w:tc>
          <w:tcPr>
            <w:tcW w:w="7200" w:type="dxa"/>
          </w:tcPr>
          <w:p w14:paraId="464C6961" w14:textId="0579B23C" w:rsidR="00915D76" w:rsidRPr="00C634CF" w:rsidRDefault="00915D76" w:rsidP="003D2DD2">
            <w:pPr>
              <w:spacing w:line="240" w:lineRule="auto"/>
              <w:contextualSpacing/>
              <w:rPr>
                <w:rFonts w:ascii="Cambria" w:hAnsi="Cambria"/>
                <w:sz w:val="18"/>
                <w:szCs w:val="18"/>
                <w:lang w:val="en-GB"/>
              </w:rPr>
            </w:pPr>
            <w:r w:rsidRPr="00C634CF">
              <w:rPr>
                <w:rFonts w:ascii="Cambria" w:hAnsi="Cambria"/>
                <w:sz w:val="18"/>
                <w:szCs w:val="18"/>
                <w:lang w:val="en-GB"/>
              </w:rPr>
              <w:t xml:space="preserve">Theory of change verification shows a compliance between the </w:t>
            </w:r>
            <w:r w:rsidR="002E2931">
              <w:rPr>
                <w:rFonts w:ascii="Cambria" w:hAnsi="Cambria"/>
                <w:sz w:val="18"/>
                <w:szCs w:val="18"/>
                <w:lang w:val="en-GB"/>
              </w:rPr>
              <w:t>achieved</w:t>
            </w:r>
            <w:r w:rsidRPr="00C634CF">
              <w:rPr>
                <w:rFonts w:ascii="Cambria" w:hAnsi="Cambria"/>
                <w:sz w:val="18"/>
                <w:szCs w:val="18"/>
                <w:lang w:val="en-GB"/>
              </w:rPr>
              <w:t xml:space="preserve"> short-term project impacts and the expected impacts, as defined in theory of change applied to OPE measure </w:t>
            </w:r>
            <w:r w:rsidR="00C634CF" w:rsidRPr="00C634CF">
              <w:rPr>
                <w:rFonts w:ascii="Cambria" w:hAnsi="Cambria"/>
                <w:sz w:val="18"/>
                <w:szCs w:val="18"/>
                <w:lang w:val="en-GB"/>
              </w:rPr>
              <w:t>4</w:t>
            </w:r>
            <w:r w:rsidRPr="00C634CF">
              <w:rPr>
                <w:rFonts w:ascii="Cambria" w:hAnsi="Cambria"/>
                <w:sz w:val="18"/>
                <w:szCs w:val="18"/>
                <w:lang w:val="en-GB"/>
              </w:rPr>
              <w:t xml:space="preserve">.1. The first two objective </w:t>
            </w:r>
            <w:r w:rsidR="00C634CF" w:rsidRPr="00C634CF">
              <w:rPr>
                <w:rFonts w:ascii="Cambria" w:hAnsi="Cambria"/>
                <w:sz w:val="18"/>
                <w:szCs w:val="18"/>
                <w:lang w:val="en-GB"/>
              </w:rPr>
              <w:t xml:space="preserve">of the OPE measure 4.1 </w:t>
            </w:r>
            <w:r w:rsidRPr="00C634CF">
              <w:rPr>
                <w:rFonts w:ascii="Cambria" w:hAnsi="Cambria"/>
                <w:sz w:val="18"/>
                <w:szCs w:val="18"/>
                <w:lang w:val="en-GB"/>
              </w:rPr>
              <w:t>were met with high intensity.</w:t>
            </w:r>
          </w:p>
        </w:tc>
      </w:tr>
    </w:tbl>
    <w:p w14:paraId="49B0A6B2" w14:textId="77777777" w:rsidR="00686AC7" w:rsidRDefault="00686AC7" w:rsidP="001D610B">
      <w:pPr>
        <w:autoSpaceDE w:val="0"/>
        <w:autoSpaceDN w:val="0"/>
        <w:adjustRightInd w:val="0"/>
        <w:spacing w:after="0" w:line="240" w:lineRule="auto"/>
        <w:rPr>
          <w:rFonts w:ascii="Cambria" w:hAnsi="Cambria" w:cs="Arial"/>
          <w:sz w:val="18"/>
          <w:szCs w:val="18"/>
        </w:rPr>
      </w:pPr>
    </w:p>
    <w:p w14:paraId="7707BCE1" w14:textId="77777777" w:rsidR="00686AC7" w:rsidRPr="001D610B" w:rsidRDefault="00686AC7" w:rsidP="001D610B">
      <w:pPr>
        <w:autoSpaceDE w:val="0"/>
        <w:autoSpaceDN w:val="0"/>
        <w:adjustRightInd w:val="0"/>
        <w:spacing w:after="0" w:line="240" w:lineRule="auto"/>
        <w:rPr>
          <w:rFonts w:ascii="Cambria" w:hAnsi="Cambria" w:cs="Arial"/>
          <w:sz w:val="18"/>
          <w:szCs w:val="18"/>
        </w:rPr>
      </w:pPr>
    </w:p>
    <w:tbl>
      <w:tblPr>
        <w:tblStyle w:val="Mriekatabuky1"/>
        <w:tblW w:w="9326" w:type="dxa"/>
        <w:tblInd w:w="-5" w:type="dxa"/>
        <w:tblLook w:val="04A0" w:firstRow="1" w:lastRow="0" w:firstColumn="1" w:lastColumn="0" w:noHBand="0" w:noVBand="1"/>
      </w:tblPr>
      <w:tblGrid>
        <w:gridCol w:w="2126"/>
        <w:gridCol w:w="7200"/>
      </w:tblGrid>
      <w:tr w:rsidR="001D610B" w:rsidRPr="00316E99" w14:paraId="23AB1CE9" w14:textId="77777777" w:rsidTr="00AC0DFF">
        <w:trPr>
          <w:cantSplit/>
        </w:trPr>
        <w:tc>
          <w:tcPr>
            <w:tcW w:w="2126" w:type="dxa"/>
          </w:tcPr>
          <w:p w14:paraId="1047E3A0" w14:textId="1B17DA08" w:rsidR="009365D3" w:rsidRPr="00316E99" w:rsidRDefault="009365D3" w:rsidP="00AC0DFF">
            <w:pPr>
              <w:spacing w:after="0" w:line="240" w:lineRule="auto"/>
              <w:rPr>
                <w:rFonts w:ascii="Cambria" w:hAnsi="Cambria"/>
                <w:sz w:val="18"/>
                <w:szCs w:val="18"/>
                <w:lang w:val="en-GB"/>
              </w:rPr>
            </w:pPr>
            <w:r w:rsidRPr="00316E99">
              <w:rPr>
                <w:rFonts w:ascii="Cambria" w:hAnsi="Cambria"/>
                <w:sz w:val="18"/>
                <w:szCs w:val="18"/>
                <w:lang w:val="en-GB"/>
              </w:rPr>
              <w:t>Project serial number</w:t>
            </w:r>
          </w:p>
        </w:tc>
        <w:tc>
          <w:tcPr>
            <w:tcW w:w="7200" w:type="dxa"/>
          </w:tcPr>
          <w:p w14:paraId="30F4353C" w14:textId="64479A2C" w:rsidR="001D610B" w:rsidRPr="00316E99" w:rsidRDefault="001D610B" w:rsidP="00AC0DFF">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NP</w:t>
            </w:r>
            <w:r w:rsidR="00F031AE" w:rsidRPr="00316E99">
              <w:rPr>
                <w:rFonts w:ascii="Cambria" w:hAnsi="Cambria" w:cs="Calibri"/>
                <w:color w:val="000000"/>
                <w:sz w:val="18"/>
                <w:szCs w:val="18"/>
                <w:lang w:val="en-GB"/>
              </w:rPr>
              <w:t xml:space="preserve"> </w:t>
            </w:r>
            <w:r w:rsidRPr="00316E99">
              <w:rPr>
                <w:rFonts w:ascii="Cambria" w:hAnsi="Cambria" w:cs="Calibri"/>
                <w:color w:val="000000"/>
                <w:sz w:val="18"/>
                <w:szCs w:val="18"/>
                <w:lang w:val="en-GB"/>
              </w:rPr>
              <w:t>29</w:t>
            </w:r>
          </w:p>
        </w:tc>
      </w:tr>
      <w:tr w:rsidR="001D610B" w:rsidRPr="00316E99" w14:paraId="621AEA7D" w14:textId="77777777" w:rsidTr="00AC0DFF">
        <w:trPr>
          <w:cantSplit/>
        </w:trPr>
        <w:tc>
          <w:tcPr>
            <w:tcW w:w="2126" w:type="dxa"/>
          </w:tcPr>
          <w:p w14:paraId="7680CF83" w14:textId="3B952BD8" w:rsidR="009365D3" w:rsidRPr="00316E99" w:rsidRDefault="009365D3" w:rsidP="00AC0DFF">
            <w:pPr>
              <w:spacing w:after="0" w:line="240" w:lineRule="auto"/>
              <w:rPr>
                <w:rFonts w:ascii="Cambria" w:hAnsi="Cambria"/>
                <w:sz w:val="18"/>
                <w:szCs w:val="18"/>
                <w:lang w:val="en-GB"/>
              </w:rPr>
            </w:pPr>
            <w:r w:rsidRPr="00316E99">
              <w:rPr>
                <w:rFonts w:ascii="Cambria" w:hAnsi="Cambria"/>
                <w:sz w:val="18"/>
                <w:szCs w:val="18"/>
                <w:lang w:val="en-GB"/>
              </w:rPr>
              <w:t>Project title</w:t>
            </w:r>
          </w:p>
        </w:tc>
        <w:tc>
          <w:tcPr>
            <w:tcW w:w="7200" w:type="dxa"/>
          </w:tcPr>
          <w:p w14:paraId="46A5CF9F" w14:textId="5883CF47" w:rsidR="00300329" w:rsidRPr="00316E99" w:rsidRDefault="00300329" w:rsidP="00AC0DFF">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Teachers’ training to support the development of school educational programmes</w:t>
            </w:r>
          </w:p>
        </w:tc>
      </w:tr>
      <w:tr w:rsidR="001D610B" w:rsidRPr="00316E99" w14:paraId="04957B3B" w14:textId="77777777" w:rsidTr="00AC0DFF">
        <w:trPr>
          <w:cantSplit/>
        </w:trPr>
        <w:tc>
          <w:tcPr>
            <w:tcW w:w="2126" w:type="dxa"/>
          </w:tcPr>
          <w:p w14:paraId="3866D514" w14:textId="7972310A" w:rsidR="00F846A1" w:rsidRPr="00316E99" w:rsidRDefault="00F846A1" w:rsidP="00F846A1">
            <w:pPr>
              <w:spacing w:after="0" w:line="240" w:lineRule="auto"/>
              <w:rPr>
                <w:rFonts w:ascii="Cambria" w:hAnsi="Cambria"/>
                <w:sz w:val="18"/>
                <w:szCs w:val="18"/>
                <w:lang w:val="en-GB"/>
              </w:rPr>
            </w:pPr>
            <w:r w:rsidRPr="00316E99">
              <w:rPr>
                <w:rFonts w:ascii="Cambria" w:hAnsi="Cambria"/>
                <w:sz w:val="18"/>
                <w:szCs w:val="18"/>
                <w:lang w:val="en-GB"/>
              </w:rPr>
              <w:t xml:space="preserve">Registration number/ </w:t>
            </w:r>
          </w:p>
          <w:p w14:paraId="3DA2B48C" w14:textId="5C093DA0" w:rsidR="00F846A1" w:rsidRPr="00316E99" w:rsidRDefault="00F846A1" w:rsidP="00F846A1">
            <w:pPr>
              <w:spacing w:after="0" w:line="240" w:lineRule="auto"/>
              <w:rPr>
                <w:rFonts w:ascii="Cambria" w:hAnsi="Cambria"/>
                <w:sz w:val="18"/>
                <w:szCs w:val="18"/>
                <w:lang w:val="en-GB"/>
              </w:rPr>
            </w:pPr>
            <w:r w:rsidRPr="00316E99">
              <w:rPr>
                <w:rFonts w:ascii="Cambria" w:hAnsi="Cambria"/>
                <w:sz w:val="18"/>
                <w:szCs w:val="18"/>
                <w:lang w:val="en-GB"/>
              </w:rPr>
              <w:t>Priority axis and OP measure</w:t>
            </w:r>
          </w:p>
        </w:tc>
        <w:tc>
          <w:tcPr>
            <w:tcW w:w="7200" w:type="dxa"/>
          </w:tcPr>
          <w:p w14:paraId="25F5315B" w14:textId="6D23C5ED" w:rsidR="001D610B" w:rsidRPr="00316E99" w:rsidRDefault="001D610B" w:rsidP="00AC0DFF">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26140130015</w:t>
            </w:r>
          </w:p>
          <w:p w14:paraId="63867A8A" w14:textId="77777777" w:rsidR="004F420F" w:rsidRPr="00316E99" w:rsidRDefault="004F420F" w:rsidP="004F420F">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Priority axis 4 Recent education for a knowledge-based society for Bratislava region</w:t>
            </w:r>
          </w:p>
          <w:p w14:paraId="43D2AF22" w14:textId="77DB0270" w:rsidR="004F420F" w:rsidRPr="00316E99" w:rsidRDefault="004F420F" w:rsidP="00AC0DFF">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 xml:space="preserve">Measure 4.1 Transformation of </w:t>
            </w:r>
            <w:r w:rsidR="00FE69CA" w:rsidRPr="00316E99">
              <w:rPr>
                <w:rFonts w:ascii="Cambria" w:hAnsi="Cambria" w:cs="Calibri"/>
                <w:color w:val="000000"/>
                <w:sz w:val="18"/>
                <w:szCs w:val="18"/>
                <w:lang w:val="en-GB"/>
              </w:rPr>
              <w:t>t</w:t>
            </w:r>
            <w:r w:rsidRPr="00316E99">
              <w:rPr>
                <w:rFonts w:ascii="Cambria" w:hAnsi="Cambria" w:cs="Calibri"/>
                <w:color w:val="000000"/>
                <w:sz w:val="18"/>
                <w:szCs w:val="18"/>
                <w:lang w:val="en-GB"/>
              </w:rPr>
              <w:t xml:space="preserve">raditional </w:t>
            </w:r>
            <w:r w:rsidR="00FE69CA" w:rsidRPr="00316E99">
              <w:rPr>
                <w:rFonts w:ascii="Cambria" w:hAnsi="Cambria" w:cs="Calibri"/>
                <w:color w:val="000000"/>
                <w:sz w:val="18"/>
                <w:szCs w:val="18"/>
                <w:lang w:val="en-GB"/>
              </w:rPr>
              <w:t>s</w:t>
            </w:r>
            <w:r w:rsidRPr="00316E99">
              <w:rPr>
                <w:rFonts w:ascii="Cambria" w:hAnsi="Cambria" w:cs="Calibri"/>
                <w:color w:val="000000"/>
                <w:sz w:val="18"/>
                <w:szCs w:val="18"/>
                <w:lang w:val="en-GB"/>
              </w:rPr>
              <w:t xml:space="preserve">chool into </w:t>
            </w:r>
            <w:r w:rsidR="00FE69CA" w:rsidRPr="00316E99">
              <w:rPr>
                <w:rFonts w:ascii="Cambria" w:hAnsi="Cambria" w:cs="Calibri"/>
                <w:color w:val="000000"/>
                <w:sz w:val="18"/>
                <w:szCs w:val="18"/>
                <w:lang w:val="en-GB"/>
              </w:rPr>
              <w:t>m</w:t>
            </w:r>
            <w:r w:rsidRPr="00316E99">
              <w:rPr>
                <w:rFonts w:ascii="Cambria" w:hAnsi="Cambria" w:cs="Calibri"/>
                <w:color w:val="000000"/>
                <w:sz w:val="18"/>
                <w:szCs w:val="18"/>
                <w:lang w:val="en-GB"/>
              </w:rPr>
              <w:t xml:space="preserve">odern </w:t>
            </w:r>
            <w:r w:rsidR="00FE69CA" w:rsidRPr="00316E99">
              <w:rPr>
                <w:rFonts w:ascii="Cambria" w:hAnsi="Cambria" w:cs="Calibri"/>
                <w:color w:val="000000"/>
                <w:sz w:val="18"/>
                <w:szCs w:val="18"/>
                <w:lang w:val="en-GB"/>
              </w:rPr>
              <w:t>o</w:t>
            </w:r>
            <w:r w:rsidRPr="00316E99">
              <w:rPr>
                <w:rFonts w:ascii="Cambria" w:hAnsi="Cambria" w:cs="Calibri"/>
                <w:color w:val="000000"/>
                <w:sz w:val="18"/>
                <w:szCs w:val="18"/>
                <w:lang w:val="en-GB"/>
              </w:rPr>
              <w:t xml:space="preserve">ne for the Bratislava </w:t>
            </w:r>
            <w:r w:rsidR="00FE69CA" w:rsidRPr="00316E99">
              <w:rPr>
                <w:rFonts w:ascii="Cambria" w:hAnsi="Cambria" w:cs="Calibri"/>
                <w:color w:val="000000"/>
                <w:sz w:val="18"/>
                <w:szCs w:val="18"/>
                <w:lang w:val="en-GB"/>
              </w:rPr>
              <w:t>r</w:t>
            </w:r>
            <w:r w:rsidRPr="00316E99">
              <w:rPr>
                <w:rFonts w:ascii="Cambria" w:hAnsi="Cambria" w:cs="Calibri"/>
                <w:color w:val="000000"/>
                <w:sz w:val="18"/>
                <w:szCs w:val="18"/>
                <w:lang w:val="en-GB"/>
              </w:rPr>
              <w:t>egion</w:t>
            </w:r>
          </w:p>
        </w:tc>
      </w:tr>
      <w:tr w:rsidR="001D610B" w:rsidRPr="00316E99" w14:paraId="19E47298" w14:textId="77777777" w:rsidTr="00FE69CA">
        <w:trPr>
          <w:cantSplit/>
        </w:trPr>
        <w:tc>
          <w:tcPr>
            <w:tcW w:w="2126" w:type="dxa"/>
          </w:tcPr>
          <w:p w14:paraId="75A52BAC" w14:textId="6669CB1D" w:rsidR="00F846A1" w:rsidRPr="00316E99" w:rsidRDefault="00F846A1" w:rsidP="00AC0DFF">
            <w:pPr>
              <w:spacing w:after="0" w:line="240" w:lineRule="auto"/>
              <w:rPr>
                <w:rFonts w:ascii="Cambria" w:hAnsi="Cambria"/>
                <w:sz w:val="18"/>
                <w:szCs w:val="18"/>
                <w:lang w:val="en-GB"/>
              </w:rPr>
            </w:pPr>
            <w:r w:rsidRPr="00316E99">
              <w:rPr>
                <w:rFonts w:ascii="Cambria" w:hAnsi="Cambria"/>
                <w:sz w:val="18"/>
                <w:szCs w:val="18"/>
                <w:lang w:val="en-GB"/>
              </w:rPr>
              <w:t>Beneficiary</w:t>
            </w:r>
          </w:p>
        </w:tc>
        <w:tc>
          <w:tcPr>
            <w:tcW w:w="7200" w:type="dxa"/>
          </w:tcPr>
          <w:p w14:paraId="5C8949E3" w14:textId="113FB85D" w:rsidR="00300329" w:rsidRPr="00316E99" w:rsidRDefault="00300329" w:rsidP="00FE69CA">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State Vocational Education Institute</w:t>
            </w:r>
          </w:p>
        </w:tc>
      </w:tr>
      <w:tr w:rsidR="001D610B" w:rsidRPr="00316E99" w14:paraId="67520590" w14:textId="77777777" w:rsidTr="00AC0DFF">
        <w:trPr>
          <w:cantSplit/>
        </w:trPr>
        <w:tc>
          <w:tcPr>
            <w:tcW w:w="2126" w:type="dxa"/>
          </w:tcPr>
          <w:p w14:paraId="6C0CDE9F" w14:textId="4E696CA5" w:rsidR="00F846A1" w:rsidRPr="00316E99" w:rsidRDefault="00F846A1" w:rsidP="00AC0DFF">
            <w:pPr>
              <w:spacing w:after="0" w:line="240" w:lineRule="auto"/>
              <w:rPr>
                <w:rFonts w:ascii="Cambria" w:hAnsi="Cambria"/>
                <w:sz w:val="18"/>
                <w:szCs w:val="18"/>
                <w:lang w:val="en-GB"/>
              </w:rPr>
            </w:pPr>
            <w:r w:rsidRPr="00316E99">
              <w:rPr>
                <w:rFonts w:ascii="Cambria" w:hAnsi="Cambria"/>
                <w:sz w:val="18"/>
                <w:szCs w:val="18"/>
                <w:lang w:val="en-GB"/>
              </w:rPr>
              <w:t>Project objective</w:t>
            </w:r>
          </w:p>
        </w:tc>
        <w:tc>
          <w:tcPr>
            <w:tcW w:w="7200" w:type="dxa"/>
            <w:vAlign w:val="center"/>
          </w:tcPr>
          <w:p w14:paraId="44C57CD0" w14:textId="62ADEED6" w:rsidR="00FE69CA" w:rsidRPr="00316E99" w:rsidRDefault="00FE69CA" w:rsidP="00AC0DFF">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General education of primary and secondary school teaching staff and attendance training of secondary specialised school teaching staff and staff working in education and activities supporting the content reform in school and development of the School Educational Programme.</w:t>
            </w:r>
          </w:p>
        </w:tc>
      </w:tr>
      <w:tr w:rsidR="001D610B" w:rsidRPr="00316E99" w14:paraId="0CF5AED1" w14:textId="77777777" w:rsidTr="00AC0DFF">
        <w:trPr>
          <w:cantSplit/>
        </w:trPr>
        <w:tc>
          <w:tcPr>
            <w:tcW w:w="2126" w:type="dxa"/>
          </w:tcPr>
          <w:p w14:paraId="50AC4286" w14:textId="741E9AB8" w:rsidR="00F846A1" w:rsidRPr="00316E99" w:rsidRDefault="00F846A1" w:rsidP="00AC0DFF">
            <w:pPr>
              <w:spacing w:after="0" w:line="240" w:lineRule="auto"/>
              <w:rPr>
                <w:rFonts w:ascii="Cambria" w:hAnsi="Cambria"/>
                <w:sz w:val="18"/>
                <w:szCs w:val="18"/>
                <w:lang w:val="en-GB"/>
              </w:rPr>
            </w:pPr>
            <w:r w:rsidRPr="00316E99">
              <w:rPr>
                <w:rFonts w:ascii="Cambria" w:hAnsi="Cambria"/>
                <w:sz w:val="18"/>
                <w:szCs w:val="18"/>
                <w:lang w:val="en-GB"/>
              </w:rPr>
              <w:t>Key activities</w:t>
            </w:r>
          </w:p>
        </w:tc>
        <w:tc>
          <w:tcPr>
            <w:tcW w:w="7200" w:type="dxa"/>
            <w:vAlign w:val="center"/>
          </w:tcPr>
          <w:p w14:paraId="7B80E704" w14:textId="61A84382" w:rsidR="001D610B" w:rsidRPr="00316E99" w:rsidRDefault="00FE69CA" w:rsidP="002A35C6">
            <w:pPr>
              <w:pStyle w:val="Odsekzoznamu"/>
              <w:numPr>
                <w:ilvl w:val="1"/>
                <w:numId w:val="39"/>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Establishment</w:t>
            </w:r>
            <w:r w:rsidR="00915D76" w:rsidRPr="00316E99">
              <w:rPr>
                <w:rFonts w:ascii="Cambria" w:hAnsi="Cambria" w:cs="Calibri"/>
                <w:color w:val="000000"/>
                <w:sz w:val="18"/>
                <w:szCs w:val="18"/>
                <w:lang w:val="en-GB"/>
              </w:rPr>
              <w:t xml:space="preserve"> and continuing development of solving team (external and internal staff and suppliers)</w:t>
            </w:r>
          </w:p>
          <w:p w14:paraId="1B2B8A94" w14:textId="2C491C86" w:rsidR="001D610B" w:rsidRPr="00316E99" w:rsidRDefault="00915D76" w:rsidP="002A35C6">
            <w:pPr>
              <w:pStyle w:val="Odsekzoznamu"/>
              <w:numPr>
                <w:ilvl w:val="1"/>
                <w:numId w:val="39"/>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 xml:space="preserve">Activities of </w:t>
            </w:r>
            <w:r w:rsidR="00FE69CA" w:rsidRPr="00316E99">
              <w:rPr>
                <w:rFonts w:ascii="Cambria" w:hAnsi="Cambria" w:cs="Calibri"/>
                <w:color w:val="000000"/>
                <w:sz w:val="18"/>
                <w:szCs w:val="18"/>
                <w:lang w:val="en-GB"/>
              </w:rPr>
              <w:t>specialised</w:t>
            </w:r>
            <w:r w:rsidRPr="00316E99">
              <w:rPr>
                <w:rFonts w:ascii="Cambria" w:hAnsi="Cambria" w:cs="Calibri"/>
                <w:color w:val="000000"/>
                <w:sz w:val="18"/>
                <w:szCs w:val="18"/>
                <w:lang w:val="en-GB"/>
              </w:rPr>
              <w:t xml:space="preserve"> working groups</w:t>
            </w:r>
          </w:p>
          <w:p w14:paraId="02C5549A" w14:textId="77777777" w:rsidR="008A356F" w:rsidRPr="00316E99" w:rsidRDefault="008A356F" w:rsidP="002A35C6">
            <w:pPr>
              <w:pStyle w:val="Odsekzoznamu"/>
              <w:numPr>
                <w:ilvl w:val="0"/>
                <w:numId w:val="39"/>
              </w:numPr>
              <w:spacing w:after="0" w:line="240" w:lineRule="auto"/>
              <w:rPr>
                <w:rFonts w:ascii="Cambria" w:hAnsi="Cambria" w:cs="Calibri"/>
                <w:vanish/>
                <w:color w:val="000000"/>
                <w:sz w:val="18"/>
                <w:szCs w:val="18"/>
                <w:lang w:val="en-GB"/>
              </w:rPr>
            </w:pPr>
          </w:p>
          <w:p w14:paraId="707008A2" w14:textId="0BEC0EA3" w:rsidR="001D610B" w:rsidRPr="00316E99" w:rsidRDefault="00915D76" w:rsidP="00915D76">
            <w:pPr>
              <w:pStyle w:val="Odsekzoznamu"/>
              <w:numPr>
                <w:ilvl w:val="1"/>
                <w:numId w:val="39"/>
              </w:numPr>
              <w:spacing w:after="0" w:line="240" w:lineRule="auto"/>
              <w:ind w:left="360"/>
              <w:rPr>
                <w:rFonts w:ascii="Cambria" w:hAnsi="Cambria" w:cs="Calibri"/>
                <w:color w:val="000000"/>
                <w:sz w:val="18"/>
                <w:szCs w:val="18"/>
                <w:lang w:val="en-GB"/>
              </w:rPr>
            </w:pPr>
            <w:r w:rsidRPr="00316E99">
              <w:rPr>
                <w:rFonts w:ascii="Cambria" w:hAnsi="Cambria" w:cs="Calibri"/>
                <w:color w:val="000000"/>
                <w:sz w:val="18"/>
                <w:szCs w:val="18"/>
                <w:lang w:val="en-GB"/>
              </w:rPr>
              <w:t xml:space="preserve">Preparation, update and evaluation of </w:t>
            </w:r>
            <w:r w:rsidR="00FE69CA" w:rsidRPr="00316E99">
              <w:rPr>
                <w:rFonts w:ascii="Cambria" w:hAnsi="Cambria" w:cs="Calibri"/>
                <w:color w:val="000000"/>
                <w:sz w:val="18"/>
                <w:szCs w:val="18"/>
                <w:lang w:val="en-GB"/>
              </w:rPr>
              <w:t>training</w:t>
            </w:r>
            <w:r w:rsidRPr="00316E99">
              <w:rPr>
                <w:rFonts w:ascii="Cambria" w:hAnsi="Cambria" w:cs="Calibri"/>
                <w:color w:val="000000"/>
                <w:sz w:val="18"/>
                <w:szCs w:val="18"/>
                <w:lang w:val="en-GB"/>
              </w:rPr>
              <w:t xml:space="preserve"> programmes (courses)</w:t>
            </w:r>
          </w:p>
          <w:p w14:paraId="150829E3" w14:textId="7D975D73" w:rsidR="001D610B" w:rsidRPr="00316E99" w:rsidRDefault="00915D76" w:rsidP="002A35C6">
            <w:pPr>
              <w:pStyle w:val="Odsekzoznamu"/>
              <w:numPr>
                <w:ilvl w:val="1"/>
                <w:numId w:val="39"/>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 xml:space="preserve">Provision of </w:t>
            </w:r>
            <w:r w:rsidR="00FE69CA" w:rsidRPr="00316E99">
              <w:rPr>
                <w:rFonts w:ascii="Cambria" w:hAnsi="Cambria" w:cs="Calibri"/>
                <w:color w:val="000000"/>
                <w:sz w:val="18"/>
                <w:szCs w:val="18"/>
                <w:lang w:val="en-GB"/>
              </w:rPr>
              <w:t>training</w:t>
            </w:r>
            <w:r w:rsidRPr="00316E99">
              <w:rPr>
                <w:rFonts w:ascii="Cambria" w:hAnsi="Cambria" w:cs="Calibri"/>
                <w:color w:val="000000"/>
                <w:sz w:val="18"/>
                <w:szCs w:val="18"/>
                <w:lang w:val="en-GB"/>
              </w:rPr>
              <w:t xml:space="preserve"> programmes (courses)</w:t>
            </w:r>
          </w:p>
          <w:p w14:paraId="21D970A4" w14:textId="77777777" w:rsidR="008A356F" w:rsidRPr="00316E99" w:rsidRDefault="008A356F" w:rsidP="002A35C6">
            <w:pPr>
              <w:pStyle w:val="Odsekzoznamu"/>
              <w:numPr>
                <w:ilvl w:val="0"/>
                <w:numId w:val="39"/>
              </w:numPr>
              <w:spacing w:after="0" w:line="240" w:lineRule="auto"/>
              <w:rPr>
                <w:rFonts w:ascii="Cambria" w:hAnsi="Cambria" w:cs="Calibri"/>
                <w:vanish/>
                <w:color w:val="000000"/>
                <w:sz w:val="18"/>
                <w:szCs w:val="18"/>
                <w:lang w:val="en-GB"/>
              </w:rPr>
            </w:pPr>
          </w:p>
          <w:p w14:paraId="753BA6D4" w14:textId="30C0A4B4" w:rsidR="001D610B" w:rsidRPr="00316E99" w:rsidRDefault="00915D76" w:rsidP="002A35C6">
            <w:pPr>
              <w:pStyle w:val="Odsekzoznamu"/>
              <w:numPr>
                <w:ilvl w:val="1"/>
                <w:numId w:val="39"/>
              </w:numPr>
              <w:spacing w:after="0" w:line="240" w:lineRule="auto"/>
              <w:ind w:left="360"/>
              <w:rPr>
                <w:rFonts w:ascii="Cambria" w:hAnsi="Cambria" w:cs="Calibri"/>
                <w:color w:val="000000"/>
                <w:sz w:val="18"/>
                <w:szCs w:val="18"/>
                <w:lang w:val="en-GB"/>
              </w:rPr>
            </w:pPr>
            <w:r w:rsidRPr="00316E99">
              <w:rPr>
                <w:rFonts w:ascii="Cambria" w:hAnsi="Cambria" w:cs="Calibri"/>
                <w:color w:val="000000"/>
                <w:sz w:val="18"/>
                <w:szCs w:val="18"/>
                <w:lang w:val="en-GB"/>
              </w:rPr>
              <w:t xml:space="preserve">Content </w:t>
            </w:r>
            <w:r w:rsidR="00FE69CA" w:rsidRPr="00316E99">
              <w:rPr>
                <w:rFonts w:ascii="Cambria" w:hAnsi="Cambria" w:cs="Calibri"/>
                <w:color w:val="000000"/>
                <w:sz w:val="18"/>
                <w:szCs w:val="18"/>
                <w:lang w:val="en-GB"/>
              </w:rPr>
              <w:t>development</w:t>
            </w:r>
            <w:r w:rsidRPr="00316E99">
              <w:rPr>
                <w:rFonts w:ascii="Cambria" w:hAnsi="Cambria" w:cs="Calibri"/>
                <w:color w:val="000000"/>
                <w:sz w:val="18"/>
                <w:szCs w:val="18"/>
                <w:lang w:val="en-GB"/>
              </w:rPr>
              <w:t>, publication and distribution of Teachers News</w:t>
            </w:r>
          </w:p>
          <w:p w14:paraId="0C7C0A28" w14:textId="4FD45550" w:rsidR="001D610B" w:rsidRPr="00316E99" w:rsidRDefault="00915D76" w:rsidP="002A35C6">
            <w:pPr>
              <w:pStyle w:val="Odsekzoznamu"/>
              <w:numPr>
                <w:ilvl w:val="1"/>
                <w:numId w:val="39"/>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 xml:space="preserve">Content </w:t>
            </w:r>
            <w:r w:rsidR="00FE69CA" w:rsidRPr="00316E99">
              <w:rPr>
                <w:rFonts w:ascii="Cambria" w:hAnsi="Cambria" w:cs="Calibri"/>
                <w:color w:val="000000"/>
                <w:sz w:val="18"/>
                <w:szCs w:val="18"/>
                <w:lang w:val="en-GB"/>
              </w:rPr>
              <w:t>development</w:t>
            </w:r>
            <w:r w:rsidRPr="00316E99">
              <w:rPr>
                <w:rFonts w:ascii="Cambria" w:hAnsi="Cambria" w:cs="Calibri"/>
                <w:color w:val="000000"/>
                <w:sz w:val="18"/>
                <w:szCs w:val="18"/>
                <w:lang w:val="en-GB"/>
              </w:rPr>
              <w:t>, publication and dist</w:t>
            </w:r>
            <w:r w:rsidR="00316E99">
              <w:rPr>
                <w:rFonts w:ascii="Cambria" w:hAnsi="Cambria" w:cs="Calibri"/>
                <w:color w:val="000000"/>
                <w:sz w:val="18"/>
                <w:szCs w:val="18"/>
                <w:lang w:val="en-GB"/>
              </w:rPr>
              <w:t>r</w:t>
            </w:r>
            <w:r w:rsidRPr="00316E99">
              <w:rPr>
                <w:rFonts w:ascii="Cambria" w:hAnsi="Cambria" w:cs="Calibri"/>
                <w:color w:val="000000"/>
                <w:sz w:val="18"/>
                <w:szCs w:val="18"/>
                <w:lang w:val="en-GB"/>
              </w:rPr>
              <w:t xml:space="preserve">ibution of multimedia </w:t>
            </w:r>
            <w:r w:rsidR="00FE69CA" w:rsidRPr="00316E99">
              <w:rPr>
                <w:rFonts w:ascii="Cambria" w:hAnsi="Cambria" w:cs="Calibri"/>
                <w:color w:val="000000"/>
                <w:sz w:val="18"/>
                <w:szCs w:val="18"/>
                <w:lang w:val="en-GB"/>
              </w:rPr>
              <w:t>training</w:t>
            </w:r>
            <w:r w:rsidRPr="00316E99">
              <w:rPr>
                <w:rFonts w:ascii="Cambria" w:hAnsi="Cambria" w:cs="Calibri"/>
                <w:color w:val="000000"/>
                <w:sz w:val="18"/>
                <w:szCs w:val="18"/>
                <w:lang w:val="en-GB"/>
              </w:rPr>
              <w:t xml:space="preserve"> DVD</w:t>
            </w:r>
          </w:p>
          <w:p w14:paraId="0D9E4CD1" w14:textId="3C6E42A3" w:rsidR="001D610B" w:rsidRPr="00316E99" w:rsidRDefault="00915D76" w:rsidP="002A35C6">
            <w:pPr>
              <w:pStyle w:val="Odsekzoznamu"/>
              <w:numPr>
                <w:ilvl w:val="1"/>
                <w:numId w:val="39"/>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 xml:space="preserve">Content </w:t>
            </w:r>
            <w:r w:rsidR="00FE69CA" w:rsidRPr="00316E99">
              <w:rPr>
                <w:rFonts w:ascii="Cambria" w:hAnsi="Cambria" w:cs="Calibri"/>
                <w:color w:val="000000"/>
                <w:sz w:val="18"/>
                <w:szCs w:val="18"/>
                <w:lang w:val="en-GB"/>
              </w:rPr>
              <w:t>development</w:t>
            </w:r>
            <w:r w:rsidRPr="00316E99">
              <w:rPr>
                <w:rFonts w:ascii="Cambria" w:hAnsi="Cambria" w:cs="Calibri"/>
                <w:color w:val="000000"/>
                <w:sz w:val="18"/>
                <w:szCs w:val="18"/>
                <w:lang w:val="en-GB"/>
              </w:rPr>
              <w:t>, moderating, programming and maintenance of e-learning portal</w:t>
            </w:r>
          </w:p>
        </w:tc>
      </w:tr>
      <w:tr w:rsidR="001D610B" w:rsidRPr="00316E99" w14:paraId="2752EEE9" w14:textId="77777777" w:rsidTr="00AC0DFF">
        <w:trPr>
          <w:cantSplit/>
        </w:trPr>
        <w:tc>
          <w:tcPr>
            <w:tcW w:w="2126" w:type="dxa"/>
          </w:tcPr>
          <w:p w14:paraId="484046F1" w14:textId="0CCC64EE" w:rsidR="006C46D9" w:rsidRPr="00316E99" w:rsidRDefault="006C46D9" w:rsidP="00AC0DFF">
            <w:pPr>
              <w:spacing w:after="0" w:line="240" w:lineRule="auto"/>
              <w:rPr>
                <w:rFonts w:ascii="Cambria" w:hAnsi="Cambria"/>
                <w:sz w:val="18"/>
                <w:szCs w:val="18"/>
                <w:lang w:val="en-GB"/>
              </w:rPr>
            </w:pPr>
            <w:r w:rsidRPr="00316E99">
              <w:rPr>
                <w:rFonts w:ascii="Cambria" w:hAnsi="Cambria"/>
                <w:sz w:val="18"/>
                <w:szCs w:val="18"/>
                <w:lang w:val="en-GB"/>
              </w:rPr>
              <w:t>Target groups</w:t>
            </w:r>
          </w:p>
        </w:tc>
        <w:tc>
          <w:tcPr>
            <w:tcW w:w="7200" w:type="dxa"/>
            <w:vAlign w:val="center"/>
          </w:tcPr>
          <w:p w14:paraId="5D65CD7E" w14:textId="5941B614" w:rsidR="001D610B" w:rsidRPr="00316E99" w:rsidRDefault="00C01DBD" w:rsidP="00FE69CA">
            <w:pPr>
              <w:pStyle w:val="Odsekzoznamu"/>
              <w:numPr>
                <w:ilvl w:val="0"/>
                <w:numId w:val="40"/>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 xml:space="preserve">teaching staff </w:t>
            </w:r>
            <w:r w:rsidR="00FE69CA" w:rsidRPr="00316E99">
              <w:rPr>
                <w:rFonts w:ascii="Cambria" w:hAnsi="Cambria" w:cs="Calibri"/>
                <w:color w:val="000000"/>
                <w:sz w:val="18"/>
                <w:szCs w:val="18"/>
                <w:lang w:val="en-GB"/>
              </w:rPr>
              <w:t>in</w:t>
            </w:r>
            <w:r w:rsidRPr="00316E99">
              <w:rPr>
                <w:rFonts w:ascii="Cambria" w:hAnsi="Cambria" w:cs="Calibri"/>
                <w:color w:val="000000"/>
                <w:sz w:val="18"/>
                <w:szCs w:val="18"/>
                <w:lang w:val="en-GB"/>
              </w:rPr>
              <w:t xml:space="preserve"> primary, grammar school and secondary vocational school</w:t>
            </w:r>
          </w:p>
          <w:p w14:paraId="64EE5C2C" w14:textId="7A4EEB08" w:rsidR="00C01DBD" w:rsidRPr="00316E99" w:rsidRDefault="00FE69CA" w:rsidP="002A35C6">
            <w:pPr>
              <w:pStyle w:val="Odsekzoznamu"/>
              <w:numPr>
                <w:ilvl w:val="0"/>
                <w:numId w:val="40"/>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staff</w:t>
            </w:r>
            <w:r w:rsidR="00C01DBD" w:rsidRPr="00316E99">
              <w:rPr>
                <w:rFonts w:ascii="Cambria" w:hAnsi="Cambria" w:cs="Calibri"/>
                <w:color w:val="000000"/>
                <w:sz w:val="18"/>
                <w:szCs w:val="18"/>
                <w:lang w:val="en-GB"/>
              </w:rPr>
              <w:t xml:space="preserve"> working education </w:t>
            </w:r>
            <w:r w:rsidR="009A2CAC" w:rsidRPr="00316E99">
              <w:rPr>
                <w:rFonts w:ascii="Cambria" w:hAnsi="Cambria" w:cs="Calibri"/>
                <w:color w:val="000000"/>
                <w:sz w:val="18"/>
                <w:szCs w:val="18"/>
                <w:lang w:val="en-GB"/>
              </w:rPr>
              <w:t>field</w:t>
            </w:r>
          </w:p>
        </w:tc>
      </w:tr>
      <w:tr w:rsidR="001D610B" w:rsidRPr="00316E99" w14:paraId="3B85CBE7" w14:textId="77777777" w:rsidTr="00AC0DFF">
        <w:trPr>
          <w:cantSplit/>
        </w:trPr>
        <w:tc>
          <w:tcPr>
            <w:tcW w:w="2126" w:type="dxa"/>
          </w:tcPr>
          <w:p w14:paraId="33A41BD7" w14:textId="52937AEA" w:rsidR="006C46D9" w:rsidRPr="00316E99" w:rsidRDefault="006C46D9" w:rsidP="00AC0DFF">
            <w:pPr>
              <w:spacing w:after="0" w:line="240" w:lineRule="auto"/>
              <w:rPr>
                <w:rFonts w:ascii="Cambria" w:hAnsi="Cambria"/>
                <w:sz w:val="18"/>
                <w:szCs w:val="18"/>
                <w:lang w:val="en-GB"/>
              </w:rPr>
            </w:pPr>
            <w:r w:rsidRPr="00316E99">
              <w:rPr>
                <w:rFonts w:ascii="Cambria" w:hAnsi="Cambria"/>
                <w:sz w:val="18"/>
                <w:szCs w:val="18"/>
                <w:lang w:val="en-GB"/>
              </w:rPr>
              <w:t>Project outputs</w:t>
            </w:r>
          </w:p>
        </w:tc>
        <w:tc>
          <w:tcPr>
            <w:tcW w:w="7200" w:type="dxa"/>
            <w:vAlign w:val="center"/>
          </w:tcPr>
          <w:p w14:paraId="0A7AE998" w14:textId="77777777" w:rsidR="00FE69CA" w:rsidRPr="00316E99" w:rsidRDefault="00FE69CA" w:rsidP="00FE69CA">
            <w:pPr>
              <w:pStyle w:val="Odsekzoznamu"/>
              <w:numPr>
                <w:ilvl w:val="0"/>
                <w:numId w:val="26"/>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guaranteed managing, coordination, economic and administrative processes</w:t>
            </w:r>
          </w:p>
          <w:p w14:paraId="28601E7F" w14:textId="77777777" w:rsidR="00FE69CA" w:rsidRPr="00316E99" w:rsidRDefault="00FE69CA" w:rsidP="00FE69CA">
            <w:pPr>
              <w:pStyle w:val="Odsekzoznamu"/>
              <w:numPr>
                <w:ilvl w:val="0"/>
                <w:numId w:val="26"/>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develope</w:t>
            </w:r>
            <w:r w:rsidRPr="00597C1C">
              <w:rPr>
                <w:rFonts w:ascii="Cambria" w:hAnsi="Cambria" w:cs="Calibri"/>
                <w:color w:val="000000"/>
                <w:sz w:val="18"/>
                <w:szCs w:val="18"/>
                <w:lang w:val="en-GB"/>
              </w:rPr>
              <w:t>d attendance</w:t>
            </w:r>
            <w:r w:rsidRPr="00316E99">
              <w:rPr>
                <w:rFonts w:ascii="Cambria" w:hAnsi="Cambria" w:cs="Calibri"/>
                <w:color w:val="000000"/>
                <w:sz w:val="18"/>
                <w:szCs w:val="18"/>
                <w:lang w:val="en-GB"/>
              </w:rPr>
              <w:t xml:space="preserve"> and distance training programmes</w:t>
            </w:r>
          </w:p>
          <w:p w14:paraId="0A7EC369" w14:textId="77777777" w:rsidR="00FE69CA" w:rsidRPr="00316E99" w:rsidRDefault="00FE69CA" w:rsidP="00FE69CA">
            <w:pPr>
              <w:pStyle w:val="Odsekzoznamu"/>
              <w:numPr>
                <w:ilvl w:val="0"/>
                <w:numId w:val="26"/>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manual for distance learning in the field of school educational programme development</w:t>
            </w:r>
          </w:p>
          <w:p w14:paraId="3C1B3B62" w14:textId="77777777" w:rsidR="00FE69CA" w:rsidRPr="00316E99" w:rsidRDefault="00FE69CA" w:rsidP="00FE69CA">
            <w:pPr>
              <w:pStyle w:val="Odsekzoznamu"/>
              <w:numPr>
                <w:ilvl w:val="0"/>
                <w:numId w:val="26"/>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 xml:space="preserve">continuing education trainings for teaching staff and quality improvement of verification and recognition system of acquired knowledge, skills and competences </w:t>
            </w:r>
          </w:p>
          <w:p w14:paraId="7BC1E6D4" w14:textId="77777777" w:rsidR="00FE69CA" w:rsidRPr="00316E99" w:rsidRDefault="00FE69CA" w:rsidP="00FE69CA">
            <w:pPr>
              <w:pStyle w:val="Odsekzoznamu"/>
              <w:numPr>
                <w:ilvl w:val="0"/>
                <w:numId w:val="26"/>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publication of 32 pages Teachers News twice a week (except main holidays)</w:t>
            </w:r>
          </w:p>
          <w:p w14:paraId="58C1571D" w14:textId="6D8CDBAC" w:rsidR="00FE69CA" w:rsidRPr="00316E99" w:rsidRDefault="00FE69CA" w:rsidP="00FE69CA">
            <w:pPr>
              <w:pStyle w:val="Odsekzoznamu"/>
              <w:numPr>
                <w:ilvl w:val="0"/>
                <w:numId w:val="26"/>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4 publications (18 titles in total) of thematic multimedia DVD and CD-ROM</w:t>
            </w:r>
          </w:p>
          <w:p w14:paraId="5A85010A" w14:textId="0C37D65E" w:rsidR="00FE69CA" w:rsidRPr="00316E99" w:rsidRDefault="00FE69CA" w:rsidP="00FE69CA">
            <w:pPr>
              <w:pStyle w:val="Odsekzoznamu"/>
              <w:numPr>
                <w:ilvl w:val="0"/>
                <w:numId w:val="41"/>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portal providing information and training to teaching staff</w:t>
            </w:r>
          </w:p>
        </w:tc>
      </w:tr>
      <w:tr w:rsidR="001D610B" w:rsidRPr="00316E99" w14:paraId="3754EDF5" w14:textId="77777777" w:rsidTr="00AC0DFF">
        <w:trPr>
          <w:cantSplit/>
        </w:trPr>
        <w:tc>
          <w:tcPr>
            <w:tcW w:w="2126" w:type="dxa"/>
          </w:tcPr>
          <w:p w14:paraId="16EC2CA5" w14:textId="33971528" w:rsidR="006C46D9" w:rsidRPr="00316E99" w:rsidRDefault="006C46D9" w:rsidP="00AC0DFF">
            <w:pPr>
              <w:spacing w:after="0" w:line="240" w:lineRule="auto"/>
              <w:rPr>
                <w:rFonts w:ascii="Cambria" w:hAnsi="Cambria"/>
                <w:sz w:val="18"/>
                <w:szCs w:val="18"/>
                <w:lang w:val="en-GB"/>
              </w:rPr>
            </w:pPr>
            <w:r w:rsidRPr="00316E99">
              <w:rPr>
                <w:rFonts w:ascii="Cambria" w:hAnsi="Cambria"/>
                <w:sz w:val="18"/>
                <w:szCs w:val="18"/>
                <w:lang w:val="en-GB"/>
              </w:rPr>
              <w:t>Use of project outputs by target groups</w:t>
            </w:r>
          </w:p>
        </w:tc>
        <w:tc>
          <w:tcPr>
            <w:tcW w:w="7200" w:type="dxa"/>
            <w:vAlign w:val="center"/>
          </w:tcPr>
          <w:p w14:paraId="74E8DB4B" w14:textId="77777777" w:rsidR="001D3D82" w:rsidRDefault="00FE69CA" w:rsidP="00AC0DFF">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 xml:space="preserve">All identified </w:t>
            </w:r>
            <w:r w:rsidR="001D3D82">
              <w:rPr>
                <w:rFonts w:ascii="Cambria" w:hAnsi="Cambria" w:cs="Calibri"/>
                <w:color w:val="000000"/>
                <w:sz w:val="18"/>
                <w:szCs w:val="18"/>
                <w:lang w:val="en-GB"/>
              </w:rPr>
              <w:t>baseline</w:t>
            </w:r>
          </w:p>
          <w:p w14:paraId="7D79739B" w14:textId="1DF25663" w:rsidR="00FE69CA" w:rsidRPr="00316E99" w:rsidRDefault="00FE69CA" w:rsidP="00AC0DFF">
            <w:pPr>
              <w:spacing w:after="0" w:line="240" w:lineRule="auto"/>
              <w:rPr>
                <w:rFonts w:ascii="Cambria" w:hAnsi="Cambria" w:cs="Calibri"/>
                <w:color w:val="000000"/>
                <w:sz w:val="18"/>
                <w:szCs w:val="18"/>
                <w:lang w:val="en-GB"/>
              </w:rPr>
            </w:pPr>
            <w:r w:rsidRPr="00316E99">
              <w:rPr>
                <w:rFonts w:ascii="Cambria" w:hAnsi="Cambria" w:cs="Calibri"/>
                <w:color w:val="000000"/>
                <w:sz w:val="18"/>
                <w:szCs w:val="18"/>
                <w:lang w:val="en-GB"/>
              </w:rPr>
              <w:t xml:space="preserve"> needs of target groups were addressed by project outcomes. The measurable indicators were also largely exceeded. From this perspective, the use of project outputs in practice can be evaluated positively.</w:t>
            </w:r>
          </w:p>
        </w:tc>
      </w:tr>
      <w:tr w:rsidR="001D610B" w:rsidRPr="00316E99" w14:paraId="4B11CD67" w14:textId="77777777" w:rsidTr="00AC0DFF">
        <w:trPr>
          <w:cantSplit/>
        </w:trPr>
        <w:tc>
          <w:tcPr>
            <w:tcW w:w="2126" w:type="dxa"/>
          </w:tcPr>
          <w:p w14:paraId="5039922A" w14:textId="1D128CEB" w:rsidR="006C46D9" w:rsidRPr="00316E99" w:rsidRDefault="006C46D9" w:rsidP="00AC0DFF">
            <w:pPr>
              <w:spacing w:after="0" w:line="240" w:lineRule="auto"/>
              <w:rPr>
                <w:rFonts w:ascii="Cambria" w:hAnsi="Cambria"/>
                <w:sz w:val="18"/>
                <w:szCs w:val="18"/>
                <w:lang w:val="en-GB"/>
              </w:rPr>
            </w:pPr>
            <w:r w:rsidRPr="00316E99">
              <w:rPr>
                <w:rFonts w:ascii="Cambria" w:hAnsi="Cambria"/>
                <w:sz w:val="18"/>
                <w:szCs w:val="18"/>
                <w:lang w:val="en-GB"/>
              </w:rPr>
              <w:t>Project impacts</w:t>
            </w:r>
          </w:p>
        </w:tc>
        <w:tc>
          <w:tcPr>
            <w:tcW w:w="7200" w:type="dxa"/>
            <w:vAlign w:val="center"/>
          </w:tcPr>
          <w:p w14:paraId="00F2E6BB" w14:textId="77777777" w:rsidR="00FE69CA" w:rsidRPr="00316E99" w:rsidRDefault="00FE69CA" w:rsidP="00FE69CA">
            <w:pPr>
              <w:pStyle w:val="Odsekzoznamu"/>
              <w:numPr>
                <w:ilvl w:val="0"/>
                <w:numId w:val="27"/>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raised awareness of teaching staff in primary school, grammar school and secondary specialised school about educational strategy, trends in EU member states and research &amp; development studies results</w:t>
            </w:r>
          </w:p>
          <w:p w14:paraId="018A5713" w14:textId="77777777" w:rsidR="00FE69CA" w:rsidRPr="00316E99" w:rsidRDefault="00FE69CA" w:rsidP="00FE69CA">
            <w:pPr>
              <w:pStyle w:val="Odsekzoznamu"/>
              <w:numPr>
                <w:ilvl w:val="0"/>
                <w:numId w:val="27"/>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support of content reform in school and securing transfer of acquired knowledge into school teaching process</w:t>
            </w:r>
          </w:p>
          <w:p w14:paraId="333B1DCA" w14:textId="77777777" w:rsidR="00FE69CA" w:rsidRPr="00316E99" w:rsidRDefault="00FE69CA" w:rsidP="00FE69CA">
            <w:pPr>
              <w:pStyle w:val="Odsekzoznamu"/>
              <w:numPr>
                <w:ilvl w:val="0"/>
                <w:numId w:val="27"/>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 xml:space="preserve">teachers in primary school, grammar school, secondary specialised school including vocational education masters are applying united methodology in development of school educational programme and by that also support development and improvement of vocational knowledge and competences </w:t>
            </w:r>
          </w:p>
          <w:p w14:paraId="7DF2A1F6" w14:textId="77777777" w:rsidR="00FE69CA" w:rsidRPr="00316E99" w:rsidRDefault="00FE69CA" w:rsidP="00FE69CA">
            <w:pPr>
              <w:pStyle w:val="Odsekzoznamu"/>
              <w:numPr>
                <w:ilvl w:val="0"/>
                <w:numId w:val="27"/>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support of conditions for teaching staff continuing education</w:t>
            </w:r>
          </w:p>
          <w:p w14:paraId="660E3B9C" w14:textId="603C482C" w:rsidR="00FE69CA" w:rsidRPr="00316E99" w:rsidRDefault="00FE69CA" w:rsidP="00FE69CA">
            <w:pPr>
              <w:pStyle w:val="Odsekzoznamu"/>
              <w:numPr>
                <w:ilvl w:val="0"/>
                <w:numId w:val="42"/>
              </w:numPr>
              <w:spacing w:after="0" w:line="240" w:lineRule="auto"/>
              <w:ind w:left="357" w:hanging="357"/>
              <w:rPr>
                <w:rFonts w:ascii="Cambria" w:hAnsi="Cambria" w:cs="Calibri"/>
                <w:color w:val="000000"/>
                <w:sz w:val="18"/>
                <w:szCs w:val="18"/>
                <w:lang w:val="en-GB"/>
              </w:rPr>
            </w:pPr>
            <w:r w:rsidRPr="00316E99">
              <w:rPr>
                <w:rFonts w:ascii="Cambria" w:hAnsi="Cambria" w:cs="Calibri"/>
                <w:color w:val="000000"/>
                <w:sz w:val="18"/>
                <w:szCs w:val="18"/>
                <w:lang w:val="en-GB"/>
              </w:rPr>
              <w:t>support of quality improvement of teaching process and continuing education</w:t>
            </w:r>
          </w:p>
        </w:tc>
      </w:tr>
      <w:tr w:rsidR="001D610B" w:rsidRPr="00316E99" w14:paraId="20B6F449" w14:textId="77777777" w:rsidTr="00AC0DFF">
        <w:trPr>
          <w:cantSplit/>
        </w:trPr>
        <w:tc>
          <w:tcPr>
            <w:tcW w:w="2126" w:type="dxa"/>
          </w:tcPr>
          <w:p w14:paraId="0501BA52" w14:textId="346C2336" w:rsidR="006C46D9" w:rsidRPr="00316E99" w:rsidRDefault="00316E99" w:rsidP="00AC0DFF">
            <w:pPr>
              <w:spacing w:after="0" w:line="240" w:lineRule="auto"/>
              <w:rPr>
                <w:rFonts w:ascii="Cambria" w:hAnsi="Cambria"/>
                <w:sz w:val="18"/>
                <w:szCs w:val="18"/>
                <w:lang w:val="en-GB"/>
              </w:rPr>
            </w:pPr>
            <w:r w:rsidRPr="00316E99">
              <w:rPr>
                <w:rFonts w:ascii="Cambria" w:hAnsi="Cambria"/>
                <w:sz w:val="18"/>
                <w:szCs w:val="18"/>
                <w:lang w:val="en-GB"/>
              </w:rPr>
              <w:lastRenderedPageBreak/>
              <w:t>Sustainability of project outputs</w:t>
            </w:r>
          </w:p>
        </w:tc>
        <w:tc>
          <w:tcPr>
            <w:tcW w:w="7200" w:type="dxa"/>
            <w:vAlign w:val="bottom"/>
          </w:tcPr>
          <w:p w14:paraId="2E557D5C" w14:textId="26A68312" w:rsidR="00915D76" w:rsidRPr="00316E99" w:rsidRDefault="00316E99" w:rsidP="00AC0DFF">
            <w:pPr>
              <w:spacing w:after="0" w:line="240" w:lineRule="auto"/>
              <w:rPr>
                <w:rFonts w:ascii="Cambria" w:hAnsi="Cambria" w:cs="Calibri"/>
                <w:sz w:val="18"/>
                <w:szCs w:val="18"/>
                <w:lang w:val="en-GB"/>
              </w:rPr>
            </w:pPr>
            <w:r w:rsidRPr="00316E99">
              <w:rPr>
                <w:rFonts w:ascii="Cambria" w:hAnsi="Cambria" w:cs="Calibri"/>
                <w:sz w:val="18"/>
                <w:szCs w:val="18"/>
                <w:lang w:val="en-GB"/>
              </w:rPr>
              <w:t>Systematically prepared and managed implementation of two-tier model of school educational programme development was completed, as well as teachers training implemented on big sample of teachers. The practical aspects of preparing a lesson, applying forms, methods of education, including the application of prepared additional educational materials, were not neglected as well.</w:t>
            </w:r>
          </w:p>
        </w:tc>
      </w:tr>
      <w:tr w:rsidR="001D610B" w:rsidRPr="00316E99" w14:paraId="24871052" w14:textId="77777777" w:rsidTr="00AC0DFF">
        <w:trPr>
          <w:cantSplit/>
        </w:trPr>
        <w:tc>
          <w:tcPr>
            <w:tcW w:w="2126" w:type="dxa"/>
          </w:tcPr>
          <w:p w14:paraId="25C66166" w14:textId="3248F7B0" w:rsidR="00F60891" w:rsidRPr="00316E99" w:rsidRDefault="00316E99" w:rsidP="00AC0DFF">
            <w:pPr>
              <w:spacing w:after="0" w:line="240" w:lineRule="auto"/>
              <w:rPr>
                <w:rFonts w:ascii="Cambria" w:hAnsi="Cambria"/>
                <w:sz w:val="18"/>
                <w:szCs w:val="18"/>
                <w:lang w:val="en-GB"/>
              </w:rPr>
            </w:pPr>
            <w:r w:rsidRPr="00316E99">
              <w:rPr>
                <w:rFonts w:ascii="Cambria" w:hAnsi="Cambria"/>
                <w:sz w:val="18"/>
                <w:szCs w:val="18"/>
                <w:lang w:val="en-GB"/>
              </w:rPr>
              <w:t>Project contribution to the specific objectives of the measure</w:t>
            </w:r>
          </w:p>
        </w:tc>
        <w:tc>
          <w:tcPr>
            <w:tcW w:w="7200" w:type="dxa"/>
          </w:tcPr>
          <w:p w14:paraId="46934778" w14:textId="11B7BF48" w:rsidR="001D610B" w:rsidRPr="00316E99" w:rsidRDefault="009A2CAC" w:rsidP="009C1A22">
            <w:pPr>
              <w:numPr>
                <w:ilvl w:val="0"/>
                <w:numId w:val="1"/>
              </w:numPr>
              <w:spacing w:after="120" w:line="240" w:lineRule="auto"/>
              <w:ind w:left="357" w:hanging="357"/>
              <w:contextualSpacing/>
              <w:rPr>
                <w:rFonts w:ascii="Cambria" w:hAnsi="Cambria"/>
                <w:sz w:val="18"/>
                <w:szCs w:val="18"/>
                <w:lang w:val="en-GB"/>
              </w:rPr>
            </w:pPr>
            <w:r w:rsidRPr="00316E99">
              <w:rPr>
                <w:rFonts w:ascii="Cambria" w:hAnsi="Cambria"/>
                <w:sz w:val="18"/>
                <w:szCs w:val="18"/>
                <w:lang w:val="en-GB"/>
              </w:rPr>
              <w:t>Rather high</w:t>
            </w:r>
          </w:p>
          <w:p w14:paraId="1B299007" w14:textId="77777777" w:rsidR="001D610B" w:rsidRPr="00316E99" w:rsidRDefault="001D610B" w:rsidP="00AC0DFF">
            <w:pPr>
              <w:spacing w:line="240" w:lineRule="auto"/>
              <w:ind w:left="720"/>
              <w:contextualSpacing/>
              <w:rPr>
                <w:rFonts w:ascii="Cambria" w:hAnsi="Cambria"/>
                <w:sz w:val="18"/>
                <w:szCs w:val="18"/>
                <w:lang w:val="en-GB"/>
              </w:rPr>
            </w:pPr>
          </w:p>
        </w:tc>
      </w:tr>
      <w:tr w:rsidR="001D610B" w:rsidRPr="00316E99" w14:paraId="0EA4B496" w14:textId="77777777" w:rsidTr="00AC0DFF">
        <w:trPr>
          <w:cantSplit/>
        </w:trPr>
        <w:tc>
          <w:tcPr>
            <w:tcW w:w="2126" w:type="dxa"/>
          </w:tcPr>
          <w:p w14:paraId="6C89E0F8" w14:textId="1BB3EE85" w:rsidR="00F60891" w:rsidRPr="00316E99" w:rsidRDefault="00F60891" w:rsidP="00AC0DFF">
            <w:pPr>
              <w:spacing w:after="0" w:line="240" w:lineRule="auto"/>
              <w:rPr>
                <w:rFonts w:ascii="Cambria" w:hAnsi="Cambria"/>
                <w:sz w:val="18"/>
                <w:szCs w:val="18"/>
                <w:lang w:val="en-GB"/>
              </w:rPr>
            </w:pPr>
            <w:r w:rsidRPr="00316E99">
              <w:rPr>
                <w:rFonts w:ascii="Cambria" w:hAnsi="Cambria"/>
                <w:sz w:val="18"/>
                <w:szCs w:val="18"/>
                <w:lang w:val="en-GB"/>
              </w:rPr>
              <w:t>Theory of change assessment</w:t>
            </w:r>
          </w:p>
        </w:tc>
        <w:tc>
          <w:tcPr>
            <w:tcW w:w="7200" w:type="dxa"/>
          </w:tcPr>
          <w:p w14:paraId="0088795E" w14:textId="7056DADD" w:rsidR="00915D76" w:rsidRPr="00316E99" w:rsidRDefault="00915D76" w:rsidP="00AC0DFF">
            <w:pPr>
              <w:spacing w:line="240" w:lineRule="auto"/>
              <w:contextualSpacing/>
              <w:rPr>
                <w:rFonts w:ascii="Cambria" w:hAnsi="Cambria"/>
                <w:sz w:val="18"/>
                <w:szCs w:val="18"/>
                <w:lang w:val="en-GB"/>
              </w:rPr>
            </w:pPr>
            <w:r w:rsidRPr="00316E99">
              <w:rPr>
                <w:rFonts w:ascii="Cambria" w:hAnsi="Cambria"/>
                <w:sz w:val="18"/>
                <w:szCs w:val="18"/>
                <w:lang w:val="en-GB"/>
              </w:rPr>
              <w:t xml:space="preserve">Theory of change verification shows a compliance between the </w:t>
            </w:r>
            <w:r w:rsidR="002E2931">
              <w:rPr>
                <w:rFonts w:ascii="Cambria" w:hAnsi="Cambria"/>
                <w:sz w:val="18"/>
                <w:szCs w:val="18"/>
                <w:lang w:val="en-GB"/>
              </w:rPr>
              <w:t>achieved</w:t>
            </w:r>
            <w:r w:rsidRPr="00316E99">
              <w:rPr>
                <w:rFonts w:ascii="Cambria" w:hAnsi="Cambria"/>
                <w:sz w:val="18"/>
                <w:szCs w:val="18"/>
                <w:lang w:val="en-GB"/>
              </w:rPr>
              <w:t xml:space="preserve"> short-term project impacts and the expected impacts, as defined in theory of change applied to OPE measure </w:t>
            </w:r>
            <w:r w:rsidR="00316E99" w:rsidRPr="00316E99">
              <w:rPr>
                <w:rFonts w:ascii="Cambria" w:hAnsi="Cambria"/>
                <w:sz w:val="18"/>
                <w:szCs w:val="18"/>
                <w:lang w:val="en-GB"/>
              </w:rPr>
              <w:t>4</w:t>
            </w:r>
            <w:r w:rsidRPr="00316E99">
              <w:rPr>
                <w:rFonts w:ascii="Cambria" w:hAnsi="Cambria"/>
                <w:sz w:val="18"/>
                <w:szCs w:val="18"/>
                <w:lang w:val="en-GB"/>
              </w:rPr>
              <w:t>.1. The first two objective</w:t>
            </w:r>
            <w:r w:rsidR="00316E99" w:rsidRPr="00316E99">
              <w:rPr>
                <w:rFonts w:ascii="Cambria" w:hAnsi="Cambria"/>
                <w:sz w:val="18"/>
                <w:szCs w:val="18"/>
                <w:lang w:val="en-GB"/>
              </w:rPr>
              <w:t xml:space="preserve"> of the</w:t>
            </w:r>
            <w:r w:rsidRPr="00316E99">
              <w:rPr>
                <w:rFonts w:ascii="Cambria" w:hAnsi="Cambria"/>
                <w:sz w:val="18"/>
                <w:szCs w:val="18"/>
                <w:lang w:val="en-GB"/>
              </w:rPr>
              <w:t xml:space="preserve"> </w:t>
            </w:r>
            <w:r w:rsidR="00316E99" w:rsidRPr="00316E99">
              <w:rPr>
                <w:rFonts w:ascii="Cambria" w:hAnsi="Cambria"/>
                <w:sz w:val="18"/>
                <w:szCs w:val="18"/>
                <w:lang w:val="en-GB"/>
              </w:rPr>
              <w:t xml:space="preserve">OPE measure 4.1 </w:t>
            </w:r>
            <w:r w:rsidRPr="00316E99">
              <w:rPr>
                <w:rFonts w:ascii="Cambria" w:hAnsi="Cambria"/>
                <w:sz w:val="18"/>
                <w:szCs w:val="18"/>
                <w:lang w:val="en-GB"/>
              </w:rPr>
              <w:t>were met with high intensity.</w:t>
            </w:r>
          </w:p>
        </w:tc>
      </w:tr>
    </w:tbl>
    <w:p w14:paraId="1B15E508" w14:textId="0CD509CE" w:rsidR="00AC0DFF" w:rsidRPr="00316E99" w:rsidRDefault="00AC0DFF" w:rsidP="001D610B">
      <w:pPr>
        <w:spacing w:before="120" w:after="120" w:line="240" w:lineRule="auto"/>
        <w:jc w:val="both"/>
        <w:rPr>
          <w:rFonts w:ascii="Cambria" w:hAnsi="Cambria"/>
          <w:sz w:val="18"/>
          <w:szCs w:val="18"/>
          <w:lang w:val="en-GB"/>
        </w:rPr>
      </w:pPr>
    </w:p>
    <w:tbl>
      <w:tblPr>
        <w:tblStyle w:val="Mriekatabuky1"/>
        <w:tblW w:w="9326" w:type="dxa"/>
        <w:tblInd w:w="-5" w:type="dxa"/>
        <w:tblLook w:val="04A0" w:firstRow="1" w:lastRow="0" w:firstColumn="1" w:lastColumn="0" w:noHBand="0" w:noVBand="1"/>
      </w:tblPr>
      <w:tblGrid>
        <w:gridCol w:w="2126"/>
        <w:gridCol w:w="7200"/>
      </w:tblGrid>
      <w:tr w:rsidR="00F91381" w:rsidRPr="00316E99" w14:paraId="3E668CF3" w14:textId="77777777" w:rsidTr="00116E2A">
        <w:trPr>
          <w:cantSplit/>
        </w:trPr>
        <w:tc>
          <w:tcPr>
            <w:tcW w:w="2126" w:type="dxa"/>
          </w:tcPr>
          <w:p w14:paraId="6DC9EDBF" w14:textId="4B6008FE" w:rsidR="009365D3" w:rsidRPr="00316E99" w:rsidRDefault="009365D3" w:rsidP="00116E2A">
            <w:pPr>
              <w:spacing w:after="0" w:line="240" w:lineRule="auto"/>
              <w:rPr>
                <w:rFonts w:ascii="Cambria" w:hAnsi="Cambria"/>
                <w:sz w:val="18"/>
                <w:szCs w:val="18"/>
                <w:lang w:val="en-GB"/>
              </w:rPr>
            </w:pPr>
            <w:r w:rsidRPr="00316E99">
              <w:rPr>
                <w:rFonts w:ascii="Cambria" w:hAnsi="Cambria"/>
                <w:sz w:val="18"/>
                <w:szCs w:val="18"/>
                <w:lang w:val="en-GB"/>
              </w:rPr>
              <w:t>Project serial number</w:t>
            </w:r>
          </w:p>
        </w:tc>
        <w:tc>
          <w:tcPr>
            <w:tcW w:w="7200" w:type="dxa"/>
          </w:tcPr>
          <w:p w14:paraId="76B2A4BB" w14:textId="55FD877A" w:rsidR="00F91381" w:rsidRPr="00316E99" w:rsidRDefault="00F91381" w:rsidP="00116E2A">
            <w:pPr>
              <w:spacing w:after="0" w:line="240" w:lineRule="auto"/>
              <w:rPr>
                <w:rFonts w:ascii="Cambria" w:hAnsi="Cambria"/>
                <w:sz w:val="18"/>
                <w:szCs w:val="18"/>
                <w:lang w:val="en-GB"/>
              </w:rPr>
            </w:pPr>
            <w:r w:rsidRPr="00316E99">
              <w:rPr>
                <w:rFonts w:ascii="Cambria" w:hAnsi="Cambria"/>
                <w:sz w:val="18"/>
                <w:szCs w:val="18"/>
                <w:lang w:val="en-GB"/>
              </w:rPr>
              <w:t>NP 30</w:t>
            </w:r>
          </w:p>
        </w:tc>
      </w:tr>
      <w:tr w:rsidR="00F91381" w:rsidRPr="00316E99" w14:paraId="0F41DCA4" w14:textId="77777777" w:rsidTr="00116E2A">
        <w:trPr>
          <w:cantSplit/>
        </w:trPr>
        <w:tc>
          <w:tcPr>
            <w:tcW w:w="2126" w:type="dxa"/>
          </w:tcPr>
          <w:p w14:paraId="7F3A1938" w14:textId="0A81B73F" w:rsidR="009365D3" w:rsidRPr="00920D3F" w:rsidRDefault="009365D3" w:rsidP="00116E2A">
            <w:pPr>
              <w:spacing w:after="0" w:line="240" w:lineRule="auto"/>
              <w:rPr>
                <w:rFonts w:ascii="Cambria" w:hAnsi="Cambria"/>
                <w:sz w:val="18"/>
                <w:szCs w:val="18"/>
                <w:lang w:val="en-GB"/>
              </w:rPr>
            </w:pPr>
            <w:r w:rsidRPr="00920D3F">
              <w:rPr>
                <w:rFonts w:ascii="Cambria" w:hAnsi="Cambria"/>
                <w:sz w:val="18"/>
                <w:szCs w:val="18"/>
                <w:lang w:val="en-GB"/>
              </w:rPr>
              <w:t>Project title</w:t>
            </w:r>
          </w:p>
        </w:tc>
        <w:tc>
          <w:tcPr>
            <w:tcW w:w="7200" w:type="dxa"/>
          </w:tcPr>
          <w:p w14:paraId="72E67C77" w14:textId="2716348A" w:rsidR="00300329" w:rsidRPr="00920D3F" w:rsidRDefault="00300329" w:rsidP="00116E2A">
            <w:pPr>
              <w:spacing w:after="0" w:line="240" w:lineRule="auto"/>
              <w:rPr>
                <w:rFonts w:ascii="Cambria" w:hAnsi="Cambria"/>
                <w:bCs/>
                <w:sz w:val="18"/>
                <w:szCs w:val="18"/>
                <w:lang w:val="en-GB"/>
              </w:rPr>
            </w:pPr>
            <w:r w:rsidRPr="00920D3F">
              <w:rPr>
                <w:rFonts w:ascii="Cambria" w:hAnsi="Cambria"/>
                <w:bCs/>
                <w:sz w:val="18"/>
                <w:szCs w:val="18"/>
                <w:lang w:val="en-GB"/>
              </w:rPr>
              <w:t>Foreign languages’ training of primary school teaching staff to support the Concept of Foreign Language Teaching at Primary and Secondary Schools</w:t>
            </w:r>
          </w:p>
        </w:tc>
      </w:tr>
      <w:tr w:rsidR="00F91381" w:rsidRPr="00316E99" w14:paraId="10F61DE8" w14:textId="77777777" w:rsidTr="00116E2A">
        <w:trPr>
          <w:cantSplit/>
        </w:trPr>
        <w:tc>
          <w:tcPr>
            <w:tcW w:w="2126" w:type="dxa"/>
          </w:tcPr>
          <w:p w14:paraId="7CB2DC9A" w14:textId="2CD05740" w:rsidR="00F846A1" w:rsidRPr="00920D3F" w:rsidRDefault="00F846A1" w:rsidP="00F846A1">
            <w:pPr>
              <w:spacing w:after="0" w:line="240" w:lineRule="auto"/>
              <w:rPr>
                <w:rFonts w:ascii="Cambria" w:hAnsi="Cambria"/>
                <w:sz w:val="18"/>
                <w:szCs w:val="18"/>
                <w:lang w:val="en-GB"/>
              </w:rPr>
            </w:pPr>
            <w:r w:rsidRPr="00920D3F">
              <w:rPr>
                <w:rFonts w:ascii="Cambria" w:hAnsi="Cambria"/>
                <w:sz w:val="18"/>
                <w:szCs w:val="18"/>
                <w:lang w:val="en-GB"/>
              </w:rPr>
              <w:t xml:space="preserve">Registration number/ </w:t>
            </w:r>
          </w:p>
          <w:p w14:paraId="6CBA3958" w14:textId="74C5EC24" w:rsidR="00F846A1" w:rsidRPr="00920D3F" w:rsidRDefault="00F846A1" w:rsidP="00F846A1">
            <w:pPr>
              <w:spacing w:after="0" w:line="240" w:lineRule="auto"/>
              <w:rPr>
                <w:rFonts w:ascii="Cambria" w:hAnsi="Cambria"/>
                <w:sz w:val="18"/>
                <w:szCs w:val="18"/>
                <w:lang w:val="en-GB"/>
              </w:rPr>
            </w:pPr>
            <w:r w:rsidRPr="00920D3F">
              <w:rPr>
                <w:rFonts w:ascii="Cambria" w:hAnsi="Cambria"/>
                <w:sz w:val="18"/>
                <w:szCs w:val="18"/>
                <w:lang w:val="en-GB"/>
              </w:rPr>
              <w:t>Priority axis and OP measure</w:t>
            </w:r>
          </w:p>
        </w:tc>
        <w:tc>
          <w:tcPr>
            <w:tcW w:w="7200" w:type="dxa"/>
          </w:tcPr>
          <w:p w14:paraId="7E181B3D" w14:textId="73ABC5CF" w:rsidR="00F91381" w:rsidRPr="00920D3F" w:rsidRDefault="00F91381" w:rsidP="00116E2A">
            <w:pPr>
              <w:spacing w:after="0" w:line="240" w:lineRule="auto"/>
              <w:rPr>
                <w:rFonts w:ascii="Cambria" w:hAnsi="Cambria"/>
                <w:bCs/>
                <w:sz w:val="18"/>
                <w:szCs w:val="18"/>
                <w:lang w:val="en-GB"/>
              </w:rPr>
            </w:pPr>
            <w:r w:rsidRPr="00920D3F">
              <w:rPr>
                <w:rFonts w:ascii="Cambria" w:hAnsi="Cambria"/>
                <w:bCs/>
                <w:sz w:val="18"/>
                <w:szCs w:val="18"/>
                <w:lang w:val="en-GB"/>
              </w:rPr>
              <w:t>26140130001</w:t>
            </w:r>
          </w:p>
          <w:p w14:paraId="7213BCC4" w14:textId="77777777" w:rsidR="004F420F" w:rsidRPr="00920D3F" w:rsidRDefault="004F420F" w:rsidP="004F420F">
            <w:pPr>
              <w:spacing w:after="0" w:line="240" w:lineRule="auto"/>
              <w:rPr>
                <w:rFonts w:ascii="Cambria" w:hAnsi="Cambria"/>
                <w:bCs/>
                <w:sz w:val="18"/>
                <w:szCs w:val="18"/>
                <w:lang w:val="en-GB"/>
              </w:rPr>
            </w:pPr>
            <w:r w:rsidRPr="00920D3F">
              <w:rPr>
                <w:rFonts w:ascii="Cambria" w:hAnsi="Cambria"/>
                <w:bCs/>
                <w:sz w:val="18"/>
                <w:szCs w:val="18"/>
                <w:lang w:val="en-GB"/>
              </w:rPr>
              <w:t>Priority axis 4 Recent education for a knowledge-based society for Bratislava region</w:t>
            </w:r>
          </w:p>
          <w:p w14:paraId="3F4D3BA6" w14:textId="5C8D0176" w:rsidR="004F420F" w:rsidRPr="00920D3F" w:rsidRDefault="004F420F" w:rsidP="00116E2A">
            <w:pPr>
              <w:spacing w:after="0" w:line="240" w:lineRule="auto"/>
              <w:rPr>
                <w:rFonts w:ascii="Cambria" w:hAnsi="Cambria"/>
                <w:bCs/>
                <w:sz w:val="18"/>
                <w:szCs w:val="18"/>
                <w:lang w:val="en-GB"/>
              </w:rPr>
            </w:pPr>
            <w:r w:rsidRPr="00920D3F">
              <w:rPr>
                <w:rFonts w:ascii="Cambria" w:hAnsi="Cambria"/>
                <w:bCs/>
                <w:sz w:val="18"/>
                <w:szCs w:val="18"/>
                <w:lang w:val="en-GB"/>
              </w:rPr>
              <w:t>Measure 4.1 Transformation of Traditional School into Modern One for the Bratislava Region</w:t>
            </w:r>
          </w:p>
        </w:tc>
      </w:tr>
      <w:tr w:rsidR="00F91381" w:rsidRPr="00316E99" w14:paraId="31E8F2E9" w14:textId="77777777" w:rsidTr="00116E2A">
        <w:trPr>
          <w:cantSplit/>
        </w:trPr>
        <w:tc>
          <w:tcPr>
            <w:tcW w:w="2126" w:type="dxa"/>
          </w:tcPr>
          <w:p w14:paraId="09A55725" w14:textId="6161F24C" w:rsidR="00F91381" w:rsidRPr="00920D3F" w:rsidRDefault="00F846A1" w:rsidP="00116E2A">
            <w:pPr>
              <w:spacing w:after="0" w:line="240" w:lineRule="auto"/>
              <w:rPr>
                <w:rFonts w:ascii="Cambria" w:hAnsi="Cambria"/>
                <w:sz w:val="18"/>
                <w:szCs w:val="18"/>
                <w:lang w:val="en-GB"/>
              </w:rPr>
            </w:pPr>
            <w:r w:rsidRPr="00920D3F">
              <w:rPr>
                <w:rFonts w:ascii="Cambria" w:hAnsi="Cambria"/>
                <w:sz w:val="18"/>
                <w:szCs w:val="18"/>
                <w:lang w:val="en-GB"/>
              </w:rPr>
              <w:t xml:space="preserve">Beneficiary </w:t>
            </w:r>
          </w:p>
          <w:p w14:paraId="4CE61583" w14:textId="1EFDCCC5" w:rsidR="00F846A1" w:rsidRPr="00920D3F" w:rsidRDefault="00F846A1" w:rsidP="00116E2A">
            <w:pPr>
              <w:spacing w:after="0" w:line="240" w:lineRule="auto"/>
              <w:rPr>
                <w:rFonts w:ascii="Cambria" w:hAnsi="Cambria"/>
                <w:sz w:val="18"/>
                <w:szCs w:val="18"/>
                <w:lang w:val="en-GB"/>
              </w:rPr>
            </w:pPr>
          </w:p>
        </w:tc>
        <w:tc>
          <w:tcPr>
            <w:tcW w:w="7200" w:type="dxa"/>
          </w:tcPr>
          <w:p w14:paraId="31D42054" w14:textId="30F2A5F2" w:rsidR="00300329" w:rsidRPr="00920D3F" w:rsidRDefault="00300329" w:rsidP="00116E2A">
            <w:pPr>
              <w:spacing w:after="0" w:line="240" w:lineRule="auto"/>
              <w:rPr>
                <w:rFonts w:ascii="Cambria" w:hAnsi="Cambria"/>
                <w:bCs/>
                <w:sz w:val="18"/>
                <w:szCs w:val="18"/>
                <w:lang w:val="en-GB"/>
              </w:rPr>
            </w:pPr>
            <w:r w:rsidRPr="00920D3F">
              <w:rPr>
                <w:rFonts w:ascii="Cambria" w:hAnsi="Cambria"/>
                <w:sz w:val="18"/>
                <w:szCs w:val="18"/>
                <w:lang w:val="en-GB"/>
              </w:rPr>
              <w:t>The National Institute for Education</w:t>
            </w:r>
          </w:p>
        </w:tc>
      </w:tr>
      <w:tr w:rsidR="00F91381" w:rsidRPr="00316E99" w14:paraId="135B85B1" w14:textId="77777777" w:rsidTr="00116E2A">
        <w:trPr>
          <w:cantSplit/>
        </w:trPr>
        <w:tc>
          <w:tcPr>
            <w:tcW w:w="2126" w:type="dxa"/>
          </w:tcPr>
          <w:p w14:paraId="50BB978E" w14:textId="5F047E7B" w:rsidR="00F846A1" w:rsidRPr="00920D3F" w:rsidRDefault="00F846A1" w:rsidP="00116E2A">
            <w:pPr>
              <w:spacing w:after="0" w:line="240" w:lineRule="auto"/>
              <w:rPr>
                <w:rFonts w:ascii="Cambria" w:hAnsi="Cambria"/>
                <w:sz w:val="18"/>
                <w:szCs w:val="18"/>
                <w:lang w:val="en-GB"/>
              </w:rPr>
            </w:pPr>
            <w:r w:rsidRPr="00920D3F">
              <w:rPr>
                <w:rFonts w:ascii="Cambria" w:hAnsi="Cambria"/>
                <w:sz w:val="18"/>
                <w:szCs w:val="18"/>
                <w:lang w:val="en-GB"/>
              </w:rPr>
              <w:t>Project objective</w:t>
            </w:r>
          </w:p>
        </w:tc>
        <w:tc>
          <w:tcPr>
            <w:tcW w:w="7200" w:type="dxa"/>
          </w:tcPr>
          <w:p w14:paraId="47B2044B" w14:textId="2EB1EEE1" w:rsidR="00915D76" w:rsidRPr="00920D3F" w:rsidRDefault="00316E99" w:rsidP="00116E2A">
            <w:pPr>
              <w:spacing w:after="0" w:line="240" w:lineRule="auto"/>
              <w:rPr>
                <w:rFonts w:ascii="Cambria" w:hAnsi="Cambria"/>
                <w:iCs/>
                <w:sz w:val="18"/>
                <w:szCs w:val="18"/>
                <w:lang w:val="en-GB"/>
              </w:rPr>
            </w:pPr>
            <w:r w:rsidRPr="00920D3F">
              <w:rPr>
                <w:rFonts w:ascii="Cambria" w:hAnsi="Cambria"/>
                <w:iCs/>
                <w:sz w:val="18"/>
                <w:szCs w:val="18"/>
                <w:lang w:val="en-GB"/>
              </w:rPr>
              <w:t>To achieve long-term planned 100% participation of qualified teachers of the 1st stage of primary school in foreign language teaching of younger pupils.</w:t>
            </w:r>
          </w:p>
        </w:tc>
      </w:tr>
      <w:tr w:rsidR="00F91381" w:rsidRPr="001D610B" w14:paraId="1DA7A38F" w14:textId="77777777" w:rsidTr="00116E2A">
        <w:trPr>
          <w:cantSplit/>
        </w:trPr>
        <w:tc>
          <w:tcPr>
            <w:tcW w:w="2126" w:type="dxa"/>
          </w:tcPr>
          <w:p w14:paraId="3924A5FA" w14:textId="2E099E2A" w:rsidR="00F846A1" w:rsidRPr="00920D3F" w:rsidRDefault="00F846A1" w:rsidP="00116E2A">
            <w:pPr>
              <w:spacing w:after="0" w:line="240" w:lineRule="auto"/>
              <w:rPr>
                <w:rFonts w:ascii="Cambria" w:hAnsi="Cambria"/>
                <w:sz w:val="18"/>
                <w:szCs w:val="18"/>
                <w:lang w:val="en-GB"/>
              </w:rPr>
            </w:pPr>
            <w:r w:rsidRPr="00920D3F">
              <w:rPr>
                <w:rFonts w:ascii="Cambria" w:hAnsi="Cambria"/>
                <w:sz w:val="18"/>
                <w:szCs w:val="18"/>
                <w:lang w:val="en-GB"/>
              </w:rPr>
              <w:t>Key activities</w:t>
            </w:r>
          </w:p>
        </w:tc>
        <w:tc>
          <w:tcPr>
            <w:tcW w:w="7200" w:type="dxa"/>
          </w:tcPr>
          <w:p w14:paraId="4B4609C5" w14:textId="77777777" w:rsidR="00316E99" w:rsidRPr="00920D3F" w:rsidRDefault="00316E99" w:rsidP="00316E99">
            <w:pPr>
              <w:pStyle w:val="Odsekzoznamu"/>
              <w:numPr>
                <w:ilvl w:val="1"/>
                <w:numId w:val="90"/>
              </w:numPr>
              <w:spacing w:after="0" w:line="240" w:lineRule="auto"/>
              <w:rPr>
                <w:rFonts w:ascii="Cambria" w:hAnsi="Cambria"/>
                <w:sz w:val="18"/>
                <w:szCs w:val="18"/>
                <w:lang w:val="en-GB"/>
              </w:rPr>
            </w:pPr>
            <w:r w:rsidRPr="00920D3F">
              <w:rPr>
                <w:rFonts w:ascii="Cambria" w:hAnsi="Cambria"/>
                <w:sz w:val="18"/>
                <w:szCs w:val="18"/>
                <w:lang w:val="en-GB"/>
              </w:rPr>
              <w:t>Guarantee additional education of qualified teachers at the 1st stage of primary school with communication level in foreign language 0 / A1 according to SERR for languages</w:t>
            </w:r>
          </w:p>
          <w:p w14:paraId="58F1A29B" w14:textId="77777777" w:rsidR="00316E99" w:rsidRPr="00920D3F" w:rsidRDefault="00316E99" w:rsidP="00316E99">
            <w:pPr>
              <w:pStyle w:val="Odsekzoznamu"/>
              <w:numPr>
                <w:ilvl w:val="1"/>
                <w:numId w:val="90"/>
              </w:numPr>
              <w:spacing w:after="0" w:line="240" w:lineRule="auto"/>
              <w:rPr>
                <w:rFonts w:ascii="Cambria" w:hAnsi="Cambria"/>
                <w:sz w:val="18"/>
                <w:szCs w:val="18"/>
                <w:lang w:val="en-GB"/>
              </w:rPr>
            </w:pPr>
            <w:r w:rsidRPr="00920D3F">
              <w:rPr>
                <w:rFonts w:ascii="Cambria" w:hAnsi="Cambria"/>
                <w:sz w:val="18"/>
                <w:szCs w:val="18"/>
                <w:lang w:val="en-GB"/>
              </w:rPr>
              <w:t>Guarantee additional education of qualified teachers of the 1st stage of primary school with communication level in foreign language A2 according to SERR for languages</w:t>
            </w:r>
          </w:p>
          <w:p w14:paraId="48F7FE8F" w14:textId="77777777" w:rsidR="00316E99" w:rsidRPr="00920D3F" w:rsidRDefault="00316E99" w:rsidP="00316E99">
            <w:pPr>
              <w:pStyle w:val="Odsekzoznamu"/>
              <w:numPr>
                <w:ilvl w:val="1"/>
                <w:numId w:val="90"/>
              </w:numPr>
              <w:spacing w:after="0" w:line="240" w:lineRule="auto"/>
              <w:rPr>
                <w:rFonts w:ascii="Cambria" w:hAnsi="Cambria"/>
                <w:sz w:val="18"/>
                <w:szCs w:val="18"/>
                <w:lang w:val="en-GB"/>
              </w:rPr>
            </w:pPr>
            <w:r w:rsidRPr="00920D3F">
              <w:rPr>
                <w:rFonts w:ascii="Cambria" w:hAnsi="Cambria"/>
                <w:sz w:val="18"/>
                <w:szCs w:val="18"/>
                <w:lang w:val="en-GB"/>
              </w:rPr>
              <w:t>Guarantee additional education of qualified teachers at the 1st stage of primary school vocational training in foreign language, pedagogic-psychological bases of teaching of foreign language for younger pupils</w:t>
            </w:r>
          </w:p>
          <w:p w14:paraId="6CED7D27" w14:textId="77777777" w:rsidR="00316E99" w:rsidRPr="00920D3F" w:rsidRDefault="00316E99" w:rsidP="00316E99">
            <w:pPr>
              <w:pStyle w:val="Odsekzoznamu"/>
              <w:numPr>
                <w:ilvl w:val="1"/>
                <w:numId w:val="90"/>
              </w:numPr>
              <w:spacing w:after="0" w:line="240" w:lineRule="auto"/>
              <w:rPr>
                <w:rFonts w:ascii="Cambria" w:hAnsi="Cambria"/>
                <w:sz w:val="18"/>
                <w:szCs w:val="18"/>
                <w:lang w:val="en-GB"/>
              </w:rPr>
            </w:pPr>
            <w:r w:rsidRPr="00920D3F">
              <w:rPr>
                <w:rFonts w:ascii="Cambria" w:hAnsi="Cambria"/>
                <w:sz w:val="18"/>
                <w:szCs w:val="18"/>
                <w:lang w:val="en-GB"/>
              </w:rPr>
              <w:t>Develop and guarantee accredited study programme at the 1st stage of primary school qualified teaching staff in foreign language, pedagogic-psychological basis for foreign language teaching for younger pupils</w:t>
            </w:r>
          </w:p>
          <w:p w14:paraId="6DE72CC3" w14:textId="77777777" w:rsidR="00316E99" w:rsidRPr="00920D3F" w:rsidRDefault="00316E99" w:rsidP="00316E99">
            <w:pPr>
              <w:pStyle w:val="Odsekzoznamu"/>
              <w:numPr>
                <w:ilvl w:val="1"/>
                <w:numId w:val="90"/>
              </w:numPr>
              <w:spacing w:line="240" w:lineRule="auto"/>
              <w:ind w:left="357" w:hanging="357"/>
              <w:rPr>
                <w:rFonts w:ascii="Cambria" w:hAnsi="Cambria"/>
                <w:sz w:val="18"/>
                <w:szCs w:val="18"/>
                <w:lang w:val="en-GB"/>
              </w:rPr>
            </w:pPr>
            <w:r w:rsidRPr="00920D3F">
              <w:rPr>
                <w:rFonts w:ascii="Cambria" w:hAnsi="Cambria"/>
                <w:sz w:val="18"/>
                <w:szCs w:val="18"/>
                <w:lang w:val="en-GB"/>
              </w:rPr>
              <w:t>Guarantee continuing education of qualified foreign language teachers with Master degree in Pedagogy of general education/academy subjects with extended qualification in foreign language in pedagogic-psychological basis for foreign language teaching for younger pupils</w:t>
            </w:r>
          </w:p>
          <w:p w14:paraId="07128AB1" w14:textId="77777777" w:rsidR="00316E99" w:rsidRPr="00920D3F" w:rsidRDefault="00316E99" w:rsidP="00316E99">
            <w:pPr>
              <w:pStyle w:val="Odsekzoznamu"/>
              <w:numPr>
                <w:ilvl w:val="1"/>
                <w:numId w:val="90"/>
              </w:numPr>
              <w:spacing w:after="0" w:line="240" w:lineRule="auto"/>
              <w:rPr>
                <w:rFonts w:ascii="Cambria" w:hAnsi="Cambria"/>
                <w:sz w:val="18"/>
                <w:szCs w:val="18"/>
                <w:lang w:val="en-GB"/>
              </w:rPr>
            </w:pPr>
            <w:r w:rsidRPr="00920D3F">
              <w:rPr>
                <w:rFonts w:ascii="Cambria" w:hAnsi="Cambria"/>
                <w:sz w:val="18"/>
                <w:szCs w:val="18"/>
                <w:lang w:val="en-GB"/>
              </w:rPr>
              <w:t>Guarantee continuing education of qualified foreign language teachers with Master degree in Pedagogy of general education/academy subjects with extended qualification in foreign language in didactics of first foreign language teaching for younger pupils</w:t>
            </w:r>
          </w:p>
          <w:p w14:paraId="05C97C06" w14:textId="58747753" w:rsidR="00F91381" w:rsidRPr="00920D3F" w:rsidRDefault="00316E99" w:rsidP="00316E99">
            <w:pPr>
              <w:pStyle w:val="Odsekzoznamu"/>
              <w:numPr>
                <w:ilvl w:val="1"/>
                <w:numId w:val="90"/>
              </w:numPr>
              <w:spacing w:after="0" w:line="240" w:lineRule="auto"/>
              <w:rPr>
                <w:rFonts w:ascii="Cambria" w:hAnsi="Cambria"/>
                <w:sz w:val="18"/>
                <w:szCs w:val="18"/>
                <w:lang w:val="en-GB"/>
              </w:rPr>
            </w:pPr>
            <w:r w:rsidRPr="00920D3F">
              <w:rPr>
                <w:rFonts w:ascii="Cambria" w:hAnsi="Cambria"/>
                <w:sz w:val="18"/>
                <w:szCs w:val="18"/>
                <w:lang w:val="en-GB"/>
              </w:rPr>
              <w:t>Development and accreditation of study programme of continuing education of pedagogic-psychological basis and didactics of first foreign language teaching at the 1st stage of primary school for foreign language teachers with Master degree</w:t>
            </w:r>
            <w:r w:rsidRPr="00920D3F">
              <w:rPr>
                <w:rFonts w:ascii="Cambria" w:eastAsiaTheme="minorHAnsi" w:hAnsi="Cambria" w:cstheme="minorBidi"/>
                <w:sz w:val="18"/>
                <w:szCs w:val="18"/>
                <w:lang w:val="en-GB" w:eastAsia="en-US"/>
              </w:rPr>
              <w:t xml:space="preserve"> </w:t>
            </w:r>
            <w:r w:rsidRPr="00920D3F">
              <w:rPr>
                <w:rFonts w:ascii="Cambria" w:hAnsi="Cambria"/>
                <w:sz w:val="18"/>
                <w:szCs w:val="18"/>
                <w:lang w:val="en-GB"/>
              </w:rPr>
              <w:t>in Pedagogy of general education/academy subjects with extended qualification in foreign language</w:t>
            </w:r>
          </w:p>
        </w:tc>
      </w:tr>
      <w:tr w:rsidR="00F91381" w:rsidRPr="001D610B" w14:paraId="70FDF234" w14:textId="77777777" w:rsidTr="00116E2A">
        <w:trPr>
          <w:cantSplit/>
        </w:trPr>
        <w:tc>
          <w:tcPr>
            <w:tcW w:w="2126" w:type="dxa"/>
          </w:tcPr>
          <w:p w14:paraId="433A7353" w14:textId="10DB274C" w:rsidR="006C46D9" w:rsidRPr="00920D3F" w:rsidRDefault="006C46D9" w:rsidP="00116E2A">
            <w:pPr>
              <w:spacing w:after="0" w:line="240" w:lineRule="auto"/>
              <w:rPr>
                <w:rFonts w:ascii="Cambria" w:hAnsi="Cambria"/>
                <w:sz w:val="18"/>
                <w:szCs w:val="18"/>
                <w:lang w:val="en-GB"/>
              </w:rPr>
            </w:pPr>
            <w:r w:rsidRPr="00920D3F">
              <w:rPr>
                <w:rFonts w:ascii="Cambria" w:hAnsi="Cambria"/>
                <w:sz w:val="18"/>
                <w:szCs w:val="18"/>
                <w:lang w:val="en-GB"/>
              </w:rPr>
              <w:t>Target groups</w:t>
            </w:r>
          </w:p>
        </w:tc>
        <w:tc>
          <w:tcPr>
            <w:tcW w:w="7200" w:type="dxa"/>
          </w:tcPr>
          <w:p w14:paraId="346710D8" w14:textId="4077E40E" w:rsidR="009A2CAC" w:rsidRPr="00920D3F" w:rsidRDefault="009A2CAC" w:rsidP="00116E2A">
            <w:pPr>
              <w:pStyle w:val="Odsekzoznamu"/>
              <w:numPr>
                <w:ilvl w:val="0"/>
                <w:numId w:val="25"/>
              </w:numPr>
              <w:spacing w:after="0" w:line="240" w:lineRule="auto"/>
              <w:ind w:left="357" w:hanging="357"/>
              <w:rPr>
                <w:rFonts w:ascii="Cambria" w:hAnsi="Cambria" w:cs="Calibri"/>
                <w:color w:val="000000"/>
                <w:sz w:val="18"/>
                <w:szCs w:val="18"/>
                <w:lang w:val="en-GB"/>
              </w:rPr>
            </w:pPr>
            <w:r w:rsidRPr="00920D3F">
              <w:rPr>
                <w:rFonts w:ascii="Cambria" w:hAnsi="Cambria" w:cs="Calibri"/>
                <w:color w:val="000000"/>
                <w:sz w:val="18"/>
                <w:szCs w:val="18"/>
                <w:lang w:val="en-GB"/>
              </w:rPr>
              <w:t xml:space="preserve">teaching staff </w:t>
            </w:r>
            <w:r w:rsidR="00316E99" w:rsidRPr="00920D3F">
              <w:rPr>
                <w:rFonts w:ascii="Cambria" w:hAnsi="Cambria" w:cs="Calibri"/>
                <w:color w:val="000000"/>
                <w:sz w:val="18"/>
                <w:szCs w:val="18"/>
                <w:lang w:val="en-GB"/>
              </w:rPr>
              <w:t>in</w:t>
            </w:r>
            <w:r w:rsidRPr="00920D3F">
              <w:rPr>
                <w:rFonts w:ascii="Cambria" w:hAnsi="Cambria" w:cs="Calibri"/>
                <w:color w:val="000000"/>
                <w:sz w:val="18"/>
                <w:szCs w:val="18"/>
                <w:lang w:val="en-GB"/>
              </w:rPr>
              <w:t xml:space="preserve"> primary school</w:t>
            </w:r>
          </w:p>
        </w:tc>
      </w:tr>
      <w:tr w:rsidR="00F91381" w:rsidRPr="009C1A22" w14:paraId="1B2D3B7B" w14:textId="77777777" w:rsidTr="00116E2A">
        <w:trPr>
          <w:cantSplit/>
        </w:trPr>
        <w:tc>
          <w:tcPr>
            <w:tcW w:w="2126" w:type="dxa"/>
          </w:tcPr>
          <w:p w14:paraId="59419685" w14:textId="54E99AFE" w:rsidR="006C46D9" w:rsidRPr="00920D3F" w:rsidRDefault="006C46D9" w:rsidP="00116E2A">
            <w:pPr>
              <w:spacing w:after="0" w:line="240" w:lineRule="auto"/>
              <w:rPr>
                <w:rFonts w:ascii="Cambria" w:hAnsi="Cambria"/>
                <w:sz w:val="18"/>
                <w:szCs w:val="18"/>
                <w:lang w:val="en-GB"/>
              </w:rPr>
            </w:pPr>
            <w:r w:rsidRPr="00920D3F">
              <w:rPr>
                <w:rFonts w:ascii="Cambria" w:hAnsi="Cambria"/>
                <w:sz w:val="18"/>
                <w:szCs w:val="18"/>
                <w:lang w:val="en-GB"/>
              </w:rPr>
              <w:t>Project outputs</w:t>
            </w:r>
          </w:p>
        </w:tc>
        <w:tc>
          <w:tcPr>
            <w:tcW w:w="7200" w:type="dxa"/>
          </w:tcPr>
          <w:p w14:paraId="0CF389C1" w14:textId="77777777" w:rsidR="00316E99" w:rsidRPr="00920D3F" w:rsidRDefault="00316E99" w:rsidP="00316E99">
            <w:pPr>
              <w:pStyle w:val="Odsekzoznamu"/>
              <w:numPr>
                <w:ilvl w:val="0"/>
                <w:numId w:val="25"/>
              </w:numPr>
              <w:spacing w:after="0" w:line="240" w:lineRule="auto"/>
              <w:ind w:left="357" w:hanging="357"/>
              <w:rPr>
                <w:rFonts w:ascii="Cambria" w:hAnsi="Cambria" w:cs="Calibri"/>
                <w:color w:val="000000"/>
                <w:sz w:val="18"/>
                <w:szCs w:val="18"/>
                <w:lang w:val="en-GB"/>
              </w:rPr>
            </w:pPr>
            <w:r w:rsidRPr="00920D3F">
              <w:rPr>
                <w:rFonts w:ascii="Cambria" w:hAnsi="Cambria" w:cs="Calibri"/>
                <w:color w:val="000000"/>
                <w:sz w:val="18"/>
                <w:szCs w:val="18"/>
                <w:lang w:val="en-GB"/>
              </w:rPr>
              <w:t>study programme Language training of qualified teachers at the 1st stage of primary school to level A2 (1st accreditation file)</w:t>
            </w:r>
          </w:p>
          <w:p w14:paraId="75F86CFA" w14:textId="77777777" w:rsidR="00316E99" w:rsidRPr="00920D3F" w:rsidRDefault="00316E99" w:rsidP="00316E99">
            <w:pPr>
              <w:pStyle w:val="Odsekzoznamu"/>
              <w:numPr>
                <w:ilvl w:val="0"/>
                <w:numId w:val="25"/>
              </w:numPr>
              <w:spacing w:after="0" w:line="240" w:lineRule="auto"/>
              <w:ind w:left="357" w:hanging="357"/>
              <w:rPr>
                <w:rFonts w:ascii="Cambria" w:hAnsi="Cambria" w:cs="Calibri"/>
                <w:color w:val="000000"/>
                <w:sz w:val="18"/>
                <w:szCs w:val="18"/>
                <w:lang w:val="en-GB"/>
              </w:rPr>
            </w:pPr>
            <w:r w:rsidRPr="00920D3F">
              <w:rPr>
                <w:rFonts w:ascii="Cambria" w:hAnsi="Cambria" w:cs="Calibri"/>
                <w:color w:val="000000"/>
                <w:sz w:val="18"/>
                <w:szCs w:val="18"/>
                <w:lang w:val="en-GB"/>
              </w:rPr>
              <w:t>study programme Training of qualified teachers at the 1st stage of primary school to increase qualification to teach foreign language (2nd accreditation file)</w:t>
            </w:r>
          </w:p>
          <w:p w14:paraId="5679B80B" w14:textId="77777777" w:rsidR="00316E99" w:rsidRPr="00920D3F" w:rsidRDefault="00316E99" w:rsidP="00316E99">
            <w:pPr>
              <w:pStyle w:val="Odsekzoznamu"/>
              <w:numPr>
                <w:ilvl w:val="0"/>
                <w:numId w:val="25"/>
              </w:numPr>
              <w:spacing w:after="0" w:line="240" w:lineRule="auto"/>
              <w:ind w:left="357" w:hanging="357"/>
              <w:rPr>
                <w:rFonts w:ascii="Cambria" w:hAnsi="Cambria" w:cs="Calibri"/>
                <w:color w:val="000000"/>
                <w:sz w:val="18"/>
                <w:szCs w:val="18"/>
                <w:lang w:val="en-GB"/>
              </w:rPr>
            </w:pPr>
            <w:r w:rsidRPr="00920D3F">
              <w:rPr>
                <w:rFonts w:ascii="Cambria" w:hAnsi="Cambria" w:cs="Calibri"/>
                <w:color w:val="000000"/>
                <w:sz w:val="18"/>
                <w:szCs w:val="18"/>
                <w:lang w:val="en-GB"/>
              </w:rPr>
              <w:t>study programme Continuing study of qualified foreign language and literature teachers in foreign language didactics for younger pupils (3rd accreditation file)</w:t>
            </w:r>
          </w:p>
          <w:p w14:paraId="4BF67D86" w14:textId="77777777" w:rsidR="00316E99" w:rsidRPr="00920D3F" w:rsidRDefault="00316E99" w:rsidP="00316E99">
            <w:pPr>
              <w:pStyle w:val="Odsekzoznamu"/>
              <w:numPr>
                <w:ilvl w:val="0"/>
                <w:numId w:val="25"/>
              </w:numPr>
              <w:spacing w:after="0" w:line="240" w:lineRule="auto"/>
              <w:ind w:left="357" w:hanging="357"/>
              <w:rPr>
                <w:rFonts w:ascii="Cambria" w:hAnsi="Cambria" w:cs="Calibri"/>
                <w:color w:val="000000"/>
                <w:sz w:val="18"/>
                <w:szCs w:val="18"/>
                <w:lang w:val="en-GB"/>
              </w:rPr>
            </w:pPr>
            <w:r w:rsidRPr="00920D3F">
              <w:rPr>
                <w:rFonts w:ascii="Cambria" w:hAnsi="Cambria" w:cs="Calibri"/>
                <w:color w:val="000000"/>
                <w:sz w:val="18"/>
                <w:szCs w:val="18"/>
                <w:lang w:val="en-GB"/>
              </w:rPr>
              <w:t xml:space="preserve">methodologic materials and texts / teaching aids for </w:t>
            </w:r>
            <w:r w:rsidRPr="009F3B66">
              <w:rPr>
                <w:rFonts w:ascii="Cambria" w:hAnsi="Cambria" w:cs="Calibri"/>
                <w:color w:val="000000"/>
                <w:sz w:val="18"/>
                <w:szCs w:val="18"/>
                <w:lang w:val="en-GB"/>
              </w:rPr>
              <w:t>frequentists</w:t>
            </w:r>
            <w:r w:rsidRPr="00920D3F">
              <w:rPr>
                <w:rFonts w:ascii="Cambria" w:hAnsi="Cambria" w:cs="Calibri"/>
                <w:color w:val="000000"/>
                <w:sz w:val="18"/>
                <w:szCs w:val="18"/>
                <w:lang w:val="en-GB"/>
              </w:rPr>
              <w:t xml:space="preserve"> </w:t>
            </w:r>
          </w:p>
          <w:p w14:paraId="122471C5" w14:textId="61DBE53F" w:rsidR="00897C38" w:rsidRPr="00920D3F" w:rsidRDefault="00316E99" w:rsidP="00316E99">
            <w:pPr>
              <w:pStyle w:val="Odsekzoznamu"/>
              <w:numPr>
                <w:ilvl w:val="0"/>
                <w:numId w:val="25"/>
              </w:numPr>
              <w:spacing w:after="0" w:line="240" w:lineRule="auto"/>
              <w:ind w:left="357" w:hanging="357"/>
              <w:rPr>
                <w:rFonts w:ascii="Cambria" w:hAnsi="Cambria" w:cs="Calibri"/>
                <w:color w:val="000000"/>
                <w:sz w:val="18"/>
                <w:szCs w:val="18"/>
                <w:lang w:val="en-GB"/>
              </w:rPr>
            </w:pPr>
            <w:r w:rsidRPr="00920D3F">
              <w:rPr>
                <w:rFonts w:ascii="Cambria" w:hAnsi="Cambria" w:cs="Calibri"/>
                <w:color w:val="000000"/>
                <w:sz w:val="18"/>
                <w:szCs w:val="18"/>
                <w:lang w:val="en-GB"/>
              </w:rPr>
              <w:t>methodologic portal</w:t>
            </w:r>
          </w:p>
        </w:tc>
      </w:tr>
      <w:tr w:rsidR="00F91381" w:rsidRPr="001D610B" w14:paraId="2AD1053A" w14:textId="77777777" w:rsidTr="00116E2A">
        <w:trPr>
          <w:cantSplit/>
        </w:trPr>
        <w:tc>
          <w:tcPr>
            <w:tcW w:w="2126" w:type="dxa"/>
          </w:tcPr>
          <w:p w14:paraId="314F97E7" w14:textId="16A11118" w:rsidR="006C46D9" w:rsidRPr="00920D3F" w:rsidRDefault="006C46D9" w:rsidP="00116E2A">
            <w:pPr>
              <w:spacing w:after="0" w:line="240" w:lineRule="auto"/>
              <w:rPr>
                <w:rFonts w:ascii="Cambria" w:hAnsi="Cambria"/>
                <w:sz w:val="18"/>
                <w:szCs w:val="18"/>
                <w:lang w:val="en-GB"/>
              </w:rPr>
            </w:pPr>
            <w:r w:rsidRPr="00920D3F">
              <w:rPr>
                <w:rFonts w:ascii="Cambria" w:hAnsi="Cambria"/>
                <w:sz w:val="18"/>
                <w:szCs w:val="18"/>
                <w:lang w:val="en-GB"/>
              </w:rPr>
              <w:t>Use of project outputs by target groups</w:t>
            </w:r>
          </w:p>
        </w:tc>
        <w:tc>
          <w:tcPr>
            <w:tcW w:w="7200" w:type="dxa"/>
          </w:tcPr>
          <w:p w14:paraId="558357ED" w14:textId="7D534AB6" w:rsidR="00897C38" w:rsidRPr="00920D3F" w:rsidRDefault="00316E99" w:rsidP="00116E2A">
            <w:pPr>
              <w:spacing w:after="0" w:line="240" w:lineRule="auto"/>
              <w:rPr>
                <w:rFonts w:ascii="Cambria" w:hAnsi="Cambria"/>
                <w:sz w:val="18"/>
                <w:szCs w:val="18"/>
                <w:lang w:val="en-GB"/>
              </w:rPr>
            </w:pPr>
            <w:r w:rsidRPr="00920D3F">
              <w:rPr>
                <w:rFonts w:ascii="Cambria" w:hAnsi="Cambria"/>
                <w:sz w:val="18"/>
                <w:szCs w:val="18"/>
                <w:lang w:val="en-GB"/>
              </w:rPr>
              <w:t>Study programmes were used to train teachers at the 1st and 2nd stage of primary school. Their accreditation expired. Methodologic materials are used and available on methodologic portal.</w:t>
            </w:r>
          </w:p>
        </w:tc>
      </w:tr>
      <w:tr w:rsidR="00F91381" w:rsidRPr="009C1A22" w14:paraId="7970F98A" w14:textId="77777777" w:rsidTr="00116E2A">
        <w:trPr>
          <w:cantSplit/>
        </w:trPr>
        <w:tc>
          <w:tcPr>
            <w:tcW w:w="2126" w:type="dxa"/>
          </w:tcPr>
          <w:p w14:paraId="2FC24BA7" w14:textId="4D99DEE0" w:rsidR="006C46D9" w:rsidRPr="00920D3F" w:rsidRDefault="006C46D9" w:rsidP="00116E2A">
            <w:pPr>
              <w:spacing w:after="0" w:line="240" w:lineRule="auto"/>
              <w:rPr>
                <w:rFonts w:ascii="Cambria" w:hAnsi="Cambria"/>
                <w:sz w:val="18"/>
                <w:szCs w:val="18"/>
                <w:lang w:val="en-GB"/>
              </w:rPr>
            </w:pPr>
            <w:r w:rsidRPr="00920D3F">
              <w:rPr>
                <w:rFonts w:ascii="Cambria" w:hAnsi="Cambria"/>
                <w:sz w:val="18"/>
                <w:szCs w:val="18"/>
                <w:lang w:val="en-GB"/>
              </w:rPr>
              <w:lastRenderedPageBreak/>
              <w:t>Project impacts</w:t>
            </w:r>
          </w:p>
        </w:tc>
        <w:tc>
          <w:tcPr>
            <w:tcW w:w="7200" w:type="dxa"/>
          </w:tcPr>
          <w:p w14:paraId="4BDD0761" w14:textId="26CFAA1E" w:rsidR="00897C38" w:rsidRPr="00920D3F" w:rsidRDefault="00316E99" w:rsidP="00116E2A">
            <w:pPr>
              <w:spacing w:after="0" w:line="240" w:lineRule="auto"/>
              <w:rPr>
                <w:rFonts w:ascii="Cambria" w:hAnsi="Cambria"/>
                <w:sz w:val="18"/>
                <w:szCs w:val="18"/>
                <w:lang w:val="en-GB"/>
              </w:rPr>
            </w:pPr>
            <w:r w:rsidRPr="00920D3F">
              <w:rPr>
                <w:rFonts w:ascii="Cambria" w:hAnsi="Cambria"/>
                <w:sz w:val="18"/>
                <w:szCs w:val="18"/>
                <w:lang w:val="en-GB"/>
              </w:rPr>
              <w:t>The project achieved almost 100% qualification of teachers for the compulsory qualified teaching of a foreign language at the 1st stage of primary school. Teachers have completed or extended their education according their needs, enabling successful national implementation of this legislative objective, and the project's strategic objective has therefore been largely fulfilled. The level of language and professional competences of foreign language teachers at 1st stage of primary school increased, which had a positive impact on teaching process. However, this impact was not long-term, as since 2011/2012 the English language became a compulsory foreign language in primary school, that had a negative impact on the project results - teachers trained in other foreign languages could not apply their new qualification.</w:t>
            </w:r>
          </w:p>
        </w:tc>
      </w:tr>
      <w:tr w:rsidR="00F91381" w:rsidRPr="001D610B" w14:paraId="127C50F6" w14:textId="77777777" w:rsidTr="00116E2A">
        <w:trPr>
          <w:cantSplit/>
        </w:trPr>
        <w:tc>
          <w:tcPr>
            <w:tcW w:w="2126" w:type="dxa"/>
          </w:tcPr>
          <w:p w14:paraId="7E221326" w14:textId="6D093060" w:rsidR="006C46D9" w:rsidRPr="00920D3F" w:rsidRDefault="00316E99" w:rsidP="00116E2A">
            <w:pPr>
              <w:spacing w:after="0" w:line="240" w:lineRule="auto"/>
              <w:rPr>
                <w:rFonts w:ascii="Cambria" w:hAnsi="Cambria"/>
                <w:sz w:val="18"/>
                <w:szCs w:val="18"/>
                <w:lang w:val="en-GB"/>
              </w:rPr>
            </w:pPr>
            <w:r w:rsidRPr="00920D3F">
              <w:rPr>
                <w:rFonts w:ascii="Cambria" w:hAnsi="Cambria"/>
                <w:sz w:val="18"/>
                <w:szCs w:val="18"/>
                <w:lang w:val="en-GB"/>
              </w:rPr>
              <w:t>Sustainability of project outputs</w:t>
            </w:r>
          </w:p>
        </w:tc>
        <w:tc>
          <w:tcPr>
            <w:tcW w:w="7200" w:type="dxa"/>
            <w:vAlign w:val="bottom"/>
          </w:tcPr>
          <w:p w14:paraId="7C4587EC" w14:textId="2E095E80" w:rsidR="00897C38" w:rsidRPr="00920D3F" w:rsidRDefault="00316E99" w:rsidP="00116E2A">
            <w:pPr>
              <w:spacing w:after="0" w:line="240" w:lineRule="auto"/>
              <w:rPr>
                <w:rFonts w:ascii="Cambria" w:hAnsi="Cambria" w:cs="Calibri"/>
                <w:sz w:val="18"/>
                <w:szCs w:val="18"/>
                <w:lang w:val="en-GB"/>
              </w:rPr>
            </w:pPr>
            <w:r w:rsidRPr="00920D3F">
              <w:rPr>
                <w:rFonts w:ascii="Cambria" w:hAnsi="Cambria" w:cs="Calibri"/>
                <w:sz w:val="18"/>
                <w:szCs w:val="18"/>
                <w:lang w:val="en-GB"/>
              </w:rPr>
              <w:t>Methodologic manuals are used; trained teachers are using their skills in foreign language teaching.</w:t>
            </w:r>
          </w:p>
        </w:tc>
      </w:tr>
      <w:tr w:rsidR="00F91381" w:rsidRPr="001D610B" w14:paraId="165DA4C3" w14:textId="77777777" w:rsidTr="00116E2A">
        <w:trPr>
          <w:cantSplit/>
        </w:trPr>
        <w:tc>
          <w:tcPr>
            <w:tcW w:w="2126" w:type="dxa"/>
          </w:tcPr>
          <w:p w14:paraId="463ABA52" w14:textId="7FC2F563" w:rsidR="00F60891" w:rsidRPr="00920D3F" w:rsidRDefault="00316E99" w:rsidP="00116E2A">
            <w:pPr>
              <w:spacing w:after="0" w:line="240" w:lineRule="auto"/>
              <w:rPr>
                <w:rFonts w:ascii="Cambria" w:hAnsi="Cambria"/>
                <w:sz w:val="18"/>
                <w:szCs w:val="18"/>
                <w:lang w:val="en-GB"/>
              </w:rPr>
            </w:pPr>
            <w:r w:rsidRPr="00920D3F">
              <w:rPr>
                <w:rFonts w:ascii="Cambria" w:hAnsi="Cambria"/>
                <w:sz w:val="18"/>
                <w:szCs w:val="18"/>
                <w:lang w:val="en-GB"/>
              </w:rPr>
              <w:t>Project contribution to the specific objective of the measure</w:t>
            </w:r>
          </w:p>
        </w:tc>
        <w:tc>
          <w:tcPr>
            <w:tcW w:w="7200" w:type="dxa"/>
          </w:tcPr>
          <w:p w14:paraId="560AA42B" w14:textId="0E9B18BF" w:rsidR="00F91381" w:rsidRPr="00920D3F" w:rsidRDefault="009A2CAC" w:rsidP="00116E2A">
            <w:pPr>
              <w:numPr>
                <w:ilvl w:val="0"/>
                <w:numId w:val="1"/>
              </w:numPr>
              <w:spacing w:after="120" w:line="240" w:lineRule="auto"/>
              <w:ind w:left="357" w:hanging="357"/>
              <w:contextualSpacing/>
              <w:rPr>
                <w:rFonts w:ascii="Cambria" w:hAnsi="Cambria"/>
                <w:sz w:val="18"/>
                <w:szCs w:val="18"/>
                <w:lang w:val="en-GB"/>
              </w:rPr>
            </w:pPr>
            <w:r w:rsidRPr="00920D3F">
              <w:rPr>
                <w:rFonts w:ascii="Cambria" w:hAnsi="Cambria"/>
                <w:sz w:val="18"/>
                <w:szCs w:val="18"/>
                <w:lang w:val="en-GB"/>
              </w:rPr>
              <w:t>Rather high</w:t>
            </w:r>
          </w:p>
          <w:p w14:paraId="7148F14A" w14:textId="77777777" w:rsidR="00F91381" w:rsidRPr="00920D3F" w:rsidRDefault="00F91381" w:rsidP="00116E2A">
            <w:pPr>
              <w:spacing w:line="240" w:lineRule="auto"/>
              <w:contextualSpacing/>
              <w:rPr>
                <w:rFonts w:ascii="Cambria" w:hAnsi="Cambria"/>
                <w:sz w:val="18"/>
                <w:szCs w:val="18"/>
                <w:lang w:val="en-GB"/>
              </w:rPr>
            </w:pPr>
          </w:p>
        </w:tc>
      </w:tr>
      <w:tr w:rsidR="00F91381" w:rsidRPr="001D610B" w14:paraId="520371DB" w14:textId="77777777" w:rsidTr="00116E2A">
        <w:trPr>
          <w:cantSplit/>
        </w:trPr>
        <w:tc>
          <w:tcPr>
            <w:tcW w:w="2126" w:type="dxa"/>
          </w:tcPr>
          <w:p w14:paraId="21869081" w14:textId="287D2E58" w:rsidR="00F60891" w:rsidRPr="00920D3F" w:rsidRDefault="00F60891" w:rsidP="00116E2A">
            <w:pPr>
              <w:spacing w:after="0" w:line="240" w:lineRule="auto"/>
              <w:rPr>
                <w:rFonts w:ascii="Cambria" w:hAnsi="Cambria"/>
                <w:sz w:val="18"/>
                <w:szCs w:val="18"/>
                <w:lang w:val="en-GB"/>
              </w:rPr>
            </w:pPr>
            <w:r w:rsidRPr="00920D3F">
              <w:rPr>
                <w:rFonts w:ascii="Cambria" w:hAnsi="Cambria"/>
                <w:sz w:val="18"/>
                <w:szCs w:val="18"/>
                <w:lang w:val="en-GB"/>
              </w:rPr>
              <w:t>Theory of change assessment</w:t>
            </w:r>
          </w:p>
        </w:tc>
        <w:tc>
          <w:tcPr>
            <w:tcW w:w="7200" w:type="dxa"/>
          </w:tcPr>
          <w:p w14:paraId="4262592A" w14:textId="043B8E8C" w:rsidR="00897C38" w:rsidRPr="00920D3F" w:rsidRDefault="00897C38" w:rsidP="00116E2A">
            <w:pPr>
              <w:spacing w:line="240" w:lineRule="auto"/>
              <w:contextualSpacing/>
              <w:rPr>
                <w:rFonts w:ascii="Cambria" w:hAnsi="Cambria"/>
                <w:sz w:val="18"/>
                <w:szCs w:val="18"/>
                <w:lang w:val="en-GB"/>
              </w:rPr>
            </w:pPr>
            <w:r w:rsidRPr="00920D3F">
              <w:rPr>
                <w:rFonts w:ascii="Cambria" w:hAnsi="Cambria"/>
                <w:sz w:val="18"/>
                <w:szCs w:val="18"/>
                <w:lang w:val="en-GB"/>
              </w:rPr>
              <w:t xml:space="preserve">Theory of change verification shows a compliance between the </w:t>
            </w:r>
            <w:r w:rsidR="002E2931">
              <w:rPr>
                <w:rFonts w:ascii="Cambria" w:hAnsi="Cambria"/>
                <w:sz w:val="18"/>
                <w:szCs w:val="18"/>
                <w:lang w:val="en-GB"/>
              </w:rPr>
              <w:t>achieved</w:t>
            </w:r>
            <w:r w:rsidRPr="00920D3F">
              <w:rPr>
                <w:rFonts w:ascii="Cambria" w:hAnsi="Cambria"/>
                <w:sz w:val="18"/>
                <w:szCs w:val="18"/>
                <w:lang w:val="en-GB"/>
              </w:rPr>
              <w:t xml:space="preserve"> short-term project impacts and the expected impacts, as defined in theory of change applied to OPE measure </w:t>
            </w:r>
            <w:r w:rsidR="00316E99" w:rsidRPr="00920D3F">
              <w:rPr>
                <w:rFonts w:ascii="Cambria" w:hAnsi="Cambria"/>
                <w:sz w:val="18"/>
                <w:szCs w:val="18"/>
                <w:lang w:val="en-GB"/>
              </w:rPr>
              <w:t>4</w:t>
            </w:r>
            <w:r w:rsidRPr="00920D3F">
              <w:rPr>
                <w:rFonts w:ascii="Cambria" w:hAnsi="Cambria"/>
                <w:sz w:val="18"/>
                <w:szCs w:val="18"/>
                <w:lang w:val="en-GB"/>
              </w:rPr>
              <w:t xml:space="preserve">.1. The project contributed to </w:t>
            </w:r>
            <w:r w:rsidR="00920D3F" w:rsidRPr="00920D3F">
              <w:rPr>
                <w:rFonts w:ascii="Cambria" w:hAnsi="Cambria"/>
                <w:sz w:val="18"/>
                <w:szCs w:val="18"/>
                <w:lang w:val="en-GB"/>
              </w:rPr>
              <w:t xml:space="preserve">the fulfilment of the </w:t>
            </w:r>
            <w:r w:rsidRPr="00920D3F">
              <w:rPr>
                <w:rFonts w:ascii="Cambria" w:hAnsi="Cambria"/>
                <w:sz w:val="18"/>
                <w:szCs w:val="18"/>
                <w:lang w:val="en-GB"/>
              </w:rPr>
              <w:t xml:space="preserve">second objective </w:t>
            </w:r>
            <w:r w:rsidR="00920D3F" w:rsidRPr="00920D3F">
              <w:rPr>
                <w:rFonts w:ascii="Cambria" w:hAnsi="Cambria"/>
                <w:sz w:val="18"/>
                <w:szCs w:val="18"/>
                <w:lang w:val="en-GB"/>
              </w:rPr>
              <w:t>of the OPE measure 4.1.</w:t>
            </w:r>
          </w:p>
        </w:tc>
      </w:tr>
    </w:tbl>
    <w:p w14:paraId="065E615D" w14:textId="77777777" w:rsidR="00F91381" w:rsidRDefault="00F91381"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8322E3" w:rsidRPr="001D610B" w14:paraId="2E4D25D9" w14:textId="77777777" w:rsidTr="00BC7374">
        <w:trPr>
          <w:cantSplit/>
        </w:trPr>
        <w:tc>
          <w:tcPr>
            <w:tcW w:w="2126" w:type="dxa"/>
          </w:tcPr>
          <w:p w14:paraId="095E5AD1" w14:textId="7E26E30A" w:rsidR="009365D3" w:rsidRPr="00920D3F" w:rsidRDefault="009365D3" w:rsidP="00BC7374">
            <w:pPr>
              <w:spacing w:after="0" w:line="240" w:lineRule="auto"/>
              <w:rPr>
                <w:rFonts w:ascii="Cambria" w:hAnsi="Cambria"/>
                <w:sz w:val="18"/>
                <w:szCs w:val="18"/>
                <w:lang w:val="en-GB"/>
              </w:rPr>
            </w:pPr>
            <w:r w:rsidRPr="00920D3F">
              <w:rPr>
                <w:rFonts w:ascii="Cambria" w:hAnsi="Cambria"/>
                <w:sz w:val="18"/>
                <w:szCs w:val="18"/>
                <w:lang w:val="en-GB"/>
              </w:rPr>
              <w:t>Project serial number</w:t>
            </w:r>
          </w:p>
        </w:tc>
        <w:tc>
          <w:tcPr>
            <w:tcW w:w="7200" w:type="dxa"/>
          </w:tcPr>
          <w:p w14:paraId="03CEC44B" w14:textId="0FF208CA" w:rsidR="008322E3" w:rsidRPr="00920D3F" w:rsidRDefault="008322E3" w:rsidP="00BC7374">
            <w:pPr>
              <w:spacing w:after="0" w:line="240" w:lineRule="auto"/>
              <w:rPr>
                <w:rFonts w:ascii="Cambria" w:hAnsi="Cambria"/>
                <w:sz w:val="18"/>
                <w:szCs w:val="18"/>
                <w:lang w:val="en-GB"/>
              </w:rPr>
            </w:pPr>
            <w:r w:rsidRPr="00920D3F">
              <w:rPr>
                <w:rFonts w:ascii="Cambria" w:hAnsi="Cambria"/>
                <w:sz w:val="18"/>
                <w:szCs w:val="18"/>
                <w:lang w:val="en-GB"/>
              </w:rPr>
              <w:t>NP 31</w:t>
            </w:r>
          </w:p>
        </w:tc>
      </w:tr>
      <w:tr w:rsidR="008322E3" w:rsidRPr="001D610B" w14:paraId="24532E42" w14:textId="77777777" w:rsidTr="00BC7374">
        <w:trPr>
          <w:cantSplit/>
        </w:trPr>
        <w:tc>
          <w:tcPr>
            <w:tcW w:w="2126" w:type="dxa"/>
          </w:tcPr>
          <w:p w14:paraId="60B1BCF0" w14:textId="6277983E" w:rsidR="009365D3" w:rsidRPr="00920D3F" w:rsidRDefault="009365D3" w:rsidP="00BC7374">
            <w:pPr>
              <w:spacing w:after="0" w:line="240" w:lineRule="auto"/>
              <w:rPr>
                <w:rFonts w:ascii="Cambria" w:hAnsi="Cambria"/>
                <w:sz w:val="18"/>
                <w:szCs w:val="18"/>
                <w:lang w:val="en-GB"/>
              </w:rPr>
            </w:pPr>
            <w:r w:rsidRPr="00920D3F">
              <w:rPr>
                <w:rFonts w:ascii="Cambria" w:hAnsi="Cambria"/>
                <w:sz w:val="18"/>
                <w:szCs w:val="18"/>
                <w:lang w:val="en-GB"/>
              </w:rPr>
              <w:t>Project title</w:t>
            </w:r>
          </w:p>
        </w:tc>
        <w:tc>
          <w:tcPr>
            <w:tcW w:w="7200" w:type="dxa"/>
          </w:tcPr>
          <w:p w14:paraId="1DAA2B7D" w14:textId="69D44B9D" w:rsidR="00300329" w:rsidRPr="00920D3F" w:rsidRDefault="00300329" w:rsidP="00BC7374">
            <w:pPr>
              <w:spacing w:after="0" w:line="240" w:lineRule="auto"/>
              <w:rPr>
                <w:rFonts w:ascii="Cambria" w:hAnsi="Cambria"/>
                <w:bCs/>
                <w:sz w:val="18"/>
                <w:szCs w:val="18"/>
                <w:lang w:val="en-GB"/>
              </w:rPr>
            </w:pPr>
            <w:r w:rsidRPr="00920D3F">
              <w:rPr>
                <w:rFonts w:ascii="Cambria" w:hAnsi="Cambria"/>
                <w:bCs/>
                <w:sz w:val="18"/>
                <w:szCs w:val="18"/>
                <w:lang w:val="en-GB"/>
              </w:rPr>
              <w:t>Professional and career development of teaching staff</w:t>
            </w:r>
          </w:p>
        </w:tc>
      </w:tr>
      <w:tr w:rsidR="008322E3" w:rsidRPr="001D610B" w14:paraId="3C4D6BBD" w14:textId="77777777" w:rsidTr="00BC7374">
        <w:trPr>
          <w:cantSplit/>
        </w:trPr>
        <w:tc>
          <w:tcPr>
            <w:tcW w:w="2126" w:type="dxa"/>
          </w:tcPr>
          <w:p w14:paraId="0882E305" w14:textId="4FB00D96" w:rsidR="00F846A1" w:rsidRPr="00920D3F" w:rsidRDefault="00F846A1" w:rsidP="00F846A1">
            <w:pPr>
              <w:spacing w:after="0" w:line="240" w:lineRule="auto"/>
              <w:rPr>
                <w:rFonts w:ascii="Cambria" w:hAnsi="Cambria"/>
                <w:sz w:val="18"/>
                <w:szCs w:val="18"/>
                <w:lang w:val="en-GB"/>
              </w:rPr>
            </w:pPr>
            <w:r w:rsidRPr="00920D3F">
              <w:rPr>
                <w:rFonts w:ascii="Cambria" w:hAnsi="Cambria"/>
                <w:sz w:val="18"/>
                <w:szCs w:val="18"/>
                <w:lang w:val="en-GB"/>
              </w:rPr>
              <w:t xml:space="preserve">Registration number/ </w:t>
            </w:r>
          </w:p>
          <w:p w14:paraId="26225745" w14:textId="204BE7D2" w:rsidR="00F846A1" w:rsidRPr="00920D3F" w:rsidRDefault="00F846A1" w:rsidP="00F846A1">
            <w:pPr>
              <w:spacing w:after="0" w:line="240" w:lineRule="auto"/>
              <w:rPr>
                <w:rFonts w:ascii="Cambria" w:hAnsi="Cambria"/>
                <w:sz w:val="18"/>
                <w:szCs w:val="18"/>
                <w:lang w:val="en-GB"/>
              </w:rPr>
            </w:pPr>
            <w:r w:rsidRPr="00920D3F">
              <w:rPr>
                <w:rFonts w:ascii="Cambria" w:hAnsi="Cambria"/>
                <w:sz w:val="18"/>
                <w:szCs w:val="18"/>
                <w:lang w:val="en-GB"/>
              </w:rPr>
              <w:t>Priority axis and OP measure</w:t>
            </w:r>
          </w:p>
        </w:tc>
        <w:tc>
          <w:tcPr>
            <w:tcW w:w="7200" w:type="dxa"/>
          </w:tcPr>
          <w:p w14:paraId="638C932C" w14:textId="77777777" w:rsidR="008322E3" w:rsidRPr="00920D3F" w:rsidRDefault="008322E3" w:rsidP="00BC7374">
            <w:pPr>
              <w:spacing w:after="0" w:line="240" w:lineRule="auto"/>
              <w:rPr>
                <w:rFonts w:ascii="Cambria" w:hAnsi="Cambria"/>
                <w:sz w:val="18"/>
                <w:szCs w:val="18"/>
                <w:lang w:val="en-GB"/>
              </w:rPr>
            </w:pPr>
            <w:r w:rsidRPr="00920D3F">
              <w:rPr>
                <w:rFonts w:ascii="Cambria" w:hAnsi="Cambria"/>
                <w:sz w:val="18"/>
                <w:szCs w:val="18"/>
                <w:lang w:val="en-GB"/>
              </w:rPr>
              <w:t>26140230002</w:t>
            </w:r>
          </w:p>
          <w:p w14:paraId="288C6A35" w14:textId="77777777" w:rsidR="004F420F" w:rsidRPr="00920D3F" w:rsidRDefault="004F420F" w:rsidP="004F420F">
            <w:pPr>
              <w:spacing w:after="0" w:line="240" w:lineRule="auto"/>
              <w:rPr>
                <w:rFonts w:ascii="Cambria" w:hAnsi="Cambria"/>
                <w:sz w:val="18"/>
                <w:szCs w:val="18"/>
                <w:lang w:val="en-GB"/>
              </w:rPr>
            </w:pPr>
            <w:r w:rsidRPr="00920D3F">
              <w:rPr>
                <w:rFonts w:ascii="Cambria" w:hAnsi="Cambria"/>
                <w:sz w:val="18"/>
                <w:szCs w:val="18"/>
                <w:lang w:val="en-GB"/>
              </w:rPr>
              <w:t>Priority axis 4 Recent education for a knowledge-based society for Bratislava region</w:t>
            </w:r>
          </w:p>
          <w:p w14:paraId="5804696D" w14:textId="6B89BFBE" w:rsidR="004F420F" w:rsidRPr="00920D3F" w:rsidRDefault="004F420F" w:rsidP="00BC7374">
            <w:pPr>
              <w:spacing w:after="0" w:line="240" w:lineRule="auto"/>
              <w:rPr>
                <w:rFonts w:ascii="Cambria" w:hAnsi="Cambria"/>
                <w:sz w:val="18"/>
                <w:szCs w:val="18"/>
                <w:lang w:val="en-GB"/>
              </w:rPr>
            </w:pPr>
            <w:r w:rsidRPr="00920D3F">
              <w:rPr>
                <w:rFonts w:ascii="Cambria" w:hAnsi="Cambria"/>
                <w:sz w:val="18"/>
                <w:szCs w:val="18"/>
                <w:lang w:val="en-GB"/>
              </w:rPr>
              <w:t>Measure 4.2 Raising competitiveness of the Bratislava region through the development of higher and continuing education</w:t>
            </w:r>
          </w:p>
        </w:tc>
      </w:tr>
      <w:tr w:rsidR="008322E3" w:rsidRPr="001D610B" w14:paraId="47ACD0D9" w14:textId="77777777" w:rsidTr="00BC7374">
        <w:trPr>
          <w:cantSplit/>
        </w:trPr>
        <w:tc>
          <w:tcPr>
            <w:tcW w:w="2126" w:type="dxa"/>
          </w:tcPr>
          <w:p w14:paraId="012B1625" w14:textId="06DC1609" w:rsidR="00F846A1" w:rsidRPr="00920D3F" w:rsidRDefault="00F846A1" w:rsidP="00BC7374">
            <w:pPr>
              <w:spacing w:after="0" w:line="240" w:lineRule="auto"/>
              <w:rPr>
                <w:rFonts w:ascii="Cambria" w:hAnsi="Cambria"/>
                <w:sz w:val="18"/>
                <w:szCs w:val="18"/>
                <w:lang w:val="en-GB"/>
              </w:rPr>
            </w:pPr>
            <w:r w:rsidRPr="00920D3F">
              <w:rPr>
                <w:rFonts w:ascii="Cambria" w:hAnsi="Cambria"/>
                <w:sz w:val="18"/>
                <w:szCs w:val="18"/>
                <w:lang w:val="en-GB"/>
              </w:rPr>
              <w:t>Beneficiary</w:t>
            </w:r>
          </w:p>
        </w:tc>
        <w:tc>
          <w:tcPr>
            <w:tcW w:w="7200" w:type="dxa"/>
          </w:tcPr>
          <w:p w14:paraId="6CFD2CCE" w14:textId="327DA2F8" w:rsidR="00300329" w:rsidRPr="00920D3F" w:rsidRDefault="00300329" w:rsidP="00BC7374">
            <w:pPr>
              <w:spacing w:after="0" w:line="240" w:lineRule="auto"/>
              <w:rPr>
                <w:rFonts w:ascii="Cambria" w:hAnsi="Cambria"/>
                <w:bCs/>
                <w:sz w:val="18"/>
                <w:szCs w:val="18"/>
                <w:lang w:val="en-GB"/>
              </w:rPr>
            </w:pPr>
            <w:r w:rsidRPr="00920D3F">
              <w:rPr>
                <w:rFonts w:ascii="Cambria" w:hAnsi="Cambria"/>
                <w:bCs/>
                <w:sz w:val="18"/>
                <w:szCs w:val="18"/>
                <w:lang w:val="en-GB"/>
              </w:rPr>
              <w:t>The Methodology and Pedagogy Centre</w:t>
            </w:r>
          </w:p>
        </w:tc>
      </w:tr>
      <w:tr w:rsidR="008322E3" w:rsidRPr="001D610B" w14:paraId="4D02D446" w14:textId="77777777" w:rsidTr="00BC7374">
        <w:trPr>
          <w:cantSplit/>
        </w:trPr>
        <w:tc>
          <w:tcPr>
            <w:tcW w:w="2126" w:type="dxa"/>
          </w:tcPr>
          <w:p w14:paraId="4BD4FD82" w14:textId="70B67C0D" w:rsidR="00F846A1" w:rsidRPr="00920D3F" w:rsidRDefault="00F846A1" w:rsidP="00BC7374">
            <w:pPr>
              <w:spacing w:after="0" w:line="240" w:lineRule="auto"/>
              <w:rPr>
                <w:rFonts w:ascii="Cambria" w:hAnsi="Cambria"/>
                <w:sz w:val="18"/>
                <w:szCs w:val="18"/>
                <w:lang w:val="en-GB"/>
              </w:rPr>
            </w:pPr>
            <w:r w:rsidRPr="00920D3F">
              <w:rPr>
                <w:rFonts w:ascii="Cambria" w:hAnsi="Cambria"/>
                <w:sz w:val="18"/>
                <w:szCs w:val="18"/>
                <w:lang w:val="en-GB"/>
              </w:rPr>
              <w:t>Project objective</w:t>
            </w:r>
          </w:p>
        </w:tc>
        <w:tc>
          <w:tcPr>
            <w:tcW w:w="7200" w:type="dxa"/>
          </w:tcPr>
          <w:p w14:paraId="450E348D" w14:textId="11B8333A" w:rsidR="00897C38" w:rsidRPr="00920D3F" w:rsidRDefault="00920D3F" w:rsidP="00BC7374">
            <w:pPr>
              <w:spacing w:after="0" w:line="240" w:lineRule="auto"/>
              <w:rPr>
                <w:rFonts w:ascii="Cambria" w:hAnsi="Cambria"/>
                <w:sz w:val="18"/>
                <w:szCs w:val="18"/>
                <w:lang w:val="en-GB"/>
              </w:rPr>
            </w:pPr>
            <w:r w:rsidRPr="00920D3F">
              <w:rPr>
                <w:rFonts w:ascii="Cambria" w:hAnsi="Cambria"/>
                <w:sz w:val="18"/>
                <w:szCs w:val="18"/>
                <w:lang w:val="en-GB"/>
              </w:rPr>
              <w:t>Develop effective continuing education system for teaching and specialised staff at schools and school facilities focused on development of key competences.</w:t>
            </w:r>
          </w:p>
        </w:tc>
      </w:tr>
      <w:tr w:rsidR="008322E3" w:rsidRPr="001D610B" w14:paraId="2FA544DB" w14:textId="77777777" w:rsidTr="00BC7374">
        <w:trPr>
          <w:cantSplit/>
        </w:trPr>
        <w:tc>
          <w:tcPr>
            <w:tcW w:w="2126" w:type="dxa"/>
          </w:tcPr>
          <w:p w14:paraId="00964D1D" w14:textId="64D3A8B3" w:rsidR="00F846A1" w:rsidRPr="00920D3F" w:rsidRDefault="00F846A1" w:rsidP="00BC7374">
            <w:pPr>
              <w:spacing w:after="0" w:line="240" w:lineRule="auto"/>
              <w:rPr>
                <w:rFonts w:ascii="Cambria" w:hAnsi="Cambria"/>
                <w:sz w:val="18"/>
                <w:szCs w:val="18"/>
                <w:lang w:val="en-GB"/>
              </w:rPr>
            </w:pPr>
            <w:r w:rsidRPr="00920D3F">
              <w:rPr>
                <w:rFonts w:ascii="Cambria" w:hAnsi="Cambria"/>
                <w:sz w:val="18"/>
                <w:szCs w:val="18"/>
                <w:lang w:val="en-GB"/>
              </w:rPr>
              <w:t>Key activities</w:t>
            </w:r>
          </w:p>
        </w:tc>
        <w:tc>
          <w:tcPr>
            <w:tcW w:w="7200" w:type="dxa"/>
          </w:tcPr>
          <w:p w14:paraId="2118F02F" w14:textId="5AACFD91" w:rsidR="008322E3" w:rsidRPr="00920D3F" w:rsidRDefault="00920D3F" w:rsidP="00920D3F">
            <w:pPr>
              <w:pStyle w:val="Odsekzoznamu"/>
              <w:numPr>
                <w:ilvl w:val="1"/>
                <w:numId w:val="63"/>
              </w:numPr>
              <w:spacing w:after="0" w:line="240" w:lineRule="auto"/>
              <w:rPr>
                <w:rFonts w:ascii="Cambria" w:hAnsi="Cambria"/>
                <w:sz w:val="18"/>
                <w:szCs w:val="18"/>
                <w:lang w:val="en-GB"/>
              </w:rPr>
            </w:pPr>
            <w:r w:rsidRPr="00920D3F">
              <w:rPr>
                <w:rFonts w:ascii="Cambria" w:hAnsi="Cambria"/>
                <w:sz w:val="18"/>
                <w:szCs w:val="18"/>
                <w:lang w:val="en-GB"/>
              </w:rPr>
              <w:t xml:space="preserve">Development, innovation and implementation of professional standards and tools for evaluation of professional competences development </w:t>
            </w:r>
          </w:p>
          <w:p w14:paraId="54C2F9B7" w14:textId="213B879C" w:rsidR="008322E3" w:rsidRPr="00920D3F" w:rsidRDefault="00920D3F" w:rsidP="00920D3F">
            <w:pPr>
              <w:pStyle w:val="Odsekzoznamu"/>
              <w:numPr>
                <w:ilvl w:val="1"/>
                <w:numId w:val="64"/>
              </w:numPr>
              <w:spacing w:after="0" w:line="240" w:lineRule="auto"/>
              <w:rPr>
                <w:rFonts w:ascii="Cambria" w:hAnsi="Cambria"/>
                <w:sz w:val="18"/>
                <w:szCs w:val="18"/>
                <w:lang w:val="en-GB"/>
              </w:rPr>
            </w:pPr>
            <w:r w:rsidRPr="00920D3F">
              <w:rPr>
                <w:rFonts w:ascii="Cambria" w:hAnsi="Cambria"/>
                <w:sz w:val="18"/>
                <w:szCs w:val="18"/>
                <w:lang w:val="en-GB"/>
              </w:rPr>
              <w:t>Analysis of target groups (schools and school facilities teaching and specialised staff) educational needs</w:t>
            </w:r>
          </w:p>
          <w:p w14:paraId="56F2C120" w14:textId="054172F8" w:rsidR="008322E3" w:rsidRPr="00920D3F" w:rsidRDefault="00920D3F" w:rsidP="00920D3F">
            <w:pPr>
              <w:pStyle w:val="Odsekzoznamu"/>
              <w:numPr>
                <w:ilvl w:val="1"/>
                <w:numId w:val="64"/>
              </w:numPr>
              <w:spacing w:after="0" w:line="240" w:lineRule="auto"/>
              <w:rPr>
                <w:rFonts w:ascii="Cambria" w:hAnsi="Cambria"/>
                <w:sz w:val="18"/>
                <w:szCs w:val="18"/>
                <w:lang w:val="en-GB"/>
              </w:rPr>
            </w:pPr>
            <w:r w:rsidRPr="00920D3F">
              <w:rPr>
                <w:rFonts w:ascii="Cambria" w:hAnsi="Cambria"/>
                <w:sz w:val="18"/>
                <w:szCs w:val="18"/>
                <w:lang w:val="en-GB"/>
              </w:rPr>
              <w:t>Development and accreditation of continuing education programmes for teaching and specialised staff according to accreditation system</w:t>
            </w:r>
          </w:p>
          <w:p w14:paraId="39E7D07A" w14:textId="22CF90E8" w:rsidR="008322E3" w:rsidRPr="00920D3F" w:rsidRDefault="00920D3F" w:rsidP="00920D3F">
            <w:pPr>
              <w:pStyle w:val="Odsekzoznamu"/>
              <w:numPr>
                <w:ilvl w:val="1"/>
                <w:numId w:val="65"/>
              </w:numPr>
              <w:spacing w:after="0" w:line="240" w:lineRule="auto"/>
              <w:rPr>
                <w:rFonts w:ascii="Cambria" w:hAnsi="Cambria"/>
                <w:sz w:val="18"/>
                <w:szCs w:val="18"/>
                <w:lang w:val="en-GB"/>
              </w:rPr>
            </w:pPr>
            <w:r w:rsidRPr="00920D3F">
              <w:rPr>
                <w:rFonts w:ascii="Cambria" w:hAnsi="Cambria"/>
                <w:sz w:val="18"/>
                <w:szCs w:val="18"/>
                <w:lang w:val="en-GB"/>
              </w:rPr>
              <w:t>Development of teaching sources, methodology and specialised publication including their digital form</w:t>
            </w:r>
          </w:p>
          <w:p w14:paraId="0D35A8B9" w14:textId="23E07380" w:rsidR="008322E3" w:rsidRPr="00920D3F" w:rsidRDefault="00920D3F" w:rsidP="00920D3F">
            <w:pPr>
              <w:pStyle w:val="Odsekzoznamu"/>
              <w:numPr>
                <w:ilvl w:val="1"/>
                <w:numId w:val="65"/>
              </w:numPr>
              <w:spacing w:after="0" w:line="240" w:lineRule="auto"/>
              <w:rPr>
                <w:rFonts w:ascii="Cambria" w:hAnsi="Cambria"/>
                <w:sz w:val="18"/>
                <w:szCs w:val="18"/>
                <w:lang w:val="en-GB"/>
              </w:rPr>
            </w:pPr>
            <w:r w:rsidRPr="00920D3F">
              <w:rPr>
                <w:rFonts w:ascii="Cambria" w:hAnsi="Cambria"/>
                <w:sz w:val="18"/>
                <w:szCs w:val="18"/>
                <w:lang w:val="en-GB"/>
              </w:rPr>
              <w:t>Educational activities focused on development of teaching and specialised staff key competences and education strategies</w:t>
            </w:r>
          </w:p>
          <w:p w14:paraId="4F8441C5" w14:textId="2496A342" w:rsidR="00920D3F" w:rsidRPr="00920D3F" w:rsidRDefault="00920D3F" w:rsidP="00920D3F">
            <w:pPr>
              <w:pStyle w:val="Odsekzoznamu"/>
              <w:numPr>
                <w:ilvl w:val="1"/>
                <w:numId w:val="66"/>
              </w:numPr>
              <w:spacing w:after="0" w:line="240" w:lineRule="auto"/>
              <w:rPr>
                <w:rFonts w:ascii="Cambria" w:hAnsi="Cambria"/>
                <w:sz w:val="18"/>
                <w:szCs w:val="18"/>
                <w:lang w:val="en-GB"/>
              </w:rPr>
            </w:pPr>
            <w:r w:rsidRPr="00920D3F">
              <w:rPr>
                <w:rFonts w:ascii="Cambria" w:hAnsi="Cambria"/>
                <w:sz w:val="18"/>
                <w:szCs w:val="18"/>
                <w:lang w:val="en-GB"/>
              </w:rPr>
              <w:t>Service and management of interactive educational portal to support continuing education</w:t>
            </w:r>
          </w:p>
          <w:p w14:paraId="4C7495D7" w14:textId="292CF76C" w:rsidR="008322E3" w:rsidRPr="00920D3F" w:rsidRDefault="00897C38" w:rsidP="0082634D">
            <w:pPr>
              <w:pStyle w:val="Odsekzoznamu"/>
              <w:numPr>
                <w:ilvl w:val="1"/>
                <w:numId w:val="66"/>
              </w:numPr>
              <w:spacing w:after="0" w:line="240" w:lineRule="auto"/>
              <w:rPr>
                <w:rFonts w:ascii="Cambria" w:hAnsi="Cambria"/>
                <w:sz w:val="18"/>
                <w:szCs w:val="18"/>
                <w:lang w:val="en-GB"/>
              </w:rPr>
            </w:pPr>
            <w:r w:rsidRPr="00920D3F">
              <w:rPr>
                <w:rFonts w:ascii="Cambria" w:hAnsi="Cambria"/>
                <w:sz w:val="18"/>
                <w:szCs w:val="18"/>
                <w:lang w:val="en-GB"/>
              </w:rPr>
              <w:t>Facilities and equipment for professional activities</w:t>
            </w:r>
          </w:p>
        </w:tc>
      </w:tr>
      <w:tr w:rsidR="008322E3" w:rsidRPr="001D610B" w14:paraId="351B5576" w14:textId="77777777" w:rsidTr="00BC7374">
        <w:trPr>
          <w:cantSplit/>
        </w:trPr>
        <w:tc>
          <w:tcPr>
            <w:tcW w:w="2126" w:type="dxa"/>
          </w:tcPr>
          <w:p w14:paraId="724F40AD" w14:textId="20B2B9B4" w:rsidR="006C46D9" w:rsidRPr="00920D3F" w:rsidRDefault="006C46D9" w:rsidP="00BC7374">
            <w:pPr>
              <w:spacing w:after="0" w:line="240" w:lineRule="auto"/>
              <w:rPr>
                <w:rFonts w:ascii="Cambria" w:hAnsi="Cambria"/>
                <w:sz w:val="18"/>
                <w:szCs w:val="18"/>
                <w:lang w:val="en-GB"/>
              </w:rPr>
            </w:pPr>
            <w:r w:rsidRPr="00920D3F">
              <w:rPr>
                <w:rFonts w:ascii="Cambria" w:hAnsi="Cambria"/>
                <w:sz w:val="18"/>
                <w:szCs w:val="18"/>
                <w:lang w:val="en-GB"/>
              </w:rPr>
              <w:t>Target groups</w:t>
            </w:r>
          </w:p>
        </w:tc>
        <w:tc>
          <w:tcPr>
            <w:tcW w:w="7200" w:type="dxa"/>
          </w:tcPr>
          <w:p w14:paraId="2B868BF3" w14:textId="1315CFD7" w:rsidR="009A2CAC" w:rsidRPr="00920D3F" w:rsidRDefault="009A2CAC" w:rsidP="00BC7374">
            <w:pPr>
              <w:pStyle w:val="Odsekzoznamu"/>
              <w:numPr>
                <w:ilvl w:val="0"/>
                <w:numId w:val="25"/>
              </w:numPr>
              <w:spacing w:after="0" w:line="240" w:lineRule="auto"/>
              <w:ind w:left="357" w:hanging="357"/>
              <w:rPr>
                <w:rFonts w:ascii="Cambria" w:hAnsi="Cambria" w:cs="Calibri"/>
                <w:color w:val="000000"/>
                <w:sz w:val="18"/>
                <w:szCs w:val="18"/>
                <w:lang w:val="en-GB"/>
              </w:rPr>
            </w:pPr>
            <w:r w:rsidRPr="00920D3F">
              <w:rPr>
                <w:rFonts w:ascii="Cambria" w:hAnsi="Cambria" w:cs="Calibri"/>
                <w:color w:val="000000"/>
                <w:sz w:val="18"/>
                <w:szCs w:val="18"/>
                <w:lang w:val="en-GB"/>
              </w:rPr>
              <w:t>teaching staff</w:t>
            </w:r>
          </w:p>
          <w:p w14:paraId="3DE92ACA" w14:textId="42363C36" w:rsidR="009A2CAC" w:rsidRPr="00920D3F" w:rsidRDefault="00920D3F" w:rsidP="00BC7374">
            <w:pPr>
              <w:pStyle w:val="Odsekzoznamu"/>
              <w:numPr>
                <w:ilvl w:val="0"/>
                <w:numId w:val="25"/>
              </w:numPr>
              <w:spacing w:after="0" w:line="240" w:lineRule="auto"/>
              <w:ind w:left="357" w:hanging="357"/>
              <w:rPr>
                <w:rFonts w:ascii="Cambria" w:hAnsi="Cambria"/>
                <w:sz w:val="18"/>
                <w:szCs w:val="18"/>
                <w:lang w:val="en-GB"/>
              </w:rPr>
            </w:pPr>
            <w:r w:rsidRPr="00920D3F">
              <w:rPr>
                <w:rFonts w:ascii="Cambria" w:hAnsi="Cambria"/>
                <w:sz w:val="18"/>
                <w:szCs w:val="18"/>
                <w:lang w:val="en-GB"/>
              </w:rPr>
              <w:t>specialised staff working in state and public administration</w:t>
            </w:r>
          </w:p>
        </w:tc>
      </w:tr>
      <w:tr w:rsidR="008322E3" w:rsidRPr="009C1A22" w14:paraId="31231304" w14:textId="77777777" w:rsidTr="00BC7374">
        <w:trPr>
          <w:cantSplit/>
        </w:trPr>
        <w:tc>
          <w:tcPr>
            <w:tcW w:w="2126" w:type="dxa"/>
          </w:tcPr>
          <w:p w14:paraId="74AA4DAE" w14:textId="6A363E85" w:rsidR="006C46D9" w:rsidRPr="00920D3F" w:rsidRDefault="006C46D9" w:rsidP="00BC7374">
            <w:pPr>
              <w:spacing w:after="0" w:line="240" w:lineRule="auto"/>
              <w:rPr>
                <w:rFonts w:ascii="Cambria" w:hAnsi="Cambria"/>
                <w:sz w:val="18"/>
                <w:szCs w:val="18"/>
                <w:lang w:val="en-GB"/>
              </w:rPr>
            </w:pPr>
            <w:r w:rsidRPr="00920D3F">
              <w:rPr>
                <w:rFonts w:ascii="Cambria" w:hAnsi="Cambria"/>
                <w:sz w:val="18"/>
                <w:szCs w:val="18"/>
                <w:lang w:val="en-GB"/>
              </w:rPr>
              <w:t>Project outputs</w:t>
            </w:r>
          </w:p>
        </w:tc>
        <w:tc>
          <w:tcPr>
            <w:tcW w:w="7200" w:type="dxa"/>
          </w:tcPr>
          <w:p w14:paraId="7248C479" w14:textId="77777777" w:rsidR="00920D3F" w:rsidRPr="00920D3F" w:rsidRDefault="00920D3F" w:rsidP="00920D3F">
            <w:pPr>
              <w:pStyle w:val="Odsekzoznamu"/>
              <w:numPr>
                <w:ilvl w:val="0"/>
                <w:numId w:val="25"/>
              </w:numPr>
              <w:spacing w:after="0" w:line="240" w:lineRule="auto"/>
              <w:ind w:left="357" w:hanging="357"/>
              <w:rPr>
                <w:rFonts w:ascii="Cambria" w:hAnsi="Cambria"/>
                <w:sz w:val="18"/>
                <w:szCs w:val="18"/>
                <w:lang w:val="en-GB"/>
              </w:rPr>
            </w:pPr>
            <w:r w:rsidRPr="00920D3F">
              <w:rPr>
                <w:rFonts w:ascii="Cambria" w:hAnsi="Cambria" w:cs="Calibri"/>
                <w:color w:val="000000"/>
                <w:sz w:val="18"/>
                <w:szCs w:val="18"/>
                <w:lang w:val="en-GB"/>
              </w:rPr>
              <w:t>methodology of development, innovation and implementation of professional standards</w:t>
            </w:r>
          </w:p>
          <w:p w14:paraId="6CA64526" w14:textId="77777777" w:rsidR="00920D3F" w:rsidRPr="00920D3F" w:rsidRDefault="00920D3F" w:rsidP="00920D3F">
            <w:pPr>
              <w:pStyle w:val="Odsekzoznamu"/>
              <w:numPr>
                <w:ilvl w:val="0"/>
                <w:numId w:val="25"/>
              </w:numPr>
              <w:spacing w:after="0" w:line="240" w:lineRule="auto"/>
              <w:ind w:left="357" w:hanging="357"/>
              <w:rPr>
                <w:rFonts w:ascii="Cambria" w:hAnsi="Cambria"/>
                <w:sz w:val="18"/>
                <w:szCs w:val="18"/>
                <w:lang w:val="en-GB"/>
              </w:rPr>
            </w:pPr>
            <w:r w:rsidRPr="00920D3F">
              <w:rPr>
                <w:rFonts w:ascii="Cambria" w:hAnsi="Cambria"/>
                <w:sz w:val="18"/>
                <w:szCs w:val="18"/>
                <w:lang w:val="en-GB"/>
              </w:rPr>
              <w:t>catalogue of professional standards and tools of development assessment of professional competences for teaching and specialised staff</w:t>
            </w:r>
          </w:p>
          <w:p w14:paraId="41B7B1EC" w14:textId="77777777" w:rsidR="00920D3F" w:rsidRPr="00920D3F" w:rsidRDefault="00920D3F" w:rsidP="00920D3F">
            <w:pPr>
              <w:pStyle w:val="Odsekzoznamu"/>
              <w:numPr>
                <w:ilvl w:val="0"/>
                <w:numId w:val="25"/>
              </w:numPr>
              <w:spacing w:after="0" w:line="240" w:lineRule="auto"/>
              <w:ind w:left="357" w:hanging="357"/>
              <w:rPr>
                <w:rFonts w:ascii="Cambria" w:hAnsi="Cambria"/>
                <w:sz w:val="18"/>
                <w:szCs w:val="18"/>
                <w:lang w:val="en-GB"/>
              </w:rPr>
            </w:pPr>
            <w:r w:rsidRPr="00920D3F">
              <w:rPr>
                <w:rFonts w:ascii="Cambria" w:hAnsi="Cambria"/>
                <w:sz w:val="18"/>
                <w:szCs w:val="18"/>
                <w:lang w:val="en-GB"/>
              </w:rPr>
              <w:t>manual for development of continuing education programmes</w:t>
            </w:r>
          </w:p>
          <w:p w14:paraId="3F3192F6" w14:textId="77777777" w:rsidR="00920D3F" w:rsidRPr="00920D3F" w:rsidRDefault="00920D3F" w:rsidP="00920D3F">
            <w:pPr>
              <w:pStyle w:val="Odsekzoznamu"/>
              <w:numPr>
                <w:ilvl w:val="0"/>
                <w:numId w:val="25"/>
              </w:numPr>
              <w:spacing w:after="0" w:line="240" w:lineRule="auto"/>
              <w:ind w:left="357" w:hanging="357"/>
              <w:rPr>
                <w:rFonts w:ascii="Cambria" w:hAnsi="Cambria"/>
                <w:sz w:val="18"/>
                <w:szCs w:val="18"/>
                <w:lang w:val="en-GB"/>
              </w:rPr>
            </w:pPr>
            <w:r w:rsidRPr="00920D3F">
              <w:rPr>
                <w:rFonts w:ascii="Cambria" w:hAnsi="Cambria"/>
                <w:sz w:val="18"/>
                <w:szCs w:val="18"/>
                <w:lang w:val="en-GB"/>
              </w:rPr>
              <w:t>new accredited training programmes as per valid legislation</w:t>
            </w:r>
          </w:p>
          <w:p w14:paraId="5D12B127" w14:textId="6BDFB43E" w:rsidR="00920D3F" w:rsidRPr="00920D3F" w:rsidRDefault="00920D3F" w:rsidP="00920D3F">
            <w:pPr>
              <w:pStyle w:val="Odsekzoznamu"/>
              <w:numPr>
                <w:ilvl w:val="0"/>
                <w:numId w:val="25"/>
              </w:numPr>
              <w:spacing w:after="0" w:line="240" w:lineRule="auto"/>
              <w:ind w:left="357" w:hanging="357"/>
              <w:rPr>
                <w:rFonts w:ascii="Cambria" w:hAnsi="Cambria"/>
                <w:sz w:val="18"/>
                <w:szCs w:val="18"/>
                <w:lang w:val="en-GB"/>
              </w:rPr>
            </w:pPr>
            <w:r w:rsidRPr="00920D3F">
              <w:rPr>
                <w:rFonts w:ascii="Cambria" w:hAnsi="Cambria"/>
                <w:sz w:val="18"/>
                <w:szCs w:val="18"/>
                <w:lang w:val="en-GB"/>
              </w:rPr>
              <w:t>classrooms for continuing education</w:t>
            </w:r>
          </w:p>
        </w:tc>
      </w:tr>
      <w:tr w:rsidR="008322E3" w:rsidRPr="001D610B" w14:paraId="5A536CC7" w14:textId="77777777" w:rsidTr="00BC7374">
        <w:trPr>
          <w:cantSplit/>
        </w:trPr>
        <w:tc>
          <w:tcPr>
            <w:tcW w:w="2126" w:type="dxa"/>
          </w:tcPr>
          <w:p w14:paraId="299D3EDF" w14:textId="5DDB3B2B" w:rsidR="006C46D9" w:rsidRPr="00920D3F" w:rsidRDefault="006C46D9" w:rsidP="00BC7374">
            <w:pPr>
              <w:spacing w:after="0" w:line="240" w:lineRule="auto"/>
              <w:rPr>
                <w:rFonts w:ascii="Cambria" w:hAnsi="Cambria"/>
                <w:sz w:val="18"/>
                <w:szCs w:val="18"/>
                <w:lang w:val="en-GB"/>
              </w:rPr>
            </w:pPr>
            <w:r w:rsidRPr="00920D3F">
              <w:rPr>
                <w:rFonts w:ascii="Cambria" w:hAnsi="Cambria"/>
                <w:sz w:val="18"/>
                <w:szCs w:val="18"/>
                <w:lang w:val="en-GB"/>
              </w:rPr>
              <w:t>Use of project outputs by target groups</w:t>
            </w:r>
          </w:p>
        </w:tc>
        <w:tc>
          <w:tcPr>
            <w:tcW w:w="7200" w:type="dxa"/>
          </w:tcPr>
          <w:p w14:paraId="1081B041" w14:textId="25D8CFDB" w:rsidR="00E762C9" w:rsidRPr="00920D3F" w:rsidRDefault="00920D3F" w:rsidP="00920D3F">
            <w:pPr>
              <w:tabs>
                <w:tab w:val="left" w:pos="900"/>
              </w:tabs>
              <w:spacing w:after="0" w:line="240" w:lineRule="auto"/>
              <w:rPr>
                <w:rFonts w:ascii="Cambria" w:hAnsi="Cambria"/>
                <w:sz w:val="18"/>
                <w:szCs w:val="18"/>
                <w:lang w:val="en-GB"/>
              </w:rPr>
            </w:pPr>
            <w:r w:rsidRPr="00920D3F">
              <w:rPr>
                <w:rFonts w:ascii="Cambria" w:hAnsi="Cambria"/>
                <w:sz w:val="18"/>
                <w:szCs w:val="18"/>
                <w:lang w:val="en-GB"/>
              </w:rPr>
              <w:t>Through this project, professional standards have been developed and implemented for teaching and professional staff, which are norms defining staff competencies also in relation to the career positions. They are directly covered and referred to by the Act on Teaching Staff and Specialised Staff (2019) and serve as a starting point for the preparation of continuing education of these staff. A total of 616 accredited training programmes were established, representing a comprehensive offer of further training for all categories of target groups (divided according to professional standards).</w:t>
            </w:r>
          </w:p>
        </w:tc>
      </w:tr>
      <w:tr w:rsidR="008322E3" w:rsidRPr="009C1A22" w14:paraId="5A1DF8AE" w14:textId="77777777" w:rsidTr="00BC7374">
        <w:trPr>
          <w:cantSplit/>
        </w:trPr>
        <w:tc>
          <w:tcPr>
            <w:tcW w:w="2126" w:type="dxa"/>
          </w:tcPr>
          <w:p w14:paraId="4D80ECDA" w14:textId="78A25BF2" w:rsidR="006C46D9" w:rsidRPr="00920D3F" w:rsidRDefault="006C46D9" w:rsidP="00BC7374">
            <w:pPr>
              <w:spacing w:after="0" w:line="240" w:lineRule="auto"/>
              <w:rPr>
                <w:rFonts w:ascii="Cambria" w:hAnsi="Cambria"/>
                <w:sz w:val="18"/>
                <w:szCs w:val="18"/>
                <w:lang w:val="en-GB"/>
              </w:rPr>
            </w:pPr>
            <w:r w:rsidRPr="00920D3F">
              <w:rPr>
                <w:rFonts w:ascii="Cambria" w:hAnsi="Cambria"/>
                <w:sz w:val="18"/>
                <w:szCs w:val="18"/>
                <w:lang w:val="en-GB"/>
              </w:rPr>
              <w:lastRenderedPageBreak/>
              <w:t>Project impacts</w:t>
            </w:r>
          </w:p>
        </w:tc>
        <w:tc>
          <w:tcPr>
            <w:tcW w:w="7200" w:type="dxa"/>
          </w:tcPr>
          <w:p w14:paraId="660B49E0" w14:textId="14260917" w:rsidR="00E762C9" w:rsidRPr="00920D3F" w:rsidRDefault="00920D3F" w:rsidP="00BC7374">
            <w:pPr>
              <w:spacing w:after="0" w:line="240" w:lineRule="auto"/>
              <w:rPr>
                <w:rFonts w:ascii="Cambria" w:hAnsi="Cambria"/>
                <w:sz w:val="18"/>
                <w:szCs w:val="18"/>
                <w:lang w:val="en-GB"/>
              </w:rPr>
            </w:pPr>
            <w:r w:rsidRPr="00920D3F">
              <w:rPr>
                <w:rFonts w:ascii="Cambria" w:hAnsi="Cambria"/>
                <w:sz w:val="18"/>
                <w:szCs w:val="18"/>
                <w:lang w:val="en-GB"/>
              </w:rPr>
              <w:t>Professional standards meant changes at the systemic level of education and their nature directly determines their long-term impact. They are based on a number of other processes - for example, career development through the attestation process of teaching staff, professional development through the setting up of continuing education programmes, or processes for staff evaluation and remuneration set according to competence profiles. Higher education programmes are also linked to professional standards, which prepare future teachers and specialised staff.</w:t>
            </w:r>
          </w:p>
        </w:tc>
      </w:tr>
      <w:tr w:rsidR="008322E3" w:rsidRPr="001D610B" w14:paraId="75CA9D4B" w14:textId="77777777" w:rsidTr="00BC7374">
        <w:trPr>
          <w:cantSplit/>
        </w:trPr>
        <w:tc>
          <w:tcPr>
            <w:tcW w:w="2126" w:type="dxa"/>
          </w:tcPr>
          <w:p w14:paraId="4ADA110A" w14:textId="480B7F16" w:rsidR="006C46D9" w:rsidRPr="00920D3F" w:rsidRDefault="00920D3F" w:rsidP="00BC7374">
            <w:pPr>
              <w:spacing w:after="0" w:line="240" w:lineRule="auto"/>
              <w:rPr>
                <w:rFonts w:ascii="Cambria" w:hAnsi="Cambria"/>
                <w:sz w:val="18"/>
                <w:szCs w:val="18"/>
                <w:lang w:val="en-GB"/>
              </w:rPr>
            </w:pPr>
            <w:r w:rsidRPr="00920D3F">
              <w:rPr>
                <w:rFonts w:ascii="Cambria" w:hAnsi="Cambria"/>
                <w:sz w:val="18"/>
                <w:szCs w:val="18"/>
                <w:lang w:val="en-GB"/>
              </w:rPr>
              <w:t>Sustainability of the project outputs</w:t>
            </w:r>
          </w:p>
        </w:tc>
        <w:tc>
          <w:tcPr>
            <w:tcW w:w="7200" w:type="dxa"/>
            <w:vAlign w:val="bottom"/>
          </w:tcPr>
          <w:p w14:paraId="774EB7A4" w14:textId="77777777" w:rsidR="00920D3F" w:rsidRPr="00920D3F" w:rsidRDefault="00920D3F" w:rsidP="00920D3F">
            <w:pPr>
              <w:spacing w:after="0" w:line="240" w:lineRule="auto"/>
              <w:rPr>
                <w:rFonts w:ascii="Cambria" w:hAnsi="Cambria" w:cs="Calibri"/>
                <w:sz w:val="18"/>
                <w:szCs w:val="18"/>
                <w:lang w:val="en-GB"/>
              </w:rPr>
            </w:pPr>
            <w:r w:rsidRPr="00920D3F">
              <w:rPr>
                <w:rFonts w:ascii="Cambria" w:hAnsi="Cambria" w:cs="Calibri"/>
                <w:sz w:val="18"/>
                <w:szCs w:val="18"/>
                <w:lang w:val="en-GB"/>
              </w:rPr>
              <w:t>Professional standards for teaching and specialised staff are normative standards defining the staff competencies; they are also directly related and referred to by the Act on Teaching and Specialised Staff (2019) and serve as a starting point for the preparation of continuing education of this staff.</w:t>
            </w:r>
          </w:p>
          <w:p w14:paraId="02724B97" w14:textId="21E80F88" w:rsidR="008322E3" w:rsidRPr="00920D3F" w:rsidRDefault="00920D3F" w:rsidP="00920D3F">
            <w:pPr>
              <w:spacing w:after="0" w:line="240" w:lineRule="auto"/>
              <w:rPr>
                <w:rFonts w:ascii="Cambria" w:hAnsi="Cambria" w:cs="Calibri"/>
                <w:sz w:val="18"/>
                <w:szCs w:val="18"/>
                <w:lang w:val="en-GB"/>
              </w:rPr>
            </w:pPr>
            <w:r w:rsidRPr="00920D3F">
              <w:rPr>
                <w:rFonts w:ascii="Cambria" w:hAnsi="Cambria" w:cs="Calibri"/>
                <w:sz w:val="18"/>
                <w:szCs w:val="18"/>
                <w:lang w:val="en-GB"/>
              </w:rPr>
              <w:t>The project trainings programmes accreditation has expired.</w:t>
            </w:r>
          </w:p>
        </w:tc>
      </w:tr>
      <w:tr w:rsidR="008322E3" w:rsidRPr="001D610B" w14:paraId="09218A7A" w14:textId="77777777" w:rsidTr="00BC7374">
        <w:trPr>
          <w:cantSplit/>
        </w:trPr>
        <w:tc>
          <w:tcPr>
            <w:tcW w:w="2126" w:type="dxa"/>
          </w:tcPr>
          <w:p w14:paraId="79014459" w14:textId="53507BBA" w:rsidR="00F60891" w:rsidRPr="00920D3F" w:rsidRDefault="00920D3F" w:rsidP="00BC7374">
            <w:pPr>
              <w:spacing w:after="0" w:line="240" w:lineRule="auto"/>
              <w:rPr>
                <w:rFonts w:ascii="Cambria" w:hAnsi="Cambria"/>
                <w:sz w:val="18"/>
                <w:szCs w:val="18"/>
                <w:lang w:val="en-GB"/>
              </w:rPr>
            </w:pPr>
            <w:r w:rsidRPr="00920D3F">
              <w:rPr>
                <w:rFonts w:ascii="Cambria" w:hAnsi="Cambria"/>
                <w:sz w:val="18"/>
                <w:szCs w:val="18"/>
                <w:lang w:val="en-GB"/>
              </w:rPr>
              <w:t>Project contribution to the specific objectives of the measure</w:t>
            </w:r>
          </w:p>
        </w:tc>
        <w:tc>
          <w:tcPr>
            <w:tcW w:w="7200" w:type="dxa"/>
          </w:tcPr>
          <w:p w14:paraId="40A81613" w14:textId="449E6B9A" w:rsidR="008322E3" w:rsidRPr="00920D3F" w:rsidRDefault="009A2CAC" w:rsidP="00BC7374">
            <w:pPr>
              <w:numPr>
                <w:ilvl w:val="0"/>
                <w:numId w:val="1"/>
              </w:numPr>
              <w:spacing w:after="120" w:line="240" w:lineRule="auto"/>
              <w:ind w:left="357" w:hanging="357"/>
              <w:contextualSpacing/>
              <w:rPr>
                <w:rFonts w:ascii="Cambria" w:hAnsi="Cambria"/>
                <w:sz w:val="18"/>
                <w:szCs w:val="18"/>
                <w:lang w:val="en-GB"/>
              </w:rPr>
            </w:pPr>
            <w:r w:rsidRPr="00920D3F">
              <w:rPr>
                <w:rFonts w:ascii="Cambria" w:hAnsi="Cambria"/>
                <w:sz w:val="18"/>
                <w:szCs w:val="18"/>
                <w:lang w:val="en-GB"/>
              </w:rPr>
              <w:t>High</w:t>
            </w:r>
          </w:p>
          <w:p w14:paraId="0B63A79B" w14:textId="77777777" w:rsidR="008322E3" w:rsidRPr="00920D3F" w:rsidRDefault="008322E3" w:rsidP="00BC7374">
            <w:pPr>
              <w:spacing w:line="240" w:lineRule="auto"/>
              <w:contextualSpacing/>
              <w:rPr>
                <w:rFonts w:ascii="Cambria" w:hAnsi="Cambria"/>
                <w:sz w:val="18"/>
                <w:szCs w:val="18"/>
                <w:lang w:val="en-GB"/>
              </w:rPr>
            </w:pPr>
          </w:p>
        </w:tc>
      </w:tr>
      <w:tr w:rsidR="008322E3" w:rsidRPr="001D610B" w14:paraId="26ED68CD" w14:textId="77777777" w:rsidTr="00BC7374">
        <w:trPr>
          <w:cantSplit/>
        </w:trPr>
        <w:tc>
          <w:tcPr>
            <w:tcW w:w="2126" w:type="dxa"/>
          </w:tcPr>
          <w:p w14:paraId="66CA2164" w14:textId="7EBBF534" w:rsidR="00F60891" w:rsidRPr="00920D3F" w:rsidRDefault="00F60891" w:rsidP="00BC7374">
            <w:pPr>
              <w:spacing w:after="0" w:line="240" w:lineRule="auto"/>
              <w:rPr>
                <w:rFonts w:ascii="Cambria" w:hAnsi="Cambria"/>
                <w:sz w:val="18"/>
                <w:szCs w:val="18"/>
                <w:lang w:val="en-GB"/>
              </w:rPr>
            </w:pPr>
            <w:r w:rsidRPr="00920D3F">
              <w:rPr>
                <w:rFonts w:ascii="Cambria" w:hAnsi="Cambria"/>
                <w:sz w:val="18"/>
                <w:szCs w:val="18"/>
                <w:lang w:val="en-GB"/>
              </w:rPr>
              <w:t>Theory of change assessment</w:t>
            </w:r>
          </w:p>
        </w:tc>
        <w:tc>
          <w:tcPr>
            <w:tcW w:w="7200" w:type="dxa"/>
          </w:tcPr>
          <w:p w14:paraId="736FE692" w14:textId="576EDA75" w:rsidR="00E762C9" w:rsidRPr="00920D3F" w:rsidRDefault="00E762C9" w:rsidP="00BC7374">
            <w:pPr>
              <w:spacing w:line="240" w:lineRule="auto"/>
              <w:contextualSpacing/>
              <w:rPr>
                <w:rFonts w:ascii="Cambria" w:hAnsi="Cambria"/>
                <w:sz w:val="18"/>
                <w:szCs w:val="18"/>
                <w:lang w:val="en-GB"/>
              </w:rPr>
            </w:pPr>
            <w:r w:rsidRPr="00920D3F">
              <w:rPr>
                <w:rFonts w:ascii="Cambria" w:hAnsi="Cambria"/>
                <w:sz w:val="18"/>
                <w:szCs w:val="18"/>
                <w:lang w:val="en-GB"/>
              </w:rPr>
              <w:t xml:space="preserve">Theory of change verification shows a compliance between the </w:t>
            </w:r>
            <w:r w:rsidR="002E2931">
              <w:rPr>
                <w:rFonts w:ascii="Cambria" w:hAnsi="Cambria"/>
                <w:sz w:val="18"/>
                <w:szCs w:val="18"/>
                <w:lang w:val="en-GB"/>
              </w:rPr>
              <w:t>achieved</w:t>
            </w:r>
            <w:r w:rsidRPr="00920D3F">
              <w:rPr>
                <w:rFonts w:ascii="Cambria" w:hAnsi="Cambria"/>
                <w:sz w:val="18"/>
                <w:szCs w:val="18"/>
                <w:lang w:val="en-GB"/>
              </w:rPr>
              <w:t xml:space="preserve"> short-term project impacts and the expected impacts, as defined in theory of change applied to OPE measure 4.2. The project contributed to the </w:t>
            </w:r>
            <w:r w:rsidR="00920D3F" w:rsidRPr="00920D3F">
              <w:rPr>
                <w:rFonts w:ascii="Cambria" w:hAnsi="Cambria"/>
                <w:sz w:val="18"/>
                <w:szCs w:val="18"/>
                <w:lang w:val="en-GB"/>
              </w:rPr>
              <w:t xml:space="preserve">fulfilment of the </w:t>
            </w:r>
            <w:r w:rsidRPr="00920D3F">
              <w:rPr>
                <w:rFonts w:ascii="Cambria" w:hAnsi="Cambria"/>
                <w:sz w:val="18"/>
                <w:szCs w:val="18"/>
                <w:lang w:val="en-GB"/>
              </w:rPr>
              <w:t xml:space="preserve">first three specific objectives </w:t>
            </w:r>
            <w:r w:rsidR="00920D3F" w:rsidRPr="00920D3F">
              <w:rPr>
                <w:rFonts w:ascii="Cambria" w:hAnsi="Cambria"/>
                <w:sz w:val="18"/>
                <w:szCs w:val="18"/>
                <w:lang w:val="en-GB"/>
              </w:rPr>
              <w:t>of the OPE measure 4.2</w:t>
            </w:r>
            <w:r w:rsidRPr="00920D3F">
              <w:rPr>
                <w:rFonts w:ascii="Cambria" w:hAnsi="Cambria"/>
                <w:sz w:val="18"/>
                <w:szCs w:val="18"/>
                <w:lang w:val="en-GB"/>
              </w:rPr>
              <w:t>.</w:t>
            </w:r>
          </w:p>
        </w:tc>
      </w:tr>
    </w:tbl>
    <w:p w14:paraId="1F39D99F" w14:textId="77777777" w:rsidR="008322E3" w:rsidRDefault="008322E3"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4F7644" w:rsidRPr="001D610B" w14:paraId="1E5E8ECC" w14:textId="77777777" w:rsidTr="00116E2A">
        <w:trPr>
          <w:cantSplit/>
        </w:trPr>
        <w:tc>
          <w:tcPr>
            <w:tcW w:w="2126" w:type="dxa"/>
          </w:tcPr>
          <w:p w14:paraId="643201DC" w14:textId="406AAABA" w:rsidR="009365D3" w:rsidRPr="000D14C0" w:rsidRDefault="009365D3" w:rsidP="00116E2A">
            <w:pPr>
              <w:spacing w:after="0" w:line="240" w:lineRule="auto"/>
              <w:rPr>
                <w:rFonts w:ascii="Cambria" w:hAnsi="Cambria"/>
                <w:sz w:val="18"/>
                <w:szCs w:val="18"/>
                <w:lang w:val="en-GB"/>
              </w:rPr>
            </w:pPr>
            <w:r w:rsidRPr="000D14C0">
              <w:rPr>
                <w:rFonts w:ascii="Cambria" w:hAnsi="Cambria"/>
                <w:sz w:val="18"/>
                <w:szCs w:val="18"/>
                <w:lang w:val="en-GB"/>
              </w:rPr>
              <w:t>Project serial number</w:t>
            </w:r>
          </w:p>
        </w:tc>
        <w:tc>
          <w:tcPr>
            <w:tcW w:w="7200" w:type="dxa"/>
          </w:tcPr>
          <w:p w14:paraId="6D7E3906" w14:textId="51111D40" w:rsidR="004F7644" w:rsidRPr="000D14C0" w:rsidRDefault="004F7644" w:rsidP="00116E2A">
            <w:pPr>
              <w:spacing w:after="0" w:line="240" w:lineRule="auto"/>
              <w:rPr>
                <w:rFonts w:ascii="Cambria" w:hAnsi="Cambria"/>
                <w:sz w:val="18"/>
                <w:szCs w:val="18"/>
                <w:lang w:val="en-GB"/>
              </w:rPr>
            </w:pPr>
            <w:r w:rsidRPr="000D14C0">
              <w:rPr>
                <w:rFonts w:ascii="Cambria" w:hAnsi="Cambria"/>
                <w:sz w:val="18"/>
                <w:szCs w:val="18"/>
                <w:lang w:val="en-GB"/>
              </w:rPr>
              <w:t>NP 32</w:t>
            </w:r>
          </w:p>
        </w:tc>
      </w:tr>
      <w:tr w:rsidR="004F7644" w:rsidRPr="001D610B" w14:paraId="45629C57" w14:textId="77777777" w:rsidTr="00116E2A">
        <w:trPr>
          <w:cantSplit/>
        </w:trPr>
        <w:tc>
          <w:tcPr>
            <w:tcW w:w="2126" w:type="dxa"/>
          </w:tcPr>
          <w:p w14:paraId="2C98E614" w14:textId="0F510F02" w:rsidR="009365D3" w:rsidRPr="000D14C0" w:rsidRDefault="009365D3" w:rsidP="00116E2A">
            <w:pPr>
              <w:spacing w:after="0" w:line="240" w:lineRule="auto"/>
              <w:rPr>
                <w:rFonts w:ascii="Cambria" w:hAnsi="Cambria"/>
                <w:sz w:val="18"/>
                <w:szCs w:val="18"/>
                <w:lang w:val="en-GB"/>
              </w:rPr>
            </w:pPr>
            <w:r w:rsidRPr="000D14C0">
              <w:rPr>
                <w:rFonts w:ascii="Cambria" w:hAnsi="Cambria"/>
                <w:sz w:val="18"/>
                <w:szCs w:val="18"/>
                <w:lang w:val="en-GB"/>
              </w:rPr>
              <w:t>Project title</w:t>
            </w:r>
          </w:p>
        </w:tc>
        <w:tc>
          <w:tcPr>
            <w:tcW w:w="7200" w:type="dxa"/>
          </w:tcPr>
          <w:p w14:paraId="00BF4910" w14:textId="05026A23" w:rsidR="00300329" w:rsidRPr="000D14C0" w:rsidRDefault="00300329" w:rsidP="00116E2A">
            <w:pPr>
              <w:spacing w:after="0" w:line="240" w:lineRule="auto"/>
              <w:rPr>
                <w:rFonts w:ascii="Cambria" w:hAnsi="Cambria"/>
                <w:bCs/>
                <w:sz w:val="18"/>
                <w:szCs w:val="18"/>
                <w:lang w:val="en-GB"/>
              </w:rPr>
            </w:pPr>
            <w:r w:rsidRPr="000D14C0">
              <w:rPr>
                <w:rFonts w:ascii="Cambria" w:hAnsi="Cambria"/>
                <w:bCs/>
                <w:sz w:val="18"/>
                <w:szCs w:val="18"/>
                <w:lang w:val="en-GB"/>
              </w:rPr>
              <w:t>Further Informatics training of teachers at primary and secondary schools</w:t>
            </w:r>
          </w:p>
        </w:tc>
      </w:tr>
      <w:tr w:rsidR="004F7644" w:rsidRPr="001D610B" w14:paraId="046EDAD8" w14:textId="77777777" w:rsidTr="00116E2A">
        <w:trPr>
          <w:cantSplit/>
        </w:trPr>
        <w:tc>
          <w:tcPr>
            <w:tcW w:w="2126" w:type="dxa"/>
          </w:tcPr>
          <w:p w14:paraId="787E50AC" w14:textId="30061D71" w:rsidR="00F846A1" w:rsidRPr="000D14C0" w:rsidRDefault="00F846A1" w:rsidP="00F846A1">
            <w:pPr>
              <w:spacing w:after="0" w:line="240" w:lineRule="auto"/>
              <w:rPr>
                <w:rFonts w:ascii="Cambria" w:hAnsi="Cambria"/>
                <w:sz w:val="18"/>
                <w:szCs w:val="18"/>
                <w:lang w:val="en-GB"/>
              </w:rPr>
            </w:pPr>
            <w:r w:rsidRPr="000D14C0">
              <w:rPr>
                <w:rFonts w:ascii="Cambria" w:hAnsi="Cambria"/>
                <w:sz w:val="18"/>
                <w:szCs w:val="18"/>
                <w:lang w:val="en-GB"/>
              </w:rPr>
              <w:t xml:space="preserve">Registration number/ </w:t>
            </w:r>
          </w:p>
          <w:p w14:paraId="731491EA" w14:textId="20E9D437" w:rsidR="00F846A1" w:rsidRPr="000D14C0" w:rsidRDefault="00F846A1" w:rsidP="00F846A1">
            <w:pPr>
              <w:spacing w:after="0" w:line="240" w:lineRule="auto"/>
              <w:rPr>
                <w:rFonts w:ascii="Cambria" w:hAnsi="Cambria"/>
                <w:sz w:val="18"/>
                <w:szCs w:val="18"/>
                <w:lang w:val="en-GB"/>
              </w:rPr>
            </w:pPr>
            <w:r w:rsidRPr="000D14C0">
              <w:rPr>
                <w:rFonts w:ascii="Cambria" w:hAnsi="Cambria"/>
                <w:sz w:val="18"/>
                <w:szCs w:val="18"/>
                <w:lang w:val="en-GB"/>
              </w:rPr>
              <w:t>Priority axis and OP measure</w:t>
            </w:r>
          </w:p>
        </w:tc>
        <w:tc>
          <w:tcPr>
            <w:tcW w:w="7200" w:type="dxa"/>
          </w:tcPr>
          <w:p w14:paraId="2C1CE190" w14:textId="77777777" w:rsidR="004F7644" w:rsidRPr="000D14C0" w:rsidRDefault="004F7644" w:rsidP="00116E2A">
            <w:pPr>
              <w:spacing w:after="0" w:line="240" w:lineRule="auto"/>
              <w:rPr>
                <w:rFonts w:ascii="Cambria" w:hAnsi="Cambria"/>
                <w:sz w:val="18"/>
                <w:szCs w:val="18"/>
                <w:lang w:val="en-GB"/>
              </w:rPr>
            </w:pPr>
            <w:r w:rsidRPr="000D14C0">
              <w:rPr>
                <w:rFonts w:ascii="Cambria" w:hAnsi="Cambria"/>
                <w:sz w:val="18"/>
                <w:szCs w:val="18"/>
                <w:lang w:val="en-GB"/>
              </w:rPr>
              <w:t>26140230001</w:t>
            </w:r>
          </w:p>
          <w:p w14:paraId="0F392BBD" w14:textId="77777777" w:rsidR="004F420F" w:rsidRPr="000D14C0" w:rsidRDefault="004F420F" w:rsidP="004F420F">
            <w:pPr>
              <w:spacing w:after="0" w:line="240" w:lineRule="auto"/>
              <w:rPr>
                <w:rFonts w:ascii="Cambria" w:hAnsi="Cambria"/>
                <w:sz w:val="18"/>
                <w:szCs w:val="18"/>
                <w:lang w:val="en-GB"/>
              </w:rPr>
            </w:pPr>
            <w:r w:rsidRPr="000D14C0">
              <w:rPr>
                <w:rFonts w:ascii="Cambria" w:hAnsi="Cambria"/>
                <w:sz w:val="18"/>
                <w:szCs w:val="18"/>
                <w:lang w:val="en-GB"/>
              </w:rPr>
              <w:t>Priority axis 4 Recent education for a knowledge-based society for Bratislava region</w:t>
            </w:r>
          </w:p>
          <w:p w14:paraId="0D86B8DE" w14:textId="1F4FA690" w:rsidR="004F420F" w:rsidRPr="000D14C0" w:rsidRDefault="004F420F" w:rsidP="004F420F">
            <w:pPr>
              <w:spacing w:after="0" w:line="240" w:lineRule="auto"/>
              <w:rPr>
                <w:rFonts w:ascii="Cambria" w:hAnsi="Cambria"/>
                <w:sz w:val="18"/>
                <w:szCs w:val="18"/>
                <w:lang w:val="en-GB"/>
              </w:rPr>
            </w:pPr>
            <w:r w:rsidRPr="000D14C0">
              <w:rPr>
                <w:rFonts w:ascii="Cambria" w:hAnsi="Cambria"/>
                <w:sz w:val="18"/>
                <w:szCs w:val="18"/>
                <w:lang w:val="en-GB"/>
              </w:rPr>
              <w:t>Measure 4.2 Raising competitiveness of the Bratislava region through the development of higher and continuing education</w:t>
            </w:r>
          </w:p>
        </w:tc>
      </w:tr>
      <w:tr w:rsidR="004F7644" w:rsidRPr="001D610B" w14:paraId="60F11938" w14:textId="77777777" w:rsidTr="00116E2A">
        <w:trPr>
          <w:cantSplit/>
        </w:trPr>
        <w:tc>
          <w:tcPr>
            <w:tcW w:w="2126" w:type="dxa"/>
          </w:tcPr>
          <w:p w14:paraId="2BCE3ACE" w14:textId="369DD871" w:rsidR="00F846A1" w:rsidRPr="000D14C0" w:rsidRDefault="00F846A1" w:rsidP="00116E2A">
            <w:pPr>
              <w:spacing w:after="0" w:line="240" w:lineRule="auto"/>
              <w:rPr>
                <w:rFonts w:ascii="Cambria" w:hAnsi="Cambria"/>
                <w:sz w:val="18"/>
                <w:szCs w:val="18"/>
                <w:lang w:val="en-GB"/>
              </w:rPr>
            </w:pPr>
            <w:r w:rsidRPr="000D14C0">
              <w:rPr>
                <w:rFonts w:ascii="Cambria" w:hAnsi="Cambria"/>
                <w:sz w:val="18"/>
                <w:szCs w:val="18"/>
                <w:lang w:val="en-GB"/>
              </w:rPr>
              <w:t>Beneficiary</w:t>
            </w:r>
          </w:p>
        </w:tc>
        <w:tc>
          <w:tcPr>
            <w:tcW w:w="7200" w:type="dxa"/>
          </w:tcPr>
          <w:p w14:paraId="21B2BC5E" w14:textId="1767D3F8" w:rsidR="00300329" w:rsidRPr="000D14C0" w:rsidRDefault="00300329" w:rsidP="00116E2A">
            <w:pPr>
              <w:spacing w:after="0" w:line="240" w:lineRule="auto"/>
              <w:rPr>
                <w:rFonts w:ascii="Cambria" w:hAnsi="Cambria"/>
                <w:bCs/>
                <w:sz w:val="18"/>
                <w:szCs w:val="18"/>
                <w:lang w:val="en-GB"/>
              </w:rPr>
            </w:pPr>
            <w:r w:rsidRPr="000D14C0">
              <w:rPr>
                <w:rFonts w:ascii="Cambria" w:hAnsi="Cambria"/>
                <w:bCs/>
                <w:sz w:val="18"/>
                <w:szCs w:val="18"/>
                <w:lang w:val="en-GB"/>
              </w:rPr>
              <w:t>The National Institute for Education</w:t>
            </w:r>
          </w:p>
        </w:tc>
      </w:tr>
      <w:tr w:rsidR="004F7644" w:rsidRPr="001D610B" w14:paraId="04F6B176" w14:textId="77777777" w:rsidTr="00116E2A">
        <w:trPr>
          <w:cantSplit/>
        </w:trPr>
        <w:tc>
          <w:tcPr>
            <w:tcW w:w="2126" w:type="dxa"/>
          </w:tcPr>
          <w:p w14:paraId="1C616697" w14:textId="43AE2254" w:rsidR="00F846A1" w:rsidRPr="000D14C0" w:rsidRDefault="00F846A1" w:rsidP="00116E2A">
            <w:pPr>
              <w:spacing w:after="0" w:line="240" w:lineRule="auto"/>
              <w:rPr>
                <w:rFonts w:ascii="Cambria" w:hAnsi="Cambria"/>
                <w:sz w:val="18"/>
                <w:szCs w:val="18"/>
                <w:lang w:val="en-GB"/>
              </w:rPr>
            </w:pPr>
            <w:r w:rsidRPr="000D14C0">
              <w:rPr>
                <w:rFonts w:ascii="Cambria" w:hAnsi="Cambria"/>
                <w:sz w:val="18"/>
                <w:szCs w:val="18"/>
                <w:lang w:val="en-GB"/>
              </w:rPr>
              <w:t>Project objective</w:t>
            </w:r>
          </w:p>
        </w:tc>
        <w:tc>
          <w:tcPr>
            <w:tcW w:w="7200" w:type="dxa"/>
          </w:tcPr>
          <w:p w14:paraId="5FA98240" w14:textId="7DB92E1A" w:rsidR="00E762C9" w:rsidRPr="000D14C0" w:rsidRDefault="00E762C9" w:rsidP="00116E2A">
            <w:pPr>
              <w:spacing w:after="0" w:line="240" w:lineRule="auto"/>
              <w:rPr>
                <w:rFonts w:ascii="Cambria" w:hAnsi="Cambria"/>
                <w:iCs/>
                <w:sz w:val="18"/>
                <w:szCs w:val="18"/>
                <w:lang w:val="en-GB"/>
              </w:rPr>
            </w:pPr>
            <w:r w:rsidRPr="000D14C0">
              <w:rPr>
                <w:rFonts w:ascii="Cambria" w:hAnsi="Cambria"/>
                <w:iCs/>
                <w:sz w:val="18"/>
                <w:szCs w:val="18"/>
                <w:lang w:val="en-GB"/>
              </w:rPr>
              <w:t xml:space="preserve">Suggest, develop and implement modern continuing education of Informatics teachers </w:t>
            </w:r>
            <w:r w:rsidR="000D14C0" w:rsidRPr="000D14C0">
              <w:rPr>
                <w:rFonts w:ascii="Cambria" w:hAnsi="Cambria"/>
                <w:iCs/>
                <w:sz w:val="18"/>
                <w:szCs w:val="18"/>
                <w:lang w:val="en-GB"/>
              </w:rPr>
              <w:t>in</w:t>
            </w:r>
            <w:r w:rsidRPr="000D14C0">
              <w:rPr>
                <w:rFonts w:ascii="Cambria" w:hAnsi="Cambria"/>
                <w:iCs/>
                <w:sz w:val="18"/>
                <w:szCs w:val="18"/>
                <w:lang w:val="en-GB"/>
              </w:rPr>
              <w:t xml:space="preserve"> primary and secondary schools supported by digital technologies.</w:t>
            </w:r>
          </w:p>
        </w:tc>
      </w:tr>
      <w:tr w:rsidR="004F7644" w:rsidRPr="001D610B" w14:paraId="27C33A9F" w14:textId="77777777" w:rsidTr="00116E2A">
        <w:trPr>
          <w:cantSplit/>
        </w:trPr>
        <w:tc>
          <w:tcPr>
            <w:tcW w:w="2126" w:type="dxa"/>
          </w:tcPr>
          <w:p w14:paraId="4895B12D" w14:textId="360EA6ED" w:rsidR="00F846A1" w:rsidRPr="000D14C0" w:rsidRDefault="00F846A1" w:rsidP="00116E2A">
            <w:pPr>
              <w:spacing w:after="0" w:line="240" w:lineRule="auto"/>
              <w:rPr>
                <w:rFonts w:ascii="Cambria" w:hAnsi="Cambria"/>
                <w:sz w:val="18"/>
                <w:szCs w:val="18"/>
                <w:lang w:val="en-GB"/>
              </w:rPr>
            </w:pPr>
            <w:r w:rsidRPr="000D14C0">
              <w:rPr>
                <w:rFonts w:ascii="Cambria" w:hAnsi="Cambria"/>
                <w:sz w:val="18"/>
                <w:szCs w:val="18"/>
                <w:lang w:val="en-GB"/>
              </w:rPr>
              <w:t>Key activities</w:t>
            </w:r>
          </w:p>
          <w:p w14:paraId="0702B80A" w14:textId="561A4353" w:rsidR="00F846A1" w:rsidRPr="000D14C0" w:rsidRDefault="00F846A1" w:rsidP="00116E2A">
            <w:pPr>
              <w:spacing w:after="0" w:line="240" w:lineRule="auto"/>
              <w:rPr>
                <w:rFonts w:ascii="Cambria" w:hAnsi="Cambria"/>
                <w:sz w:val="18"/>
                <w:szCs w:val="18"/>
                <w:lang w:val="en-GB"/>
              </w:rPr>
            </w:pPr>
          </w:p>
        </w:tc>
        <w:tc>
          <w:tcPr>
            <w:tcW w:w="7200" w:type="dxa"/>
          </w:tcPr>
          <w:p w14:paraId="0E5B05A4" w14:textId="7CDA847A" w:rsidR="004F7644" w:rsidRPr="000D14C0" w:rsidRDefault="000D14C0" w:rsidP="004F7644">
            <w:pPr>
              <w:pStyle w:val="Odsekzoznamu"/>
              <w:numPr>
                <w:ilvl w:val="1"/>
                <w:numId w:val="58"/>
              </w:numPr>
              <w:spacing w:after="0" w:line="240" w:lineRule="auto"/>
              <w:rPr>
                <w:rFonts w:ascii="Cambria" w:hAnsi="Cambria"/>
                <w:sz w:val="18"/>
                <w:szCs w:val="18"/>
                <w:lang w:val="en-GB"/>
              </w:rPr>
            </w:pPr>
            <w:r w:rsidRPr="000D14C0">
              <w:rPr>
                <w:rFonts w:ascii="Cambria" w:hAnsi="Cambria"/>
                <w:sz w:val="18"/>
                <w:szCs w:val="18"/>
                <w:lang w:val="en-GB"/>
              </w:rPr>
              <w:t>Training of Informatics teachers at the 1st stage of primary schools</w:t>
            </w:r>
          </w:p>
          <w:p w14:paraId="54F42C49" w14:textId="19FEDC92" w:rsidR="004F7644" w:rsidRPr="000D14C0" w:rsidRDefault="000D14C0" w:rsidP="000D14C0">
            <w:pPr>
              <w:pStyle w:val="Odsekzoznamu"/>
              <w:numPr>
                <w:ilvl w:val="1"/>
                <w:numId w:val="58"/>
              </w:numPr>
              <w:spacing w:after="0" w:line="240" w:lineRule="auto"/>
              <w:rPr>
                <w:rFonts w:ascii="Cambria" w:hAnsi="Cambria"/>
                <w:sz w:val="18"/>
                <w:szCs w:val="18"/>
                <w:lang w:val="en-GB"/>
              </w:rPr>
            </w:pPr>
            <w:r w:rsidRPr="000D14C0">
              <w:rPr>
                <w:rFonts w:ascii="Cambria" w:hAnsi="Cambria"/>
                <w:sz w:val="18"/>
                <w:szCs w:val="18"/>
                <w:lang w:val="en-GB"/>
              </w:rPr>
              <w:t xml:space="preserve">Training of teachers not qualified for teaching of Informatics at the 2nd stage of primary and secondary school </w:t>
            </w:r>
          </w:p>
          <w:p w14:paraId="3653BFD7" w14:textId="48F229FB" w:rsidR="004F7644" w:rsidRPr="000D14C0" w:rsidRDefault="000D14C0" w:rsidP="000D14C0">
            <w:pPr>
              <w:pStyle w:val="Odsekzoznamu"/>
              <w:numPr>
                <w:ilvl w:val="1"/>
                <w:numId w:val="58"/>
              </w:numPr>
              <w:spacing w:after="0" w:line="240" w:lineRule="auto"/>
              <w:rPr>
                <w:rFonts w:ascii="Cambria" w:hAnsi="Cambria"/>
                <w:sz w:val="18"/>
                <w:szCs w:val="18"/>
                <w:lang w:val="en-GB"/>
              </w:rPr>
            </w:pPr>
            <w:r w:rsidRPr="000D14C0">
              <w:rPr>
                <w:rFonts w:ascii="Cambria" w:hAnsi="Cambria"/>
                <w:sz w:val="18"/>
                <w:szCs w:val="18"/>
                <w:lang w:val="en-GB"/>
              </w:rPr>
              <w:t xml:space="preserve">Further training of teachers qualified for teaching of Informatics at the 2nd stage of primary and secondary school </w:t>
            </w:r>
          </w:p>
          <w:p w14:paraId="45F37458" w14:textId="6DEAA9F9" w:rsidR="004F7644" w:rsidRPr="000D14C0" w:rsidRDefault="00E762C9" w:rsidP="004F7644">
            <w:pPr>
              <w:pStyle w:val="Odsekzoznamu"/>
              <w:numPr>
                <w:ilvl w:val="1"/>
                <w:numId w:val="58"/>
              </w:numPr>
              <w:spacing w:after="0" w:line="240" w:lineRule="auto"/>
              <w:rPr>
                <w:rFonts w:ascii="Cambria" w:hAnsi="Cambria"/>
                <w:sz w:val="18"/>
                <w:szCs w:val="18"/>
                <w:lang w:val="en-GB"/>
              </w:rPr>
            </w:pPr>
            <w:r w:rsidRPr="000D14C0">
              <w:rPr>
                <w:rFonts w:ascii="Cambria" w:hAnsi="Cambria"/>
                <w:sz w:val="18"/>
                <w:szCs w:val="18"/>
                <w:lang w:val="en-GB"/>
              </w:rPr>
              <w:t>Project facilities and equipment</w:t>
            </w:r>
          </w:p>
        </w:tc>
      </w:tr>
      <w:tr w:rsidR="004F7644" w:rsidRPr="001D610B" w14:paraId="14EAD9CC" w14:textId="77777777" w:rsidTr="00116E2A">
        <w:trPr>
          <w:cantSplit/>
        </w:trPr>
        <w:tc>
          <w:tcPr>
            <w:tcW w:w="2126" w:type="dxa"/>
          </w:tcPr>
          <w:p w14:paraId="07ACB9C3" w14:textId="4A727FE6" w:rsidR="006C46D9" w:rsidRPr="000D14C0" w:rsidRDefault="006C46D9" w:rsidP="00116E2A">
            <w:pPr>
              <w:spacing w:after="0" w:line="240" w:lineRule="auto"/>
              <w:rPr>
                <w:rFonts w:ascii="Cambria" w:hAnsi="Cambria"/>
                <w:sz w:val="18"/>
                <w:szCs w:val="18"/>
                <w:lang w:val="en-GB"/>
              </w:rPr>
            </w:pPr>
            <w:r w:rsidRPr="000D14C0">
              <w:rPr>
                <w:rFonts w:ascii="Cambria" w:hAnsi="Cambria"/>
                <w:sz w:val="18"/>
                <w:szCs w:val="18"/>
                <w:lang w:val="en-GB"/>
              </w:rPr>
              <w:t>Target groups</w:t>
            </w:r>
          </w:p>
        </w:tc>
        <w:tc>
          <w:tcPr>
            <w:tcW w:w="7200" w:type="dxa"/>
          </w:tcPr>
          <w:p w14:paraId="4FF242E5" w14:textId="1C0B45E3" w:rsidR="009A2CAC" w:rsidRPr="000D14C0" w:rsidRDefault="009A2CAC" w:rsidP="00116E2A">
            <w:pPr>
              <w:pStyle w:val="Odsekzoznamu"/>
              <w:numPr>
                <w:ilvl w:val="0"/>
                <w:numId w:val="25"/>
              </w:numPr>
              <w:spacing w:after="0" w:line="240" w:lineRule="auto"/>
              <w:ind w:left="357" w:hanging="357"/>
              <w:rPr>
                <w:rFonts w:ascii="Cambria" w:hAnsi="Cambria"/>
                <w:sz w:val="18"/>
                <w:szCs w:val="18"/>
                <w:lang w:val="en-GB"/>
              </w:rPr>
            </w:pPr>
            <w:r w:rsidRPr="000D14C0">
              <w:rPr>
                <w:rFonts w:ascii="Cambria" w:hAnsi="Cambria" w:cs="Calibri"/>
                <w:color w:val="000000"/>
                <w:sz w:val="18"/>
                <w:szCs w:val="18"/>
                <w:lang w:val="en-GB"/>
              </w:rPr>
              <w:t xml:space="preserve">teaching staff </w:t>
            </w:r>
            <w:r w:rsidR="000D14C0" w:rsidRPr="000D14C0">
              <w:rPr>
                <w:rFonts w:ascii="Cambria" w:hAnsi="Cambria" w:cs="Calibri"/>
                <w:color w:val="000000"/>
                <w:sz w:val="18"/>
                <w:szCs w:val="18"/>
                <w:lang w:val="en-GB"/>
              </w:rPr>
              <w:t>in</w:t>
            </w:r>
            <w:r w:rsidRPr="000D14C0">
              <w:rPr>
                <w:rFonts w:ascii="Cambria" w:hAnsi="Cambria" w:cs="Calibri"/>
                <w:color w:val="000000"/>
                <w:sz w:val="18"/>
                <w:szCs w:val="18"/>
                <w:lang w:val="en-GB"/>
              </w:rPr>
              <w:t xml:space="preserve"> primary school</w:t>
            </w:r>
          </w:p>
          <w:p w14:paraId="425D6B51" w14:textId="07D8C1F8" w:rsidR="009A2CAC" w:rsidRPr="000D14C0" w:rsidRDefault="009A2CAC" w:rsidP="00116E2A">
            <w:pPr>
              <w:pStyle w:val="Odsekzoznamu"/>
              <w:numPr>
                <w:ilvl w:val="0"/>
                <w:numId w:val="25"/>
              </w:numPr>
              <w:spacing w:after="0" w:line="240" w:lineRule="auto"/>
              <w:ind w:left="357" w:hanging="357"/>
              <w:rPr>
                <w:rFonts w:ascii="Cambria" w:hAnsi="Cambria"/>
                <w:sz w:val="18"/>
                <w:szCs w:val="18"/>
                <w:lang w:val="en-GB"/>
              </w:rPr>
            </w:pPr>
            <w:r w:rsidRPr="000D14C0">
              <w:rPr>
                <w:rFonts w:ascii="Cambria" w:hAnsi="Cambria" w:cs="Calibri"/>
                <w:color w:val="000000"/>
                <w:sz w:val="18"/>
                <w:szCs w:val="18"/>
                <w:lang w:val="en-GB"/>
              </w:rPr>
              <w:t xml:space="preserve">teaching staff </w:t>
            </w:r>
            <w:r w:rsidR="000D14C0" w:rsidRPr="000D14C0">
              <w:rPr>
                <w:rFonts w:ascii="Cambria" w:hAnsi="Cambria" w:cs="Calibri"/>
                <w:color w:val="000000"/>
                <w:sz w:val="18"/>
                <w:szCs w:val="18"/>
                <w:lang w:val="en-GB"/>
              </w:rPr>
              <w:t>in</w:t>
            </w:r>
            <w:r w:rsidRPr="000D14C0">
              <w:rPr>
                <w:rFonts w:ascii="Cambria" w:hAnsi="Cambria" w:cs="Calibri"/>
                <w:color w:val="000000"/>
                <w:sz w:val="18"/>
                <w:szCs w:val="18"/>
                <w:lang w:val="en-GB"/>
              </w:rPr>
              <w:t xml:space="preserve"> secondary school</w:t>
            </w:r>
          </w:p>
        </w:tc>
      </w:tr>
      <w:tr w:rsidR="004F7644" w:rsidRPr="009C1A22" w14:paraId="5995300B" w14:textId="77777777" w:rsidTr="00116E2A">
        <w:trPr>
          <w:cantSplit/>
        </w:trPr>
        <w:tc>
          <w:tcPr>
            <w:tcW w:w="2126" w:type="dxa"/>
          </w:tcPr>
          <w:p w14:paraId="10B212A5" w14:textId="26F987F0" w:rsidR="006C46D9" w:rsidRPr="000D14C0" w:rsidRDefault="006C46D9" w:rsidP="00116E2A">
            <w:pPr>
              <w:spacing w:after="0" w:line="240" w:lineRule="auto"/>
              <w:rPr>
                <w:rFonts w:ascii="Cambria" w:hAnsi="Cambria"/>
                <w:sz w:val="18"/>
                <w:szCs w:val="18"/>
                <w:lang w:val="en-GB"/>
              </w:rPr>
            </w:pPr>
            <w:r w:rsidRPr="000D14C0">
              <w:rPr>
                <w:rFonts w:ascii="Cambria" w:hAnsi="Cambria"/>
                <w:sz w:val="18"/>
                <w:szCs w:val="18"/>
                <w:lang w:val="en-GB"/>
              </w:rPr>
              <w:t>Project outputs</w:t>
            </w:r>
          </w:p>
        </w:tc>
        <w:tc>
          <w:tcPr>
            <w:tcW w:w="7200" w:type="dxa"/>
          </w:tcPr>
          <w:p w14:paraId="397FA8E2" w14:textId="2F2A3F41" w:rsidR="000D14C0" w:rsidRPr="000D14C0" w:rsidRDefault="000D14C0" w:rsidP="000D14C0">
            <w:pPr>
              <w:pStyle w:val="Odsekzoznamu"/>
              <w:numPr>
                <w:ilvl w:val="0"/>
                <w:numId w:val="25"/>
              </w:numPr>
              <w:spacing w:after="0" w:line="240" w:lineRule="auto"/>
              <w:ind w:left="357" w:hanging="357"/>
              <w:rPr>
                <w:rFonts w:ascii="Cambria" w:hAnsi="Cambria"/>
                <w:sz w:val="18"/>
                <w:szCs w:val="18"/>
                <w:lang w:val="en-GB"/>
              </w:rPr>
            </w:pPr>
            <w:r w:rsidRPr="000D14C0">
              <w:rPr>
                <w:rFonts w:ascii="Cambria" w:hAnsi="Cambria"/>
                <w:sz w:val="18"/>
                <w:szCs w:val="18"/>
                <w:lang w:val="en-GB"/>
              </w:rPr>
              <w:t>further training of teachers not qualified for teaching of Informatics (study programme)</w:t>
            </w:r>
          </w:p>
          <w:p w14:paraId="717EB393" w14:textId="77777777" w:rsidR="000D14C0" w:rsidRPr="000D14C0" w:rsidRDefault="000D14C0" w:rsidP="000D14C0">
            <w:pPr>
              <w:pStyle w:val="Odsekzoznamu"/>
              <w:numPr>
                <w:ilvl w:val="0"/>
                <w:numId w:val="25"/>
              </w:numPr>
              <w:spacing w:after="0" w:line="240" w:lineRule="auto"/>
              <w:ind w:left="357" w:hanging="357"/>
              <w:rPr>
                <w:rFonts w:ascii="Cambria" w:hAnsi="Cambria"/>
                <w:sz w:val="18"/>
                <w:szCs w:val="18"/>
                <w:lang w:val="en-GB"/>
              </w:rPr>
            </w:pPr>
            <w:r w:rsidRPr="000D14C0">
              <w:rPr>
                <w:rFonts w:ascii="Cambria" w:hAnsi="Cambria"/>
                <w:sz w:val="18"/>
                <w:szCs w:val="18"/>
                <w:lang w:val="en-GB"/>
              </w:rPr>
              <w:t>further training of teachers qualified for teaching of Informatics (study programme)</w:t>
            </w:r>
          </w:p>
          <w:p w14:paraId="6275BB09" w14:textId="24BC0790" w:rsidR="000D14C0" w:rsidRPr="000D14C0" w:rsidRDefault="000D14C0" w:rsidP="000D14C0">
            <w:pPr>
              <w:pStyle w:val="Odsekzoznamu"/>
              <w:numPr>
                <w:ilvl w:val="0"/>
                <w:numId w:val="25"/>
              </w:numPr>
              <w:spacing w:after="0" w:line="240" w:lineRule="auto"/>
              <w:ind w:left="357" w:hanging="357"/>
              <w:rPr>
                <w:rFonts w:ascii="Cambria" w:hAnsi="Cambria"/>
                <w:sz w:val="18"/>
                <w:szCs w:val="18"/>
                <w:lang w:val="en-GB"/>
              </w:rPr>
            </w:pPr>
            <w:r w:rsidRPr="000D14C0">
              <w:rPr>
                <w:rFonts w:ascii="Cambria" w:hAnsi="Cambria"/>
                <w:sz w:val="18"/>
                <w:szCs w:val="18"/>
                <w:lang w:val="en-GB"/>
              </w:rPr>
              <w:t>methodological materials for teaching of Informatics</w:t>
            </w:r>
          </w:p>
        </w:tc>
      </w:tr>
      <w:tr w:rsidR="004F7644" w:rsidRPr="001D610B" w14:paraId="6B430BDC" w14:textId="77777777" w:rsidTr="00116E2A">
        <w:trPr>
          <w:cantSplit/>
        </w:trPr>
        <w:tc>
          <w:tcPr>
            <w:tcW w:w="2126" w:type="dxa"/>
          </w:tcPr>
          <w:p w14:paraId="4B6105CA" w14:textId="300A559E" w:rsidR="006C46D9" w:rsidRPr="000D14C0" w:rsidRDefault="006C46D9" w:rsidP="00116E2A">
            <w:pPr>
              <w:spacing w:after="0" w:line="240" w:lineRule="auto"/>
              <w:rPr>
                <w:rFonts w:ascii="Cambria" w:hAnsi="Cambria"/>
                <w:sz w:val="18"/>
                <w:szCs w:val="18"/>
                <w:lang w:val="en-GB"/>
              </w:rPr>
            </w:pPr>
            <w:r w:rsidRPr="000D14C0">
              <w:rPr>
                <w:rFonts w:ascii="Cambria" w:hAnsi="Cambria"/>
                <w:sz w:val="18"/>
                <w:szCs w:val="18"/>
                <w:lang w:val="en-GB"/>
              </w:rPr>
              <w:t>Use of project outputs by target groups</w:t>
            </w:r>
          </w:p>
        </w:tc>
        <w:tc>
          <w:tcPr>
            <w:tcW w:w="7200" w:type="dxa"/>
          </w:tcPr>
          <w:p w14:paraId="6427F085" w14:textId="060FB1A5" w:rsidR="00E762C9" w:rsidRPr="000D14C0" w:rsidRDefault="000D14C0" w:rsidP="00116E2A">
            <w:pPr>
              <w:spacing w:after="0" w:line="240" w:lineRule="auto"/>
              <w:rPr>
                <w:rFonts w:ascii="Cambria" w:hAnsi="Cambria"/>
                <w:sz w:val="18"/>
                <w:szCs w:val="18"/>
                <w:lang w:val="en-GB"/>
              </w:rPr>
            </w:pPr>
            <w:r w:rsidRPr="000D14C0">
              <w:rPr>
                <w:rFonts w:ascii="Cambria" w:hAnsi="Cambria"/>
                <w:sz w:val="18"/>
                <w:szCs w:val="18"/>
                <w:lang w:val="en-GB"/>
              </w:rPr>
              <w:t>Accredited study programmes were used in target group training; their accreditation expired. Methodological materials for teaching of Informatics are available on beneficiary website and are still used. Specific data on number of website visits are not available.</w:t>
            </w:r>
          </w:p>
        </w:tc>
      </w:tr>
      <w:tr w:rsidR="004F7644" w:rsidRPr="009C1A22" w14:paraId="0CBC9995" w14:textId="77777777" w:rsidTr="00116E2A">
        <w:trPr>
          <w:cantSplit/>
        </w:trPr>
        <w:tc>
          <w:tcPr>
            <w:tcW w:w="2126" w:type="dxa"/>
          </w:tcPr>
          <w:p w14:paraId="062AE632" w14:textId="3B528CB8" w:rsidR="006C46D9" w:rsidRPr="000D14C0" w:rsidRDefault="006C46D9" w:rsidP="00116E2A">
            <w:pPr>
              <w:spacing w:after="0" w:line="240" w:lineRule="auto"/>
              <w:rPr>
                <w:rFonts w:ascii="Cambria" w:hAnsi="Cambria"/>
                <w:sz w:val="18"/>
                <w:szCs w:val="18"/>
                <w:lang w:val="en-GB"/>
              </w:rPr>
            </w:pPr>
            <w:r w:rsidRPr="000D14C0">
              <w:rPr>
                <w:rFonts w:ascii="Cambria" w:hAnsi="Cambria"/>
                <w:sz w:val="18"/>
                <w:szCs w:val="18"/>
                <w:lang w:val="en-GB"/>
              </w:rPr>
              <w:t>Project impacts</w:t>
            </w:r>
          </w:p>
        </w:tc>
        <w:tc>
          <w:tcPr>
            <w:tcW w:w="7200" w:type="dxa"/>
          </w:tcPr>
          <w:p w14:paraId="36CDB59A" w14:textId="69BA4FA0" w:rsidR="00E762C9" w:rsidRPr="000D14C0" w:rsidRDefault="000D14C0" w:rsidP="00116E2A">
            <w:pPr>
              <w:spacing w:after="0" w:line="240" w:lineRule="auto"/>
              <w:rPr>
                <w:rFonts w:ascii="Cambria" w:hAnsi="Cambria"/>
                <w:sz w:val="18"/>
                <w:szCs w:val="18"/>
                <w:lang w:val="en-GB"/>
              </w:rPr>
            </w:pPr>
            <w:r w:rsidRPr="000D14C0">
              <w:rPr>
                <w:rFonts w:ascii="Cambria" w:hAnsi="Cambria"/>
                <w:sz w:val="18"/>
                <w:szCs w:val="18"/>
                <w:lang w:val="en-GB"/>
              </w:rPr>
              <w:t>Measurable impact indicators were achieved; 1 320 teachers in Informatics were trained. Positive impacts can be expected on the level of target groups competencies and consequently on the educational process and active use of digital technology. The project was also supported by material and technical equipment, what can also be expected to have a positive effect on teaching and pupils themselves (increased motivation and interest in the subject).</w:t>
            </w:r>
          </w:p>
        </w:tc>
      </w:tr>
      <w:tr w:rsidR="004F7644" w:rsidRPr="001D610B" w14:paraId="54B80424" w14:textId="77777777" w:rsidTr="00116E2A">
        <w:trPr>
          <w:cantSplit/>
        </w:trPr>
        <w:tc>
          <w:tcPr>
            <w:tcW w:w="2126" w:type="dxa"/>
          </w:tcPr>
          <w:p w14:paraId="3A5CAB4B" w14:textId="48545540" w:rsidR="006C46D9" w:rsidRPr="000D14C0" w:rsidRDefault="000D14C0" w:rsidP="000D14C0">
            <w:pPr>
              <w:spacing w:after="0" w:line="240" w:lineRule="auto"/>
              <w:rPr>
                <w:rFonts w:ascii="Cambria" w:hAnsi="Cambria"/>
                <w:sz w:val="18"/>
                <w:szCs w:val="18"/>
                <w:lang w:val="en-GB"/>
              </w:rPr>
            </w:pPr>
            <w:r w:rsidRPr="000D14C0">
              <w:rPr>
                <w:rFonts w:ascii="Cambria" w:hAnsi="Cambria"/>
                <w:sz w:val="18"/>
                <w:szCs w:val="18"/>
                <w:lang w:val="en-GB"/>
              </w:rPr>
              <w:t>Sustainability of project outputs</w:t>
            </w:r>
          </w:p>
        </w:tc>
        <w:tc>
          <w:tcPr>
            <w:tcW w:w="7200" w:type="dxa"/>
            <w:vAlign w:val="bottom"/>
          </w:tcPr>
          <w:p w14:paraId="10241EA3" w14:textId="23904448" w:rsidR="000D14C0" w:rsidRPr="000D14C0" w:rsidRDefault="000D14C0" w:rsidP="00116E2A">
            <w:pPr>
              <w:spacing w:after="0" w:line="240" w:lineRule="auto"/>
              <w:rPr>
                <w:rFonts w:ascii="Cambria" w:hAnsi="Cambria" w:cs="Calibri"/>
                <w:sz w:val="18"/>
                <w:szCs w:val="18"/>
                <w:lang w:val="en-GB"/>
              </w:rPr>
            </w:pPr>
            <w:r w:rsidRPr="000D14C0">
              <w:rPr>
                <w:rFonts w:ascii="Cambria" w:hAnsi="Cambria" w:cs="Calibri"/>
                <w:sz w:val="18"/>
                <w:szCs w:val="18"/>
                <w:lang w:val="en-GB"/>
              </w:rPr>
              <w:t>Further training of teaching staff has increased their professional skills level in teaching of Informatics, and it can be assumed that they continue to use these skills in practice. The material and technical support of the project is already largely outdated and required frequent servicing or replacement.</w:t>
            </w:r>
          </w:p>
        </w:tc>
      </w:tr>
      <w:tr w:rsidR="004F7644" w:rsidRPr="001D610B" w14:paraId="3A8661A8" w14:textId="77777777" w:rsidTr="00116E2A">
        <w:trPr>
          <w:cantSplit/>
        </w:trPr>
        <w:tc>
          <w:tcPr>
            <w:tcW w:w="2126" w:type="dxa"/>
          </w:tcPr>
          <w:p w14:paraId="3283CA5F" w14:textId="5CB62C01" w:rsidR="00F60891" w:rsidRPr="000D14C0" w:rsidRDefault="000D14C0" w:rsidP="00116E2A">
            <w:pPr>
              <w:spacing w:after="0" w:line="240" w:lineRule="auto"/>
              <w:rPr>
                <w:rFonts w:ascii="Cambria" w:hAnsi="Cambria"/>
                <w:sz w:val="18"/>
                <w:szCs w:val="18"/>
                <w:lang w:val="en-GB"/>
              </w:rPr>
            </w:pPr>
            <w:r w:rsidRPr="000D14C0">
              <w:rPr>
                <w:rFonts w:ascii="Cambria" w:hAnsi="Cambria"/>
                <w:sz w:val="18"/>
                <w:szCs w:val="18"/>
                <w:lang w:val="en-GB"/>
              </w:rPr>
              <w:t>Project contribution to the specific objectives of the measure</w:t>
            </w:r>
          </w:p>
        </w:tc>
        <w:tc>
          <w:tcPr>
            <w:tcW w:w="7200" w:type="dxa"/>
          </w:tcPr>
          <w:p w14:paraId="04F76A91" w14:textId="5BAA5F99" w:rsidR="004F7644" w:rsidRPr="000D14C0" w:rsidRDefault="009A2CAC" w:rsidP="00116E2A">
            <w:pPr>
              <w:numPr>
                <w:ilvl w:val="0"/>
                <w:numId w:val="1"/>
              </w:numPr>
              <w:spacing w:after="120" w:line="240" w:lineRule="auto"/>
              <w:ind w:left="357" w:hanging="357"/>
              <w:contextualSpacing/>
              <w:rPr>
                <w:rFonts w:ascii="Cambria" w:hAnsi="Cambria"/>
                <w:sz w:val="18"/>
                <w:szCs w:val="18"/>
                <w:lang w:val="en-GB"/>
              </w:rPr>
            </w:pPr>
            <w:r w:rsidRPr="000D14C0">
              <w:rPr>
                <w:rFonts w:ascii="Cambria" w:hAnsi="Cambria"/>
                <w:sz w:val="18"/>
                <w:szCs w:val="18"/>
                <w:lang w:val="en-GB"/>
              </w:rPr>
              <w:t>Rather high</w:t>
            </w:r>
          </w:p>
          <w:p w14:paraId="22BFFE2A" w14:textId="77777777" w:rsidR="004F7644" w:rsidRPr="000D14C0" w:rsidRDefault="004F7644" w:rsidP="00116E2A">
            <w:pPr>
              <w:spacing w:line="240" w:lineRule="auto"/>
              <w:contextualSpacing/>
              <w:rPr>
                <w:rFonts w:ascii="Cambria" w:hAnsi="Cambria"/>
                <w:sz w:val="18"/>
                <w:szCs w:val="18"/>
                <w:lang w:val="en-GB"/>
              </w:rPr>
            </w:pPr>
          </w:p>
        </w:tc>
      </w:tr>
      <w:tr w:rsidR="004F7644" w:rsidRPr="001D610B" w14:paraId="5084618A" w14:textId="77777777" w:rsidTr="00116E2A">
        <w:trPr>
          <w:cantSplit/>
        </w:trPr>
        <w:tc>
          <w:tcPr>
            <w:tcW w:w="2126" w:type="dxa"/>
          </w:tcPr>
          <w:p w14:paraId="505D400C" w14:textId="61D29013" w:rsidR="00F60891" w:rsidRPr="000D14C0" w:rsidRDefault="00F60891" w:rsidP="00116E2A">
            <w:pPr>
              <w:spacing w:after="0" w:line="240" w:lineRule="auto"/>
              <w:rPr>
                <w:rFonts w:ascii="Cambria" w:hAnsi="Cambria"/>
                <w:sz w:val="18"/>
                <w:szCs w:val="18"/>
                <w:lang w:val="en-GB"/>
              </w:rPr>
            </w:pPr>
            <w:r w:rsidRPr="000D14C0">
              <w:rPr>
                <w:rFonts w:ascii="Cambria" w:hAnsi="Cambria"/>
                <w:sz w:val="18"/>
                <w:szCs w:val="18"/>
                <w:lang w:val="en-GB"/>
              </w:rPr>
              <w:t>Theory of change assessment</w:t>
            </w:r>
          </w:p>
        </w:tc>
        <w:tc>
          <w:tcPr>
            <w:tcW w:w="7200" w:type="dxa"/>
          </w:tcPr>
          <w:p w14:paraId="246EFA48" w14:textId="6FBCD09B" w:rsidR="00E762C9" w:rsidRPr="000D14C0" w:rsidRDefault="00E762C9" w:rsidP="00116E2A">
            <w:pPr>
              <w:spacing w:line="240" w:lineRule="auto"/>
              <w:contextualSpacing/>
              <w:rPr>
                <w:rFonts w:ascii="Cambria" w:hAnsi="Cambria"/>
                <w:sz w:val="18"/>
                <w:szCs w:val="18"/>
                <w:lang w:val="en-GB"/>
              </w:rPr>
            </w:pPr>
            <w:r w:rsidRPr="000D14C0">
              <w:rPr>
                <w:rFonts w:ascii="Cambria" w:hAnsi="Cambria"/>
                <w:sz w:val="18"/>
                <w:szCs w:val="18"/>
                <w:lang w:val="en-GB"/>
              </w:rPr>
              <w:t xml:space="preserve">Theory of change verification shows a compliance between the </w:t>
            </w:r>
            <w:r w:rsidR="002E2931">
              <w:rPr>
                <w:rFonts w:ascii="Cambria" w:hAnsi="Cambria"/>
                <w:sz w:val="18"/>
                <w:szCs w:val="18"/>
                <w:lang w:val="en-GB"/>
              </w:rPr>
              <w:t>achieved</w:t>
            </w:r>
            <w:r w:rsidRPr="000D14C0">
              <w:rPr>
                <w:rFonts w:ascii="Cambria" w:hAnsi="Cambria"/>
                <w:sz w:val="18"/>
                <w:szCs w:val="18"/>
                <w:lang w:val="en-GB"/>
              </w:rPr>
              <w:t xml:space="preserve"> short-term project impacts and the expected impacts, as defined in theory of change applied to OPE measure </w:t>
            </w:r>
            <w:r w:rsidR="000D14C0" w:rsidRPr="000D14C0">
              <w:rPr>
                <w:rFonts w:ascii="Cambria" w:hAnsi="Cambria"/>
                <w:sz w:val="18"/>
                <w:szCs w:val="18"/>
                <w:lang w:val="en-GB"/>
              </w:rPr>
              <w:t>4</w:t>
            </w:r>
            <w:r w:rsidRPr="000D14C0">
              <w:rPr>
                <w:rFonts w:ascii="Cambria" w:hAnsi="Cambria"/>
                <w:sz w:val="18"/>
                <w:szCs w:val="18"/>
                <w:lang w:val="en-GB"/>
              </w:rPr>
              <w:t>.</w:t>
            </w:r>
            <w:r w:rsidR="000D14C0" w:rsidRPr="000D14C0">
              <w:rPr>
                <w:rFonts w:ascii="Cambria" w:hAnsi="Cambria"/>
                <w:sz w:val="18"/>
                <w:szCs w:val="18"/>
                <w:lang w:val="en-GB"/>
              </w:rPr>
              <w:t>2</w:t>
            </w:r>
            <w:r w:rsidRPr="000D14C0">
              <w:rPr>
                <w:rFonts w:ascii="Cambria" w:hAnsi="Cambria"/>
                <w:sz w:val="18"/>
                <w:szCs w:val="18"/>
                <w:lang w:val="en-GB"/>
              </w:rPr>
              <w:t>. The project contributed to the</w:t>
            </w:r>
            <w:r w:rsidR="000D14C0" w:rsidRPr="000D14C0">
              <w:rPr>
                <w:rFonts w:ascii="Cambria" w:hAnsi="Cambria"/>
                <w:sz w:val="18"/>
                <w:szCs w:val="18"/>
                <w:lang w:val="en-GB"/>
              </w:rPr>
              <w:t xml:space="preserve"> fulfilment of the</w:t>
            </w:r>
            <w:r w:rsidRPr="000D14C0">
              <w:rPr>
                <w:rFonts w:ascii="Cambria" w:hAnsi="Cambria"/>
                <w:sz w:val="18"/>
                <w:szCs w:val="18"/>
                <w:lang w:val="en-GB"/>
              </w:rPr>
              <w:t xml:space="preserve"> first three specific objectives </w:t>
            </w:r>
            <w:r w:rsidR="000D14C0" w:rsidRPr="000D14C0">
              <w:rPr>
                <w:rFonts w:ascii="Cambria" w:hAnsi="Cambria"/>
                <w:sz w:val="18"/>
                <w:szCs w:val="18"/>
                <w:lang w:val="en-GB"/>
              </w:rPr>
              <w:t>of the OPE measure 4.2</w:t>
            </w:r>
            <w:r w:rsidRPr="000D14C0">
              <w:rPr>
                <w:rFonts w:ascii="Cambria" w:hAnsi="Cambria"/>
                <w:sz w:val="18"/>
                <w:szCs w:val="18"/>
                <w:lang w:val="en-GB"/>
              </w:rPr>
              <w:t>.</w:t>
            </w:r>
          </w:p>
        </w:tc>
      </w:tr>
    </w:tbl>
    <w:p w14:paraId="195AE77A" w14:textId="77777777" w:rsidR="004F7644" w:rsidRPr="006E71EF" w:rsidRDefault="004F7644" w:rsidP="001D610B">
      <w:pPr>
        <w:spacing w:before="120" w:after="120" w:line="240" w:lineRule="auto"/>
        <w:jc w:val="both"/>
        <w:rPr>
          <w:rFonts w:ascii="Cambria" w:hAnsi="Cambria"/>
          <w:sz w:val="18"/>
          <w:szCs w:val="18"/>
          <w:lang w:val="en-GB"/>
        </w:rPr>
      </w:pPr>
    </w:p>
    <w:tbl>
      <w:tblPr>
        <w:tblStyle w:val="Mriekatabuky1"/>
        <w:tblW w:w="9326" w:type="dxa"/>
        <w:tblInd w:w="-5" w:type="dxa"/>
        <w:tblLook w:val="04A0" w:firstRow="1" w:lastRow="0" w:firstColumn="1" w:lastColumn="0" w:noHBand="0" w:noVBand="1"/>
      </w:tblPr>
      <w:tblGrid>
        <w:gridCol w:w="2126"/>
        <w:gridCol w:w="7200"/>
      </w:tblGrid>
      <w:tr w:rsidR="00FE328E" w:rsidRPr="006E71EF" w14:paraId="5C479545" w14:textId="77777777" w:rsidTr="00BC7374">
        <w:trPr>
          <w:cantSplit/>
        </w:trPr>
        <w:tc>
          <w:tcPr>
            <w:tcW w:w="2126" w:type="dxa"/>
          </w:tcPr>
          <w:p w14:paraId="47C07419" w14:textId="3E4F52C9" w:rsidR="009365D3" w:rsidRPr="006E71EF" w:rsidRDefault="009365D3" w:rsidP="00BC7374">
            <w:pPr>
              <w:spacing w:after="0" w:line="240" w:lineRule="auto"/>
              <w:rPr>
                <w:rFonts w:ascii="Cambria" w:hAnsi="Cambria"/>
                <w:sz w:val="18"/>
                <w:szCs w:val="18"/>
                <w:lang w:val="en-GB"/>
              </w:rPr>
            </w:pPr>
            <w:r w:rsidRPr="006E71EF">
              <w:rPr>
                <w:rFonts w:ascii="Cambria" w:hAnsi="Cambria"/>
                <w:sz w:val="18"/>
                <w:szCs w:val="18"/>
                <w:lang w:val="en-GB"/>
              </w:rPr>
              <w:t>Project serial number</w:t>
            </w:r>
          </w:p>
        </w:tc>
        <w:tc>
          <w:tcPr>
            <w:tcW w:w="7200" w:type="dxa"/>
          </w:tcPr>
          <w:p w14:paraId="3D32ADF0" w14:textId="3E26A6F0" w:rsidR="00FE328E" w:rsidRPr="006E71EF" w:rsidRDefault="00FE328E" w:rsidP="00BC7374">
            <w:pPr>
              <w:spacing w:after="0" w:line="240" w:lineRule="auto"/>
              <w:rPr>
                <w:rFonts w:ascii="Cambria" w:hAnsi="Cambria"/>
                <w:sz w:val="18"/>
                <w:szCs w:val="18"/>
                <w:lang w:val="en-GB"/>
              </w:rPr>
            </w:pPr>
            <w:r w:rsidRPr="006E71EF">
              <w:rPr>
                <w:rFonts w:ascii="Cambria" w:hAnsi="Cambria"/>
                <w:sz w:val="18"/>
                <w:szCs w:val="18"/>
                <w:lang w:val="en-GB"/>
              </w:rPr>
              <w:t>NP 33</w:t>
            </w:r>
          </w:p>
        </w:tc>
      </w:tr>
      <w:tr w:rsidR="00FE328E" w:rsidRPr="006E71EF" w14:paraId="069B3D93" w14:textId="77777777" w:rsidTr="00BC7374">
        <w:trPr>
          <w:cantSplit/>
        </w:trPr>
        <w:tc>
          <w:tcPr>
            <w:tcW w:w="2126" w:type="dxa"/>
          </w:tcPr>
          <w:p w14:paraId="4136640A" w14:textId="477461A5" w:rsidR="009365D3" w:rsidRPr="006E71EF" w:rsidRDefault="009365D3" w:rsidP="00BC7374">
            <w:pPr>
              <w:spacing w:after="0" w:line="240" w:lineRule="auto"/>
              <w:rPr>
                <w:rFonts w:ascii="Cambria" w:hAnsi="Cambria"/>
                <w:sz w:val="18"/>
                <w:szCs w:val="18"/>
                <w:lang w:val="en-GB"/>
              </w:rPr>
            </w:pPr>
            <w:r w:rsidRPr="006E71EF">
              <w:rPr>
                <w:rFonts w:ascii="Cambria" w:hAnsi="Cambria"/>
                <w:sz w:val="18"/>
                <w:szCs w:val="18"/>
                <w:lang w:val="en-GB"/>
              </w:rPr>
              <w:lastRenderedPageBreak/>
              <w:t>Project title</w:t>
            </w:r>
          </w:p>
        </w:tc>
        <w:tc>
          <w:tcPr>
            <w:tcW w:w="7200" w:type="dxa"/>
          </w:tcPr>
          <w:p w14:paraId="5EA8A3A8" w14:textId="4E8A2825" w:rsidR="00300329" w:rsidRPr="006E71EF" w:rsidRDefault="00300329" w:rsidP="00BC7374">
            <w:pPr>
              <w:spacing w:after="0" w:line="240" w:lineRule="auto"/>
              <w:rPr>
                <w:rFonts w:ascii="Cambria" w:hAnsi="Cambria"/>
                <w:sz w:val="18"/>
                <w:szCs w:val="18"/>
                <w:lang w:val="en-GB"/>
              </w:rPr>
            </w:pPr>
            <w:r w:rsidRPr="006E71EF">
              <w:rPr>
                <w:rFonts w:ascii="Cambria" w:hAnsi="Cambria"/>
                <w:sz w:val="18"/>
                <w:szCs w:val="18"/>
                <w:lang w:val="en-GB"/>
              </w:rPr>
              <w:t>New trends in English teachers’ training at primary schools</w:t>
            </w:r>
          </w:p>
        </w:tc>
      </w:tr>
      <w:tr w:rsidR="00FE328E" w:rsidRPr="006E71EF" w14:paraId="077CF4D5" w14:textId="77777777" w:rsidTr="00BC7374">
        <w:trPr>
          <w:cantSplit/>
        </w:trPr>
        <w:tc>
          <w:tcPr>
            <w:tcW w:w="2126" w:type="dxa"/>
          </w:tcPr>
          <w:p w14:paraId="4D4305DC" w14:textId="75A44BBE" w:rsidR="00F846A1" w:rsidRPr="006E71EF" w:rsidRDefault="00F846A1" w:rsidP="00F846A1">
            <w:pPr>
              <w:spacing w:after="0" w:line="240" w:lineRule="auto"/>
              <w:rPr>
                <w:rFonts w:ascii="Cambria" w:hAnsi="Cambria"/>
                <w:sz w:val="18"/>
                <w:szCs w:val="18"/>
                <w:lang w:val="en-GB"/>
              </w:rPr>
            </w:pPr>
            <w:r w:rsidRPr="006E71EF">
              <w:rPr>
                <w:rFonts w:ascii="Cambria" w:hAnsi="Cambria"/>
                <w:sz w:val="18"/>
                <w:szCs w:val="18"/>
                <w:lang w:val="en-GB"/>
              </w:rPr>
              <w:t xml:space="preserve">Registration number/ </w:t>
            </w:r>
          </w:p>
          <w:p w14:paraId="0C95E634" w14:textId="1F44B0A0" w:rsidR="00F846A1" w:rsidRPr="006E71EF" w:rsidRDefault="00F846A1" w:rsidP="00F846A1">
            <w:pPr>
              <w:spacing w:after="0" w:line="240" w:lineRule="auto"/>
              <w:rPr>
                <w:rFonts w:ascii="Cambria" w:hAnsi="Cambria"/>
                <w:sz w:val="18"/>
                <w:szCs w:val="18"/>
                <w:lang w:val="en-GB"/>
              </w:rPr>
            </w:pPr>
            <w:r w:rsidRPr="006E71EF">
              <w:rPr>
                <w:rFonts w:ascii="Cambria" w:hAnsi="Cambria"/>
                <w:sz w:val="18"/>
                <w:szCs w:val="18"/>
                <w:lang w:val="en-GB"/>
              </w:rPr>
              <w:t>Priority axis and OP measure</w:t>
            </w:r>
          </w:p>
        </w:tc>
        <w:tc>
          <w:tcPr>
            <w:tcW w:w="7200" w:type="dxa"/>
          </w:tcPr>
          <w:p w14:paraId="47903C50" w14:textId="77777777" w:rsidR="00FE328E" w:rsidRPr="006E71EF" w:rsidRDefault="006642E8" w:rsidP="00BC7374">
            <w:pPr>
              <w:spacing w:after="0" w:line="240" w:lineRule="auto"/>
              <w:rPr>
                <w:rFonts w:ascii="Cambria" w:hAnsi="Cambria"/>
                <w:sz w:val="18"/>
                <w:szCs w:val="18"/>
                <w:lang w:val="en-GB"/>
              </w:rPr>
            </w:pPr>
            <w:r w:rsidRPr="006E71EF">
              <w:rPr>
                <w:rFonts w:ascii="Cambria" w:hAnsi="Cambria"/>
                <w:sz w:val="18"/>
                <w:szCs w:val="18"/>
                <w:lang w:val="en-GB"/>
              </w:rPr>
              <w:t>26140230014</w:t>
            </w:r>
          </w:p>
          <w:p w14:paraId="1DB4E371" w14:textId="77777777" w:rsidR="004F420F" w:rsidRPr="006E71EF" w:rsidRDefault="004F420F" w:rsidP="004F420F">
            <w:pPr>
              <w:spacing w:after="0" w:line="240" w:lineRule="auto"/>
              <w:rPr>
                <w:rFonts w:ascii="Cambria" w:hAnsi="Cambria"/>
                <w:sz w:val="18"/>
                <w:szCs w:val="18"/>
                <w:lang w:val="en-GB"/>
              </w:rPr>
            </w:pPr>
            <w:r w:rsidRPr="006E71EF">
              <w:rPr>
                <w:rFonts w:ascii="Cambria" w:hAnsi="Cambria"/>
                <w:sz w:val="18"/>
                <w:szCs w:val="18"/>
                <w:lang w:val="en-GB"/>
              </w:rPr>
              <w:t>Priority axis 4 Recent education for a knowledge-based society for Bratislava region</w:t>
            </w:r>
          </w:p>
          <w:p w14:paraId="73D32D47" w14:textId="3F861841" w:rsidR="004F420F" w:rsidRPr="006E71EF" w:rsidRDefault="004F420F" w:rsidP="004F420F">
            <w:pPr>
              <w:spacing w:after="0" w:line="240" w:lineRule="auto"/>
              <w:rPr>
                <w:rFonts w:ascii="Cambria" w:hAnsi="Cambria"/>
                <w:sz w:val="18"/>
                <w:szCs w:val="18"/>
                <w:lang w:val="en-GB"/>
              </w:rPr>
            </w:pPr>
            <w:r w:rsidRPr="006E71EF">
              <w:rPr>
                <w:rFonts w:ascii="Cambria" w:hAnsi="Cambria"/>
                <w:sz w:val="18"/>
                <w:szCs w:val="18"/>
                <w:lang w:val="en-GB"/>
              </w:rPr>
              <w:t>Measure 4.2 Raising competitiveness of the Bratislava region through the development of higher and continuing education</w:t>
            </w:r>
          </w:p>
        </w:tc>
      </w:tr>
      <w:tr w:rsidR="00FE328E" w:rsidRPr="006E71EF" w14:paraId="10811243" w14:textId="77777777" w:rsidTr="00BC7374">
        <w:trPr>
          <w:cantSplit/>
        </w:trPr>
        <w:tc>
          <w:tcPr>
            <w:tcW w:w="2126" w:type="dxa"/>
          </w:tcPr>
          <w:p w14:paraId="5FC9428E" w14:textId="741F0409" w:rsidR="00F846A1" w:rsidRPr="006E71EF" w:rsidRDefault="00F846A1" w:rsidP="00BC7374">
            <w:pPr>
              <w:spacing w:after="0" w:line="240" w:lineRule="auto"/>
              <w:rPr>
                <w:rFonts w:ascii="Cambria" w:hAnsi="Cambria"/>
                <w:sz w:val="18"/>
                <w:szCs w:val="18"/>
                <w:lang w:val="en-GB"/>
              </w:rPr>
            </w:pPr>
            <w:r w:rsidRPr="006E71EF">
              <w:rPr>
                <w:rFonts w:ascii="Cambria" w:hAnsi="Cambria"/>
                <w:sz w:val="18"/>
                <w:szCs w:val="18"/>
                <w:lang w:val="en-GB"/>
              </w:rPr>
              <w:t>Beneficiary</w:t>
            </w:r>
          </w:p>
        </w:tc>
        <w:tc>
          <w:tcPr>
            <w:tcW w:w="7200" w:type="dxa"/>
          </w:tcPr>
          <w:p w14:paraId="470B1DBF" w14:textId="1D2F9C85" w:rsidR="00300329" w:rsidRPr="006E71EF" w:rsidRDefault="00300329" w:rsidP="00BC7374">
            <w:pPr>
              <w:spacing w:after="0" w:line="240" w:lineRule="auto"/>
              <w:rPr>
                <w:rFonts w:ascii="Cambria" w:hAnsi="Cambria"/>
                <w:sz w:val="18"/>
                <w:szCs w:val="18"/>
                <w:lang w:val="en-GB"/>
              </w:rPr>
            </w:pPr>
            <w:r w:rsidRPr="006E71EF">
              <w:rPr>
                <w:rFonts w:ascii="Cambria" w:hAnsi="Cambria"/>
                <w:sz w:val="18"/>
                <w:szCs w:val="18"/>
                <w:lang w:val="en-GB"/>
              </w:rPr>
              <w:t>The Methodology and Pedagogy Centre</w:t>
            </w:r>
          </w:p>
        </w:tc>
      </w:tr>
      <w:tr w:rsidR="00FE328E" w:rsidRPr="006E71EF" w14:paraId="4208A220" w14:textId="77777777" w:rsidTr="00BC7374">
        <w:trPr>
          <w:cantSplit/>
        </w:trPr>
        <w:tc>
          <w:tcPr>
            <w:tcW w:w="2126" w:type="dxa"/>
          </w:tcPr>
          <w:p w14:paraId="42A66111" w14:textId="3009D00E" w:rsidR="00F846A1" w:rsidRPr="006E71EF" w:rsidRDefault="00F846A1" w:rsidP="00BC7374">
            <w:pPr>
              <w:spacing w:after="0" w:line="240" w:lineRule="auto"/>
              <w:rPr>
                <w:rFonts w:ascii="Cambria" w:hAnsi="Cambria"/>
                <w:sz w:val="18"/>
                <w:szCs w:val="18"/>
                <w:lang w:val="en-GB"/>
              </w:rPr>
            </w:pPr>
            <w:r w:rsidRPr="006E71EF">
              <w:rPr>
                <w:rFonts w:ascii="Cambria" w:hAnsi="Cambria"/>
                <w:sz w:val="18"/>
                <w:szCs w:val="18"/>
                <w:lang w:val="en-GB"/>
              </w:rPr>
              <w:t>Project objective</w:t>
            </w:r>
          </w:p>
        </w:tc>
        <w:tc>
          <w:tcPr>
            <w:tcW w:w="7200" w:type="dxa"/>
          </w:tcPr>
          <w:p w14:paraId="03E6A305" w14:textId="55583A40" w:rsidR="00161402"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t>Development of teaching staff competencies in English language teaching in primary school and increase the quality of teaching process through modern teaching aids.</w:t>
            </w:r>
          </w:p>
        </w:tc>
      </w:tr>
      <w:tr w:rsidR="00FE328E" w:rsidRPr="006E71EF" w14:paraId="5DB600F6" w14:textId="77777777" w:rsidTr="00BC7374">
        <w:trPr>
          <w:cantSplit/>
        </w:trPr>
        <w:tc>
          <w:tcPr>
            <w:tcW w:w="2126" w:type="dxa"/>
          </w:tcPr>
          <w:p w14:paraId="60407F03" w14:textId="50795825" w:rsidR="00F846A1" w:rsidRPr="006E71EF" w:rsidRDefault="00F846A1" w:rsidP="00BC7374">
            <w:pPr>
              <w:spacing w:after="0" w:line="240" w:lineRule="auto"/>
              <w:rPr>
                <w:rFonts w:ascii="Cambria" w:hAnsi="Cambria"/>
                <w:sz w:val="18"/>
                <w:szCs w:val="18"/>
                <w:lang w:val="en-GB"/>
              </w:rPr>
            </w:pPr>
            <w:r w:rsidRPr="006E71EF">
              <w:rPr>
                <w:rFonts w:ascii="Cambria" w:hAnsi="Cambria"/>
                <w:sz w:val="18"/>
                <w:szCs w:val="18"/>
                <w:lang w:val="en-GB"/>
              </w:rPr>
              <w:t>Key activities</w:t>
            </w:r>
          </w:p>
        </w:tc>
        <w:tc>
          <w:tcPr>
            <w:tcW w:w="7200" w:type="dxa"/>
          </w:tcPr>
          <w:p w14:paraId="25558AAE" w14:textId="74EBE538" w:rsidR="00FE328E" w:rsidRPr="006E71EF" w:rsidRDefault="00FE328E" w:rsidP="00BC7374">
            <w:pPr>
              <w:spacing w:after="0" w:line="240" w:lineRule="auto"/>
              <w:rPr>
                <w:rFonts w:ascii="Cambria" w:hAnsi="Cambria"/>
                <w:bCs/>
                <w:sz w:val="18"/>
                <w:szCs w:val="18"/>
                <w:lang w:val="en-GB"/>
              </w:rPr>
            </w:pPr>
            <w:r w:rsidRPr="006E71EF">
              <w:rPr>
                <w:rFonts w:ascii="Cambria" w:hAnsi="Cambria"/>
                <w:sz w:val="18"/>
                <w:szCs w:val="18"/>
                <w:lang w:val="en-GB"/>
              </w:rPr>
              <w:t xml:space="preserve">1.1 </w:t>
            </w:r>
            <w:r w:rsidR="00161402" w:rsidRPr="006E71EF">
              <w:rPr>
                <w:rFonts w:ascii="Cambria" w:hAnsi="Cambria"/>
                <w:bCs/>
                <w:sz w:val="18"/>
                <w:szCs w:val="18"/>
                <w:lang w:val="en-GB"/>
              </w:rPr>
              <w:t>Increase quality of English language teaching</w:t>
            </w:r>
          </w:p>
        </w:tc>
      </w:tr>
      <w:tr w:rsidR="00FE328E" w:rsidRPr="006E71EF" w14:paraId="2406A9F1" w14:textId="77777777" w:rsidTr="00BC7374">
        <w:trPr>
          <w:cantSplit/>
        </w:trPr>
        <w:tc>
          <w:tcPr>
            <w:tcW w:w="2126" w:type="dxa"/>
          </w:tcPr>
          <w:p w14:paraId="2A4FCFB6" w14:textId="3A678853" w:rsidR="006C46D9" w:rsidRPr="006E71EF" w:rsidRDefault="006C46D9" w:rsidP="00BC7374">
            <w:pPr>
              <w:spacing w:after="0" w:line="240" w:lineRule="auto"/>
              <w:rPr>
                <w:rFonts w:ascii="Cambria" w:hAnsi="Cambria"/>
                <w:sz w:val="18"/>
                <w:szCs w:val="18"/>
                <w:lang w:val="en-GB"/>
              </w:rPr>
            </w:pPr>
            <w:r w:rsidRPr="006E71EF">
              <w:rPr>
                <w:rFonts w:ascii="Cambria" w:hAnsi="Cambria"/>
                <w:sz w:val="18"/>
                <w:szCs w:val="18"/>
                <w:lang w:val="en-GB"/>
              </w:rPr>
              <w:t>Target groups</w:t>
            </w:r>
          </w:p>
        </w:tc>
        <w:tc>
          <w:tcPr>
            <w:tcW w:w="7200" w:type="dxa"/>
          </w:tcPr>
          <w:p w14:paraId="4A94A05C" w14:textId="50F8A599" w:rsidR="009A2CAC" w:rsidRPr="006E71EF" w:rsidRDefault="009A2CAC" w:rsidP="00BC7374">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 xml:space="preserve">teaching staff </w:t>
            </w:r>
            <w:r w:rsidR="004A0246" w:rsidRPr="006E71EF">
              <w:rPr>
                <w:rFonts w:ascii="Cambria" w:hAnsi="Cambria" w:cs="Calibri"/>
                <w:color w:val="000000"/>
                <w:sz w:val="18"/>
                <w:szCs w:val="18"/>
                <w:lang w:val="en-GB"/>
              </w:rPr>
              <w:t>in</w:t>
            </w:r>
            <w:r w:rsidRPr="006E71EF">
              <w:rPr>
                <w:rFonts w:ascii="Cambria" w:hAnsi="Cambria" w:cs="Calibri"/>
                <w:color w:val="000000"/>
                <w:sz w:val="18"/>
                <w:szCs w:val="18"/>
                <w:lang w:val="en-GB"/>
              </w:rPr>
              <w:t xml:space="preserve"> primary school</w:t>
            </w:r>
          </w:p>
          <w:p w14:paraId="7E29C8BB" w14:textId="6BCD56AA" w:rsidR="009A2CAC" w:rsidRPr="006E71EF" w:rsidRDefault="009A2CAC" w:rsidP="00BC7374">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primary school</w:t>
            </w:r>
            <w:r w:rsidR="004A0246" w:rsidRPr="006E71EF">
              <w:rPr>
                <w:rFonts w:ascii="Cambria" w:hAnsi="Cambria" w:cs="Calibri"/>
                <w:color w:val="000000"/>
                <w:sz w:val="18"/>
                <w:szCs w:val="18"/>
                <w:lang w:val="en-GB"/>
              </w:rPr>
              <w:t xml:space="preserve"> pupils</w:t>
            </w:r>
          </w:p>
        </w:tc>
      </w:tr>
      <w:tr w:rsidR="00FE328E" w:rsidRPr="006E71EF" w14:paraId="0E791405" w14:textId="77777777" w:rsidTr="00BC7374">
        <w:trPr>
          <w:cantSplit/>
        </w:trPr>
        <w:tc>
          <w:tcPr>
            <w:tcW w:w="2126" w:type="dxa"/>
          </w:tcPr>
          <w:p w14:paraId="2EB24DB5" w14:textId="0F241ACF" w:rsidR="006C46D9" w:rsidRPr="006E71EF" w:rsidRDefault="006C46D9" w:rsidP="00BC7374">
            <w:pPr>
              <w:spacing w:after="0" w:line="240" w:lineRule="auto"/>
              <w:rPr>
                <w:rFonts w:ascii="Cambria" w:hAnsi="Cambria"/>
                <w:sz w:val="18"/>
                <w:szCs w:val="18"/>
                <w:lang w:val="en-GB"/>
              </w:rPr>
            </w:pPr>
            <w:r w:rsidRPr="006E71EF">
              <w:rPr>
                <w:rFonts w:ascii="Cambria" w:hAnsi="Cambria"/>
                <w:sz w:val="18"/>
                <w:szCs w:val="18"/>
                <w:lang w:val="en-GB"/>
              </w:rPr>
              <w:t>Project outputs</w:t>
            </w:r>
          </w:p>
        </w:tc>
        <w:tc>
          <w:tcPr>
            <w:tcW w:w="7200" w:type="dxa"/>
          </w:tcPr>
          <w:p w14:paraId="1B8C6767" w14:textId="77777777" w:rsidR="004A0246" w:rsidRPr="006E71EF" w:rsidRDefault="004A0246" w:rsidP="004A0246">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training modules on professional competence development in English language teaching</w:t>
            </w:r>
          </w:p>
          <w:p w14:paraId="7467899F" w14:textId="77777777" w:rsidR="004A0246" w:rsidRPr="006E71EF" w:rsidRDefault="004A0246" w:rsidP="004A0246">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digital content for teaching of English language</w:t>
            </w:r>
          </w:p>
          <w:p w14:paraId="67D5C1CF" w14:textId="4317833C" w:rsidR="004A0246" w:rsidRPr="006E71EF" w:rsidRDefault="004A0246" w:rsidP="004A0246">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Methodological manuals and worksheets for teaching of English language</w:t>
            </w:r>
          </w:p>
        </w:tc>
      </w:tr>
      <w:tr w:rsidR="00FE328E" w:rsidRPr="006E71EF" w14:paraId="771438AD" w14:textId="77777777" w:rsidTr="00BC7374">
        <w:trPr>
          <w:cantSplit/>
        </w:trPr>
        <w:tc>
          <w:tcPr>
            <w:tcW w:w="2126" w:type="dxa"/>
          </w:tcPr>
          <w:p w14:paraId="5601B3EB" w14:textId="46642373" w:rsidR="006C46D9" w:rsidRPr="006E71EF" w:rsidRDefault="006C46D9" w:rsidP="00BC7374">
            <w:pPr>
              <w:spacing w:after="0" w:line="240" w:lineRule="auto"/>
              <w:rPr>
                <w:rFonts w:ascii="Cambria" w:hAnsi="Cambria"/>
                <w:sz w:val="18"/>
                <w:szCs w:val="18"/>
                <w:lang w:val="en-GB"/>
              </w:rPr>
            </w:pPr>
            <w:r w:rsidRPr="006E71EF">
              <w:rPr>
                <w:rFonts w:ascii="Cambria" w:hAnsi="Cambria"/>
                <w:sz w:val="18"/>
                <w:szCs w:val="18"/>
                <w:lang w:val="en-GB"/>
              </w:rPr>
              <w:t>Use of project outputs by target groups</w:t>
            </w:r>
          </w:p>
        </w:tc>
        <w:tc>
          <w:tcPr>
            <w:tcW w:w="7200" w:type="dxa"/>
          </w:tcPr>
          <w:p w14:paraId="1A602FBD" w14:textId="7AD52472" w:rsidR="00FE328E" w:rsidRPr="006E71EF" w:rsidRDefault="004A0246" w:rsidP="004A0246">
            <w:pPr>
              <w:spacing w:after="0" w:line="240" w:lineRule="auto"/>
              <w:rPr>
                <w:rFonts w:ascii="Cambria" w:hAnsi="Cambria"/>
                <w:sz w:val="18"/>
                <w:szCs w:val="18"/>
                <w:lang w:val="en-GB"/>
              </w:rPr>
            </w:pPr>
            <w:r w:rsidRPr="004A0246">
              <w:rPr>
                <w:rFonts w:ascii="Cambria" w:hAnsi="Cambria"/>
                <w:sz w:val="18"/>
                <w:szCs w:val="18"/>
                <w:lang w:val="en-GB"/>
              </w:rPr>
              <w:t>The accreditation of training modules expired. Digital content is publicly available; data on number of website visits are not available.</w:t>
            </w:r>
          </w:p>
        </w:tc>
      </w:tr>
      <w:tr w:rsidR="00FE328E" w:rsidRPr="006E71EF" w14:paraId="2590D685" w14:textId="77777777" w:rsidTr="00BC7374">
        <w:trPr>
          <w:cantSplit/>
        </w:trPr>
        <w:tc>
          <w:tcPr>
            <w:tcW w:w="2126" w:type="dxa"/>
          </w:tcPr>
          <w:p w14:paraId="5DCF4EF0" w14:textId="1C21ED2A" w:rsidR="006C46D9" w:rsidRPr="006E71EF" w:rsidRDefault="006C46D9" w:rsidP="00BC7374">
            <w:pPr>
              <w:spacing w:after="0" w:line="240" w:lineRule="auto"/>
              <w:rPr>
                <w:rFonts w:ascii="Cambria" w:hAnsi="Cambria"/>
                <w:sz w:val="18"/>
                <w:szCs w:val="18"/>
                <w:lang w:val="en-GB"/>
              </w:rPr>
            </w:pPr>
            <w:r w:rsidRPr="006E71EF">
              <w:rPr>
                <w:rFonts w:ascii="Cambria" w:hAnsi="Cambria"/>
                <w:sz w:val="18"/>
                <w:szCs w:val="18"/>
                <w:lang w:val="en-GB"/>
              </w:rPr>
              <w:t>Project impacts</w:t>
            </w:r>
          </w:p>
        </w:tc>
        <w:tc>
          <w:tcPr>
            <w:tcW w:w="7200" w:type="dxa"/>
          </w:tcPr>
          <w:p w14:paraId="75144465" w14:textId="1D71CF80" w:rsidR="00FE328E" w:rsidRPr="006E71EF" w:rsidRDefault="00161402" w:rsidP="00BC7374">
            <w:pPr>
              <w:spacing w:after="0" w:line="240" w:lineRule="auto"/>
              <w:rPr>
                <w:rFonts w:ascii="Cambria" w:hAnsi="Cambria"/>
                <w:i/>
                <w:iCs/>
                <w:sz w:val="18"/>
                <w:szCs w:val="18"/>
                <w:lang w:val="en-GB"/>
              </w:rPr>
            </w:pPr>
            <w:r w:rsidRPr="006E71EF">
              <w:rPr>
                <w:rFonts w:ascii="Cambria" w:hAnsi="Cambria"/>
                <w:i/>
                <w:iCs/>
                <w:sz w:val="18"/>
                <w:szCs w:val="18"/>
                <w:lang w:val="en-GB"/>
              </w:rPr>
              <w:t>Cannot be assessed as the contact person could not be identified.</w:t>
            </w:r>
          </w:p>
        </w:tc>
      </w:tr>
      <w:tr w:rsidR="00FE328E" w:rsidRPr="006E71EF" w14:paraId="60B298D7" w14:textId="77777777" w:rsidTr="00BC7374">
        <w:trPr>
          <w:cantSplit/>
        </w:trPr>
        <w:tc>
          <w:tcPr>
            <w:tcW w:w="2126" w:type="dxa"/>
          </w:tcPr>
          <w:p w14:paraId="408281A9" w14:textId="5C276760" w:rsidR="006C46D9"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t>Sustainability of project outputs</w:t>
            </w:r>
          </w:p>
        </w:tc>
        <w:tc>
          <w:tcPr>
            <w:tcW w:w="7200" w:type="dxa"/>
            <w:vAlign w:val="bottom"/>
          </w:tcPr>
          <w:p w14:paraId="69B505F6" w14:textId="4FE10158" w:rsidR="00FE328E" w:rsidRPr="006E71EF" w:rsidRDefault="004A0246" w:rsidP="00BC7374">
            <w:pPr>
              <w:spacing w:after="0" w:line="240" w:lineRule="auto"/>
              <w:rPr>
                <w:rFonts w:ascii="Cambria" w:hAnsi="Cambria" w:cs="Calibri"/>
                <w:sz w:val="18"/>
                <w:szCs w:val="18"/>
                <w:lang w:val="en-GB"/>
              </w:rPr>
            </w:pPr>
            <w:r w:rsidRPr="004A0246">
              <w:rPr>
                <w:rFonts w:ascii="Cambria" w:hAnsi="Cambria" w:cs="Calibri"/>
                <w:sz w:val="18"/>
                <w:szCs w:val="18"/>
                <w:lang w:val="en-GB"/>
              </w:rPr>
              <w:t>The accreditation of training modules expired. Digital content is publicly available; data on number of website visits are not available.</w:t>
            </w:r>
          </w:p>
        </w:tc>
      </w:tr>
      <w:tr w:rsidR="00FE328E" w:rsidRPr="006E71EF" w14:paraId="4FEFD9A6" w14:textId="77777777" w:rsidTr="00BC7374">
        <w:trPr>
          <w:cantSplit/>
        </w:trPr>
        <w:tc>
          <w:tcPr>
            <w:tcW w:w="2126" w:type="dxa"/>
          </w:tcPr>
          <w:p w14:paraId="3E9E4E37" w14:textId="3EF670CC" w:rsidR="00F60891"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t>Project contribution to the specific objectives of the measure</w:t>
            </w:r>
          </w:p>
        </w:tc>
        <w:tc>
          <w:tcPr>
            <w:tcW w:w="7200" w:type="dxa"/>
          </w:tcPr>
          <w:p w14:paraId="5A2B7337" w14:textId="3E1C0D33" w:rsidR="00FE328E" w:rsidRPr="006E71EF" w:rsidRDefault="00161402" w:rsidP="00BC7374">
            <w:pPr>
              <w:spacing w:line="240" w:lineRule="auto"/>
              <w:contextualSpacing/>
              <w:rPr>
                <w:rFonts w:ascii="Cambria" w:hAnsi="Cambria"/>
                <w:sz w:val="18"/>
                <w:szCs w:val="18"/>
                <w:lang w:val="en-GB"/>
              </w:rPr>
            </w:pPr>
            <w:r w:rsidRPr="006E71EF">
              <w:rPr>
                <w:rFonts w:ascii="Cambria" w:hAnsi="Cambria"/>
                <w:i/>
                <w:iCs/>
                <w:sz w:val="18"/>
                <w:szCs w:val="18"/>
                <w:lang w:val="en-GB"/>
              </w:rPr>
              <w:t>Cannot be assessed as the contact person could not be identified.</w:t>
            </w:r>
          </w:p>
        </w:tc>
      </w:tr>
      <w:tr w:rsidR="00FE328E" w:rsidRPr="006E71EF" w14:paraId="677507B5" w14:textId="77777777" w:rsidTr="00BC7374">
        <w:trPr>
          <w:cantSplit/>
        </w:trPr>
        <w:tc>
          <w:tcPr>
            <w:tcW w:w="2126" w:type="dxa"/>
          </w:tcPr>
          <w:p w14:paraId="3F7D98E2" w14:textId="34C9F5EA" w:rsidR="00F60891" w:rsidRPr="006E71EF" w:rsidRDefault="00F60891" w:rsidP="00BC7374">
            <w:pPr>
              <w:spacing w:after="0" w:line="240" w:lineRule="auto"/>
              <w:rPr>
                <w:rFonts w:ascii="Cambria" w:hAnsi="Cambria"/>
                <w:sz w:val="18"/>
                <w:szCs w:val="18"/>
                <w:lang w:val="en-GB"/>
              </w:rPr>
            </w:pPr>
            <w:r w:rsidRPr="006E71EF">
              <w:rPr>
                <w:rFonts w:ascii="Cambria" w:hAnsi="Cambria"/>
                <w:sz w:val="18"/>
                <w:szCs w:val="18"/>
                <w:lang w:val="en-GB"/>
              </w:rPr>
              <w:t>Theory of change assessment</w:t>
            </w:r>
          </w:p>
        </w:tc>
        <w:tc>
          <w:tcPr>
            <w:tcW w:w="7200" w:type="dxa"/>
          </w:tcPr>
          <w:p w14:paraId="505EFF4D" w14:textId="3FA72A43" w:rsidR="00FE328E" w:rsidRPr="006E71EF" w:rsidRDefault="00161402" w:rsidP="00BC7374">
            <w:pPr>
              <w:spacing w:line="240" w:lineRule="auto"/>
              <w:contextualSpacing/>
              <w:rPr>
                <w:rFonts w:ascii="Cambria" w:hAnsi="Cambria"/>
                <w:sz w:val="18"/>
                <w:szCs w:val="18"/>
                <w:lang w:val="en-GB"/>
              </w:rPr>
            </w:pPr>
            <w:r w:rsidRPr="006E71EF">
              <w:rPr>
                <w:rFonts w:ascii="Cambria" w:hAnsi="Cambria"/>
                <w:i/>
                <w:iCs/>
                <w:sz w:val="18"/>
                <w:szCs w:val="18"/>
                <w:lang w:val="en-GB"/>
              </w:rPr>
              <w:t>Cannot be assessed as the contact person could not be identified.</w:t>
            </w:r>
          </w:p>
        </w:tc>
      </w:tr>
    </w:tbl>
    <w:p w14:paraId="1359C7C6" w14:textId="77777777" w:rsidR="00FE328E" w:rsidRPr="006E71EF" w:rsidRDefault="00FE328E" w:rsidP="001D610B">
      <w:pPr>
        <w:spacing w:before="120" w:after="120" w:line="240" w:lineRule="auto"/>
        <w:jc w:val="both"/>
        <w:rPr>
          <w:rFonts w:ascii="Cambria" w:hAnsi="Cambria"/>
          <w:sz w:val="18"/>
          <w:szCs w:val="18"/>
          <w:lang w:val="en-GB"/>
        </w:rPr>
      </w:pPr>
    </w:p>
    <w:tbl>
      <w:tblPr>
        <w:tblStyle w:val="Mriekatabuky1"/>
        <w:tblW w:w="9326" w:type="dxa"/>
        <w:tblInd w:w="-5" w:type="dxa"/>
        <w:tblLook w:val="04A0" w:firstRow="1" w:lastRow="0" w:firstColumn="1" w:lastColumn="0" w:noHBand="0" w:noVBand="1"/>
      </w:tblPr>
      <w:tblGrid>
        <w:gridCol w:w="2126"/>
        <w:gridCol w:w="7200"/>
      </w:tblGrid>
      <w:tr w:rsidR="00EF61FD" w:rsidRPr="006E71EF" w14:paraId="196489E9" w14:textId="77777777" w:rsidTr="00BC7374">
        <w:trPr>
          <w:cantSplit/>
        </w:trPr>
        <w:tc>
          <w:tcPr>
            <w:tcW w:w="2126" w:type="dxa"/>
          </w:tcPr>
          <w:p w14:paraId="0CAF8A65" w14:textId="4E006B56" w:rsidR="009365D3" w:rsidRPr="006E71EF" w:rsidRDefault="009365D3" w:rsidP="00BC7374">
            <w:pPr>
              <w:spacing w:after="0" w:line="240" w:lineRule="auto"/>
              <w:rPr>
                <w:rFonts w:ascii="Cambria" w:hAnsi="Cambria"/>
                <w:sz w:val="18"/>
                <w:szCs w:val="18"/>
                <w:lang w:val="en-GB"/>
              </w:rPr>
            </w:pPr>
            <w:r w:rsidRPr="006E71EF">
              <w:rPr>
                <w:rFonts w:ascii="Cambria" w:hAnsi="Cambria"/>
                <w:sz w:val="18"/>
                <w:szCs w:val="18"/>
                <w:lang w:val="en-GB"/>
              </w:rPr>
              <w:t>Project serial number</w:t>
            </w:r>
          </w:p>
        </w:tc>
        <w:tc>
          <w:tcPr>
            <w:tcW w:w="7200" w:type="dxa"/>
          </w:tcPr>
          <w:p w14:paraId="455CEFB3" w14:textId="4E34D34D" w:rsidR="00EF61FD" w:rsidRPr="006E71EF" w:rsidRDefault="00EF61FD" w:rsidP="00BC7374">
            <w:pPr>
              <w:spacing w:after="0" w:line="240" w:lineRule="auto"/>
              <w:rPr>
                <w:rFonts w:ascii="Cambria" w:hAnsi="Cambria"/>
                <w:sz w:val="18"/>
                <w:szCs w:val="18"/>
                <w:lang w:val="en-GB"/>
              </w:rPr>
            </w:pPr>
            <w:r w:rsidRPr="006E71EF">
              <w:rPr>
                <w:rFonts w:ascii="Cambria" w:hAnsi="Cambria"/>
                <w:sz w:val="18"/>
                <w:szCs w:val="18"/>
                <w:lang w:val="en-GB"/>
              </w:rPr>
              <w:t>NP 34</w:t>
            </w:r>
          </w:p>
        </w:tc>
      </w:tr>
      <w:tr w:rsidR="00EF61FD" w:rsidRPr="006E71EF" w14:paraId="5EF5261B" w14:textId="77777777" w:rsidTr="00BC7374">
        <w:trPr>
          <w:cantSplit/>
        </w:trPr>
        <w:tc>
          <w:tcPr>
            <w:tcW w:w="2126" w:type="dxa"/>
          </w:tcPr>
          <w:p w14:paraId="410B67FE" w14:textId="21B76667" w:rsidR="009365D3" w:rsidRPr="006E71EF" w:rsidRDefault="009365D3" w:rsidP="00BC7374">
            <w:pPr>
              <w:spacing w:after="0" w:line="240" w:lineRule="auto"/>
              <w:rPr>
                <w:rFonts w:ascii="Cambria" w:hAnsi="Cambria"/>
                <w:sz w:val="18"/>
                <w:szCs w:val="18"/>
                <w:lang w:val="en-GB"/>
              </w:rPr>
            </w:pPr>
            <w:r w:rsidRPr="006E71EF">
              <w:rPr>
                <w:rFonts w:ascii="Cambria" w:hAnsi="Cambria"/>
                <w:sz w:val="18"/>
                <w:szCs w:val="18"/>
                <w:lang w:val="en-GB"/>
              </w:rPr>
              <w:t>Project title</w:t>
            </w:r>
          </w:p>
        </w:tc>
        <w:tc>
          <w:tcPr>
            <w:tcW w:w="7200" w:type="dxa"/>
          </w:tcPr>
          <w:p w14:paraId="6DA14586" w14:textId="59470429" w:rsidR="00300329" w:rsidRPr="006E71EF" w:rsidRDefault="00300329" w:rsidP="00BC7374">
            <w:pPr>
              <w:spacing w:after="0" w:line="240" w:lineRule="auto"/>
              <w:rPr>
                <w:rFonts w:ascii="Cambria" w:hAnsi="Cambria"/>
                <w:sz w:val="18"/>
                <w:szCs w:val="18"/>
                <w:lang w:val="en-GB"/>
              </w:rPr>
            </w:pPr>
            <w:r w:rsidRPr="006E71EF">
              <w:rPr>
                <w:rFonts w:ascii="Cambria" w:hAnsi="Cambria"/>
                <w:sz w:val="18"/>
                <w:szCs w:val="18"/>
                <w:lang w:val="en-GB"/>
              </w:rPr>
              <w:t>Development of the National qualifications</w:t>
            </w:r>
            <w:r w:rsidR="00576739">
              <w:rPr>
                <w:rFonts w:ascii="Cambria" w:hAnsi="Cambria"/>
                <w:sz w:val="18"/>
                <w:szCs w:val="18"/>
                <w:lang w:val="en-GB"/>
              </w:rPr>
              <w:t xml:space="preserve"> framework</w:t>
            </w:r>
          </w:p>
        </w:tc>
      </w:tr>
      <w:tr w:rsidR="00EF61FD" w:rsidRPr="006E71EF" w14:paraId="6E474D8D" w14:textId="77777777" w:rsidTr="00BC7374">
        <w:trPr>
          <w:cantSplit/>
        </w:trPr>
        <w:tc>
          <w:tcPr>
            <w:tcW w:w="2126" w:type="dxa"/>
          </w:tcPr>
          <w:p w14:paraId="2CE11118" w14:textId="3AFAB41B" w:rsidR="00F846A1" w:rsidRPr="006E71EF" w:rsidRDefault="00F846A1" w:rsidP="00F846A1">
            <w:pPr>
              <w:spacing w:after="0" w:line="240" w:lineRule="auto"/>
              <w:rPr>
                <w:rFonts w:ascii="Cambria" w:hAnsi="Cambria"/>
                <w:sz w:val="18"/>
                <w:szCs w:val="18"/>
                <w:lang w:val="en-GB"/>
              </w:rPr>
            </w:pPr>
            <w:r w:rsidRPr="006E71EF">
              <w:rPr>
                <w:rFonts w:ascii="Cambria" w:hAnsi="Cambria"/>
                <w:sz w:val="18"/>
                <w:szCs w:val="18"/>
                <w:lang w:val="en-GB"/>
              </w:rPr>
              <w:t xml:space="preserve">Registration number/ </w:t>
            </w:r>
          </w:p>
          <w:p w14:paraId="7DC3C088" w14:textId="5159A3C1" w:rsidR="00F846A1" w:rsidRPr="006E71EF" w:rsidRDefault="00F846A1" w:rsidP="00F846A1">
            <w:pPr>
              <w:spacing w:after="0" w:line="240" w:lineRule="auto"/>
              <w:rPr>
                <w:rFonts w:ascii="Cambria" w:hAnsi="Cambria"/>
                <w:sz w:val="18"/>
                <w:szCs w:val="18"/>
                <w:lang w:val="en-GB"/>
              </w:rPr>
            </w:pPr>
            <w:r w:rsidRPr="006E71EF">
              <w:rPr>
                <w:rFonts w:ascii="Cambria" w:hAnsi="Cambria"/>
                <w:sz w:val="18"/>
                <w:szCs w:val="18"/>
                <w:lang w:val="en-GB"/>
              </w:rPr>
              <w:t>Priority axis and OP measure</w:t>
            </w:r>
          </w:p>
        </w:tc>
        <w:tc>
          <w:tcPr>
            <w:tcW w:w="7200" w:type="dxa"/>
          </w:tcPr>
          <w:p w14:paraId="04952A3E" w14:textId="77777777" w:rsidR="00EF61FD" w:rsidRPr="006E71EF" w:rsidRDefault="00C65CF9" w:rsidP="00BC7374">
            <w:pPr>
              <w:spacing w:after="0" w:line="240" w:lineRule="auto"/>
              <w:rPr>
                <w:rFonts w:ascii="Cambria" w:hAnsi="Cambria"/>
                <w:sz w:val="18"/>
                <w:szCs w:val="18"/>
                <w:lang w:val="en-GB"/>
              </w:rPr>
            </w:pPr>
            <w:r w:rsidRPr="006E71EF">
              <w:rPr>
                <w:rFonts w:ascii="Cambria" w:hAnsi="Cambria"/>
                <w:sz w:val="18"/>
                <w:szCs w:val="18"/>
                <w:lang w:val="en-GB"/>
              </w:rPr>
              <w:t>26140230013</w:t>
            </w:r>
          </w:p>
          <w:p w14:paraId="2607F1B8" w14:textId="77777777" w:rsidR="004F420F" w:rsidRPr="006E71EF" w:rsidRDefault="004F420F" w:rsidP="004F420F">
            <w:pPr>
              <w:spacing w:after="0" w:line="240" w:lineRule="auto"/>
              <w:rPr>
                <w:rFonts w:ascii="Cambria" w:hAnsi="Cambria"/>
                <w:sz w:val="18"/>
                <w:szCs w:val="18"/>
                <w:lang w:val="en-GB"/>
              </w:rPr>
            </w:pPr>
            <w:r w:rsidRPr="006E71EF">
              <w:rPr>
                <w:rFonts w:ascii="Cambria" w:hAnsi="Cambria"/>
                <w:sz w:val="18"/>
                <w:szCs w:val="18"/>
                <w:lang w:val="en-GB"/>
              </w:rPr>
              <w:t>Priority axis 4 Recent education for a knowledge-based society for Bratislava region</w:t>
            </w:r>
          </w:p>
          <w:p w14:paraId="59BE22BB" w14:textId="19D0F74A" w:rsidR="004F420F" w:rsidRPr="006E71EF" w:rsidRDefault="004F420F" w:rsidP="004F420F">
            <w:pPr>
              <w:spacing w:after="0" w:line="240" w:lineRule="auto"/>
              <w:rPr>
                <w:rFonts w:ascii="Cambria" w:hAnsi="Cambria"/>
                <w:sz w:val="18"/>
                <w:szCs w:val="18"/>
                <w:lang w:val="en-GB"/>
              </w:rPr>
            </w:pPr>
            <w:r w:rsidRPr="006E71EF">
              <w:rPr>
                <w:rFonts w:ascii="Cambria" w:hAnsi="Cambria"/>
                <w:sz w:val="18"/>
                <w:szCs w:val="18"/>
                <w:lang w:val="en-GB"/>
              </w:rPr>
              <w:t>Measure 4.2 Raising competitiveness of the Bratislava region through the development of higher and continuing education</w:t>
            </w:r>
          </w:p>
        </w:tc>
      </w:tr>
      <w:tr w:rsidR="00EF61FD" w:rsidRPr="006E71EF" w14:paraId="6F9E81BD" w14:textId="77777777" w:rsidTr="00BC7374">
        <w:trPr>
          <w:cantSplit/>
        </w:trPr>
        <w:tc>
          <w:tcPr>
            <w:tcW w:w="2126" w:type="dxa"/>
          </w:tcPr>
          <w:p w14:paraId="40771076" w14:textId="15F89398" w:rsidR="00F846A1" w:rsidRPr="006E71EF" w:rsidRDefault="00F846A1" w:rsidP="00BC7374">
            <w:pPr>
              <w:spacing w:after="0" w:line="240" w:lineRule="auto"/>
              <w:rPr>
                <w:rFonts w:ascii="Cambria" w:hAnsi="Cambria"/>
                <w:sz w:val="18"/>
                <w:szCs w:val="18"/>
                <w:lang w:val="en-GB"/>
              </w:rPr>
            </w:pPr>
            <w:r w:rsidRPr="006E71EF">
              <w:rPr>
                <w:rFonts w:ascii="Cambria" w:hAnsi="Cambria"/>
                <w:sz w:val="18"/>
                <w:szCs w:val="18"/>
                <w:lang w:val="en-GB"/>
              </w:rPr>
              <w:t>Beneficiary</w:t>
            </w:r>
          </w:p>
        </w:tc>
        <w:tc>
          <w:tcPr>
            <w:tcW w:w="7200" w:type="dxa"/>
          </w:tcPr>
          <w:p w14:paraId="32BF4A9F" w14:textId="5ACBE076" w:rsidR="00300329" w:rsidRPr="006E71EF" w:rsidRDefault="00300329" w:rsidP="00BC7374">
            <w:pPr>
              <w:spacing w:after="0" w:line="240" w:lineRule="auto"/>
              <w:rPr>
                <w:rFonts w:ascii="Cambria" w:hAnsi="Cambria"/>
                <w:sz w:val="18"/>
                <w:szCs w:val="18"/>
                <w:lang w:val="en-GB"/>
              </w:rPr>
            </w:pPr>
            <w:r w:rsidRPr="006E71EF">
              <w:rPr>
                <w:rFonts w:ascii="Cambria" w:hAnsi="Cambria"/>
                <w:sz w:val="18"/>
                <w:szCs w:val="18"/>
                <w:lang w:val="en-GB"/>
              </w:rPr>
              <w:t>State Vocational Education Institute</w:t>
            </w:r>
          </w:p>
        </w:tc>
      </w:tr>
      <w:tr w:rsidR="00EF61FD" w:rsidRPr="006E71EF" w14:paraId="164143F8" w14:textId="77777777" w:rsidTr="00BC7374">
        <w:trPr>
          <w:cantSplit/>
        </w:trPr>
        <w:tc>
          <w:tcPr>
            <w:tcW w:w="2126" w:type="dxa"/>
          </w:tcPr>
          <w:p w14:paraId="2EE4108B" w14:textId="7A5EC527" w:rsidR="00F846A1" w:rsidRPr="006E71EF" w:rsidRDefault="00F846A1" w:rsidP="00BC7374">
            <w:pPr>
              <w:spacing w:after="0" w:line="240" w:lineRule="auto"/>
              <w:rPr>
                <w:rFonts w:ascii="Cambria" w:hAnsi="Cambria"/>
                <w:sz w:val="18"/>
                <w:szCs w:val="18"/>
                <w:lang w:val="en-GB"/>
              </w:rPr>
            </w:pPr>
            <w:r w:rsidRPr="006E71EF">
              <w:rPr>
                <w:rFonts w:ascii="Cambria" w:hAnsi="Cambria"/>
                <w:sz w:val="18"/>
                <w:szCs w:val="18"/>
                <w:lang w:val="en-GB"/>
              </w:rPr>
              <w:t>Project objective</w:t>
            </w:r>
          </w:p>
        </w:tc>
        <w:tc>
          <w:tcPr>
            <w:tcW w:w="7200" w:type="dxa"/>
          </w:tcPr>
          <w:p w14:paraId="7E5B7916" w14:textId="1F5EAEC8" w:rsidR="00161402"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t>Establish and develop effective system of lifelong learning focused on deepening and increase of key competences and qualification in accordance with the society needs.</w:t>
            </w:r>
          </w:p>
        </w:tc>
      </w:tr>
      <w:tr w:rsidR="00EF61FD" w:rsidRPr="006E71EF" w14:paraId="44AFD288" w14:textId="77777777" w:rsidTr="00BC7374">
        <w:trPr>
          <w:cantSplit/>
        </w:trPr>
        <w:tc>
          <w:tcPr>
            <w:tcW w:w="2126" w:type="dxa"/>
          </w:tcPr>
          <w:p w14:paraId="60D9480D" w14:textId="1F515430" w:rsidR="00F846A1" w:rsidRPr="006E71EF" w:rsidRDefault="00F846A1" w:rsidP="00BC7374">
            <w:pPr>
              <w:spacing w:after="0" w:line="240" w:lineRule="auto"/>
              <w:rPr>
                <w:rFonts w:ascii="Cambria" w:hAnsi="Cambria"/>
                <w:sz w:val="18"/>
                <w:szCs w:val="18"/>
                <w:lang w:val="en-GB"/>
              </w:rPr>
            </w:pPr>
            <w:r w:rsidRPr="006E71EF">
              <w:rPr>
                <w:rFonts w:ascii="Cambria" w:hAnsi="Cambria"/>
                <w:sz w:val="18"/>
                <w:szCs w:val="18"/>
                <w:lang w:val="en-GB"/>
              </w:rPr>
              <w:t>Key activities</w:t>
            </w:r>
          </w:p>
        </w:tc>
        <w:tc>
          <w:tcPr>
            <w:tcW w:w="7200" w:type="dxa"/>
          </w:tcPr>
          <w:p w14:paraId="0AADF517" w14:textId="100B1257" w:rsidR="00EF61FD" w:rsidRPr="006E71EF" w:rsidRDefault="004A0246" w:rsidP="004A0246">
            <w:pPr>
              <w:pStyle w:val="Odsekzoznamu"/>
              <w:numPr>
                <w:ilvl w:val="1"/>
                <w:numId w:val="83"/>
              </w:numPr>
              <w:spacing w:after="0" w:line="240" w:lineRule="auto"/>
              <w:rPr>
                <w:rFonts w:ascii="Cambria" w:hAnsi="Cambria"/>
                <w:sz w:val="18"/>
                <w:szCs w:val="18"/>
                <w:lang w:val="en-GB"/>
              </w:rPr>
            </w:pPr>
            <w:r w:rsidRPr="006E71EF">
              <w:rPr>
                <w:rFonts w:ascii="Cambria" w:hAnsi="Cambria"/>
                <w:sz w:val="18"/>
                <w:szCs w:val="18"/>
                <w:lang w:val="en-GB"/>
              </w:rPr>
              <w:t xml:space="preserve">Development of managing, professional and methodological structures in NQF, NSQ and IS </w:t>
            </w:r>
          </w:p>
          <w:p w14:paraId="4EA02914" w14:textId="4D4C52BE" w:rsidR="00EF61FD" w:rsidRPr="006E71EF" w:rsidRDefault="004A0246" w:rsidP="004A0246">
            <w:pPr>
              <w:pStyle w:val="Odsekzoznamu"/>
              <w:numPr>
                <w:ilvl w:val="1"/>
                <w:numId w:val="79"/>
              </w:numPr>
              <w:spacing w:after="0" w:line="240" w:lineRule="auto"/>
              <w:rPr>
                <w:rFonts w:ascii="Cambria" w:hAnsi="Cambria"/>
                <w:sz w:val="18"/>
                <w:szCs w:val="18"/>
                <w:lang w:val="en-GB"/>
              </w:rPr>
            </w:pPr>
            <w:r w:rsidRPr="006E71EF">
              <w:rPr>
                <w:rFonts w:ascii="Cambria" w:hAnsi="Cambria"/>
                <w:sz w:val="18"/>
                <w:szCs w:val="18"/>
                <w:lang w:val="en-GB"/>
              </w:rPr>
              <w:t>Development of analysis and methodologies</w:t>
            </w:r>
          </w:p>
          <w:p w14:paraId="7154C72B" w14:textId="3F11D584" w:rsidR="00EF61FD" w:rsidRPr="006E71EF" w:rsidRDefault="004A0246" w:rsidP="004A0246">
            <w:pPr>
              <w:pStyle w:val="Odsekzoznamu"/>
              <w:numPr>
                <w:ilvl w:val="1"/>
                <w:numId w:val="80"/>
              </w:numPr>
              <w:spacing w:after="0" w:line="240" w:lineRule="auto"/>
              <w:rPr>
                <w:rFonts w:ascii="Cambria" w:hAnsi="Cambria"/>
                <w:sz w:val="18"/>
                <w:szCs w:val="18"/>
                <w:lang w:val="en-GB"/>
              </w:rPr>
            </w:pPr>
            <w:r w:rsidRPr="006E71EF">
              <w:rPr>
                <w:rFonts w:ascii="Cambria" w:hAnsi="Cambria"/>
                <w:sz w:val="18"/>
                <w:szCs w:val="18"/>
                <w:lang w:val="en-GB"/>
              </w:rPr>
              <w:t>Development of National qualifications framework</w:t>
            </w:r>
          </w:p>
          <w:p w14:paraId="5C69B3D5" w14:textId="32D50305" w:rsidR="00EF61FD" w:rsidRPr="006E71EF" w:rsidRDefault="004A0246" w:rsidP="004A0246">
            <w:pPr>
              <w:pStyle w:val="Odsekzoznamu"/>
              <w:numPr>
                <w:ilvl w:val="1"/>
                <w:numId w:val="81"/>
              </w:numPr>
              <w:spacing w:after="0" w:line="240" w:lineRule="auto"/>
              <w:rPr>
                <w:rFonts w:ascii="Cambria" w:hAnsi="Cambria"/>
                <w:sz w:val="18"/>
                <w:szCs w:val="18"/>
                <w:lang w:val="en-GB"/>
              </w:rPr>
            </w:pPr>
            <w:r w:rsidRPr="006E71EF">
              <w:rPr>
                <w:rFonts w:ascii="Cambria" w:hAnsi="Cambria"/>
                <w:sz w:val="18"/>
                <w:szCs w:val="18"/>
                <w:lang w:val="en-GB"/>
              </w:rPr>
              <w:t>Development of information system of National qualification framework and National system of qualifications</w:t>
            </w:r>
          </w:p>
          <w:p w14:paraId="5E24CBEB" w14:textId="1020B308" w:rsidR="00EF61FD" w:rsidRPr="006E71EF" w:rsidRDefault="004A0246" w:rsidP="004A0246">
            <w:pPr>
              <w:pStyle w:val="Odsekzoznamu"/>
              <w:numPr>
                <w:ilvl w:val="1"/>
                <w:numId w:val="82"/>
              </w:numPr>
              <w:spacing w:after="0" w:line="240" w:lineRule="auto"/>
              <w:rPr>
                <w:rFonts w:ascii="Cambria" w:hAnsi="Cambria"/>
                <w:sz w:val="18"/>
                <w:szCs w:val="18"/>
                <w:lang w:val="en-GB"/>
              </w:rPr>
            </w:pPr>
            <w:r w:rsidRPr="006E71EF">
              <w:rPr>
                <w:rFonts w:ascii="Cambria" w:hAnsi="Cambria"/>
                <w:sz w:val="18"/>
                <w:szCs w:val="18"/>
                <w:lang w:val="en-GB"/>
              </w:rPr>
              <w:t>Further education of target groups in development and use of NQF, NSQ and IS</w:t>
            </w:r>
          </w:p>
        </w:tc>
      </w:tr>
      <w:tr w:rsidR="00EF61FD" w:rsidRPr="006E71EF" w14:paraId="6FDD1938" w14:textId="77777777" w:rsidTr="00BC7374">
        <w:trPr>
          <w:cantSplit/>
        </w:trPr>
        <w:tc>
          <w:tcPr>
            <w:tcW w:w="2126" w:type="dxa"/>
          </w:tcPr>
          <w:p w14:paraId="282C9548" w14:textId="270F2438" w:rsidR="006C46D9" w:rsidRPr="006E71EF" w:rsidRDefault="006C46D9" w:rsidP="00BC7374">
            <w:pPr>
              <w:spacing w:after="0" w:line="240" w:lineRule="auto"/>
              <w:rPr>
                <w:rFonts w:ascii="Cambria" w:hAnsi="Cambria"/>
                <w:sz w:val="18"/>
                <w:szCs w:val="18"/>
                <w:lang w:val="en-GB"/>
              </w:rPr>
            </w:pPr>
            <w:r w:rsidRPr="006E71EF">
              <w:rPr>
                <w:rFonts w:ascii="Cambria" w:hAnsi="Cambria"/>
                <w:sz w:val="18"/>
                <w:szCs w:val="18"/>
                <w:lang w:val="en-GB"/>
              </w:rPr>
              <w:t>Target groups</w:t>
            </w:r>
          </w:p>
        </w:tc>
        <w:tc>
          <w:tcPr>
            <w:tcW w:w="7200" w:type="dxa"/>
          </w:tcPr>
          <w:p w14:paraId="7EA26090" w14:textId="77777777" w:rsidR="004A0246" w:rsidRPr="006E71EF" w:rsidRDefault="004A0246" w:rsidP="004A0246">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teaching staff in primary, secondary school and universities</w:t>
            </w:r>
          </w:p>
          <w:p w14:paraId="130632F2" w14:textId="365F82AD" w:rsidR="004A0246" w:rsidRPr="006E71EF" w:rsidRDefault="004A0246" w:rsidP="004A0246">
            <w:pPr>
              <w:pStyle w:val="Odsekzoznamu"/>
              <w:numPr>
                <w:ilvl w:val="0"/>
                <w:numId w:val="25"/>
              </w:numPr>
              <w:spacing w:after="0" w:line="240" w:lineRule="auto"/>
              <w:ind w:left="357" w:hanging="357"/>
              <w:rPr>
                <w:rFonts w:ascii="Cambria" w:hAnsi="Cambria"/>
                <w:sz w:val="18"/>
                <w:szCs w:val="18"/>
                <w:lang w:val="en-GB"/>
              </w:rPr>
            </w:pPr>
            <w:r w:rsidRPr="006E71EF">
              <w:rPr>
                <w:rFonts w:ascii="Cambria" w:hAnsi="Cambria"/>
                <w:sz w:val="18"/>
                <w:szCs w:val="18"/>
                <w:lang w:val="en-GB"/>
              </w:rPr>
              <w:t>specialised staff working in education</w:t>
            </w:r>
          </w:p>
        </w:tc>
      </w:tr>
      <w:tr w:rsidR="00EF61FD" w:rsidRPr="006E71EF" w14:paraId="6B4B918B" w14:textId="77777777" w:rsidTr="00BC7374">
        <w:trPr>
          <w:cantSplit/>
        </w:trPr>
        <w:tc>
          <w:tcPr>
            <w:tcW w:w="2126" w:type="dxa"/>
          </w:tcPr>
          <w:p w14:paraId="101D791A" w14:textId="19AC560E" w:rsidR="006C46D9"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t>P</w:t>
            </w:r>
            <w:r w:rsidR="006C46D9" w:rsidRPr="006E71EF">
              <w:rPr>
                <w:rFonts w:ascii="Cambria" w:hAnsi="Cambria"/>
                <w:sz w:val="18"/>
                <w:szCs w:val="18"/>
                <w:lang w:val="en-GB"/>
              </w:rPr>
              <w:t>roject outputs</w:t>
            </w:r>
          </w:p>
        </w:tc>
        <w:tc>
          <w:tcPr>
            <w:tcW w:w="7200" w:type="dxa"/>
          </w:tcPr>
          <w:p w14:paraId="1B782EEA" w14:textId="38360F57" w:rsidR="004A0246" w:rsidRPr="006E71EF" w:rsidRDefault="004A0246" w:rsidP="004A0246">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methodologies and analyses for development of the National system of qualifications</w:t>
            </w:r>
          </w:p>
          <w:p w14:paraId="6CAC802D" w14:textId="77777777" w:rsidR="004A0246" w:rsidRPr="006E71EF" w:rsidRDefault="004A0246" w:rsidP="004A0246">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National Qualification Framework</w:t>
            </w:r>
          </w:p>
          <w:p w14:paraId="30BE2EE4" w14:textId="77777777" w:rsidR="004A0246" w:rsidRPr="006E71EF" w:rsidRDefault="004A0246" w:rsidP="004A0246">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National System of Qualification</w:t>
            </w:r>
          </w:p>
          <w:p w14:paraId="175321FC" w14:textId="0B19B414" w:rsidR="004A0246" w:rsidRPr="006E71EF" w:rsidRDefault="004A0246" w:rsidP="004A0246">
            <w:pPr>
              <w:pStyle w:val="Odsekzoznamu"/>
              <w:numPr>
                <w:ilvl w:val="0"/>
                <w:numId w:val="25"/>
              </w:numPr>
              <w:spacing w:after="0" w:line="240" w:lineRule="auto"/>
              <w:ind w:left="357" w:hanging="357"/>
              <w:rPr>
                <w:rFonts w:ascii="Cambria" w:hAnsi="Cambria" w:cs="Calibri"/>
                <w:color w:val="000000"/>
                <w:sz w:val="18"/>
                <w:szCs w:val="18"/>
                <w:lang w:val="en-GB"/>
              </w:rPr>
            </w:pPr>
            <w:r w:rsidRPr="006E71EF">
              <w:rPr>
                <w:rFonts w:ascii="Cambria" w:hAnsi="Cambria" w:cs="Calibri"/>
                <w:color w:val="000000"/>
                <w:sz w:val="18"/>
                <w:szCs w:val="18"/>
                <w:lang w:val="en-GB"/>
              </w:rPr>
              <w:t>implemented Information System</w:t>
            </w:r>
          </w:p>
        </w:tc>
      </w:tr>
      <w:tr w:rsidR="00EF61FD" w:rsidRPr="006E71EF" w14:paraId="5DB09F9B" w14:textId="77777777" w:rsidTr="00BC7374">
        <w:trPr>
          <w:cantSplit/>
        </w:trPr>
        <w:tc>
          <w:tcPr>
            <w:tcW w:w="2126" w:type="dxa"/>
          </w:tcPr>
          <w:p w14:paraId="4D1B68E6" w14:textId="6D83476A" w:rsidR="006C46D9" w:rsidRPr="006E71EF" w:rsidRDefault="006C46D9" w:rsidP="00BC7374">
            <w:pPr>
              <w:spacing w:after="0" w:line="240" w:lineRule="auto"/>
              <w:rPr>
                <w:rFonts w:ascii="Cambria" w:hAnsi="Cambria"/>
                <w:sz w:val="18"/>
                <w:szCs w:val="18"/>
                <w:lang w:val="en-GB"/>
              </w:rPr>
            </w:pPr>
            <w:r w:rsidRPr="006E71EF">
              <w:rPr>
                <w:rFonts w:ascii="Cambria" w:hAnsi="Cambria"/>
                <w:sz w:val="18"/>
                <w:szCs w:val="18"/>
                <w:lang w:val="en-GB"/>
              </w:rPr>
              <w:t>Use of project outputs by target groups</w:t>
            </w:r>
          </w:p>
        </w:tc>
        <w:tc>
          <w:tcPr>
            <w:tcW w:w="7200" w:type="dxa"/>
          </w:tcPr>
          <w:p w14:paraId="2F940C82" w14:textId="4747FC36" w:rsidR="00161402"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t>Project outputs represent systematic change in education. They define knowledge, skills and competences for particular qualifications and represent linking with European qualifications framework. In December 2017, the Ministry of Education, Science, Research and Sport of the SR approved the adoption of the National qualifications framework and National system of qualifications. National qualification framework acceded to European qualifications framework through assignment process.</w:t>
            </w:r>
          </w:p>
        </w:tc>
      </w:tr>
      <w:tr w:rsidR="00EF61FD" w:rsidRPr="006E71EF" w14:paraId="7183F9AF" w14:textId="77777777" w:rsidTr="00BC7374">
        <w:trPr>
          <w:cantSplit/>
        </w:trPr>
        <w:tc>
          <w:tcPr>
            <w:tcW w:w="2126" w:type="dxa"/>
          </w:tcPr>
          <w:p w14:paraId="5BE7E8FB" w14:textId="438B65CB" w:rsidR="006C46D9" w:rsidRPr="006E71EF" w:rsidRDefault="006C46D9" w:rsidP="00BC7374">
            <w:pPr>
              <w:spacing w:after="0" w:line="240" w:lineRule="auto"/>
              <w:rPr>
                <w:rFonts w:ascii="Cambria" w:hAnsi="Cambria"/>
                <w:sz w:val="18"/>
                <w:szCs w:val="18"/>
                <w:lang w:val="en-GB"/>
              </w:rPr>
            </w:pPr>
            <w:r w:rsidRPr="006E71EF">
              <w:rPr>
                <w:rFonts w:ascii="Cambria" w:hAnsi="Cambria"/>
                <w:sz w:val="18"/>
                <w:szCs w:val="18"/>
                <w:lang w:val="en-GB"/>
              </w:rPr>
              <w:t>Project impacts</w:t>
            </w:r>
          </w:p>
        </w:tc>
        <w:tc>
          <w:tcPr>
            <w:tcW w:w="7200" w:type="dxa"/>
          </w:tcPr>
          <w:p w14:paraId="6AE1BFB2" w14:textId="3C7C3B5C" w:rsidR="00161402"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t>Development of National qualifications framework and National system of qualifications enabled to access Slovak national education and qualification system to European system. The national project represented first phase of long-term process that currently continue by recognition of qualifications process that enables implementation of mechanisms for flexible qualification acquirement outside of the formal education system.</w:t>
            </w:r>
          </w:p>
        </w:tc>
      </w:tr>
      <w:tr w:rsidR="00EF61FD" w:rsidRPr="006E71EF" w14:paraId="542D88C1" w14:textId="77777777" w:rsidTr="00BC7374">
        <w:trPr>
          <w:cantSplit/>
        </w:trPr>
        <w:tc>
          <w:tcPr>
            <w:tcW w:w="2126" w:type="dxa"/>
          </w:tcPr>
          <w:p w14:paraId="6F0EAFAC" w14:textId="4785D266" w:rsidR="006C46D9"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t>Sustainability of project outputs</w:t>
            </w:r>
          </w:p>
        </w:tc>
        <w:tc>
          <w:tcPr>
            <w:tcW w:w="7200" w:type="dxa"/>
            <w:vAlign w:val="bottom"/>
          </w:tcPr>
          <w:p w14:paraId="2176587D" w14:textId="6CF6D8BE" w:rsidR="00EF61FD" w:rsidRPr="006E71EF" w:rsidRDefault="004A0246" w:rsidP="00BC7374">
            <w:pPr>
              <w:spacing w:after="120" w:line="240" w:lineRule="auto"/>
              <w:contextualSpacing/>
              <w:rPr>
                <w:rFonts w:ascii="Cambria" w:hAnsi="Cambria" w:cs="Calibri"/>
                <w:sz w:val="18"/>
                <w:szCs w:val="18"/>
                <w:lang w:val="en-GB"/>
              </w:rPr>
            </w:pPr>
            <w:r w:rsidRPr="006E71EF">
              <w:rPr>
                <w:rFonts w:ascii="Cambria" w:hAnsi="Cambria" w:cs="Calibri"/>
                <w:sz w:val="18"/>
                <w:szCs w:val="18"/>
                <w:lang w:val="en-GB"/>
              </w:rPr>
              <w:t>The nature of project outputs directly effects their long-term impact and sustainability because lot of processes are connected to them, such as accession of national education system to the European system.</w:t>
            </w:r>
          </w:p>
        </w:tc>
      </w:tr>
      <w:tr w:rsidR="00EF61FD" w:rsidRPr="006E71EF" w14:paraId="67A9C5AD" w14:textId="77777777" w:rsidTr="00BC7374">
        <w:trPr>
          <w:cantSplit/>
        </w:trPr>
        <w:tc>
          <w:tcPr>
            <w:tcW w:w="2126" w:type="dxa"/>
          </w:tcPr>
          <w:p w14:paraId="71E429AE" w14:textId="2641E604" w:rsidR="00F60891" w:rsidRPr="006E71EF" w:rsidRDefault="004A0246" w:rsidP="00BC7374">
            <w:pPr>
              <w:spacing w:after="0" w:line="240" w:lineRule="auto"/>
              <w:rPr>
                <w:rFonts w:ascii="Cambria" w:hAnsi="Cambria"/>
                <w:sz w:val="18"/>
                <w:szCs w:val="18"/>
                <w:lang w:val="en-GB"/>
              </w:rPr>
            </w:pPr>
            <w:r w:rsidRPr="006E71EF">
              <w:rPr>
                <w:rFonts w:ascii="Cambria" w:hAnsi="Cambria"/>
                <w:sz w:val="18"/>
                <w:szCs w:val="18"/>
                <w:lang w:val="en-GB"/>
              </w:rPr>
              <w:lastRenderedPageBreak/>
              <w:t>Project contribution to the specific objectives of the measure</w:t>
            </w:r>
          </w:p>
        </w:tc>
        <w:tc>
          <w:tcPr>
            <w:tcW w:w="7200" w:type="dxa"/>
          </w:tcPr>
          <w:p w14:paraId="591FE2AF" w14:textId="2755696D" w:rsidR="00EF61FD" w:rsidRPr="006E71EF" w:rsidRDefault="009A2CAC" w:rsidP="00BC7374">
            <w:pPr>
              <w:numPr>
                <w:ilvl w:val="0"/>
                <w:numId w:val="1"/>
              </w:numPr>
              <w:spacing w:after="120" w:line="240" w:lineRule="auto"/>
              <w:ind w:left="357" w:hanging="357"/>
              <w:contextualSpacing/>
              <w:rPr>
                <w:rFonts w:ascii="Cambria" w:hAnsi="Cambria"/>
                <w:sz w:val="18"/>
                <w:szCs w:val="18"/>
                <w:lang w:val="en-GB"/>
              </w:rPr>
            </w:pPr>
            <w:r w:rsidRPr="006E71EF">
              <w:rPr>
                <w:rFonts w:ascii="Cambria" w:hAnsi="Cambria"/>
                <w:sz w:val="18"/>
                <w:szCs w:val="18"/>
                <w:lang w:val="en-GB"/>
              </w:rPr>
              <w:t>High</w:t>
            </w:r>
          </w:p>
          <w:p w14:paraId="374831C3" w14:textId="77777777" w:rsidR="00EF61FD" w:rsidRPr="006E71EF" w:rsidRDefault="00EF61FD" w:rsidP="00BC7374">
            <w:pPr>
              <w:spacing w:line="240" w:lineRule="auto"/>
              <w:contextualSpacing/>
              <w:rPr>
                <w:rFonts w:ascii="Cambria" w:hAnsi="Cambria"/>
                <w:sz w:val="18"/>
                <w:szCs w:val="18"/>
                <w:lang w:val="en-GB"/>
              </w:rPr>
            </w:pPr>
          </w:p>
        </w:tc>
      </w:tr>
      <w:tr w:rsidR="00EF61FD" w:rsidRPr="006E71EF" w14:paraId="1F37D3CA" w14:textId="77777777" w:rsidTr="00BC7374">
        <w:trPr>
          <w:cantSplit/>
        </w:trPr>
        <w:tc>
          <w:tcPr>
            <w:tcW w:w="2126" w:type="dxa"/>
          </w:tcPr>
          <w:p w14:paraId="771174C1" w14:textId="5F58FA80" w:rsidR="00F60891" w:rsidRPr="006E71EF" w:rsidRDefault="00F60891" w:rsidP="00BC7374">
            <w:pPr>
              <w:spacing w:after="0" w:line="240" w:lineRule="auto"/>
              <w:rPr>
                <w:rFonts w:ascii="Cambria" w:hAnsi="Cambria"/>
                <w:sz w:val="18"/>
                <w:szCs w:val="18"/>
                <w:lang w:val="en-GB"/>
              </w:rPr>
            </w:pPr>
            <w:r w:rsidRPr="006E71EF">
              <w:rPr>
                <w:rFonts w:ascii="Cambria" w:hAnsi="Cambria"/>
                <w:sz w:val="18"/>
                <w:szCs w:val="18"/>
                <w:lang w:val="en-GB"/>
              </w:rPr>
              <w:t>Theory of change assessment</w:t>
            </w:r>
          </w:p>
        </w:tc>
        <w:tc>
          <w:tcPr>
            <w:tcW w:w="7200" w:type="dxa"/>
          </w:tcPr>
          <w:p w14:paraId="73B91A6E" w14:textId="7B94C1EF" w:rsidR="00EF61FD" w:rsidRPr="006E71EF" w:rsidRDefault="00161402" w:rsidP="00BC7374">
            <w:pPr>
              <w:spacing w:line="240" w:lineRule="auto"/>
              <w:contextualSpacing/>
              <w:rPr>
                <w:rFonts w:ascii="Cambria" w:hAnsi="Cambria"/>
                <w:sz w:val="18"/>
                <w:szCs w:val="18"/>
                <w:lang w:val="en-GB"/>
              </w:rPr>
            </w:pPr>
            <w:r w:rsidRPr="006E71EF">
              <w:rPr>
                <w:rFonts w:ascii="Cambria" w:hAnsi="Cambria"/>
                <w:sz w:val="18"/>
                <w:szCs w:val="18"/>
                <w:lang w:val="en-GB"/>
              </w:rPr>
              <w:t xml:space="preserve">Theory of change verification shows a compliance between the </w:t>
            </w:r>
            <w:r w:rsidR="00C50C74">
              <w:rPr>
                <w:rFonts w:ascii="Cambria" w:hAnsi="Cambria"/>
                <w:sz w:val="18"/>
                <w:szCs w:val="18"/>
                <w:lang w:val="en-GB"/>
              </w:rPr>
              <w:t>achieved</w:t>
            </w:r>
            <w:r w:rsidRPr="006E71EF">
              <w:rPr>
                <w:rFonts w:ascii="Cambria" w:hAnsi="Cambria"/>
                <w:sz w:val="18"/>
                <w:szCs w:val="18"/>
                <w:lang w:val="en-GB"/>
              </w:rPr>
              <w:t xml:space="preserve"> short-term project impacts and the expected impacts, as defined in theory of change applied to OPE measure 4.2. The project contributed to the</w:t>
            </w:r>
            <w:r w:rsidR="004A0246" w:rsidRPr="006E71EF">
              <w:rPr>
                <w:rFonts w:ascii="Cambria" w:hAnsi="Cambria"/>
                <w:sz w:val="18"/>
                <w:szCs w:val="18"/>
                <w:lang w:val="en-GB"/>
              </w:rPr>
              <w:t xml:space="preserve"> fulfilment of the</w:t>
            </w:r>
            <w:r w:rsidRPr="006E71EF">
              <w:rPr>
                <w:rFonts w:ascii="Cambria" w:hAnsi="Cambria"/>
                <w:sz w:val="18"/>
                <w:szCs w:val="18"/>
                <w:lang w:val="en-GB"/>
              </w:rPr>
              <w:t xml:space="preserve"> thir</w:t>
            </w:r>
            <w:r w:rsidR="004A0246" w:rsidRPr="006E71EF">
              <w:rPr>
                <w:rFonts w:ascii="Cambria" w:hAnsi="Cambria"/>
                <w:sz w:val="18"/>
                <w:szCs w:val="18"/>
                <w:lang w:val="en-GB"/>
              </w:rPr>
              <w:t>d</w:t>
            </w:r>
            <w:r w:rsidRPr="006E71EF">
              <w:rPr>
                <w:rFonts w:ascii="Cambria" w:hAnsi="Cambria"/>
                <w:sz w:val="18"/>
                <w:szCs w:val="18"/>
                <w:lang w:val="en-GB"/>
              </w:rPr>
              <w:t xml:space="preserve"> and fourth specific objectives </w:t>
            </w:r>
            <w:r w:rsidR="004A0246" w:rsidRPr="006E71EF">
              <w:rPr>
                <w:rFonts w:ascii="Cambria" w:hAnsi="Cambria"/>
                <w:sz w:val="18"/>
                <w:szCs w:val="18"/>
                <w:lang w:val="en-GB"/>
              </w:rPr>
              <w:t>of the OPE measure 4.2</w:t>
            </w:r>
            <w:r w:rsidRPr="006E71EF">
              <w:rPr>
                <w:rFonts w:ascii="Cambria" w:hAnsi="Cambria"/>
                <w:sz w:val="18"/>
                <w:szCs w:val="18"/>
                <w:lang w:val="en-GB"/>
              </w:rPr>
              <w:t>.</w:t>
            </w:r>
          </w:p>
        </w:tc>
      </w:tr>
    </w:tbl>
    <w:p w14:paraId="0961EC36" w14:textId="77777777" w:rsidR="00EF61FD" w:rsidRDefault="00EF61FD"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AC0DFF" w:rsidRPr="001D610B" w14:paraId="46066837" w14:textId="77777777" w:rsidTr="00AC0DFF">
        <w:trPr>
          <w:cantSplit/>
        </w:trPr>
        <w:tc>
          <w:tcPr>
            <w:tcW w:w="2126" w:type="dxa"/>
          </w:tcPr>
          <w:p w14:paraId="36D30596" w14:textId="22343F71" w:rsidR="009365D3" w:rsidRPr="001246AF" w:rsidRDefault="009365D3" w:rsidP="00AC0DFF">
            <w:pPr>
              <w:spacing w:after="0" w:line="240" w:lineRule="auto"/>
              <w:rPr>
                <w:rFonts w:ascii="Cambria" w:hAnsi="Cambria"/>
                <w:sz w:val="18"/>
                <w:szCs w:val="18"/>
                <w:lang w:val="en-GB"/>
              </w:rPr>
            </w:pPr>
            <w:r w:rsidRPr="001246AF">
              <w:rPr>
                <w:rFonts w:ascii="Cambria" w:hAnsi="Cambria"/>
                <w:sz w:val="18"/>
                <w:szCs w:val="18"/>
                <w:lang w:val="en-GB"/>
              </w:rPr>
              <w:t>Project serial number</w:t>
            </w:r>
          </w:p>
        </w:tc>
        <w:tc>
          <w:tcPr>
            <w:tcW w:w="7200" w:type="dxa"/>
          </w:tcPr>
          <w:p w14:paraId="588A204F" w14:textId="4AE5ACB1" w:rsidR="00AC0DFF" w:rsidRPr="001246AF" w:rsidRDefault="00AC0DFF" w:rsidP="00AC0DFF">
            <w:pPr>
              <w:spacing w:after="0" w:line="240" w:lineRule="auto"/>
              <w:rPr>
                <w:rFonts w:ascii="Cambria" w:hAnsi="Cambria"/>
                <w:sz w:val="18"/>
                <w:szCs w:val="18"/>
                <w:lang w:val="en-GB"/>
              </w:rPr>
            </w:pPr>
            <w:r w:rsidRPr="001246AF">
              <w:rPr>
                <w:rFonts w:ascii="Cambria" w:hAnsi="Cambria"/>
                <w:sz w:val="18"/>
                <w:szCs w:val="18"/>
                <w:lang w:val="en-GB"/>
              </w:rPr>
              <w:t>NP 35</w:t>
            </w:r>
          </w:p>
        </w:tc>
      </w:tr>
      <w:tr w:rsidR="00AC0DFF" w:rsidRPr="001D610B" w14:paraId="0F299E73" w14:textId="77777777" w:rsidTr="00AC0DFF">
        <w:trPr>
          <w:cantSplit/>
        </w:trPr>
        <w:tc>
          <w:tcPr>
            <w:tcW w:w="2126" w:type="dxa"/>
          </w:tcPr>
          <w:p w14:paraId="7ED8E6EF" w14:textId="1A53AFB9" w:rsidR="009365D3" w:rsidRPr="001246AF" w:rsidRDefault="009365D3" w:rsidP="00AC0DFF">
            <w:pPr>
              <w:spacing w:after="0" w:line="240" w:lineRule="auto"/>
              <w:rPr>
                <w:rFonts w:ascii="Cambria" w:hAnsi="Cambria"/>
                <w:sz w:val="18"/>
                <w:szCs w:val="18"/>
                <w:lang w:val="en-GB"/>
              </w:rPr>
            </w:pPr>
            <w:r w:rsidRPr="001246AF">
              <w:rPr>
                <w:rFonts w:ascii="Cambria" w:hAnsi="Cambria"/>
                <w:sz w:val="18"/>
                <w:szCs w:val="18"/>
                <w:lang w:val="en-GB"/>
              </w:rPr>
              <w:t>Project title</w:t>
            </w:r>
          </w:p>
        </w:tc>
        <w:tc>
          <w:tcPr>
            <w:tcW w:w="7200" w:type="dxa"/>
          </w:tcPr>
          <w:p w14:paraId="622060AC" w14:textId="318598DE" w:rsidR="00300329" w:rsidRPr="001246AF" w:rsidRDefault="00300329" w:rsidP="00AC0DFF">
            <w:pPr>
              <w:spacing w:after="0" w:line="240" w:lineRule="auto"/>
              <w:rPr>
                <w:rFonts w:ascii="Cambria" w:hAnsi="Cambria"/>
                <w:sz w:val="18"/>
                <w:szCs w:val="18"/>
                <w:lang w:val="en-GB"/>
              </w:rPr>
            </w:pPr>
            <w:bookmarkStart w:id="6" w:name="_Hlk39059184"/>
            <w:r w:rsidRPr="001246AF">
              <w:rPr>
                <w:rFonts w:ascii="Cambria" w:hAnsi="Cambria"/>
                <w:sz w:val="18"/>
                <w:szCs w:val="18"/>
                <w:lang w:val="en-GB"/>
              </w:rPr>
              <w:t>Teaching staff training to support inclusion of marginalised Roma communities</w:t>
            </w:r>
            <w:bookmarkEnd w:id="6"/>
          </w:p>
        </w:tc>
      </w:tr>
      <w:tr w:rsidR="00AC0DFF" w:rsidRPr="001D610B" w14:paraId="647C86BB" w14:textId="77777777" w:rsidTr="00AC0DFF">
        <w:trPr>
          <w:cantSplit/>
        </w:trPr>
        <w:tc>
          <w:tcPr>
            <w:tcW w:w="2126" w:type="dxa"/>
          </w:tcPr>
          <w:p w14:paraId="38592610" w14:textId="3EDC41DB" w:rsidR="00F846A1" w:rsidRPr="001246AF" w:rsidRDefault="00F846A1" w:rsidP="00F846A1">
            <w:pPr>
              <w:spacing w:after="0" w:line="240" w:lineRule="auto"/>
              <w:rPr>
                <w:rFonts w:ascii="Cambria" w:hAnsi="Cambria"/>
                <w:sz w:val="18"/>
                <w:szCs w:val="18"/>
                <w:lang w:val="en-GB"/>
              </w:rPr>
            </w:pPr>
            <w:r w:rsidRPr="001246AF">
              <w:rPr>
                <w:rFonts w:ascii="Cambria" w:hAnsi="Cambria"/>
                <w:sz w:val="18"/>
                <w:szCs w:val="18"/>
                <w:lang w:val="en-GB"/>
              </w:rPr>
              <w:t xml:space="preserve">Registration number/ </w:t>
            </w:r>
          </w:p>
          <w:p w14:paraId="4AB04DD6" w14:textId="4F161033" w:rsidR="00F846A1" w:rsidRPr="001246AF" w:rsidRDefault="00F846A1" w:rsidP="00F846A1">
            <w:pPr>
              <w:spacing w:after="0" w:line="240" w:lineRule="auto"/>
              <w:rPr>
                <w:rFonts w:ascii="Cambria" w:hAnsi="Cambria"/>
                <w:sz w:val="18"/>
                <w:szCs w:val="18"/>
                <w:lang w:val="en-GB"/>
              </w:rPr>
            </w:pPr>
            <w:r w:rsidRPr="001246AF">
              <w:rPr>
                <w:rFonts w:ascii="Cambria" w:hAnsi="Cambria"/>
                <w:sz w:val="18"/>
                <w:szCs w:val="18"/>
                <w:lang w:val="en-GB"/>
              </w:rPr>
              <w:t>Priority axis and OP measure</w:t>
            </w:r>
          </w:p>
        </w:tc>
        <w:tc>
          <w:tcPr>
            <w:tcW w:w="7200" w:type="dxa"/>
          </w:tcPr>
          <w:p w14:paraId="3760BEFA" w14:textId="77777777" w:rsidR="00AC0DFF" w:rsidRPr="001246AF" w:rsidRDefault="00F21F9F" w:rsidP="00AC0DFF">
            <w:pPr>
              <w:spacing w:after="0" w:line="240" w:lineRule="auto"/>
              <w:rPr>
                <w:rFonts w:ascii="Cambria" w:hAnsi="Cambria"/>
                <w:sz w:val="18"/>
                <w:szCs w:val="18"/>
                <w:lang w:val="en-GB"/>
              </w:rPr>
            </w:pPr>
            <w:r w:rsidRPr="001246AF">
              <w:rPr>
                <w:rFonts w:ascii="Cambria" w:hAnsi="Cambria"/>
                <w:sz w:val="18"/>
                <w:szCs w:val="18"/>
                <w:lang w:val="en-GB"/>
              </w:rPr>
              <w:t>26130130051</w:t>
            </w:r>
          </w:p>
          <w:p w14:paraId="70B3623B" w14:textId="77777777" w:rsidR="004F420F" w:rsidRPr="001246AF" w:rsidRDefault="004F420F" w:rsidP="00AC0DFF">
            <w:pPr>
              <w:spacing w:after="0" w:line="240" w:lineRule="auto"/>
              <w:rPr>
                <w:rFonts w:ascii="Cambria" w:hAnsi="Cambria"/>
                <w:sz w:val="18"/>
                <w:szCs w:val="18"/>
                <w:lang w:val="en-GB"/>
              </w:rPr>
            </w:pPr>
            <w:r w:rsidRPr="001246AF">
              <w:rPr>
                <w:rFonts w:ascii="Cambria" w:hAnsi="Cambria"/>
                <w:sz w:val="18"/>
                <w:szCs w:val="18"/>
                <w:lang w:val="en-GB"/>
              </w:rPr>
              <w:t>Priority axis 3 Support to education of persons with special educational needs</w:t>
            </w:r>
          </w:p>
          <w:p w14:paraId="68A6DD16" w14:textId="0D7A92EC" w:rsidR="004F420F" w:rsidRPr="001246AF" w:rsidRDefault="004F420F" w:rsidP="00AC0DFF">
            <w:pPr>
              <w:spacing w:after="0" w:line="240" w:lineRule="auto"/>
              <w:rPr>
                <w:rFonts w:ascii="Cambria" w:hAnsi="Cambria"/>
                <w:sz w:val="18"/>
                <w:szCs w:val="18"/>
                <w:lang w:val="en-GB"/>
              </w:rPr>
            </w:pPr>
            <w:r w:rsidRPr="001246AF">
              <w:rPr>
                <w:rFonts w:ascii="Cambria" w:hAnsi="Cambria"/>
                <w:sz w:val="18"/>
                <w:szCs w:val="18"/>
                <w:lang w:val="en-GB"/>
              </w:rPr>
              <w:t>Measure 3.1 Raising the educational level of members of the marginalised Roma communities</w:t>
            </w:r>
          </w:p>
        </w:tc>
      </w:tr>
      <w:tr w:rsidR="00AC0DFF" w:rsidRPr="001D610B" w14:paraId="74D8BE71" w14:textId="77777777" w:rsidTr="00AC0DFF">
        <w:trPr>
          <w:cantSplit/>
        </w:trPr>
        <w:tc>
          <w:tcPr>
            <w:tcW w:w="2126" w:type="dxa"/>
          </w:tcPr>
          <w:p w14:paraId="1849A9CC" w14:textId="29764711" w:rsidR="00F846A1" w:rsidRPr="001246AF" w:rsidRDefault="00F846A1" w:rsidP="00AC0DFF">
            <w:pPr>
              <w:spacing w:after="0" w:line="240" w:lineRule="auto"/>
              <w:rPr>
                <w:rFonts w:ascii="Cambria" w:hAnsi="Cambria"/>
                <w:sz w:val="18"/>
                <w:szCs w:val="18"/>
                <w:lang w:val="en-GB"/>
              </w:rPr>
            </w:pPr>
            <w:r w:rsidRPr="001246AF">
              <w:rPr>
                <w:rFonts w:ascii="Cambria" w:hAnsi="Cambria"/>
                <w:sz w:val="18"/>
                <w:szCs w:val="18"/>
                <w:lang w:val="en-GB"/>
              </w:rPr>
              <w:t>Beneficiary</w:t>
            </w:r>
          </w:p>
        </w:tc>
        <w:tc>
          <w:tcPr>
            <w:tcW w:w="7200" w:type="dxa"/>
          </w:tcPr>
          <w:p w14:paraId="5D03C63B" w14:textId="5C66C1B8" w:rsidR="00300329" w:rsidRPr="001246AF" w:rsidRDefault="00300329" w:rsidP="00AC0DFF">
            <w:pPr>
              <w:spacing w:after="0" w:line="240" w:lineRule="auto"/>
              <w:rPr>
                <w:rFonts w:ascii="Cambria" w:hAnsi="Cambria"/>
                <w:sz w:val="18"/>
                <w:szCs w:val="18"/>
                <w:lang w:val="en-GB"/>
              </w:rPr>
            </w:pPr>
            <w:r w:rsidRPr="001246AF">
              <w:rPr>
                <w:rFonts w:ascii="Cambria" w:hAnsi="Cambria"/>
                <w:sz w:val="18"/>
                <w:szCs w:val="18"/>
                <w:lang w:val="en-GB"/>
              </w:rPr>
              <w:t>The Methodology and Pedagogy Centre</w:t>
            </w:r>
          </w:p>
        </w:tc>
      </w:tr>
      <w:tr w:rsidR="00AC0DFF" w:rsidRPr="001D610B" w14:paraId="45911C0F" w14:textId="77777777" w:rsidTr="00AC0DFF">
        <w:trPr>
          <w:cantSplit/>
        </w:trPr>
        <w:tc>
          <w:tcPr>
            <w:tcW w:w="2126" w:type="dxa"/>
          </w:tcPr>
          <w:p w14:paraId="3A0EDC4D" w14:textId="1F634FE1" w:rsidR="00F846A1" w:rsidRPr="001246AF" w:rsidRDefault="00F846A1" w:rsidP="00AC0DFF">
            <w:pPr>
              <w:spacing w:after="0" w:line="240" w:lineRule="auto"/>
              <w:rPr>
                <w:rFonts w:ascii="Cambria" w:hAnsi="Cambria"/>
                <w:sz w:val="18"/>
                <w:szCs w:val="18"/>
                <w:lang w:val="en-GB"/>
              </w:rPr>
            </w:pPr>
            <w:r w:rsidRPr="001246AF">
              <w:rPr>
                <w:rFonts w:ascii="Cambria" w:hAnsi="Cambria"/>
                <w:sz w:val="18"/>
                <w:szCs w:val="18"/>
                <w:lang w:val="en-GB"/>
              </w:rPr>
              <w:t>Project objective</w:t>
            </w:r>
          </w:p>
        </w:tc>
        <w:tc>
          <w:tcPr>
            <w:tcW w:w="7200" w:type="dxa"/>
          </w:tcPr>
          <w:p w14:paraId="6AD18D25" w14:textId="68B097C7" w:rsidR="0021016E" w:rsidRPr="001246AF" w:rsidRDefault="0021016E" w:rsidP="00AC0DFF">
            <w:pPr>
              <w:spacing w:after="0" w:line="240" w:lineRule="auto"/>
              <w:rPr>
                <w:rFonts w:ascii="Cambria" w:hAnsi="Cambria"/>
                <w:sz w:val="18"/>
                <w:szCs w:val="18"/>
                <w:lang w:val="en-GB"/>
              </w:rPr>
            </w:pPr>
            <w:r w:rsidRPr="001246AF">
              <w:rPr>
                <w:rFonts w:ascii="Cambria" w:hAnsi="Cambria"/>
                <w:sz w:val="18"/>
                <w:szCs w:val="18"/>
                <w:lang w:val="en-GB"/>
              </w:rPr>
              <w:t>Improve education</w:t>
            </w:r>
            <w:r w:rsidR="00257883" w:rsidRPr="001246AF">
              <w:rPr>
                <w:rFonts w:ascii="Cambria" w:hAnsi="Cambria"/>
                <w:sz w:val="18"/>
                <w:szCs w:val="18"/>
                <w:lang w:val="en-GB"/>
              </w:rPr>
              <w:t>al</w:t>
            </w:r>
            <w:r w:rsidRPr="001246AF">
              <w:rPr>
                <w:rFonts w:ascii="Cambria" w:hAnsi="Cambria"/>
                <w:sz w:val="18"/>
                <w:szCs w:val="18"/>
                <w:lang w:val="en-GB"/>
              </w:rPr>
              <w:t xml:space="preserve"> level of </w:t>
            </w:r>
            <w:r w:rsidR="00B8550A" w:rsidRPr="001246AF">
              <w:rPr>
                <w:rFonts w:ascii="Cambria" w:hAnsi="Cambria"/>
                <w:sz w:val="18"/>
                <w:szCs w:val="18"/>
                <w:lang w:val="en-GB"/>
              </w:rPr>
              <w:t xml:space="preserve">the </w:t>
            </w:r>
            <w:r w:rsidRPr="001246AF">
              <w:rPr>
                <w:rFonts w:ascii="Cambria" w:hAnsi="Cambria"/>
                <w:sz w:val="18"/>
                <w:szCs w:val="18"/>
                <w:lang w:val="en-GB"/>
              </w:rPr>
              <w:t xml:space="preserve">MRC members through teaching and specialised staff training and in </w:t>
            </w:r>
            <w:r w:rsidR="00B8550A" w:rsidRPr="001246AF">
              <w:rPr>
                <w:rFonts w:ascii="Cambria" w:hAnsi="Cambria"/>
                <w:sz w:val="18"/>
                <w:szCs w:val="18"/>
                <w:lang w:val="en-GB"/>
              </w:rPr>
              <w:t>consequently</w:t>
            </w:r>
            <w:r w:rsidRPr="001246AF">
              <w:rPr>
                <w:rFonts w:ascii="Cambria" w:hAnsi="Cambria"/>
                <w:sz w:val="18"/>
                <w:szCs w:val="18"/>
                <w:lang w:val="en-GB"/>
              </w:rPr>
              <w:t xml:space="preserve"> develop competences necessary for their continuing education and successful adaptation on the labou</w:t>
            </w:r>
            <w:r w:rsidR="009F11A6">
              <w:rPr>
                <w:rFonts w:ascii="Cambria" w:hAnsi="Cambria"/>
                <w:sz w:val="18"/>
                <w:szCs w:val="18"/>
                <w:lang w:val="en-GB"/>
              </w:rPr>
              <w:t>r</w:t>
            </w:r>
            <w:r w:rsidRPr="001246AF">
              <w:rPr>
                <w:rFonts w:ascii="Cambria" w:hAnsi="Cambria"/>
                <w:sz w:val="18"/>
                <w:szCs w:val="18"/>
                <w:lang w:val="en-GB"/>
              </w:rPr>
              <w:t xml:space="preserve"> market.</w:t>
            </w:r>
          </w:p>
          <w:p w14:paraId="67265B80" w14:textId="4DC224D9" w:rsidR="00161402" w:rsidRPr="001246AF" w:rsidRDefault="00161402" w:rsidP="00AC0DFF">
            <w:pPr>
              <w:spacing w:after="0" w:line="240" w:lineRule="auto"/>
              <w:rPr>
                <w:rFonts w:ascii="Cambria" w:hAnsi="Cambria"/>
                <w:sz w:val="18"/>
                <w:szCs w:val="18"/>
                <w:lang w:val="en-GB"/>
              </w:rPr>
            </w:pPr>
          </w:p>
        </w:tc>
      </w:tr>
      <w:tr w:rsidR="00AC0DFF" w:rsidRPr="001D610B" w14:paraId="2CBB6513" w14:textId="77777777" w:rsidTr="00AC0DFF">
        <w:trPr>
          <w:cantSplit/>
        </w:trPr>
        <w:tc>
          <w:tcPr>
            <w:tcW w:w="2126" w:type="dxa"/>
          </w:tcPr>
          <w:p w14:paraId="6AEE4E21" w14:textId="49852144" w:rsidR="00F846A1" w:rsidRPr="001246AF" w:rsidRDefault="00F846A1" w:rsidP="00AC0DFF">
            <w:pPr>
              <w:spacing w:after="0" w:line="240" w:lineRule="auto"/>
              <w:rPr>
                <w:rFonts w:ascii="Cambria" w:hAnsi="Cambria"/>
                <w:sz w:val="18"/>
                <w:szCs w:val="18"/>
                <w:lang w:val="en-GB"/>
              </w:rPr>
            </w:pPr>
            <w:r w:rsidRPr="001246AF">
              <w:rPr>
                <w:rFonts w:ascii="Cambria" w:hAnsi="Cambria"/>
                <w:sz w:val="18"/>
                <w:szCs w:val="18"/>
                <w:lang w:val="en-GB"/>
              </w:rPr>
              <w:t>Key activities</w:t>
            </w:r>
          </w:p>
        </w:tc>
        <w:tc>
          <w:tcPr>
            <w:tcW w:w="7200" w:type="dxa"/>
          </w:tcPr>
          <w:p w14:paraId="19EB532E" w14:textId="5F8D54B2" w:rsidR="00AC0DFF" w:rsidRPr="001246AF" w:rsidRDefault="0021016E" w:rsidP="00C15BFD">
            <w:pPr>
              <w:pStyle w:val="Odsekzoznamu"/>
              <w:numPr>
                <w:ilvl w:val="1"/>
                <w:numId w:val="86"/>
              </w:numPr>
              <w:spacing w:after="0" w:line="240" w:lineRule="auto"/>
              <w:rPr>
                <w:rFonts w:ascii="Cambria" w:hAnsi="Cambria"/>
                <w:sz w:val="18"/>
                <w:szCs w:val="18"/>
                <w:lang w:val="en-GB"/>
              </w:rPr>
            </w:pPr>
            <w:r w:rsidRPr="001246AF">
              <w:rPr>
                <w:rFonts w:ascii="Cambria" w:hAnsi="Cambria"/>
                <w:sz w:val="18"/>
                <w:szCs w:val="18"/>
                <w:lang w:val="en-GB"/>
              </w:rPr>
              <w:t>Teaching and specialised staff training</w:t>
            </w:r>
          </w:p>
          <w:p w14:paraId="2F595B43" w14:textId="0BFE1A3A" w:rsidR="00C15BFD" w:rsidRPr="001246AF" w:rsidRDefault="0021016E" w:rsidP="00C15BFD">
            <w:pPr>
              <w:pStyle w:val="Odsekzoznamu"/>
              <w:numPr>
                <w:ilvl w:val="1"/>
                <w:numId w:val="86"/>
              </w:numPr>
              <w:spacing w:after="0" w:line="240" w:lineRule="auto"/>
              <w:rPr>
                <w:rFonts w:ascii="Cambria" w:hAnsi="Cambria"/>
                <w:sz w:val="18"/>
                <w:szCs w:val="18"/>
                <w:lang w:val="en-GB"/>
              </w:rPr>
            </w:pPr>
            <w:r w:rsidRPr="001246AF">
              <w:rPr>
                <w:rFonts w:ascii="Cambria" w:hAnsi="Cambria"/>
                <w:sz w:val="18"/>
                <w:szCs w:val="18"/>
                <w:lang w:val="en-GB"/>
              </w:rPr>
              <w:t xml:space="preserve">Support of all-day </w:t>
            </w:r>
            <w:r w:rsidR="00B8550A" w:rsidRPr="001246AF">
              <w:rPr>
                <w:rFonts w:ascii="Cambria" w:hAnsi="Cambria"/>
                <w:sz w:val="18"/>
                <w:szCs w:val="18"/>
                <w:lang w:val="en-GB"/>
              </w:rPr>
              <w:t xml:space="preserve">schooling </w:t>
            </w:r>
            <w:r w:rsidRPr="001246AF">
              <w:rPr>
                <w:rFonts w:ascii="Cambria" w:hAnsi="Cambria"/>
                <w:sz w:val="18"/>
                <w:szCs w:val="18"/>
                <w:lang w:val="en-GB"/>
              </w:rPr>
              <w:t>system in primary school</w:t>
            </w:r>
          </w:p>
          <w:p w14:paraId="53382A4B" w14:textId="76338F9F" w:rsidR="00C15BFD" w:rsidRPr="001246AF" w:rsidRDefault="00B8550A" w:rsidP="00C15BFD">
            <w:pPr>
              <w:pStyle w:val="Odsekzoznamu"/>
              <w:numPr>
                <w:ilvl w:val="1"/>
                <w:numId w:val="86"/>
              </w:numPr>
              <w:spacing w:after="0" w:line="240" w:lineRule="auto"/>
              <w:rPr>
                <w:rFonts w:ascii="Cambria" w:hAnsi="Cambria"/>
                <w:sz w:val="18"/>
                <w:szCs w:val="18"/>
                <w:lang w:val="en-GB"/>
              </w:rPr>
            </w:pPr>
            <w:r w:rsidRPr="001246AF">
              <w:rPr>
                <w:rFonts w:ascii="Cambria" w:hAnsi="Cambria"/>
                <w:sz w:val="18"/>
                <w:szCs w:val="18"/>
                <w:lang w:val="en-GB"/>
              </w:rPr>
              <w:t>Technical support of national projects activities</w:t>
            </w:r>
          </w:p>
        </w:tc>
      </w:tr>
      <w:tr w:rsidR="00AC0DFF" w:rsidRPr="001D610B" w14:paraId="1843497A" w14:textId="77777777" w:rsidTr="00AC0DFF">
        <w:trPr>
          <w:cantSplit/>
        </w:trPr>
        <w:tc>
          <w:tcPr>
            <w:tcW w:w="2126" w:type="dxa"/>
          </w:tcPr>
          <w:p w14:paraId="2C215DF9" w14:textId="7F9AC696" w:rsidR="006C46D9" w:rsidRPr="001246AF" w:rsidRDefault="006C46D9" w:rsidP="00AC0DFF">
            <w:pPr>
              <w:spacing w:after="0" w:line="240" w:lineRule="auto"/>
              <w:rPr>
                <w:rFonts w:ascii="Cambria" w:hAnsi="Cambria"/>
                <w:sz w:val="18"/>
                <w:szCs w:val="18"/>
                <w:lang w:val="en-GB"/>
              </w:rPr>
            </w:pPr>
            <w:r w:rsidRPr="001246AF">
              <w:rPr>
                <w:rFonts w:ascii="Cambria" w:hAnsi="Cambria"/>
                <w:sz w:val="18"/>
                <w:szCs w:val="18"/>
                <w:lang w:val="en-GB"/>
              </w:rPr>
              <w:t>Target groups</w:t>
            </w:r>
          </w:p>
        </w:tc>
        <w:tc>
          <w:tcPr>
            <w:tcW w:w="7200" w:type="dxa"/>
          </w:tcPr>
          <w:p w14:paraId="19D2E9AA" w14:textId="655BD7E9" w:rsidR="009A2CAC" w:rsidRPr="001246AF" w:rsidRDefault="009A2CAC" w:rsidP="00D43E33">
            <w:pPr>
              <w:pStyle w:val="Odsekzoznamu"/>
              <w:numPr>
                <w:ilvl w:val="0"/>
                <w:numId w:val="25"/>
              </w:numPr>
              <w:spacing w:after="0" w:line="240" w:lineRule="auto"/>
              <w:ind w:left="357" w:hanging="357"/>
              <w:rPr>
                <w:rFonts w:ascii="Cambria" w:hAnsi="Cambria" w:cs="Calibri"/>
                <w:color w:val="000000"/>
                <w:sz w:val="18"/>
                <w:szCs w:val="18"/>
                <w:lang w:val="en-GB"/>
              </w:rPr>
            </w:pPr>
            <w:r w:rsidRPr="001246AF">
              <w:rPr>
                <w:rFonts w:ascii="Cambria" w:hAnsi="Cambria" w:cs="Calibri"/>
                <w:color w:val="000000"/>
                <w:sz w:val="18"/>
                <w:szCs w:val="18"/>
                <w:lang w:val="en-GB"/>
              </w:rPr>
              <w:t xml:space="preserve">teaching and professional staff </w:t>
            </w:r>
            <w:r w:rsidR="00B8550A" w:rsidRPr="001246AF">
              <w:rPr>
                <w:rFonts w:ascii="Cambria" w:hAnsi="Cambria" w:cs="Calibri"/>
                <w:color w:val="000000"/>
                <w:sz w:val="18"/>
                <w:szCs w:val="18"/>
                <w:lang w:val="en-GB"/>
              </w:rPr>
              <w:t>in</w:t>
            </w:r>
            <w:r w:rsidRPr="001246AF">
              <w:rPr>
                <w:rFonts w:ascii="Cambria" w:hAnsi="Cambria" w:cs="Calibri"/>
                <w:color w:val="000000"/>
                <w:sz w:val="18"/>
                <w:szCs w:val="18"/>
                <w:lang w:val="en-GB"/>
              </w:rPr>
              <w:t xml:space="preserve"> primary school</w:t>
            </w:r>
          </w:p>
          <w:p w14:paraId="171EEBA8" w14:textId="3E24685C" w:rsidR="009A2CAC" w:rsidRPr="001246AF" w:rsidRDefault="009A2CAC" w:rsidP="00D43E33">
            <w:pPr>
              <w:pStyle w:val="Odsekzoznamu"/>
              <w:numPr>
                <w:ilvl w:val="0"/>
                <w:numId w:val="25"/>
              </w:numPr>
              <w:spacing w:after="0" w:line="240" w:lineRule="auto"/>
              <w:ind w:left="357" w:hanging="357"/>
              <w:rPr>
                <w:rFonts w:ascii="Cambria" w:hAnsi="Cambria" w:cs="Calibri"/>
                <w:color w:val="000000"/>
                <w:sz w:val="18"/>
                <w:szCs w:val="18"/>
                <w:lang w:val="en-GB"/>
              </w:rPr>
            </w:pPr>
            <w:r w:rsidRPr="001246AF">
              <w:rPr>
                <w:rFonts w:ascii="Cambria" w:hAnsi="Cambria" w:cs="Calibri"/>
                <w:color w:val="000000"/>
                <w:sz w:val="18"/>
                <w:szCs w:val="18"/>
                <w:lang w:val="en-GB"/>
              </w:rPr>
              <w:t>primary school</w:t>
            </w:r>
            <w:r w:rsidR="00B8550A" w:rsidRPr="001246AF">
              <w:rPr>
                <w:rFonts w:ascii="Cambria" w:hAnsi="Cambria" w:cs="Calibri"/>
                <w:color w:val="000000"/>
                <w:sz w:val="18"/>
                <w:szCs w:val="18"/>
                <w:lang w:val="en-GB"/>
              </w:rPr>
              <w:t xml:space="preserve"> pupils</w:t>
            </w:r>
          </w:p>
        </w:tc>
      </w:tr>
      <w:tr w:rsidR="00AC0DFF" w:rsidRPr="009C1A22" w14:paraId="7FE6B41B" w14:textId="77777777" w:rsidTr="00AC0DFF">
        <w:trPr>
          <w:cantSplit/>
        </w:trPr>
        <w:tc>
          <w:tcPr>
            <w:tcW w:w="2126" w:type="dxa"/>
          </w:tcPr>
          <w:p w14:paraId="68667EB2" w14:textId="5CC206D7" w:rsidR="006C46D9" w:rsidRPr="001246AF" w:rsidRDefault="006C46D9" w:rsidP="00AC0DFF">
            <w:pPr>
              <w:spacing w:after="0" w:line="240" w:lineRule="auto"/>
              <w:rPr>
                <w:rFonts w:ascii="Cambria" w:hAnsi="Cambria"/>
                <w:sz w:val="18"/>
                <w:szCs w:val="18"/>
                <w:lang w:val="en-GB"/>
              </w:rPr>
            </w:pPr>
            <w:r w:rsidRPr="001246AF">
              <w:rPr>
                <w:rFonts w:ascii="Cambria" w:hAnsi="Cambria"/>
                <w:sz w:val="18"/>
                <w:szCs w:val="18"/>
                <w:lang w:val="en-GB"/>
              </w:rPr>
              <w:t>Project outputs</w:t>
            </w:r>
          </w:p>
        </w:tc>
        <w:tc>
          <w:tcPr>
            <w:tcW w:w="7200" w:type="dxa"/>
          </w:tcPr>
          <w:p w14:paraId="6FA363E2" w14:textId="4FFB3F9C" w:rsidR="0021016E" w:rsidRPr="001246AF" w:rsidRDefault="00B8550A" w:rsidP="00D43E33">
            <w:pPr>
              <w:pStyle w:val="Odsekzoznamu"/>
              <w:numPr>
                <w:ilvl w:val="0"/>
                <w:numId w:val="25"/>
              </w:numPr>
              <w:spacing w:after="0" w:line="240" w:lineRule="auto"/>
              <w:ind w:left="357" w:hanging="357"/>
              <w:rPr>
                <w:rFonts w:ascii="Cambria" w:hAnsi="Cambria" w:cs="Calibri"/>
                <w:color w:val="000000"/>
                <w:sz w:val="18"/>
                <w:szCs w:val="18"/>
                <w:lang w:val="en-GB"/>
              </w:rPr>
            </w:pPr>
            <w:r w:rsidRPr="001246AF">
              <w:rPr>
                <w:rFonts w:ascii="Cambria" w:hAnsi="Cambria" w:cs="Calibri"/>
                <w:color w:val="000000"/>
                <w:sz w:val="18"/>
                <w:szCs w:val="18"/>
                <w:lang w:val="en-GB"/>
              </w:rPr>
              <w:t>12 accredited training programmes on working with pupils from MRC</w:t>
            </w:r>
          </w:p>
          <w:p w14:paraId="0D044021" w14:textId="3F17BD20" w:rsidR="0021016E" w:rsidRPr="001246AF" w:rsidRDefault="0021016E" w:rsidP="00D43E33">
            <w:pPr>
              <w:pStyle w:val="Odsekzoznamu"/>
              <w:numPr>
                <w:ilvl w:val="0"/>
                <w:numId w:val="25"/>
              </w:numPr>
              <w:spacing w:after="0" w:line="240" w:lineRule="auto"/>
              <w:ind w:left="357" w:hanging="357"/>
              <w:rPr>
                <w:rFonts w:ascii="Cambria" w:hAnsi="Cambria" w:cs="Calibri"/>
                <w:color w:val="000000"/>
                <w:sz w:val="18"/>
                <w:szCs w:val="18"/>
                <w:lang w:val="en-GB"/>
              </w:rPr>
            </w:pPr>
            <w:r w:rsidRPr="001246AF">
              <w:rPr>
                <w:rFonts w:ascii="Cambria" w:hAnsi="Cambria" w:cs="Calibri"/>
                <w:color w:val="000000"/>
                <w:sz w:val="18"/>
                <w:szCs w:val="18"/>
                <w:lang w:val="en-GB"/>
              </w:rPr>
              <w:t xml:space="preserve">teaching resources </w:t>
            </w:r>
            <w:r w:rsidR="00B8550A" w:rsidRPr="001246AF">
              <w:rPr>
                <w:rFonts w:ascii="Cambria" w:hAnsi="Cambria" w:cs="Calibri"/>
                <w:color w:val="000000"/>
                <w:sz w:val="18"/>
                <w:szCs w:val="18"/>
                <w:lang w:val="en-GB"/>
              </w:rPr>
              <w:t>for</w:t>
            </w:r>
            <w:r w:rsidRPr="001246AF">
              <w:rPr>
                <w:rFonts w:ascii="Cambria" w:hAnsi="Cambria" w:cs="Calibri"/>
                <w:color w:val="000000"/>
                <w:sz w:val="18"/>
                <w:szCs w:val="18"/>
                <w:lang w:val="en-GB"/>
              </w:rPr>
              <w:t xml:space="preserve"> work</w:t>
            </w:r>
            <w:r w:rsidR="00B8550A" w:rsidRPr="001246AF">
              <w:rPr>
                <w:rFonts w:ascii="Cambria" w:hAnsi="Cambria" w:cs="Calibri"/>
                <w:color w:val="000000"/>
                <w:sz w:val="18"/>
                <w:szCs w:val="18"/>
                <w:lang w:val="en-GB"/>
              </w:rPr>
              <w:t xml:space="preserve">ing </w:t>
            </w:r>
            <w:r w:rsidRPr="001246AF">
              <w:rPr>
                <w:rFonts w:ascii="Cambria" w:hAnsi="Cambria" w:cs="Calibri"/>
                <w:color w:val="000000"/>
                <w:sz w:val="18"/>
                <w:szCs w:val="18"/>
                <w:lang w:val="en-GB"/>
              </w:rPr>
              <w:t>with pupils</w:t>
            </w:r>
            <w:r w:rsidR="00B8550A" w:rsidRPr="001246AF">
              <w:rPr>
                <w:rFonts w:ascii="Cambria" w:hAnsi="Cambria" w:cs="Calibri"/>
                <w:color w:val="000000"/>
                <w:sz w:val="18"/>
                <w:szCs w:val="18"/>
                <w:lang w:val="en-GB"/>
              </w:rPr>
              <w:t xml:space="preserve"> from MRC</w:t>
            </w:r>
          </w:p>
          <w:p w14:paraId="0C285419" w14:textId="7D4BA6AE" w:rsidR="0021016E" w:rsidRPr="001246AF" w:rsidRDefault="0021016E" w:rsidP="00D43E33">
            <w:pPr>
              <w:pStyle w:val="Odsekzoznamu"/>
              <w:numPr>
                <w:ilvl w:val="0"/>
                <w:numId w:val="25"/>
              </w:numPr>
              <w:spacing w:after="0" w:line="240" w:lineRule="auto"/>
              <w:ind w:left="357" w:hanging="357"/>
              <w:rPr>
                <w:rFonts w:ascii="Cambria" w:hAnsi="Cambria" w:cs="Calibri"/>
                <w:color w:val="000000"/>
                <w:sz w:val="18"/>
                <w:szCs w:val="18"/>
                <w:lang w:val="en-GB"/>
              </w:rPr>
            </w:pPr>
            <w:r w:rsidRPr="001246AF">
              <w:rPr>
                <w:rFonts w:ascii="Cambria" w:hAnsi="Cambria" w:cs="Calibri"/>
                <w:color w:val="000000"/>
                <w:sz w:val="18"/>
                <w:szCs w:val="18"/>
                <w:lang w:val="en-GB"/>
              </w:rPr>
              <w:t xml:space="preserve">teaching model of all-day </w:t>
            </w:r>
            <w:r w:rsidR="00B8550A" w:rsidRPr="001246AF">
              <w:rPr>
                <w:rFonts w:ascii="Cambria" w:hAnsi="Cambria" w:cs="Calibri"/>
                <w:color w:val="000000"/>
                <w:sz w:val="18"/>
                <w:szCs w:val="18"/>
                <w:lang w:val="en-GB"/>
              </w:rPr>
              <w:t>schooling</w:t>
            </w:r>
            <w:r w:rsidRPr="001246AF">
              <w:rPr>
                <w:rFonts w:ascii="Cambria" w:hAnsi="Cambria" w:cs="Calibri"/>
                <w:color w:val="000000"/>
                <w:sz w:val="18"/>
                <w:szCs w:val="18"/>
                <w:lang w:val="en-GB"/>
              </w:rPr>
              <w:t xml:space="preserve"> system</w:t>
            </w:r>
          </w:p>
          <w:p w14:paraId="62FF019A" w14:textId="74D8AE2D" w:rsidR="0021016E" w:rsidRPr="001246AF" w:rsidRDefault="0021016E" w:rsidP="00D43E33">
            <w:pPr>
              <w:pStyle w:val="Odsekzoznamu"/>
              <w:numPr>
                <w:ilvl w:val="0"/>
                <w:numId w:val="25"/>
              </w:numPr>
              <w:spacing w:after="0" w:line="240" w:lineRule="auto"/>
              <w:ind w:left="357" w:hanging="357"/>
              <w:rPr>
                <w:rFonts w:ascii="Cambria" w:hAnsi="Cambria" w:cs="Calibri"/>
                <w:color w:val="000000"/>
                <w:sz w:val="18"/>
                <w:szCs w:val="18"/>
                <w:lang w:val="en-GB"/>
              </w:rPr>
            </w:pPr>
            <w:r w:rsidRPr="001246AF">
              <w:rPr>
                <w:rFonts w:ascii="Cambria" w:hAnsi="Cambria" w:cs="Calibri"/>
                <w:color w:val="000000"/>
                <w:sz w:val="18"/>
                <w:szCs w:val="18"/>
                <w:lang w:val="en-GB"/>
              </w:rPr>
              <w:t>interactive systems for primary schools</w:t>
            </w:r>
          </w:p>
          <w:p w14:paraId="3F176767" w14:textId="37102FF7" w:rsidR="0021016E" w:rsidRPr="001246AF" w:rsidRDefault="00B8550A" w:rsidP="00D43E33">
            <w:pPr>
              <w:pStyle w:val="Odsekzoznamu"/>
              <w:numPr>
                <w:ilvl w:val="0"/>
                <w:numId w:val="25"/>
              </w:numPr>
              <w:spacing w:after="0" w:line="240" w:lineRule="auto"/>
              <w:ind w:left="357" w:hanging="357"/>
              <w:rPr>
                <w:rFonts w:ascii="Cambria" w:hAnsi="Cambria" w:cs="Calibri"/>
                <w:color w:val="000000"/>
                <w:sz w:val="18"/>
                <w:szCs w:val="18"/>
                <w:lang w:val="en-GB"/>
              </w:rPr>
            </w:pPr>
            <w:r w:rsidRPr="001246AF">
              <w:rPr>
                <w:rFonts w:ascii="Cambria" w:hAnsi="Cambria" w:cs="Calibri"/>
                <w:color w:val="000000"/>
                <w:sz w:val="18"/>
                <w:szCs w:val="18"/>
                <w:lang w:val="en-GB"/>
              </w:rPr>
              <w:t>teaching sets for primary schools involved in the project</w:t>
            </w:r>
          </w:p>
        </w:tc>
      </w:tr>
      <w:tr w:rsidR="00AC0DFF" w:rsidRPr="001D610B" w14:paraId="364FB07C" w14:textId="77777777" w:rsidTr="00AC0DFF">
        <w:trPr>
          <w:cantSplit/>
        </w:trPr>
        <w:tc>
          <w:tcPr>
            <w:tcW w:w="2126" w:type="dxa"/>
          </w:tcPr>
          <w:p w14:paraId="509859E8" w14:textId="21311154" w:rsidR="006C46D9" w:rsidRPr="001246AF" w:rsidRDefault="006C46D9" w:rsidP="00AC0DFF">
            <w:pPr>
              <w:spacing w:after="0" w:line="240" w:lineRule="auto"/>
              <w:rPr>
                <w:rFonts w:ascii="Cambria" w:hAnsi="Cambria"/>
                <w:sz w:val="18"/>
                <w:szCs w:val="18"/>
                <w:lang w:val="en-GB"/>
              </w:rPr>
            </w:pPr>
            <w:r w:rsidRPr="001246AF">
              <w:rPr>
                <w:rFonts w:ascii="Cambria" w:hAnsi="Cambria"/>
                <w:sz w:val="18"/>
                <w:szCs w:val="18"/>
                <w:lang w:val="en-GB"/>
              </w:rPr>
              <w:t>Use of project outputs by target groups</w:t>
            </w:r>
          </w:p>
        </w:tc>
        <w:tc>
          <w:tcPr>
            <w:tcW w:w="7200" w:type="dxa"/>
          </w:tcPr>
          <w:p w14:paraId="7FBDFAE9" w14:textId="48889B09" w:rsidR="00E749C7" w:rsidRPr="001246AF" w:rsidRDefault="00B8550A" w:rsidP="00AC0DFF">
            <w:pPr>
              <w:spacing w:after="0" w:line="240" w:lineRule="auto"/>
              <w:rPr>
                <w:rFonts w:ascii="Cambria" w:hAnsi="Cambria"/>
                <w:sz w:val="18"/>
                <w:szCs w:val="18"/>
                <w:lang w:val="en-GB"/>
              </w:rPr>
            </w:pPr>
            <w:r w:rsidRPr="001246AF">
              <w:rPr>
                <w:rFonts w:ascii="Cambria" w:hAnsi="Cambria"/>
                <w:sz w:val="18"/>
                <w:szCs w:val="18"/>
                <w:lang w:val="en-GB"/>
              </w:rPr>
              <w:t>Teaching</w:t>
            </w:r>
            <w:r w:rsidR="0021016E" w:rsidRPr="001246AF">
              <w:rPr>
                <w:rFonts w:ascii="Cambria" w:hAnsi="Cambria"/>
                <w:sz w:val="18"/>
                <w:szCs w:val="18"/>
                <w:lang w:val="en-GB"/>
              </w:rPr>
              <w:t xml:space="preserve"> and material support </w:t>
            </w:r>
            <w:r w:rsidR="009F11A6" w:rsidRPr="001246AF">
              <w:rPr>
                <w:rFonts w:ascii="Cambria" w:hAnsi="Cambria"/>
                <w:sz w:val="18"/>
                <w:szCs w:val="18"/>
                <w:lang w:val="en-GB"/>
              </w:rPr>
              <w:t>were</w:t>
            </w:r>
            <w:r w:rsidR="0021016E" w:rsidRPr="001246AF">
              <w:rPr>
                <w:rFonts w:ascii="Cambria" w:hAnsi="Cambria"/>
                <w:sz w:val="18"/>
                <w:szCs w:val="18"/>
                <w:lang w:val="en-GB"/>
              </w:rPr>
              <w:t xml:space="preserve"> provided in the project in the form of interactive systems, </w:t>
            </w:r>
            <w:r w:rsidR="001246AF" w:rsidRPr="001246AF">
              <w:rPr>
                <w:rFonts w:ascii="Cambria" w:hAnsi="Cambria"/>
                <w:sz w:val="18"/>
                <w:szCs w:val="18"/>
                <w:lang w:val="en-GB"/>
              </w:rPr>
              <w:t>teaching set</w:t>
            </w:r>
            <w:r w:rsidR="0021016E" w:rsidRPr="001246AF">
              <w:rPr>
                <w:rFonts w:ascii="Cambria" w:hAnsi="Cambria"/>
                <w:sz w:val="18"/>
                <w:szCs w:val="18"/>
                <w:lang w:val="en-GB"/>
              </w:rPr>
              <w:t xml:space="preserve">s and teaching resources, that were used by 1 087 teaching staff. Based on survey carried out by the beneficiary, all primary schools </w:t>
            </w:r>
            <w:r w:rsidR="001246AF" w:rsidRPr="001246AF">
              <w:rPr>
                <w:rFonts w:ascii="Cambria" w:hAnsi="Cambria"/>
                <w:sz w:val="18"/>
                <w:szCs w:val="18"/>
                <w:lang w:val="en-GB"/>
              </w:rPr>
              <w:t>involved</w:t>
            </w:r>
            <w:r w:rsidR="0021016E" w:rsidRPr="001246AF">
              <w:rPr>
                <w:rFonts w:ascii="Cambria" w:hAnsi="Cambria"/>
                <w:sz w:val="18"/>
                <w:szCs w:val="18"/>
                <w:lang w:val="en-GB"/>
              </w:rPr>
              <w:t xml:space="preserve"> in the project approved </w:t>
            </w:r>
            <w:r w:rsidR="001246AF" w:rsidRPr="001246AF">
              <w:rPr>
                <w:rFonts w:ascii="Cambria" w:hAnsi="Cambria"/>
                <w:sz w:val="18"/>
                <w:szCs w:val="18"/>
                <w:lang w:val="en-GB"/>
              </w:rPr>
              <w:t xml:space="preserve">use of </w:t>
            </w:r>
            <w:r w:rsidR="0021016E" w:rsidRPr="001246AF">
              <w:rPr>
                <w:rFonts w:ascii="Cambria" w:hAnsi="Cambria"/>
                <w:sz w:val="18"/>
                <w:szCs w:val="18"/>
                <w:lang w:val="en-GB"/>
              </w:rPr>
              <w:t xml:space="preserve">interactive systems and </w:t>
            </w:r>
            <w:r w:rsidR="001246AF" w:rsidRPr="001246AF">
              <w:rPr>
                <w:rFonts w:ascii="Cambria" w:hAnsi="Cambria"/>
                <w:sz w:val="18"/>
                <w:szCs w:val="18"/>
                <w:lang w:val="en-GB"/>
              </w:rPr>
              <w:t>teaching sets</w:t>
            </w:r>
            <w:r w:rsidR="0021016E" w:rsidRPr="001246AF">
              <w:rPr>
                <w:rFonts w:ascii="Cambria" w:hAnsi="Cambria"/>
                <w:sz w:val="18"/>
                <w:szCs w:val="18"/>
                <w:lang w:val="en-GB"/>
              </w:rPr>
              <w:t xml:space="preserve"> in teaching process.</w:t>
            </w:r>
          </w:p>
        </w:tc>
      </w:tr>
      <w:tr w:rsidR="00AC0DFF" w:rsidRPr="009C1A22" w14:paraId="407D962A" w14:textId="77777777" w:rsidTr="00AC0DFF">
        <w:trPr>
          <w:cantSplit/>
        </w:trPr>
        <w:tc>
          <w:tcPr>
            <w:tcW w:w="2126" w:type="dxa"/>
          </w:tcPr>
          <w:p w14:paraId="2A3257FF" w14:textId="48A6330D" w:rsidR="006C46D9" w:rsidRPr="001246AF" w:rsidRDefault="006C46D9" w:rsidP="00AC0DFF">
            <w:pPr>
              <w:spacing w:after="0" w:line="240" w:lineRule="auto"/>
              <w:rPr>
                <w:rFonts w:ascii="Cambria" w:hAnsi="Cambria"/>
                <w:sz w:val="18"/>
                <w:szCs w:val="18"/>
                <w:lang w:val="en-GB"/>
              </w:rPr>
            </w:pPr>
            <w:r w:rsidRPr="001246AF">
              <w:rPr>
                <w:rFonts w:ascii="Cambria" w:hAnsi="Cambria"/>
                <w:sz w:val="18"/>
                <w:szCs w:val="18"/>
                <w:lang w:val="en-GB"/>
              </w:rPr>
              <w:t>Project impacts</w:t>
            </w:r>
          </w:p>
        </w:tc>
        <w:tc>
          <w:tcPr>
            <w:tcW w:w="7200" w:type="dxa"/>
          </w:tcPr>
          <w:p w14:paraId="68668808" w14:textId="49EC3246" w:rsidR="00AC0DFF" w:rsidRPr="001246AF" w:rsidRDefault="00E749C7" w:rsidP="00E72702">
            <w:pPr>
              <w:spacing w:after="0" w:line="240" w:lineRule="auto"/>
              <w:rPr>
                <w:rFonts w:ascii="Cambria" w:hAnsi="Cambria"/>
                <w:sz w:val="18"/>
                <w:szCs w:val="18"/>
                <w:lang w:val="en-GB"/>
              </w:rPr>
            </w:pPr>
            <w:r w:rsidRPr="001246AF">
              <w:rPr>
                <w:rFonts w:ascii="Cambria" w:hAnsi="Cambria"/>
                <w:sz w:val="18"/>
                <w:szCs w:val="18"/>
                <w:lang w:val="en-GB"/>
              </w:rPr>
              <w:t>Project had significant impact on</w:t>
            </w:r>
            <w:r w:rsidR="001246AF" w:rsidRPr="001246AF">
              <w:rPr>
                <w:rFonts w:ascii="Cambria" w:hAnsi="Cambria"/>
                <w:sz w:val="18"/>
                <w:szCs w:val="18"/>
                <w:lang w:val="en-GB"/>
              </w:rPr>
              <w:t xml:space="preserve"> </w:t>
            </w:r>
            <w:r w:rsidRPr="001246AF">
              <w:rPr>
                <w:rFonts w:ascii="Cambria" w:hAnsi="Cambria"/>
                <w:sz w:val="18"/>
                <w:szCs w:val="18"/>
                <w:lang w:val="en-GB"/>
              </w:rPr>
              <w:t xml:space="preserve">quality of pupils </w:t>
            </w:r>
            <w:r w:rsidR="001246AF" w:rsidRPr="001246AF">
              <w:rPr>
                <w:rFonts w:ascii="Cambria" w:hAnsi="Cambria"/>
                <w:sz w:val="18"/>
                <w:szCs w:val="18"/>
                <w:lang w:val="en-GB"/>
              </w:rPr>
              <w:t xml:space="preserve">from MRC </w:t>
            </w:r>
            <w:r w:rsidRPr="001246AF">
              <w:rPr>
                <w:rFonts w:ascii="Cambria" w:hAnsi="Cambria"/>
                <w:sz w:val="18"/>
                <w:szCs w:val="18"/>
                <w:lang w:val="en-GB"/>
              </w:rPr>
              <w:t xml:space="preserve">education. The impact was visible on local and regional level that was proved by survey results carried out by the </w:t>
            </w:r>
            <w:r w:rsidR="009F11A6" w:rsidRPr="001246AF">
              <w:rPr>
                <w:rFonts w:ascii="Cambria" w:hAnsi="Cambria"/>
                <w:sz w:val="18"/>
                <w:szCs w:val="18"/>
                <w:lang w:val="en-GB"/>
              </w:rPr>
              <w:t>beneficiary</w:t>
            </w:r>
            <w:r w:rsidRPr="001246AF">
              <w:rPr>
                <w:rFonts w:ascii="Cambria" w:hAnsi="Cambria"/>
                <w:sz w:val="18"/>
                <w:szCs w:val="18"/>
                <w:lang w:val="en-GB"/>
              </w:rPr>
              <w:t xml:space="preserve">. The survey results also indicate that </w:t>
            </w:r>
            <w:r w:rsidR="009F11A6" w:rsidRPr="001246AF">
              <w:rPr>
                <w:rFonts w:ascii="Cambria" w:hAnsi="Cambria"/>
                <w:sz w:val="18"/>
                <w:szCs w:val="18"/>
                <w:lang w:val="en-GB"/>
              </w:rPr>
              <w:t>most</w:t>
            </w:r>
            <w:r w:rsidRPr="001246AF">
              <w:rPr>
                <w:rFonts w:ascii="Cambria" w:hAnsi="Cambria"/>
                <w:sz w:val="18"/>
                <w:szCs w:val="18"/>
                <w:lang w:val="en-GB"/>
              </w:rPr>
              <w:t xml:space="preserve"> schools are using project outputs and outcomes. There were developed 400 job positions for teaching assistants who significantly contributed to </w:t>
            </w:r>
            <w:r w:rsidR="001246AF" w:rsidRPr="001246AF">
              <w:rPr>
                <w:rFonts w:ascii="Cambria" w:hAnsi="Cambria"/>
                <w:sz w:val="18"/>
                <w:szCs w:val="18"/>
                <w:lang w:val="en-GB"/>
              </w:rPr>
              <w:t>a</w:t>
            </w:r>
            <w:r w:rsidR="00257883" w:rsidRPr="001246AF">
              <w:rPr>
                <w:rFonts w:ascii="Cambria" w:hAnsi="Cambria"/>
                <w:sz w:val="18"/>
                <w:szCs w:val="18"/>
                <w:lang w:val="en-GB"/>
              </w:rPr>
              <w:t xml:space="preserve">ll-day </w:t>
            </w:r>
            <w:r w:rsidR="001246AF" w:rsidRPr="001246AF">
              <w:rPr>
                <w:rFonts w:ascii="Cambria" w:hAnsi="Cambria"/>
                <w:sz w:val="18"/>
                <w:szCs w:val="18"/>
                <w:lang w:val="en-GB"/>
              </w:rPr>
              <w:t xml:space="preserve">schooling </w:t>
            </w:r>
            <w:r w:rsidR="00257883" w:rsidRPr="001246AF">
              <w:rPr>
                <w:rFonts w:ascii="Cambria" w:hAnsi="Cambria"/>
                <w:sz w:val="18"/>
                <w:szCs w:val="18"/>
                <w:lang w:val="en-GB"/>
              </w:rPr>
              <w:t xml:space="preserve">system </w:t>
            </w:r>
            <w:r w:rsidR="001246AF" w:rsidRPr="001246AF">
              <w:rPr>
                <w:rFonts w:ascii="Cambria" w:hAnsi="Cambria"/>
                <w:sz w:val="18"/>
                <w:szCs w:val="18"/>
                <w:lang w:val="en-GB"/>
              </w:rPr>
              <w:t>im</w:t>
            </w:r>
            <w:r w:rsidRPr="001246AF">
              <w:rPr>
                <w:rFonts w:ascii="Cambria" w:hAnsi="Cambria"/>
                <w:sz w:val="18"/>
                <w:szCs w:val="18"/>
                <w:lang w:val="en-GB"/>
              </w:rPr>
              <w:t>plementation</w:t>
            </w:r>
            <w:r w:rsidR="00257883" w:rsidRPr="001246AF">
              <w:rPr>
                <w:rFonts w:ascii="Cambria" w:hAnsi="Cambria"/>
                <w:sz w:val="18"/>
                <w:szCs w:val="18"/>
                <w:lang w:val="en-GB"/>
              </w:rPr>
              <w:t>.</w:t>
            </w:r>
          </w:p>
        </w:tc>
      </w:tr>
      <w:tr w:rsidR="00AC0DFF" w:rsidRPr="001D610B" w14:paraId="083675C5" w14:textId="77777777" w:rsidTr="00AC0DFF">
        <w:trPr>
          <w:cantSplit/>
        </w:trPr>
        <w:tc>
          <w:tcPr>
            <w:tcW w:w="2126" w:type="dxa"/>
          </w:tcPr>
          <w:p w14:paraId="2CF69B61" w14:textId="3F75492B" w:rsidR="006C46D9" w:rsidRPr="001246AF" w:rsidRDefault="001246AF" w:rsidP="00AC0DFF">
            <w:pPr>
              <w:spacing w:after="0" w:line="240" w:lineRule="auto"/>
              <w:rPr>
                <w:rFonts w:ascii="Cambria" w:hAnsi="Cambria"/>
                <w:sz w:val="18"/>
                <w:szCs w:val="18"/>
                <w:lang w:val="en-GB"/>
              </w:rPr>
            </w:pPr>
            <w:r w:rsidRPr="001246AF">
              <w:rPr>
                <w:rFonts w:ascii="Cambria" w:hAnsi="Cambria"/>
                <w:sz w:val="18"/>
                <w:szCs w:val="18"/>
                <w:lang w:val="en-GB"/>
              </w:rPr>
              <w:t>Sustainability of p</w:t>
            </w:r>
            <w:r w:rsidR="006C46D9" w:rsidRPr="001246AF">
              <w:rPr>
                <w:rFonts w:ascii="Cambria" w:hAnsi="Cambria"/>
                <w:sz w:val="18"/>
                <w:szCs w:val="18"/>
                <w:lang w:val="en-GB"/>
              </w:rPr>
              <w:t xml:space="preserve">roject outputs </w:t>
            </w:r>
          </w:p>
        </w:tc>
        <w:tc>
          <w:tcPr>
            <w:tcW w:w="7200" w:type="dxa"/>
            <w:vAlign w:val="bottom"/>
          </w:tcPr>
          <w:p w14:paraId="0BB3B514" w14:textId="13F40650" w:rsidR="00257883" w:rsidRPr="001246AF" w:rsidRDefault="00257883" w:rsidP="00AC0DFF">
            <w:pPr>
              <w:spacing w:after="0" w:line="240" w:lineRule="auto"/>
              <w:rPr>
                <w:rFonts w:ascii="Cambria" w:hAnsi="Cambria" w:cs="Calibri"/>
                <w:sz w:val="18"/>
                <w:szCs w:val="18"/>
                <w:lang w:val="en-GB"/>
              </w:rPr>
            </w:pPr>
            <w:r w:rsidRPr="001246AF">
              <w:rPr>
                <w:rFonts w:ascii="Cambria" w:hAnsi="Cambria" w:cs="Calibri"/>
                <w:sz w:val="18"/>
                <w:szCs w:val="18"/>
                <w:lang w:val="en-GB"/>
              </w:rPr>
              <w:t xml:space="preserve">Accreditation of developed </w:t>
            </w:r>
            <w:r w:rsidR="001246AF" w:rsidRPr="001246AF">
              <w:rPr>
                <w:rFonts w:ascii="Cambria" w:hAnsi="Cambria" w:cs="Calibri"/>
                <w:sz w:val="18"/>
                <w:szCs w:val="18"/>
                <w:lang w:val="en-GB"/>
              </w:rPr>
              <w:t>training</w:t>
            </w:r>
            <w:r w:rsidRPr="001246AF">
              <w:rPr>
                <w:rFonts w:ascii="Cambria" w:hAnsi="Cambria" w:cs="Calibri"/>
                <w:sz w:val="18"/>
                <w:szCs w:val="18"/>
                <w:lang w:val="en-GB"/>
              </w:rPr>
              <w:t xml:space="preserve"> programmes expired; m</w:t>
            </w:r>
            <w:r w:rsidR="001246AF" w:rsidRPr="001246AF">
              <w:rPr>
                <w:rFonts w:ascii="Cambria" w:hAnsi="Cambria" w:cs="Calibri"/>
                <w:sz w:val="18"/>
                <w:szCs w:val="18"/>
                <w:lang w:val="en-GB"/>
              </w:rPr>
              <w:t>anuals</w:t>
            </w:r>
            <w:r w:rsidRPr="001246AF">
              <w:rPr>
                <w:rFonts w:ascii="Cambria" w:hAnsi="Cambria" w:cs="Calibri"/>
                <w:sz w:val="18"/>
                <w:szCs w:val="18"/>
                <w:lang w:val="en-GB"/>
              </w:rPr>
              <w:t xml:space="preserve"> are not available for public (website </w:t>
            </w:r>
            <w:r w:rsidR="009F11A6" w:rsidRPr="001246AF">
              <w:rPr>
                <w:rFonts w:ascii="Cambria" w:hAnsi="Cambria" w:cs="Calibri"/>
                <w:sz w:val="18"/>
                <w:szCs w:val="18"/>
                <w:lang w:val="en-GB"/>
              </w:rPr>
              <w:t>doesn’t</w:t>
            </w:r>
            <w:r w:rsidRPr="001246AF">
              <w:rPr>
                <w:rFonts w:ascii="Cambria" w:hAnsi="Cambria" w:cs="Calibri"/>
                <w:sz w:val="18"/>
                <w:szCs w:val="18"/>
                <w:lang w:val="en-GB"/>
              </w:rPr>
              <w:t xml:space="preserve"> work).</w:t>
            </w:r>
          </w:p>
        </w:tc>
      </w:tr>
      <w:tr w:rsidR="00107236" w:rsidRPr="001D610B" w14:paraId="305063C9" w14:textId="77777777" w:rsidTr="00AC0DFF">
        <w:trPr>
          <w:cantSplit/>
        </w:trPr>
        <w:tc>
          <w:tcPr>
            <w:tcW w:w="2126" w:type="dxa"/>
          </w:tcPr>
          <w:p w14:paraId="2C50AE34" w14:textId="76906FBD" w:rsidR="00F60891" w:rsidRPr="001246AF" w:rsidRDefault="00F60891" w:rsidP="00107236">
            <w:pPr>
              <w:spacing w:after="0" w:line="240" w:lineRule="auto"/>
              <w:rPr>
                <w:rFonts w:ascii="Cambria" w:hAnsi="Cambria"/>
                <w:sz w:val="18"/>
                <w:szCs w:val="18"/>
                <w:lang w:val="en-GB"/>
              </w:rPr>
            </w:pPr>
            <w:r w:rsidRPr="001246AF">
              <w:rPr>
                <w:rFonts w:ascii="Cambria" w:hAnsi="Cambria"/>
                <w:sz w:val="18"/>
                <w:szCs w:val="18"/>
                <w:lang w:val="en-GB"/>
              </w:rPr>
              <w:t xml:space="preserve">Project contribution to </w:t>
            </w:r>
            <w:r w:rsidR="001246AF" w:rsidRPr="001246AF">
              <w:rPr>
                <w:rFonts w:ascii="Cambria" w:hAnsi="Cambria"/>
                <w:sz w:val="18"/>
                <w:szCs w:val="18"/>
                <w:lang w:val="en-GB"/>
              </w:rPr>
              <w:t xml:space="preserve">the </w:t>
            </w:r>
            <w:r w:rsidRPr="001246AF">
              <w:rPr>
                <w:rFonts w:ascii="Cambria" w:hAnsi="Cambria"/>
                <w:sz w:val="18"/>
                <w:szCs w:val="18"/>
                <w:lang w:val="en-GB"/>
              </w:rPr>
              <w:t>specific objectives</w:t>
            </w:r>
            <w:r w:rsidR="001246AF" w:rsidRPr="001246AF">
              <w:rPr>
                <w:rFonts w:ascii="Cambria" w:hAnsi="Cambria"/>
                <w:sz w:val="18"/>
                <w:szCs w:val="18"/>
                <w:lang w:val="en-GB"/>
              </w:rPr>
              <w:t xml:space="preserve"> of the measure</w:t>
            </w:r>
          </w:p>
        </w:tc>
        <w:tc>
          <w:tcPr>
            <w:tcW w:w="7200" w:type="dxa"/>
          </w:tcPr>
          <w:p w14:paraId="19223EFB" w14:textId="25B41A5A" w:rsidR="00107236" w:rsidRPr="001246AF" w:rsidRDefault="009A2CAC" w:rsidP="00107236">
            <w:pPr>
              <w:numPr>
                <w:ilvl w:val="0"/>
                <w:numId w:val="1"/>
              </w:numPr>
              <w:spacing w:after="120" w:line="240" w:lineRule="auto"/>
              <w:ind w:left="357" w:hanging="357"/>
              <w:contextualSpacing/>
              <w:rPr>
                <w:rFonts w:ascii="Cambria" w:hAnsi="Cambria"/>
                <w:sz w:val="18"/>
                <w:szCs w:val="18"/>
                <w:lang w:val="en-GB"/>
              </w:rPr>
            </w:pPr>
            <w:r w:rsidRPr="001246AF">
              <w:rPr>
                <w:rFonts w:ascii="Cambria" w:hAnsi="Cambria"/>
                <w:sz w:val="18"/>
                <w:szCs w:val="18"/>
                <w:lang w:val="en-GB"/>
              </w:rPr>
              <w:t>Rather high</w:t>
            </w:r>
          </w:p>
          <w:p w14:paraId="2E37DE1A" w14:textId="77777777" w:rsidR="00107236" w:rsidRPr="001246AF" w:rsidRDefault="00107236" w:rsidP="00107236">
            <w:pPr>
              <w:spacing w:line="240" w:lineRule="auto"/>
              <w:contextualSpacing/>
              <w:rPr>
                <w:rFonts w:ascii="Cambria" w:hAnsi="Cambria"/>
                <w:sz w:val="18"/>
                <w:szCs w:val="18"/>
                <w:lang w:val="en-GB"/>
              </w:rPr>
            </w:pPr>
          </w:p>
        </w:tc>
      </w:tr>
      <w:tr w:rsidR="00107236" w:rsidRPr="001D610B" w14:paraId="3C14F9F9" w14:textId="77777777" w:rsidTr="00AC0DFF">
        <w:trPr>
          <w:cantSplit/>
        </w:trPr>
        <w:tc>
          <w:tcPr>
            <w:tcW w:w="2126" w:type="dxa"/>
          </w:tcPr>
          <w:p w14:paraId="1710F5C8" w14:textId="6CBB99D6" w:rsidR="00F60891" w:rsidRPr="001246AF" w:rsidRDefault="00F60891" w:rsidP="00107236">
            <w:pPr>
              <w:spacing w:after="0" w:line="240" w:lineRule="auto"/>
              <w:rPr>
                <w:rFonts w:ascii="Cambria" w:hAnsi="Cambria"/>
                <w:sz w:val="18"/>
                <w:szCs w:val="18"/>
                <w:lang w:val="en-GB"/>
              </w:rPr>
            </w:pPr>
            <w:r w:rsidRPr="001246AF">
              <w:rPr>
                <w:rFonts w:ascii="Cambria" w:hAnsi="Cambria"/>
                <w:sz w:val="18"/>
                <w:szCs w:val="18"/>
                <w:lang w:val="en-GB"/>
              </w:rPr>
              <w:t>Theory of change assessment</w:t>
            </w:r>
          </w:p>
        </w:tc>
        <w:tc>
          <w:tcPr>
            <w:tcW w:w="7200" w:type="dxa"/>
          </w:tcPr>
          <w:p w14:paraId="00B1B262" w14:textId="274697AF" w:rsidR="00257883" w:rsidRPr="001246AF" w:rsidRDefault="00257883" w:rsidP="00107236">
            <w:pPr>
              <w:spacing w:line="240" w:lineRule="auto"/>
              <w:contextualSpacing/>
              <w:rPr>
                <w:rFonts w:ascii="Cambria" w:hAnsi="Cambria"/>
                <w:sz w:val="18"/>
                <w:szCs w:val="18"/>
                <w:lang w:val="en-GB"/>
              </w:rPr>
            </w:pPr>
            <w:r w:rsidRPr="001246AF">
              <w:rPr>
                <w:rFonts w:ascii="Cambria" w:hAnsi="Cambria"/>
                <w:sz w:val="18"/>
                <w:szCs w:val="18"/>
                <w:lang w:val="en-GB"/>
              </w:rPr>
              <w:t xml:space="preserve">Theory of change verification shows a compliance between the </w:t>
            </w:r>
            <w:r w:rsidR="00C50C74">
              <w:rPr>
                <w:rFonts w:ascii="Cambria" w:hAnsi="Cambria"/>
                <w:sz w:val="18"/>
                <w:szCs w:val="18"/>
                <w:lang w:val="en-GB"/>
              </w:rPr>
              <w:t>achieved</w:t>
            </w:r>
            <w:r w:rsidRPr="001246AF">
              <w:rPr>
                <w:rFonts w:ascii="Cambria" w:hAnsi="Cambria"/>
                <w:sz w:val="18"/>
                <w:szCs w:val="18"/>
                <w:lang w:val="en-GB"/>
              </w:rPr>
              <w:t xml:space="preserve"> short-term project impacts and the expected impacts, as defined in theory of change applied to OPE measure 3.1. The project contributed to the </w:t>
            </w:r>
            <w:r w:rsidR="001246AF" w:rsidRPr="001246AF">
              <w:rPr>
                <w:rFonts w:ascii="Cambria" w:hAnsi="Cambria"/>
                <w:sz w:val="18"/>
                <w:szCs w:val="18"/>
                <w:lang w:val="en-GB"/>
              </w:rPr>
              <w:t xml:space="preserve">fulfilment of the </w:t>
            </w:r>
            <w:r w:rsidRPr="001246AF">
              <w:rPr>
                <w:rFonts w:ascii="Cambria" w:hAnsi="Cambria"/>
                <w:sz w:val="18"/>
                <w:szCs w:val="18"/>
                <w:lang w:val="en-GB"/>
              </w:rPr>
              <w:t xml:space="preserve">first and also second specific objectives </w:t>
            </w:r>
            <w:r w:rsidR="001246AF" w:rsidRPr="001246AF">
              <w:rPr>
                <w:rFonts w:ascii="Cambria" w:hAnsi="Cambria"/>
                <w:sz w:val="18"/>
                <w:szCs w:val="18"/>
                <w:lang w:val="en-GB"/>
              </w:rPr>
              <w:t>of the OPE measure 3.1</w:t>
            </w:r>
            <w:r w:rsidRPr="001246AF">
              <w:rPr>
                <w:rFonts w:ascii="Cambria" w:hAnsi="Cambria"/>
                <w:sz w:val="18"/>
                <w:szCs w:val="18"/>
                <w:lang w:val="en-GB"/>
              </w:rPr>
              <w:t>.</w:t>
            </w:r>
          </w:p>
        </w:tc>
      </w:tr>
    </w:tbl>
    <w:p w14:paraId="4D2C4800" w14:textId="77777777" w:rsidR="00AC0DFF" w:rsidRDefault="00AC0DFF"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AC0DFF" w:rsidRPr="001D610B" w14:paraId="44CB0A67" w14:textId="77777777" w:rsidTr="00AC0DFF">
        <w:trPr>
          <w:cantSplit/>
        </w:trPr>
        <w:tc>
          <w:tcPr>
            <w:tcW w:w="2126" w:type="dxa"/>
          </w:tcPr>
          <w:p w14:paraId="64FE057F" w14:textId="1046AF60" w:rsidR="009365D3" w:rsidRPr="002F1B84" w:rsidRDefault="009365D3" w:rsidP="00AC0DFF">
            <w:pPr>
              <w:spacing w:after="0" w:line="240" w:lineRule="auto"/>
              <w:rPr>
                <w:rFonts w:ascii="Cambria" w:hAnsi="Cambria"/>
                <w:sz w:val="18"/>
                <w:szCs w:val="18"/>
                <w:lang w:val="en-GB"/>
              </w:rPr>
            </w:pPr>
            <w:r w:rsidRPr="002F1B84">
              <w:rPr>
                <w:rFonts w:ascii="Cambria" w:hAnsi="Cambria"/>
                <w:sz w:val="18"/>
                <w:szCs w:val="18"/>
                <w:lang w:val="en-GB"/>
              </w:rPr>
              <w:t>Project serial number</w:t>
            </w:r>
          </w:p>
        </w:tc>
        <w:tc>
          <w:tcPr>
            <w:tcW w:w="7200" w:type="dxa"/>
          </w:tcPr>
          <w:p w14:paraId="0025CA35" w14:textId="1149D3A0" w:rsidR="00AC0DFF" w:rsidRPr="002F1B84" w:rsidRDefault="00AC0DFF" w:rsidP="00AC0DFF">
            <w:pPr>
              <w:spacing w:after="0" w:line="240" w:lineRule="auto"/>
              <w:rPr>
                <w:rFonts w:ascii="Cambria" w:hAnsi="Cambria"/>
                <w:sz w:val="18"/>
                <w:szCs w:val="18"/>
                <w:lang w:val="en-GB"/>
              </w:rPr>
            </w:pPr>
            <w:r w:rsidRPr="002F1B84">
              <w:rPr>
                <w:rFonts w:ascii="Cambria" w:hAnsi="Cambria"/>
                <w:sz w:val="18"/>
                <w:szCs w:val="18"/>
                <w:lang w:val="en-GB"/>
              </w:rPr>
              <w:t>NP 36</w:t>
            </w:r>
          </w:p>
        </w:tc>
      </w:tr>
      <w:tr w:rsidR="00AC0DFF" w:rsidRPr="001D610B" w14:paraId="3F4AB65C" w14:textId="77777777" w:rsidTr="00AC0DFF">
        <w:trPr>
          <w:cantSplit/>
        </w:trPr>
        <w:tc>
          <w:tcPr>
            <w:tcW w:w="2126" w:type="dxa"/>
          </w:tcPr>
          <w:p w14:paraId="3C5ADF45" w14:textId="64597C0B" w:rsidR="009365D3" w:rsidRPr="002F1B84" w:rsidRDefault="009365D3" w:rsidP="00AC0DFF">
            <w:pPr>
              <w:spacing w:after="0" w:line="240" w:lineRule="auto"/>
              <w:rPr>
                <w:rFonts w:ascii="Cambria" w:hAnsi="Cambria"/>
                <w:sz w:val="18"/>
                <w:szCs w:val="18"/>
                <w:lang w:val="en-GB"/>
              </w:rPr>
            </w:pPr>
            <w:r w:rsidRPr="002F1B84">
              <w:rPr>
                <w:rFonts w:ascii="Cambria" w:hAnsi="Cambria"/>
                <w:sz w:val="18"/>
                <w:szCs w:val="18"/>
                <w:lang w:val="en-GB"/>
              </w:rPr>
              <w:t>Project title</w:t>
            </w:r>
          </w:p>
        </w:tc>
        <w:tc>
          <w:tcPr>
            <w:tcW w:w="7200" w:type="dxa"/>
          </w:tcPr>
          <w:p w14:paraId="053437BB" w14:textId="47AF752E" w:rsidR="00300329" w:rsidRPr="002F1B84" w:rsidRDefault="00300329" w:rsidP="00AC0DFF">
            <w:pPr>
              <w:spacing w:after="0" w:line="240" w:lineRule="auto"/>
              <w:rPr>
                <w:rFonts w:ascii="Cambria" w:hAnsi="Cambria"/>
                <w:sz w:val="18"/>
                <w:szCs w:val="18"/>
                <w:lang w:val="en-GB"/>
              </w:rPr>
            </w:pPr>
            <w:r w:rsidRPr="002F1B84">
              <w:rPr>
                <w:rFonts w:ascii="Cambria" w:hAnsi="Cambria"/>
                <w:sz w:val="18"/>
                <w:szCs w:val="18"/>
                <w:lang w:val="en-GB"/>
              </w:rPr>
              <w:t>Inclusive model of education at the pre-primary level of the school system</w:t>
            </w:r>
          </w:p>
        </w:tc>
      </w:tr>
      <w:tr w:rsidR="00AC0DFF" w:rsidRPr="001D610B" w14:paraId="63DFEEEC" w14:textId="77777777" w:rsidTr="00AC0DFF">
        <w:trPr>
          <w:cantSplit/>
        </w:trPr>
        <w:tc>
          <w:tcPr>
            <w:tcW w:w="2126" w:type="dxa"/>
          </w:tcPr>
          <w:p w14:paraId="549692CE" w14:textId="22D7446E" w:rsidR="00F846A1" w:rsidRPr="002F1B84" w:rsidRDefault="00F846A1" w:rsidP="00F846A1">
            <w:pPr>
              <w:spacing w:after="0" w:line="240" w:lineRule="auto"/>
              <w:rPr>
                <w:rFonts w:ascii="Cambria" w:hAnsi="Cambria"/>
                <w:sz w:val="18"/>
                <w:szCs w:val="18"/>
                <w:lang w:val="en-GB"/>
              </w:rPr>
            </w:pPr>
            <w:r w:rsidRPr="002F1B84">
              <w:rPr>
                <w:rFonts w:ascii="Cambria" w:hAnsi="Cambria"/>
                <w:sz w:val="18"/>
                <w:szCs w:val="18"/>
                <w:lang w:val="en-GB"/>
              </w:rPr>
              <w:t xml:space="preserve">Registration number/ </w:t>
            </w:r>
          </w:p>
          <w:p w14:paraId="3042AE75" w14:textId="2F8ACC7E" w:rsidR="00F846A1" w:rsidRPr="002F1B84" w:rsidRDefault="00F846A1" w:rsidP="00F846A1">
            <w:pPr>
              <w:spacing w:after="0" w:line="240" w:lineRule="auto"/>
              <w:rPr>
                <w:rFonts w:ascii="Cambria" w:hAnsi="Cambria"/>
                <w:sz w:val="18"/>
                <w:szCs w:val="18"/>
                <w:lang w:val="en-GB"/>
              </w:rPr>
            </w:pPr>
            <w:r w:rsidRPr="002F1B84">
              <w:rPr>
                <w:rFonts w:ascii="Cambria" w:hAnsi="Cambria"/>
                <w:sz w:val="18"/>
                <w:szCs w:val="18"/>
                <w:lang w:val="en-GB"/>
              </w:rPr>
              <w:t>Priority axis and OP measure</w:t>
            </w:r>
          </w:p>
        </w:tc>
        <w:tc>
          <w:tcPr>
            <w:tcW w:w="7200" w:type="dxa"/>
          </w:tcPr>
          <w:p w14:paraId="2FB87A56" w14:textId="0CE8213F" w:rsidR="00AC0DFF" w:rsidRPr="002F1B84" w:rsidRDefault="00ED4CFB" w:rsidP="00AC0DFF">
            <w:pPr>
              <w:spacing w:after="0" w:line="240" w:lineRule="auto"/>
              <w:rPr>
                <w:rFonts w:ascii="Cambria" w:hAnsi="Cambria"/>
                <w:sz w:val="18"/>
                <w:szCs w:val="18"/>
                <w:lang w:val="en-GB"/>
              </w:rPr>
            </w:pPr>
            <w:r w:rsidRPr="002F1B84">
              <w:rPr>
                <w:rFonts w:ascii="Cambria" w:hAnsi="Cambria"/>
                <w:sz w:val="18"/>
                <w:szCs w:val="18"/>
                <w:lang w:val="en-GB"/>
              </w:rPr>
              <w:t>26130130095</w:t>
            </w:r>
          </w:p>
          <w:p w14:paraId="63752141" w14:textId="77777777" w:rsidR="004F420F" w:rsidRPr="002F1B84" w:rsidRDefault="004F420F" w:rsidP="004F420F">
            <w:pPr>
              <w:spacing w:after="0" w:line="240" w:lineRule="auto"/>
              <w:rPr>
                <w:rFonts w:ascii="Cambria" w:hAnsi="Cambria"/>
                <w:sz w:val="18"/>
                <w:szCs w:val="18"/>
                <w:lang w:val="en-GB"/>
              </w:rPr>
            </w:pPr>
            <w:r w:rsidRPr="002F1B84">
              <w:rPr>
                <w:rFonts w:ascii="Cambria" w:hAnsi="Cambria"/>
                <w:sz w:val="18"/>
                <w:szCs w:val="18"/>
                <w:lang w:val="en-GB"/>
              </w:rPr>
              <w:t>Priority axis 3 Support to education of persons with special educational needs</w:t>
            </w:r>
          </w:p>
          <w:p w14:paraId="092B797A" w14:textId="1F89ABAF" w:rsidR="004F420F" w:rsidRPr="002F1B84" w:rsidRDefault="004F420F" w:rsidP="004F420F">
            <w:pPr>
              <w:spacing w:after="0" w:line="240" w:lineRule="auto"/>
              <w:rPr>
                <w:rFonts w:ascii="Cambria" w:hAnsi="Cambria"/>
                <w:sz w:val="18"/>
                <w:szCs w:val="18"/>
                <w:lang w:val="en-GB"/>
              </w:rPr>
            </w:pPr>
            <w:r w:rsidRPr="002F1B84">
              <w:rPr>
                <w:rFonts w:ascii="Cambria" w:hAnsi="Cambria"/>
                <w:sz w:val="18"/>
                <w:szCs w:val="18"/>
                <w:lang w:val="en-GB"/>
              </w:rPr>
              <w:t>Measure 3.1 Raising the educational level of members of the marginalised Roma communities</w:t>
            </w:r>
          </w:p>
        </w:tc>
      </w:tr>
      <w:tr w:rsidR="00AC0DFF" w:rsidRPr="001D610B" w14:paraId="735C7A83" w14:textId="77777777" w:rsidTr="00AC0DFF">
        <w:trPr>
          <w:cantSplit/>
        </w:trPr>
        <w:tc>
          <w:tcPr>
            <w:tcW w:w="2126" w:type="dxa"/>
          </w:tcPr>
          <w:p w14:paraId="20DDB704" w14:textId="6EBE10E1" w:rsidR="00F846A1" w:rsidRPr="002F1B84" w:rsidRDefault="00F846A1" w:rsidP="00AC0DFF">
            <w:pPr>
              <w:spacing w:after="0" w:line="240" w:lineRule="auto"/>
              <w:rPr>
                <w:rFonts w:ascii="Cambria" w:hAnsi="Cambria"/>
                <w:sz w:val="18"/>
                <w:szCs w:val="18"/>
                <w:lang w:val="en-GB"/>
              </w:rPr>
            </w:pPr>
            <w:r w:rsidRPr="002F1B84">
              <w:rPr>
                <w:rFonts w:ascii="Cambria" w:hAnsi="Cambria"/>
                <w:sz w:val="18"/>
                <w:szCs w:val="18"/>
                <w:lang w:val="en-GB"/>
              </w:rPr>
              <w:t>Beneficiary</w:t>
            </w:r>
          </w:p>
        </w:tc>
        <w:tc>
          <w:tcPr>
            <w:tcW w:w="7200" w:type="dxa"/>
          </w:tcPr>
          <w:p w14:paraId="74C2E1C7" w14:textId="5E5B122D" w:rsidR="00300329" w:rsidRPr="002F1B84" w:rsidRDefault="00300329" w:rsidP="00AC0DFF">
            <w:pPr>
              <w:spacing w:after="0" w:line="240" w:lineRule="auto"/>
              <w:rPr>
                <w:rFonts w:ascii="Cambria" w:hAnsi="Cambria"/>
                <w:sz w:val="18"/>
                <w:szCs w:val="18"/>
                <w:lang w:val="en-GB"/>
              </w:rPr>
            </w:pPr>
            <w:r w:rsidRPr="002F1B84">
              <w:rPr>
                <w:rFonts w:ascii="Cambria" w:hAnsi="Cambria"/>
                <w:sz w:val="18"/>
                <w:szCs w:val="18"/>
                <w:lang w:val="en-GB"/>
              </w:rPr>
              <w:t>The Methodology and Pedagogy Centre</w:t>
            </w:r>
          </w:p>
        </w:tc>
      </w:tr>
      <w:tr w:rsidR="00AC0DFF" w:rsidRPr="001D610B" w14:paraId="7395D211" w14:textId="77777777" w:rsidTr="00AC0DFF">
        <w:trPr>
          <w:cantSplit/>
        </w:trPr>
        <w:tc>
          <w:tcPr>
            <w:tcW w:w="2126" w:type="dxa"/>
          </w:tcPr>
          <w:p w14:paraId="3DD4F118" w14:textId="286C4580" w:rsidR="00F846A1" w:rsidRPr="002F1B84" w:rsidRDefault="00F846A1" w:rsidP="00AC0DFF">
            <w:pPr>
              <w:spacing w:after="0" w:line="240" w:lineRule="auto"/>
              <w:rPr>
                <w:rFonts w:ascii="Cambria" w:hAnsi="Cambria"/>
                <w:sz w:val="18"/>
                <w:szCs w:val="18"/>
                <w:lang w:val="en-GB"/>
              </w:rPr>
            </w:pPr>
            <w:r w:rsidRPr="002F1B84">
              <w:rPr>
                <w:rFonts w:ascii="Cambria" w:hAnsi="Cambria"/>
                <w:sz w:val="18"/>
                <w:szCs w:val="18"/>
                <w:lang w:val="en-GB"/>
              </w:rPr>
              <w:t>Project objective</w:t>
            </w:r>
          </w:p>
        </w:tc>
        <w:tc>
          <w:tcPr>
            <w:tcW w:w="7200" w:type="dxa"/>
          </w:tcPr>
          <w:p w14:paraId="2D320926" w14:textId="4452FE1C" w:rsidR="00257883" w:rsidRPr="002F1B84" w:rsidRDefault="00257883" w:rsidP="00AC0DFF">
            <w:pPr>
              <w:spacing w:after="0" w:line="240" w:lineRule="auto"/>
              <w:rPr>
                <w:rFonts w:ascii="Cambria" w:hAnsi="Cambria"/>
                <w:sz w:val="18"/>
                <w:szCs w:val="18"/>
                <w:lang w:val="en-GB"/>
              </w:rPr>
            </w:pPr>
            <w:r w:rsidRPr="002F1B84">
              <w:rPr>
                <w:rFonts w:ascii="Cambria" w:hAnsi="Cambria"/>
                <w:sz w:val="18"/>
                <w:szCs w:val="18"/>
                <w:lang w:val="en-GB"/>
              </w:rPr>
              <w:t>Improve education level of</w:t>
            </w:r>
            <w:r w:rsidR="001246AF" w:rsidRPr="002F1B84">
              <w:rPr>
                <w:rFonts w:ascii="Cambria" w:hAnsi="Cambria"/>
                <w:sz w:val="18"/>
                <w:szCs w:val="18"/>
                <w:lang w:val="en-GB"/>
              </w:rPr>
              <w:t xml:space="preserve"> children from</w:t>
            </w:r>
            <w:r w:rsidRPr="002F1B84">
              <w:rPr>
                <w:rFonts w:ascii="Cambria" w:hAnsi="Cambria"/>
                <w:sz w:val="18"/>
                <w:szCs w:val="18"/>
                <w:lang w:val="en-GB"/>
              </w:rPr>
              <w:t xml:space="preserve"> MRC through teaching and specialised staff training and </w:t>
            </w:r>
            <w:r w:rsidR="001246AF" w:rsidRPr="002F1B84">
              <w:rPr>
                <w:rFonts w:ascii="Cambria" w:hAnsi="Cambria"/>
                <w:sz w:val="18"/>
                <w:szCs w:val="18"/>
                <w:lang w:val="en-GB"/>
              </w:rPr>
              <w:t>consequently</w:t>
            </w:r>
            <w:r w:rsidRPr="002F1B84">
              <w:rPr>
                <w:rFonts w:ascii="Cambria" w:hAnsi="Cambria"/>
                <w:sz w:val="18"/>
                <w:szCs w:val="18"/>
                <w:lang w:val="en-GB"/>
              </w:rPr>
              <w:t xml:space="preserve"> develop competences necessary </w:t>
            </w:r>
            <w:r w:rsidR="001246AF" w:rsidRPr="002F1B84">
              <w:rPr>
                <w:rFonts w:ascii="Cambria" w:hAnsi="Cambria"/>
                <w:sz w:val="18"/>
                <w:szCs w:val="18"/>
                <w:lang w:val="en-GB"/>
              </w:rPr>
              <w:t xml:space="preserve">for children from MRC </w:t>
            </w:r>
            <w:r w:rsidRPr="002F1B84">
              <w:rPr>
                <w:rFonts w:ascii="Cambria" w:hAnsi="Cambria"/>
                <w:sz w:val="18"/>
                <w:szCs w:val="18"/>
                <w:lang w:val="en-GB"/>
              </w:rPr>
              <w:t>to enter primary education.</w:t>
            </w:r>
          </w:p>
        </w:tc>
      </w:tr>
      <w:tr w:rsidR="00AC0DFF" w:rsidRPr="001D610B" w14:paraId="15C70A8D" w14:textId="77777777" w:rsidTr="00AC0DFF">
        <w:trPr>
          <w:cantSplit/>
        </w:trPr>
        <w:tc>
          <w:tcPr>
            <w:tcW w:w="2126" w:type="dxa"/>
          </w:tcPr>
          <w:p w14:paraId="55A8B928" w14:textId="2E293D40" w:rsidR="00F846A1" w:rsidRPr="002F1B84" w:rsidRDefault="00F846A1" w:rsidP="00AC0DFF">
            <w:pPr>
              <w:spacing w:after="0" w:line="240" w:lineRule="auto"/>
              <w:rPr>
                <w:rFonts w:ascii="Cambria" w:hAnsi="Cambria"/>
                <w:sz w:val="18"/>
                <w:szCs w:val="18"/>
                <w:lang w:val="en-GB"/>
              </w:rPr>
            </w:pPr>
            <w:r w:rsidRPr="002F1B84">
              <w:rPr>
                <w:rFonts w:ascii="Cambria" w:hAnsi="Cambria"/>
                <w:sz w:val="18"/>
                <w:szCs w:val="18"/>
                <w:lang w:val="en-GB"/>
              </w:rPr>
              <w:t>Key activities</w:t>
            </w:r>
          </w:p>
        </w:tc>
        <w:tc>
          <w:tcPr>
            <w:tcW w:w="7200" w:type="dxa"/>
          </w:tcPr>
          <w:p w14:paraId="2A0FED25" w14:textId="75E8570D" w:rsidR="00AC0DFF" w:rsidRPr="002F1B84" w:rsidRDefault="00257883" w:rsidP="00113A31">
            <w:pPr>
              <w:pStyle w:val="Odsekzoznamu"/>
              <w:numPr>
                <w:ilvl w:val="1"/>
                <w:numId w:val="87"/>
              </w:numPr>
              <w:spacing w:after="0" w:line="240" w:lineRule="auto"/>
              <w:rPr>
                <w:rFonts w:ascii="Cambria" w:hAnsi="Cambria"/>
                <w:sz w:val="18"/>
                <w:szCs w:val="18"/>
                <w:lang w:val="en-GB"/>
              </w:rPr>
            </w:pPr>
            <w:r w:rsidRPr="002F1B84">
              <w:rPr>
                <w:rFonts w:ascii="Cambria" w:hAnsi="Cambria"/>
                <w:sz w:val="18"/>
                <w:szCs w:val="18"/>
                <w:lang w:val="en-GB"/>
              </w:rPr>
              <w:t>Training of teaching and specialised staff</w:t>
            </w:r>
          </w:p>
          <w:p w14:paraId="527D65A0" w14:textId="4938784E" w:rsidR="00113A31" w:rsidRPr="002F1B84" w:rsidRDefault="00257883" w:rsidP="00113A31">
            <w:pPr>
              <w:pStyle w:val="Odsekzoznamu"/>
              <w:numPr>
                <w:ilvl w:val="1"/>
                <w:numId w:val="87"/>
              </w:numPr>
              <w:spacing w:after="0" w:line="240" w:lineRule="auto"/>
              <w:rPr>
                <w:rFonts w:ascii="Cambria" w:hAnsi="Cambria"/>
                <w:sz w:val="18"/>
                <w:szCs w:val="18"/>
                <w:lang w:val="en-GB"/>
              </w:rPr>
            </w:pPr>
            <w:r w:rsidRPr="002F1B84">
              <w:rPr>
                <w:rFonts w:ascii="Cambria" w:hAnsi="Cambria"/>
                <w:sz w:val="18"/>
                <w:szCs w:val="18"/>
                <w:lang w:val="en-GB"/>
              </w:rPr>
              <w:t xml:space="preserve">Support of inclusive educational model in accordance </w:t>
            </w:r>
            <w:r w:rsidR="001246AF" w:rsidRPr="002F1B84">
              <w:rPr>
                <w:rFonts w:ascii="Cambria" w:hAnsi="Cambria"/>
                <w:sz w:val="18"/>
                <w:szCs w:val="18"/>
                <w:lang w:val="en-GB"/>
              </w:rPr>
              <w:t>with kindergarten needs</w:t>
            </w:r>
          </w:p>
          <w:p w14:paraId="44D40B6C" w14:textId="02A7CD93" w:rsidR="00113A31" w:rsidRPr="002F1B84" w:rsidRDefault="00257883" w:rsidP="00113A31">
            <w:pPr>
              <w:pStyle w:val="Odsekzoznamu"/>
              <w:numPr>
                <w:ilvl w:val="1"/>
                <w:numId w:val="87"/>
              </w:numPr>
              <w:spacing w:after="0" w:line="240" w:lineRule="auto"/>
              <w:rPr>
                <w:rFonts w:ascii="Cambria" w:hAnsi="Cambria"/>
                <w:sz w:val="18"/>
                <w:szCs w:val="18"/>
                <w:lang w:val="en-GB"/>
              </w:rPr>
            </w:pPr>
            <w:r w:rsidRPr="002F1B84">
              <w:rPr>
                <w:rFonts w:ascii="Cambria" w:hAnsi="Cambria"/>
                <w:sz w:val="18"/>
                <w:szCs w:val="18"/>
                <w:lang w:val="en-GB"/>
              </w:rPr>
              <w:t xml:space="preserve">Technical </w:t>
            </w:r>
            <w:r w:rsidR="00AF79A5" w:rsidRPr="002F1B84">
              <w:rPr>
                <w:rFonts w:ascii="Cambria" w:hAnsi="Cambria"/>
                <w:sz w:val="18"/>
                <w:szCs w:val="18"/>
                <w:lang w:val="en-GB"/>
              </w:rPr>
              <w:t>support of national project activities</w:t>
            </w:r>
          </w:p>
        </w:tc>
      </w:tr>
      <w:tr w:rsidR="00AC0DFF" w:rsidRPr="001D610B" w14:paraId="39DE92AA" w14:textId="77777777" w:rsidTr="00AC0DFF">
        <w:trPr>
          <w:cantSplit/>
        </w:trPr>
        <w:tc>
          <w:tcPr>
            <w:tcW w:w="2126" w:type="dxa"/>
          </w:tcPr>
          <w:p w14:paraId="0FEC6E4F" w14:textId="16F74880" w:rsidR="006C46D9" w:rsidRPr="002F1B84" w:rsidRDefault="006C46D9" w:rsidP="00AC0DFF">
            <w:pPr>
              <w:spacing w:after="0" w:line="240" w:lineRule="auto"/>
              <w:rPr>
                <w:rFonts w:ascii="Cambria" w:hAnsi="Cambria"/>
                <w:sz w:val="18"/>
                <w:szCs w:val="18"/>
                <w:lang w:val="en-GB"/>
              </w:rPr>
            </w:pPr>
            <w:r w:rsidRPr="002F1B84">
              <w:rPr>
                <w:rFonts w:ascii="Cambria" w:hAnsi="Cambria"/>
                <w:sz w:val="18"/>
                <w:szCs w:val="18"/>
                <w:lang w:val="en-GB"/>
              </w:rPr>
              <w:lastRenderedPageBreak/>
              <w:t>Target groups</w:t>
            </w:r>
          </w:p>
        </w:tc>
        <w:tc>
          <w:tcPr>
            <w:tcW w:w="7200" w:type="dxa"/>
          </w:tcPr>
          <w:p w14:paraId="2BEF66EC" w14:textId="15F62BD3" w:rsidR="009A2CAC" w:rsidRPr="002F1B84" w:rsidRDefault="009A2CAC" w:rsidP="00EA5529">
            <w:pPr>
              <w:pStyle w:val="Odsekzoznamu"/>
              <w:numPr>
                <w:ilvl w:val="0"/>
                <w:numId w:val="25"/>
              </w:numPr>
              <w:spacing w:after="0" w:line="240" w:lineRule="auto"/>
              <w:ind w:left="357" w:hanging="357"/>
              <w:rPr>
                <w:rFonts w:ascii="Cambria" w:hAnsi="Cambria" w:cs="Calibri"/>
                <w:color w:val="000000"/>
                <w:sz w:val="18"/>
                <w:szCs w:val="18"/>
                <w:lang w:val="en-GB"/>
              </w:rPr>
            </w:pPr>
            <w:r w:rsidRPr="002F1B84">
              <w:rPr>
                <w:rFonts w:ascii="Cambria" w:hAnsi="Cambria" w:cs="Calibri"/>
                <w:color w:val="000000"/>
                <w:sz w:val="18"/>
                <w:szCs w:val="18"/>
                <w:lang w:val="en-GB"/>
              </w:rPr>
              <w:t xml:space="preserve">teaching and </w:t>
            </w:r>
            <w:r w:rsidR="001246AF" w:rsidRPr="002F1B84">
              <w:rPr>
                <w:rFonts w:ascii="Cambria" w:hAnsi="Cambria" w:cs="Calibri"/>
                <w:color w:val="000000"/>
                <w:sz w:val="18"/>
                <w:szCs w:val="18"/>
                <w:lang w:val="en-GB"/>
              </w:rPr>
              <w:t xml:space="preserve">specialised </w:t>
            </w:r>
            <w:r w:rsidRPr="002F1B84">
              <w:rPr>
                <w:rFonts w:ascii="Cambria" w:hAnsi="Cambria" w:cs="Calibri"/>
                <w:color w:val="000000"/>
                <w:sz w:val="18"/>
                <w:szCs w:val="18"/>
                <w:lang w:val="en-GB"/>
              </w:rPr>
              <w:t xml:space="preserve">staff </w:t>
            </w:r>
            <w:r w:rsidR="001246AF" w:rsidRPr="002F1B84">
              <w:rPr>
                <w:rFonts w:ascii="Cambria" w:hAnsi="Cambria" w:cs="Calibri"/>
                <w:color w:val="000000"/>
                <w:sz w:val="18"/>
                <w:szCs w:val="18"/>
                <w:lang w:val="en-GB"/>
              </w:rPr>
              <w:t>in kindergartens</w:t>
            </w:r>
          </w:p>
          <w:p w14:paraId="7C50912E" w14:textId="2BF1D2A4" w:rsidR="00AF79A5" w:rsidRPr="002F1B84" w:rsidRDefault="00AF79A5" w:rsidP="00EA5529">
            <w:pPr>
              <w:pStyle w:val="Odsekzoznamu"/>
              <w:numPr>
                <w:ilvl w:val="0"/>
                <w:numId w:val="25"/>
              </w:numPr>
              <w:spacing w:after="0" w:line="240" w:lineRule="auto"/>
              <w:ind w:left="357" w:hanging="357"/>
              <w:rPr>
                <w:rFonts w:ascii="Cambria" w:hAnsi="Cambria" w:cs="Calibri"/>
                <w:color w:val="000000"/>
                <w:sz w:val="18"/>
                <w:szCs w:val="18"/>
                <w:lang w:val="en-GB"/>
              </w:rPr>
            </w:pPr>
            <w:r w:rsidRPr="002F1B84">
              <w:rPr>
                <w:rFonts w:ascii="Cambria" w:hAnsi="Cambria" w:cs="Calibri"/>
                <w:color w:val="000000"/>
                <w:sz w:val="18"/>
                <w:szCs w:val="18"/>
                <w:lang w:val="en-GB"/>
              </w:rPr>
              <w:t>kindergarten pupils</w:t>
            </w:r>
          </w:p>
        </w:tc>
      </w:tr>
      <w:tr w:rsidR="00AC0DFF" w:rsidRPr="009C1A22" w14:paraId="24A47117" w14:textId="77777777" w:rsidTr="00AC0DFF">
        <w:trPr>
          <w:cantSplit/>
        </w:trPr>
        <w:tc>
          <w:tcPr>
            <w:tcW w:w="2126" w:type="dxa"/>
          </w:tcPr>
          <w:p w14:paraId="2AAD4E77" w14:textId="2264BB16" w:rsidR="006C46D9" w:rsidRPr="002F1B84" w:rsidRDefault="006C46D9" w:rsidP="00AC0DFF">
            <w:pPr>
              <w:spacing w:after="0" w:line="240" w:lineRule="auto"/>
              <w:rPr>
                <w:rFonts w:ascii="Cambria" w:hAnsi="Cambria"/>
                <w:sz w:val="18"/>
                <w:szCs w:val="18"/>
                <w:lang w:val="en-GB"/>
              </w:rPr>
            </w:pPr>
            <w:r w:rsidRPr="002F1B84">
              <w:rPr>
                <w:rFonts w:ascii="Cambria" w:hAnsi="Cambria"/>
                <w:sz w:val="18"/>
                <w:szCs w:val="18"/>
                <w:lang w:val="en-GB"/>
              </w:rPr>
              <w:t>Project outputs</w:t>
            </w:r>
          </w:p>
        </w:tc>
        <w:tc>
          <w:tcPr>
            <w:tcW w:w="7200" w:type="dxa"/>
          </w:tcPr>
          <w:p w14:paraId="64BAE101" w14:textId="61835DD6" w:rsidR="00AF79A5" w:rsidRPr="002F1B84" w:rsidRDefault="00AF79A5" w:rsidP="00EA5529">
            <w:pPr>
              <w:pStyle w:val="Odsekzoznamu"/>
              <w:numPr>
                <w:ilvl w:val="0"/>
                <w:numId w:val="25"/>
              </w:numPr>
              <w:spacing w:after="0" w:line="240" w:lineRule="auto"/>
              <w:ind w:left="357" w:hanging="357"/>
              <w:rPr>
                <w:rFonts w:ascii="Cambria" w:hAnsi="Cambria" w:cs="Calibri"/>
                <w:color w:val="000000"/>
                <w:sz w:val="18"/>
                <w:szCs w:val="18"/>
                <w:lang w:val="en-GB"/>
              </w:rPr>
            </w:pPr>
            <w:r w:rsidRPr="002F1B84">
              <w:rPr>
                <w:rFonts w:ascii="Cambria" w:hAnsi="Cambria" w:cs="Calibri"/>
                <w:color w:val="000000"/>
                <w:sz w:val="18"/>
                <w:szCs w:val="18"/>
                <w:lang w:val="en-GB"/>
              </w:rPr>
              <w:t>2 accredited programmes on work</w:t>
            </w:r>
            <w:r w:rsidR="001246AF" w:rsidRPr="002F1B84">
              <w:rPr>
                <w:rFonts w:ascii="Cambria" w:hAnsi="Cambria" w:cs="Calibri"/>
                <w:color w:val="000000"/>
                <w:sz w:val="18"/>
                <w:szCs w:val="18"/>
                <w:lang w:val="en-GB"/>
              </w:rPr>
              <w:t>ing</w:t>
            </w:r>
            <w:r w:rsidRPr="002F1B84">
              <w:rPr>
                <w:rFonts w:ascii="Cambria" w:hAnsi="Cambria" w:cs="Calibri"/>
                <w:color w:val="000000"/>
                <w:sz w:val="18"/>
                <w:szCs w:val="18"/>
                <w:lang w:val="en-GB"/>
              </w:rPr>
              <w:t xml:space="preserve"> with </w:t>
            </w:r>
            <w:r w:rsidR="001246AF" w:rsidRPr="002F1B84">
              <w:rPr>
                <w:rFonts w:ascii="Cambria" w:hAnsi="Cambria" w:cs="Calibri"/>
                <w:color w:val="000000"/>
                <w:sz w:val="18"/>
                <w:szCs w:val="18"/>
                <w:lang w:val="en-GB"/>
              </w:rPr>
              <w:t xml:space="preserve">pupils from </w:t>
            </w:r>
            <w:r w:rsidRPr="002F1B84">
              <w:rPr>
                <w:rFonts w:ascii="Cambria" w:hAnsi="Cambria" w:cs="Calibri"/>
                <w:color w:val="000000"/>
                <w:sz w:val="18"/>
                <w:szCs w:val="18"/>
                <w:lang w:val="en-GB"/>
              </w:rPr>
              <w:t xml:space="preserve">MRC </w:t>
            </w:r>
          </w:p>
          <w:p w14:paraId="59F04346" w14:textId="6843669A" w:rsidR="00AF79A5" w:rsidRPr="002F1B84" w:rsidRDefault="00AF79A5" w:rsidP="00EA5529">
            <w:pPr>
              <w:pStyle w:val="Odsekzoznamu"/>
              <w:numPr>
                <w:ilvl w:val="0"/>
                <w:numId w:val="25"/>
              </w:numPr>
              <w:spacing w:after="0" w:line="240" w:lineRule="auto"/>
              <w:ind w:left="357" w:hanging="357"/>
              <w:rPr>
                <w:rFonts w:ascii="Cambria" w:hAnsi="Cambria" w:cs="Calibri"/>
                <w:color w:val="000000"/>
                <w:sz w:val="18"/>
                <w:szCs w:val="18"/>
                <w:lang w:val="en-GB"/>
              </w:rPr>
            </w:pPr>
            <w:r w:rsidRPr="002F1B84">
              <w:rPr>
                <w:rFonts w:ascii="Cambria" w:hAnsi="Cambria" w:cs="Calibri"/>
                <w:color w:val="000000"/>
                <w:sz w:val="18"/>
                <w:szCs w:val="18"/>
                <w:lang w:val="en-GB"/>
              </w:rPr>
              <w:t xml:space="preserve">teaching </w:t>
            </w:r>
            <w:r w:rsidR="001246AF" w:rsidRPr="002F1B84">
              <w:rPr>
                <w:rFonts w:ascii="Cambria" w:hAnsi="Cambria" w:cs="Calibri"/>
                <w:color w:val="000000"/>
                <w:sz w:val="18"/>
                <w:szCs w:val="18"/>
                <w:lang w:val="en-GB"/>
              </w:rPr>
              <w:t>re</w:t>
            </w:r>
            <w:r w:rsidRPr="002F1B84">
              <w:rPr>
                <w:rFonts w:ascii="Cambria" w:hAnsi="Cambria" w:cs="Calibri"/>
                <w:color w:val="000000"/>
                <w:sz w:val="18"/>
                <w:szCs w:val="18"/>
                <w:lang w:val="en-GB"/>
              </w:rPr>
              <w:t xml:space="preserve">sources </w:t>
            </w:r>
            <w:r w:rsidR="001246AF" w:rsidRPr="002F1B84">
              <w:rPr>
                <w:rFonts w:ascii="Cambria" w:hAnsi="Cambria" w:cs="Calibri"/>
                <w:color w:val="000000"/>
                <w:sz w:val="18"/>
                <w:szCs w:val="18"/>
                <w:lang w:val="en-GB"/>
              </w:rPr>
              <w:t>for</w:t>
            </w:r>
            <w:r w:rsidRPr="002F1B84">
              <w:rPr>
                <w:rFonts w:ascii="Cambria" w:hAnsi="Cambria" w:cs="Calibri"/>
                <w:color w:val="000000"/>
                <w:sz w:val="18"/>
                <w:szCs w:val="18"/>
                <w:lang w:val="en-GB"/>
              </w:rPr>
              <w:t xml:space="preserve"> work</w:t>
            </w:r>
            <w:r w:rsidR="001246AF" w:rsidRPr="002F1B84">
              <w:rPr>
                <w:rFonts w:ascii="Cambria" w:hAnsi="Cambria" w:cs="Calibri"/>
                <w:color w:val="000000"/>
                <w:sz w:val="18"/>
                <w:szCs w:val="18"/>
                <w:lang w:val="en-GB"/>
              </w:rPr>
              <w:t>ing</w:t>
            </w:r>
            <w:r w:rsidRPr="002F1B84">
              <w:rPr>
                <w:rFonts w:ascii="Cambria" w:hAnsi="Cambria" w:cs="Calibri"/>
                <w:color w:val="000000"/>
                <w:sz w:val="18"/>
                <w:szCs w:val="18"/>
                <w:lang w:val="en-GB"/>
              </w:rPr>
              <w:t xml:space="preserve"> with </w:t>
            </w:r>
            <w:r w:rsidR="001246AF" w:rsidRPr="002F1B84">
              <w:rPr>
                <w:rFonts w:ascii="Cambria" w:hAnsi="Cambria" w:cs="Calibri"/>
                <w:color w:val="000000"/>
                <w:sz w:val="18"/>
                <w:szCs w:val="18"/>
                <w:lang w:val="en-GB"/>
              </w:rPr>
              <w:t xml:space="preserve">pupils from </w:t>
            </w:r>
            <w:r w:rsidRPr="002F1B84">
              <w:rPr>
                <w:rFonts w:ascii="Cambria" w:hAnsi="Cambria" w:cs="Calibri"/>
                <w:color w:val="000000"/>
                <w:sz w:val="18"/>
                <w:szCs w:val="18"/>
                <w:lang w:val="en-GB"/>
              </w:rPr>
              <w:t>MRC</w:t>
            </w:r>
          </w:p>
          <w:p w14:paraId="2321B774" w14:textId="77777777" w:rsidR="00AF79A5" w:rsidRPr="002F1B84" w:rsidRDefault="00AF79A5" w:rsidP="00EA5529">
            <w:pPr>
              <w:pStyle w:val="Odsekzoznamu"/>
              <w:numPr>
                <w:ilvl w:val="0"/>
                <w:numId w:val="25"/>
              </w:numPr>
              <w:spacing w:after="0" w:line="240" w:lineRule="auto"/>
              <w:ind w:left="357" w:hanging="357"/>
              <w:rPr>
                <w:rFonts w:ascii="Cambria" w:hAnsi="Cambria" w:cs="Calibri"/>
                <w:color w:val="000000"/>
                <w:sz w:val="18"/>
                <w:szCs w:val="18"/>
                <w:lang w:val="en-GB"/>
              </w:rPr>
            </w:pPr>
            <w:r w:rsidRPr="002F1B84">
              <w:rPr>
                <w:rFonts w:ascii="Cambria" w:hAnsi="Cambria" w:cs="Calibri"/>
                <w:color w:val="000000"/>
                <w:sz w:val="18"/>
                <w:szCs w:val="18"/>
                <w:lang w:val="en-GB"/>
              </w:rPr>
              <w:t>interactive systems for kindergartens</w:t>
            </w:r>
          </w:p>
          <w:p w14:paraId="12C5A1CF" w14:textId="77777777" w:rsidR="001246AF" w:rsidRPr="002F1B84" w:rsidRDefault="001246AF" w:rsidP="00EA5529">
            <w:pPr>
              <w:pStyle w:val="Odsekzoznamu"/>
              <w:numPr>
                <w:ilvl w:val="0"/>
                <w:numId w:val="25"/>
              </w:numPr>
              <w:spacing w:after="0" w:line="240" w:lineRule="auto"/>
              <w:ind w:left="357" w:hanging="357"/>
              <w:rPr>
                <w:rFonts w:ascii="Cambria" w:hAnsi="Cambria" w:cs="Calibri"/>
                <w:color w:val="000000"/>
                <w:sz w:val="18"/>
                <w:szCs w:val="18"/>
                <w:lang w:val="en-GB"/>
              </w:rPr>
            </w:pPr>
            <w:r w:rsidRPr="002F1B84">
              <w:rPr>
                <w:rFonts w:ascii="Cambria" w:hAnsi="Cambria" w:cs="Calibri"/>
                <w:color w:val="000000"/>
                <w:sz w:val="18"/>
                <w:szCs w:val="18"/>
                <w:lang w:val="en-GB"/>
              </w:rPr>
              <w:t>teaching sets for kindergartens involved in the project</w:t>
            </w:r>
          </w:p>
          <w:p w14:paraId="55A7E260" w14:textId="2A01C36C" w:rsidR="001246AF" w:rsidRPr="002F1B84" w:rsidRDefault="001246AF" w:rsidP="00EA5529">
            <w:pPr>
              <w:pStyle w:val="Odsekzoznamu"/>
              <w:numPr>
                <w:ilvl w:val="0"/>
                <w:numId w:val="25"/>
              </w:numPr>
              <w:spacing w:after="0" w:line="240" w:lineRule="auto"/>
              <w:ind w:left="357" w:hanging="357"/>
              <w:rPr>
                <w:rFonts w:ascii="Cambria" w:hAnsi="Cambria" w:cs="Calibri"/>
                <w:color w:val="000000"/>
                <w:sz w:val="18"/>
                <w:szCs w:val="18"/>
                <w:lang w:val="en-GB"/>
              </w:rPr>
            </w:pPr>
            <w:r w:rsidRPr="002F1B84">
              <w:rPr>
                <w:rFonts w:ascii="Cambria" w:hAnsi="Cambria" w:cs="Calibri"/>
                <w:color w:val="000000"/>
                <w:sz w:val="18"/>
                <w:szCs w:val="18"/>
                <w:lang w:val="en-GB"/>
              </w:rPr>
              <w:t>technical equipment to support outdoor activities</w:t>
            </w:r>
          </w:p>
        </w:tc>
      </w:tr>
      <w:tr w:rsidR="00AC0DFF" w:rsidRPr="001D610B" w14:paraId="06E52C8D" w14:textId="77777777" w:rsidTr="00AC0DFF">
        <w:trPr>
          <w:cantSplit/>
        </w:trPr>
        <w:tc>
          <w:tcPr>
            <w:tcW w:w="2126" w:type="dxa"/>
          </w:tcPr>
          <w:p w14:paraId="53934EA1" w14:textId="0194FBF1" w:rsidR="006C46D9" w:rsidRPr="002F1B84" w:rsidRDefault="001246AF" w:rsidP="00AC0DFF">
            <w:pPr>
              <w:spacing w:after="0" w:line="240" w:lineRule="auto"/>
              <w:rPr>
                <w:rFonts w:ascii="Cambria" w:hAnsi="Cambria"/>
                <w:sz w:val="18"/>
                <w:szCs w:val="18"/>
                <w:lang w:val="en-GB"/>
              </w:rPr>
            </w:pPr>
            <w:r w:rsidRPr="002F1B84">
              <w:rPr>
                <w:rFonts w:ascii="Cambria" w:hAnsi="Cambria"/>
                <w:sz w:val="18"/>
                <w:szCs w:val="18"/>
                <w:lang w:val="en-GB"/>
              </w:rPr>
              <w:t>Us</w:t>
            </w:r>
            <w:r w:rsidR="006C46D9" w:rsidRPr="002F1B84">
              <w:rPr>
                <w:rFonts w:ascii="Cambria" w:hAnsi="Cambria"/>
                <w:sz w:val="18"/>
                <w:szCs w:val="18"/>
                <w:lang w:val="en-GB"/>
              </w:rPr>
              <w:t>e of project outputs by target groups</w:t>
            </w:r>
          </w:p>
        </w:tc>
        <w:tc>
          <w:tcPr>
            <w:tcW w:w="7200" w:type="dxa"/>
          </w:tcPr>
          <w:p w14:paraId="553C5712" w14:textId="62185F4D" w:rsidR="00AF79A5" w:rsidRPr="002F1B84" w:rsidRDefault="00AF79A5" w:rsidP="00AC0DFF">
            <w:pPr>
              <w:spacing w:after="0" w:line="240" w:lineRule="auto"/>
              <w:rPr>
                <w:rFonts w:ascii="Cambria" w:hAnsi="Cambria"/>
                <w:sz w:val="18"/>
                <w:szCs w:val="18"/>
                <w:lang w:val="en-GB"/>
              </w:rPr>
            </w:pPr>
            <w:r w:rsidRPr="002F1B84">
              <w:rPr>
                <w:rFonts w:ascii="Cambria" w:hAnsi="Cambria"/>
                <w:sz w:val="18"/>
                <w:szCs w:val="18"/>
                <w:lang w:val="en-GB"/>
              </w:rPr>
              <w:t>Interactive systems for</w:t>
            </w:r>
            <w:r w:rsidR="00BB63D9">
              <w:rPr>
                <w:rFonts w:ascii="Cambria" w:hAnsi="Cambria"/>
                <w:sz w:val="18"/>
                <w:szCs w:val="18"/>
                <w:lang w:val="en-GB"/>
              </w:rPr>
              <w:t xml:space="preserve"> participating</w:t>
            </w:r>
            <w:r w:rsidRPr="002F1B84">
              <w:rPr>
                <w:rFonts w:ascii="Cambria" w:hAnsi="Cambria"/>
                <w:sz w:val="18"/>
                <w:szCs w:val="18"/>
                <w:lang w:val="en-GB"/>
              </w:rPr>
              <w:t xml:space="preserve"> kindergartens were focused foremost on personal development and cognitive process (perception, </w:t>
            </w:r>
            <w:r w:rsidR="008F76B4">
              <w:rPr>
                <w:rFonts w:ascii="Cambria" w:hAnsi="Cambria"/>
                <w:sz w:val="18"/>
                <w:szCs w:val="18"/>
                <w:lang w:val="en-GB"/>
              </w:rPr>
              <w:t>imagination</w:t>
            </w:r>
            <w:r w:rsidRPr="002F1B84">
              <w:rPr>
                <w:rFonts w:ascii="Cambria" w:hAnsi="Cambria"/>
                <w:sz w:val="18"/>
                <w:szCs w:val="18"/>
                <w:lang w:val="en-GB"/>
              </w:rPr>
              <w:t>, attention, memory) to secure enough impulses that children</w:t>
            </w:r>
            <w:r w:rsidR="002F1B84" w:rsidRPr="002F1B84">
              <w:rPr>
                <w:rFonts w:ascii="Cambria" w:hAnsi="Cambria"/>
                <w:sz w:val="18"/>
                <w:szCs w:val="18"/>
                <w:lang w:val="en-GB"/>
              </w:rPr>
              <w:t xml:space="preserve"> from</w:t>
            </w:r>
            <w:r w:rsidRPr="002F1B84">
              <w:rPr>
                <w:rFonts w:ascii="Cambria" w:hAnsi="Cambria"/>
                <w:sz w:val="18"/>
                <w:szCs w:val="18"/>
                <w:lang w:val="en-GB"/>
              </w:rPr>
              <w:t xml:space="preserve"> </w:t>
            </w:r>
            <w:r w:rsidR="002F1B84" w:rsidRPr="002F1B84">
              <w:rPr>
                <w:rFonts w:ascii="Cambria" w:hAnsi="Cambria"/>
                <w:sz w:val="18"/>
                <w:szCs w:val="18"/>
                <w:lang w:val="en-GB"/>
              </w:rPr>
              <w:t xml:space="preserve">MRC </w:t>
            </w:r>
            <w:r w:rsidRPr="002F1B84">
              <w:rPr>
                <w:rFonts w:ascii="Cambria" w:hAnsi="Cambria"/>
                <w:sz w:val="18"/>
                <w:szCs w:val="18"/>
                <w:lang w:val="en-GB"/>
              </w:rPr>
              <w:t xml:space="preserve">often </w:t>
            </w:r>
            <w:r w:rsidR="00F12D85">
              <w:rPr>
                <w:rFonts w:ascii="Cambria" w:hAnsi="Cambria"/>
                <w:sz w:val="18"/>
                <w:szCs w:val="18"/>
                <w:lang w:val="en-GB"/>
              </w:rPr>
              <w:t>lack</w:t>
            </w:r>
            <w:r w:rsidRPr="002F1B84">
              <w:rPr>
                <w:rFonts w:ascii="Cambria" w:hAnsi="Cambria"/>
                <w:sz w:val="18"/>
                <w:szCs w:val="18"/>
                <w:lang w:val="en-GB"/>
              </w:rPr>
              <w:t xml:space="preserve">. </w:t>
            </w:r>
            <w:r w:rsidR="002F1B84" w:rsidRPr="002F1B84">
              <w:rPr>
                <w:rFonts w:ascii="Cambria" w:hAnsi="Cambria"/>
                <w:sz w:val="18"/>
                <w:szCs w:val="18"/>
                <w:lang w:val="en-GB"/>
              </w:rPr>
              <w:t>Similar</w:t>
            </w:r>
            <w:r w:rsidRPr="002F1B84">
              <w:rPr>
                <w:rFonts w:ascii="Cambria" w:hAnsi="Cambria"/>
                <w:sz w:val="18"/>
                <w:szCs w:val="18"/>
                <w:lang w:val="en-GB"/>
              </w:rPr>
              <w:t xml:space="preserve"> </w:t>
            </w:r>
            <w:r w:rsidR="005166E6">
              <w:rPr>
                <w:rFonts w:ascii="Cambria" w:hAnsi="Cambria"/>
                <w:sz w:val="18"/>
                <w:szCs w:val="18"/>
                <w:lang w:val="en-GB"/>
              </w:rPr>
              <w:t>role was played</w:t>
            </w:r>
            <w:r w:rsidRPr="002F1B84">
              <w:rPr>
                <w:rFonts w:ascii="Cambria" w:hAnsi="Cambria"/>
                <w:sz w:val="18"/>
                <w:szCs w:val="18"/>
                <w:lang w:val="en-GB"/>
              </w:rPr>
              <w:t xml:space="preserve"> by </w:t>
            </w:r>
            <w:r w:rsidR="002F1B84" w:rsidRPr="002F1B84">
              <w:rPr>
                <w:rFonts w:ascii="Cambria" w:hAnsi="Cambria"/>
                <w:sz w:val="18"/>
                <w:szCs w:val="18"/>
                <w:lang w:val="en-GB"/>
              </w:rPr>
              <w:t>teaching sets</w:t>
            </w:r>
            <w:r w:rsidRPr="002F1B84">
              <w:rPr>
                <w:rFonts w:ascii="Cambria" w:hAnsi="Cambria"/>
                <w:sz w:val="18"/>
                <w:szCs w:val="18"/>
                <w:lang w:val="en-GB"/>
              </w:rPr>
              <w:t xml:space="preserve"> supporting social inclusion (for example hygienic and socialising aids) and equipment for sport, </w:t>
            </w:r>
            <w:r w:rsidR="002F1B84" w:rsidRPr="002F1B84">
              <w:rPr>
                <w:rFonts w:ascii="Cambria" w:hAnsi="Cambria"/>
                <w:sz w:val="18"/>
                <w:szCs w:val="18"/>
                <w:lang w:val="en-GB"/>
              </w:rPr>
              <w:t>music,</w:t>
            </w:r>
            <w:r w:rsidRPr="002F1B84">
              <w:rPr>
                <w:rFonts w:ascii="Cambria" w:hAnsi="Cambria"/>
                <w:sz w:val="18"/>
                <w:szCs w:val="18"/>
                <w:lang w:val="en-GB"/>
              </w:rPr>
              <w:t xml:space="preserve"> and art activities, to which MRC children and children from socially disadvantaged environment do not </w:t>
            </w:r>
            <w:r w:rsidR="00D043B5">
              <w:rPr>
                <w:rFonts w:ascii="Cambria" w:hAnsi="Cambria"/>
                <w:sz w:val="18"/>
                <w:szCs w:val="18"/>
                <w:lang w:val="en-GB"/>
              </w:rPr>
              <w:t xml:space="preserve">normally </w:t>
            </w:r>
            <w:r w:rsidRPr="002F1B84">
              <w:rPr>
                <w:rFonts w:ascii="Cambria" w:hAnsi="Cambria"/>
                <w:sz w:val="18"/>
                <w:szCs w:val="18"/>
                <w:lang w:val="en-GB"/>
              </w:rPr>
              <w:t>have access.</w:t>
            </w:r>
          </w:p>
        </w:tc>
      </w:tr>
      <w:tr w:rsidR="00AC0DFF" w:rsidRPr="009C1A22" w14:paraId="63EF667C" w14:textId="77777777" w:rsidTr="00AC0DFF">
        <w:trPr>
          <w:cantSplit/>
        </w:trPr>
        <w:tc>
          <w:tcPr>
            <w:tcW w:w="2126" w:type="dxa"/>
          </w:tcPr>
          <w:p w14:paraId="20EADCFD" w14:textId="23A81140" w:rsidR="006C46D9" w:rsidRPr="002F1B84" w:rsidRDefault="006C46D9" w:rsidP="00AC0DFF">
            <w:pPr>
              <w:spacing w:after="0" w:line="240" w:lineRule="auto"/>
              <w:rPr>
                <w:rFonts w:ascii="Cambria" w:hAnsi="Cambria"/>
                <w:sz w:val="18"/>
                <w:szCs w:val="18"/>
                <w:lang w:val="en-GB"/>
              </w:rPr>
            </w:pPr>
            <w:r w:rsidRPr="002F1B84">
              <w:rPr>
                <w:rFonts w:ascii="Cambria" w:hAnsi="Cambria"/>
                <w:sz w:val="18"/>
                <w:szCs w:val="18"/>
                <w:lang w:val="en-GB"/>
              </w:rPr>
              <w:t>Project impacts</w:t>
            </w:r>
          </w:p>
        </w:tc>
        <w:tc>
          <w:tcPr>
            <w:tcW w:w="7200" w:type="dxa"/>
          </w:tcPr>
          <w:p w14:paraId="6D2C9F7D" w14:textId="231853B4" w:rsidR="00AF79A5" w:rsidRPr="002F1B84" w:rsidRDefault="00AF79A5" w:rsidP="00F85B5E">
            <w:pPr>
              <w:spacing w:after="0" w:line="240" w:lineRule="auto"/>
              <w:rPr>
                <w:rFonts w:ascii="Cambria" w:hAnsi="Cambria"/>
                <w:sz w:val="18"/>
                <w:szCs w:val="18"/>
                <w:lang w:val="en-GB"/>
              </w:rPr>
            </w:pPr>
            <w:r w:rsidRPr="002F1B84">
              <w:rPr>
                <w:rFonts w:ascii="Cambria" w:hAnsi="Cambria"/>
                <w:sz w:val="18"/>
                <w:szCs w:val="18"/>
                <w:lang w:val="en-GB"/>
              </w:rPr>
              <w:t>Based on measurable indicators s</w:t>
            </w:r>
            <w:r w:rsidR="002F1B84" w:rsidRPr="002F1B84">
              <w:rPr>
                <w:rFonts w:ascii="Cambria" w:hAnsi="Cambria"/>
                <w:sz w:val="18"/>
                <w:szCs w:val="18"/>
                <w:lang w:val="en-GB"/>
              </w:rPr>
              <w:t>u</w:t>
            </w:r>
            <w:r w:rsidRPr="002F1B84">
              <w:rPr>
                <w:rFonts w:ascii="Cambria" w:hAnsi="Cambria"/>
                <w:sz w:val="18"/>
                <w:szCs w:val="18"/>
                <w:lang w:val="en-GB"/>
              </w:rPr>
              <w:t xml:space="preserve">ch as number of training activities alumni, the project was </w:t>
            </w:r>
            <w:r w:rsidR="002F1B84" w:rsidRPr="002F1B84">
              <w:rPr>
                <w:rFonts w:ascii="Cambria" w:hAnsi="Cambria"/>
                <w:sz w:val="18"/>
                <w:szCs w:val="18"/>
                <w:lang w:val="en-GB"/>
              </w:rPr>
              <w:t>successful,</w:t>
            </w:r>
            <w:r w:rsidRPr="002F1B84">
              <w:rPr>
                <w:rFonts w:ascii="Cambria" w:hAnsi="Cambria"/>
                <w:sz w:val="18"/>
                <w:szCs w:val="18"/>
                <w:lang w:val="en-GB"/>
              </w:rPr>
              <w:t xml:space="preserve"> and it can be predicted that level of kindergarten teaching staff</w:t>
            </w:r>
            <w:r w:rsidR="002F1B84" w:rsidRPr="002F1B84">
              <w:rPr>
                <w:rFonts w:ascii="Cambria" w:hAnsi="Cambria"/>
                <w:sz w:val="18"/>
                <w:szCs w:val="18"/>
                <w:lang w:val="en-GB"/>
              </w:rPr>
              <w:t xml:space="preserve"> competences </w:t>
            </w:r>
            <w:r w:rsidRPr="002F1B84">
              <w:rPr>
                <w:rFonts w:ascii="Cambria" w:hAnsi="Cambria"/>
                <w:sz w:val="18"/>
                <w:szCs w:val="18"/>
                <w:lang w:val="en-GB"/>
              </w:rPr>
              <w:t>has increased. Thanks to provided</w:t>
            </w:r>
            <w:r w:rsidR="002F1B84" w:rsidRPr="002F1B84">
              <w:rPr>
                <w:rFonts w:ascii="Cambria" w:hAnsi="Cambria"/>
                <w:sz w:val="18"/>
                <w:szCs w:val="18"/>
                <w:lang w:val="en-GB"/>
              </w:rPr>
              <w:t xml:space="preserve"> teaching sets</w:t>
            </w:r>
            <w:r w:rsidRPr="002F1B84">
              <w:rPr>
                <w:rFonts w:ascii="Cambria" w:hAnsi="Cambria"/>
                <w:sz w:val="18"/>
                <w:szCs w:val="18"/>
                <w:lang w:val="en-GB"/>
              </w:rPr>
              <w:t xml:space="preserve"> the educational process </w:t>
            </w:r>
            <w:r w:rsidR="002F1B84" w:rsidRPr="002F1B84">
              <w:rPr>
                <w:rFonts w:ascii="Cambria" w:hAnsi="Cambria"/>
                <w:sz w:val="18"/>
                <w:szCs w:val="18"/>
                <w:lang w:val="en-GB"/>
              </w:rPr>
              <w:t xml:space="preserve">in kindergartens </w:t>
            </w:r>
            <w:r w:rsidRPr="002F1B84">
              <w:rPr>
                <w:rFonts w:ascii="Cambria" w:hAnsi="Cambria"/>
                <w:sz w:val="18"/>
                <w:szCs w:val="18"/>
                <w:lang w:val="en-GB"/>
              </w:rPr>
              <w:t>was modernised and</w:t>
            </w:r>
            <w:r w:rsidR="002F1B84" w:rsidRPr="002F1B84">
              <w:rPr>
                <w:rFonts w:ascii="Cambria" w:hAnsi="Cambria"/>
                <w:sz w:val="18"/>
                <w:szCs w:val="18"/>
                <w:lang w:val="en-GB"/>
              </w:rPr>
              <w:t xml:space="preserve"> became</w:t>
            </w:r>
            <w:r w:rsidRPr="002F1B84">
              <w:rPr>
                <w:rFonts w:ascii="Cambria" w:hAnsi="Cambria"/>
                <w:sz w:val="18"/>
                <w:szCs w:val="18"/>
                <w:lang w:val="en-GB"/>
              </w:rPr>
              <w:t xml:space="preserve"> more attractive</w:t>
            </w:r>
            <w:r w:rsidR="002F1B84" w:rsidRPr="002F1B84">
              <w:rPr>
                <w:rFonts w:ascii="Cambria" w:hAnsi="Cambria"/>
                <w:sz w:val="18"/>
                <w:szCs w:val="18"/>
                <w:lang w:val="en-GB"/>
              </w:rPr>
              <w:t>. The project created appropriate conditions for inclusive education model in kindergartens.</w:t>
            </w:r>
            <w:r w:rsidRPr="002F1B84">
              <w:rPr>
                <w:rFonts w:ascii="Cambria" w:hAnsi="Cambria"/>
                <w:sz w:val="18"/>
                <w:szCs w:val="18"/>
                <w:lang w:val="en-GB"/>
              </w:rPr>
              <w:t xml:space="preserve"> </w:t>
            </w:r>
          </w:p>
        </w:tc>
      </w:tr>
      <w:tr w:rsidR="00AC0DFF" w:rsidRPr="001D610B" w14:paraId="6475E544" w14:textId="77777777" w:rsidTr="00AC0DFF">
        <w:trPr>
          <w:cantSplit/>
        </w:trPr>
        <w:tc>
          <w:tcPr>
            <w:tcW w:w="2126" w:type="dxa"/>
          </w:tcPr>
          <w:p w14:paraId="723B886C" w14:textId="493AD995" w:rsidR="006C46D9" w:rsidRPr="002F1B84" w:rsidRDefault="002F1B84" w:rsidP="00AC0DFF">
            <w:pPr>
              <w:spacing w:after="0" w:line="240" w:lineRule="auto"/>
              <w:rPr>
                <w:rFonts w:ascii="Cambria" w:hAnsi="Cambria"/>
                <w:sz w:val="18"/>
                <w:szCs w:val="18"/>
                <w:lang w:val="en-GB"/>
              </w:rPr>
            </w:pPr>
            <w:r w:rsidRPr="002F1B84">
              <w:rPr>
                <w:rFonts w:ascii="Cambria" w:hAnsi="Cambria"/>
                <w:sz w:val="18"/>
                <w:szCs w:val="18"/>
                <w:lang w:val="en-GB"/>
              </w:rPr>
              <w:t>Sustainability of p</w:t>
            </w:r>
            <w:r w:rsidR="006C46D9" w:rsidRPr="002F1B84">
              <w:rPr>
                <w:rFonts w:ascii="Cambria" w:hAnsi="Cambria"/>
                <w:sz w:val="18"/>
                <w:szCs w:val="18"/>
                <w:lang w:val="en-GB"/>
              </w:rPr>
              <w:t xml:space="preserve">roject outputs </w:t>
            </w:r>
          </w:p>
        </w:tc>
        <w:tc>
          <w:tcPr>
            <w:tcW w:w="7200" w:type="dxa"/>
            <w:vAlign w:val="bottom"/>
          </w:tcPr>
          <w:p w14:paraId="70ED8E38" w14:textId="481D7830" w:rsidR="00BB7338" w:rsidRPr="002F1B84" w:rsidRDefault="00BB7338" w:rsidP="00AC0DFF">
            <w:pPr>
              <w:spacing w:after="0" w:line="240" w:lineRule="auto"/>
              <w:rPr>
                <w:rFonts w:ascii="Cambria" w:hAnsi="Cambria" w:cs="Calibri"/>
                <w:color w:val="FF0000"/>
                <w:sz w:val="18"/>
                <w:szCs w:val="18"/>
                <w:lang w:val="en-GB"/>
              </w:rPr>
            </w:pPr>
            <w:r w:rsidRPr="002F1B84">
              <w:rPr>
                <w:rFonts w:ascii="Cambria" w:hAnsi="Cambria" w:cs="Calibri"/>
                <w:sz w:val="18"/>
                <w:szCs w:val="18"/>
                <w:lang w:val="en-GB"/>
              </w:rPr>
              <w:t xml:space="preserve">Accreditation of developed </w:t>
            </w:r>
            <w:r w:rsidR="002F1B84" w:rsidRPr="002F1B84">
              <w:rPr>
                <w:rFonts w:ascii="Cambria" w:hAnsi="Cambria" w:cs="Calibri"/>
                <w:sz w:val="18"/>
                <w:szCs w:val="18"/>
                <w:lang w:val="en-GB"/>
              </w:rPr>
              <w:t>training</w:t>
            </w:r>
            <w:r w:rsidRPr="002F1B84">
              <w:rPr>
                <w:rFonts w:ascii="Cambria" w:hAnsi="Cambria" w:cs="Calibri"/>
                <w:sz w:val="18"/>
                <w:szCs w:val="18"/>
                <w:lang w:val="en-GB"/>
              </w:rPr>
              <w:t xml:space="preserve"> programmes expired; teaching </w:t>
            </w:r>
            <w:r w:rsidR="002F1B84" w:rsidRPr="002F1B84">
              <w:rPr>
                <w:rFonts w:ascii="Cambria" w:hAnsi="Cambria" w:cs="Calibri"/>
                <w:sz w:val="18"/>
                <w:szCs w:val="18"/>
                <w:lang w:val="en-GB"/>
              </w:rPr>
              <w:t>re</w:t>
            </w:r>
            <w:r w:rsidRPr="002F1B84">
              <w:rPr>
                <w:rFonts w:ascii="Cambria" w:hAnsi="Cambria" w:cs="Calibri"/>
                <w:sz w:val="18"/>
                <w:szCs w:val="18"/>
                <w:lang w:val="en-GB"/>
              </w:rPr>
              <w:t>sources are available for public on the website; data on number of website visits are not available.</w:t>
            </w:r>
          </w:p>
        </w:tc>
      </w:tr>
      <w:tr w:rsidR="00AC0DFF" w:rsidRPr="001D610B" w14:paraId="4F39F0A4" w14:textId="77777777" w:rsidTr="00AC0DFF">
        <w:trPr>
          <w:cantSplit/>
        </w:trPr>
        <w:tc>
          <w:tcPr>
            <w:tcW w:w="2126" w:type="dxa"/>
          </w:tcPr>
          <w:p w14:paraId="19E94356" w14:textId="3D052DCF" w:rsidR="00F60891" w:rsidRPr="002F1B84" w:rsidRDefault="00F60891" w:rsidP="00AC0DFF">
            <w:pPr>
              <w:spacing w:after="0" w:line="240" w:lineRule="auto"/>
              <w:rPr>
                <w:rFonts w:ascii="Cambria" w:hAnsi="Cambria"/>
                <w:sz w:val="18"/>
                <w:szCs w:val="18"/>
                <w:lang w:val="en-GB"/>
              </w:rPr>
            </w:pPr>
            <w:r w:rsidRPr="002F1B84">
              <w:rPr>
                <w:rFonts w:ascii="Cambria" w:hAnsi="Cambria"/>
                <w:sz w:val="18"/>
                <w:szCs w:val="18"/>
                <w:lang w:val="en-GB"/>
              </w:rPr>
              <w:t xml:space="preserve">Project contribution to </w:t>
            </w:r>
            <w:r w:rsidR="002F1B84" w:rsidRPr="002F1B84">
              <w:rPr>
                <w:rFonts w:ascii="Cambria" w:hAnsi="Cambria"/>
                <w:sz w:val="18"/>
                <w:szCs w:val="18"/>
                <w:lang w:val="en-GB"/>
              </w:rPr>
              <w:t xml:space="preserve">the </w:t>
            </w:r>
            <w:r w:rsidRPr="002F1B84">
              <w:rPr>
                <w:rFonts w:ascii="Cambria" w:hAnsi="Cambria"/>
                <w:sz w:val="18"/>
                <w:szCs w:val="18"/>
                <w:lang w:val="en-GB"/>
              </w:rPr>
              <w:t>specific objectives</w:t>
            </w:r>
            <w:r w:rsidR="002F1B84" w:rsidRPr="002F1B84">
              <w:rPr>
                <w:rFonts w:ascii="Cambria" w:hAnsi="Cambria"/>
                <w:sz w:val="18"/>
                <w:szCs w:val="18"/>
                <w:lang w:val="en-GB"/>
              </w:rPr>
              <w:t xml:space="preserve"> of the measure</w:t>
            </w:r>
          </w:p>
        </w:tc>
        <w:tc>
          <w:tcPr>
            <w:tcW w:w="7200" w:type="dxa"/>
          </w:tcPr>
          <w:p w14:paraId="555A28EC" w14:textId="16A1B84C" w:rsidR="009577B9" w:rsidRPr="002F1B84" w:rsidRDefault="009A2CAC" w:rsidP="009577B9">
            <w:pPr>
              <w:numPr>
                <w:ilvl w:val="0"/>
                <w:numId w:val="1"/>
              </w:numPr>
              <w:spacing w:after="120" w:line="240" w:lineRule="auto"/>
              <w:ind w:left="357" w:hanging="357"/>
              <w:contextualSpacing/>
              <w:rPr>
                <w:rFonts w:ascii="Cambria" w:hAnsi="Cambria"/>
                <w:sz w:val="18"/>
                <w:szCs w:val="18"/>
                <w:lang w:val="en-GB"/>
              </w:rPr>
            </w:pPr>
            <w:r w:rsidRPr="002F1B84">
              <w:rPr>
                <w:rFonts w:ascii="Cambria" w:hAnsi="Cambria"/>
                <w:sz w:val="18"/>
                <w:szCs w:val="18"/>
                <w:lang w:val="en-GB"/>
              </w:rPr>
              <w:t>Rather high</w:t>
            </w:r>
          </w:p>
          <w:p w14:paraId="24C907B8" w14:textId="77777777" w:rsidR="00AC0DFF" w:rsidRPr="002F1B84" w:rsidRDefault="00AC0DFF" w:rsidP="00AC0DFF">
            <w:pPr>
              <w:spacing w:line="240" w:lineRule="auto"/>
              <w:ind w:left="360"/>
              <w:contextualSpacing/>
              <w:rPr>
                <w:rFonts w:ascii="Cambria" w:hAnsi="Cambria"/>
                <w:sz w:val="18"/>
                <w:szCs w:val="18"/>
                <w:lang w:val="en-GB"/>
              </w:rPr>
            </w:pPr>
          </w:p>
        </w:tc>
      </w:tr>
      <w:tr w:rsidR="00AC0DFF" w:rsidRPr="001D610B" w14:paraId="4F075708" w14:textId="77777777" w:rsidTr="00AC0DFF">
        <w:trPr>
          <w:cantSplit/>
        </w:trPr>
        <w:tc>
          <w:tcPr>
            <w:tcW w:w="2126" w:type="dxa"/>
          </w:tcPr>
          <w:p w14:paraId="7CD19266" w14:textId="47140041" w:rsidR="00F60891" w:rsidRPr="002F1B84" w:rsidRDefault="00F60891" w:rsidP="00AC0DFF">
            <w:pPr>
              <w:spacing w:after="0" w:line="240" w:lineRule="auto"/>
              <w:rPr>
                <w:rFonts w:ascii="Cambria" w:hAnsi="Cambria"/>
                <w:sz w:val="18"/>
                <w:szCs w:val="18"/>
                <w:lang w:val="en-GB"/>
              </w:rPr>
            </w:pPr>
            <w:r w:rsidRPr="002F1B84">
              <w:rPr>
                <w:rFonts w:ascii="Cambria" w:hAnsi="Cambria"/>
                <w:sz w:val="18"/>
                <w:szCs w:val="18"/>
                <w:lang w:val="en-GB"/>
              </w:rPr>
              <w:t>Theory of change assessment</w:t>
            </w:r>
          </w:p>
        </w:tc>
        <w:tc>
          <w:tcPr>
            <w:tcW w:w="7200" w:type="dxa"/>
          </w:tcPr>
          <w:p w14:paraId="0EEA568F" w14:textId="0319B96C" w:rsidR="00BB7338" w:rsidRPr="002F1B84" w:rsidRDefault="00BB7338" w:rsidP="00AC0DFF">
            <w:pPr>
              <w:spacing w:line="240" w:lineRule="auto"/>
              <w:contextualSpacing/>
              <w:rPr>
                <w:rFonts w:ascii="Cambria" w:hAnsi="Cambria"/>
                <w:sz w:val="18"/>
                <w:szCs w:val="18"/>
                <w:lang w:val="en-GB"/>
              </w:rPr>
            </w:pPr>
            <w:r w:rsidRPr="002F1B84">
              <w:rPr>
                <w:rFonts w:ascii="Cambria" w:hAnsi="Cambria"/>
                <w:sz w:val="18"/>
                <w:szCs w:val="18"/>
                <w:lang w:val="en-GB"/>
              </w:rPr>
              <w:t xml:space="preserve">Theory of change verification shows a compliance between the </w:t>
            </w:r>
            <w:r w:rsidR="00C50C74">
              <w:rPr>
                <w:rFonts w:ascii="Cambria" w:hAnsi="Cambria"/>
                <w:sz w:val="18"/>
                <w:szCs w:val="18"/>
                <w:lang w:val="en-GB"/>
              </w:rPr>
              <w:t>achieved</w:t>
            </w:r>
            <w:r w:rsidRPr="002F1B84">
              <w:rPr>
                <w:rFonts w:ascii="Cambria" w:hAnsi="Cambria"/>
                <w:sz w:val="18"/>
                <w:szCs w:val="18"/>
                <w:lang w:val="en-GB"/>
              </w:rPr>
              <w:t xml:space="preserve"> short-term project impacts and the expected impacts, as defined in theory of change applied to OPE measure 3.1. The project contributed to the </w:t>
            </w:r>
            <w:r w:rsidR="002F1B84" w:rsidRPr="002F1B84">
              <w:rPr>
                <w:rFonts w:ascii="Cambria" w:hAnsi="Cambria"/>
                <w:sz w:val="18"/>
                <w:szCs w:val="18"/>
                <w:lang w:val="en-GB"/>
              </w:rPr>
              <w:t xml:space="preserve">fulfilment of the </w:t>
            </w:r>
            <w:r w:rsidRPr="002F1B84">
              <w:rPr>
                <w:rFonts w:ascii="Cambria" w:hAnsi="Cambria"/>
                <w:sz w:val="18"/>
                <w:szCs w:val="18"/>
                <w:lang w:val="en-GB"/>
              </w:rPr>
              <w:t xml:space="preserve">first and second specific objectives </w:t>
            </w:r>
            <w:r w:rsidR="002F1B84" w:rsidRPr="002F1B84">
              <w:rPr>
                <w:rFonts w:ascii="Cambria" w:hAnsi="Cambria"/>
                <w:sz w:val="18"/>
                <w:szCs w:val="18"/>
                <w:lang w:val="en-GB"/>
              </w:rPr>
              <w:t>of the OPE measure 3.1</w:t>
            </w:r>
            <w:r w:rsidRPr="002F1B84">
              <w:rPr>
                <w:rFonts w:ascii="Cambria" w:hAnsi="Cambria"/>
                <w:sz w:val="18"/>
                <w:szCs w:val="18"/>
                <w:lang w:val="en-GB"/>
              </w:rPr>
              <w:t>.</w:t>
            </w:r>
          </w:p>
        </w:tc>
      </w:tr>
    </w:tbl>
    <w:p w14:paraId="5ACC26EC" w14:textId="77777777" w:rsidR="00AC0DFF" w:rsidRDefault="00AC0DFF" w:rsidP="001D610B">
      <w:pPr>
        <w:spacing w:before="120" w:after="120" w:line="240" w:lineRule="auto"/>
        <w:jc w:val="both"/>
        <w:rPr>
          <w:rFonts w:ascii="Cambria" w:hAnsi="Cambria"/>
          <w:sz w:val="18"/>
          <w:szCs w:val="18"/>
        </w:rPr>
      </w:pPr>
    </w:p>
    <w:tbl>
      <w:tblPr>
        <w:tblStyle w:val="Mriekatabuky1"/>
        <w:tblW w:w="9326" w:type="dxa"/>
        <w:tblInd w:w="-5" w:type="dxa"/>
        <w:tblLook w:val="04A0" w:firstRow="1" w:lastRow="0" w:firstColumn="1" w:lastColumn="0" w:noHBand="0" w:noVBand="1"/>
      </w:tblPr>
      <w:tblGrid>
        <w:gridCol w:w="2126"/>
        <w:gridCol w:w="7200"/>
      </w:tblGrid>
      <w:tr w:rsidR="00AC0DFF" w:rsidRPr="001D610B" w14:paraId="4D9C1378" w14:textId="77777777" w:rsidTr="00AC0DFF">
        <w:trPr>
          <w:cantSplit/>
        </w:trPr>
        <w:tc>
          <w:tcPr>
            <w:tcW w:w="2126" w:type="dxa"/>
          </w:tcPr>
          <w:p w14:paraId="75532A04" w14:textId="290EE8AF" w:rsidR="009365D3" w:rsidRPr="009F11A6" w:rsidRDefault="009365D3" w:rsidP="00AC0DFF">
            <w:pPr>
              <w:spacing w:after="0" w:line="240" w:lineRule="auto"/>
              <w:rPr>
                <w:rFonts w:ascii="Cambria" w:hAnsi="Cambria"/>
                <w:sz w:val="18"/>
                <w:szCs w:val="18"/>
                <w:lang w:val="en-GB"/>
              </w:rPr>
            </w:pPr>
            <w:r w:rsidRPr="009F11A6">
              <w:rPr>
                <w:rFonts w:ascii="Cambria" w:hAnsi="Cambria"/>
                <w:sz w:val="18"/>
                <w:szCs w:val="18"/>
                <w:lang w:val="en-GB"/>
              </w:rPr>
              <w:t>Project serial number</w:t>
            </w:r>
          </w:p>
        </w:tc>
        <w:tc>
          <w:tcPr>
            <w:tcW w:w="7200" w:type="dxa"/>
          </w:tcPr>
          <w:p w14:paraId="127FD85D" w14:textId="50261B6B" w:rsidR="00AC0DFF" w:rsidRPr="009F11A6" w:rsidRDefault="00AC0DFF" w:rsidP="00AC0DFF">
            <w:pPr>
              <w:spacing w:after="0" w:line="240" w:lineRule="auto"/>
              <w:rPr>
                <w:rFonts w:ascii="Cambria" w:hAnsi="Cambria"/>
                <w:sz w:val="18"/>
                <w:szCs w:val="18"/>
                <w:lang w:val="en-GB"/>
              </w:rPr>
            </w:pPr>
            <w:r w:rsidRPr="009F11A6">
              <w:rPr>
                <w:rFonts w:ascii="Cambria" w:hAnsi="Cambria"/>
                <w:sz w:val="18"/>
                <w:szCs w:val="18"/>
                <w:lang w:val="en-GB"/>
              </w:rPr>
              <w:t>NP 37</w:t>
            </w:r>
          </w:p>
        </w:tc>
      </w:tr>
      <w:tr w:rsidR="00AC0DFF" w:rsidRPr="001D610B" w14:paraId="14BE86E6" w14:textId="77777777" w:rsidTr="00AC0DFF">
        <w:trPr>
          <w:cantSplit/>
        </w:trPr>
        <w:tc>
          <w:tcPr>
            <w:tcW w:w="2126" w:type="dxa"/>
          </w:tcPr>
          <w:p w14:paraId="77A3B875" w14:textId="39867BE2" w:rsidR="009365D3" w:rsidRPr="009F11A6" w:rsidRDefault="009365D3" w:rsidP="00AC0DFF">
            <w:pPr>
              <w:spacing w:after="0" w:line="240" w:lineRule="auto"/>
              <w:rPr>
                <w:rFonts w:ascii="Cambria" w:hAnsi="Cambria"/>
                <w:sz w:val="18"/>
                <w:szCs w:val="18"/>
                <w:lang w:val="en-GB"/>
              </w:rPr>
            </w:pPr>
            <w:r w:rsidRPr="009F11A6">
              <w:rPr>
                <w:rFonts w:ascii="Cambria" w:hAnsi="Cambria"/>
                <w:sz w:val="18"/>
                <w:szCs w:val="18"/>
                <w:lang w:val="en-GB"/>
              </w:rPr>
              <w:t>Project title</w:t>
            </w:r>
          </w:p>
        </w:tc>
        <w:tc>
          <w:tcPr>
            <w:tcW w:w="7200" w:type="dxa"/>
          </w:tcPr>
          <w:p w14:paraId="5EE866D9" w14:textId="21FA8950" w:rsidR="00300329" w:rsidRPr="009F11A6" w:rsidRDefault="00300329" w:rsidP="00AC0DFF">
            <w:pPr>
              <w:spacing w:after="0" w:line="240" w:lineRule="auto"/>
              <w:rPr>
                <w:rFonts w:ascii="Cambria" w:hAnsi="Cambria"/>
                <w:sz w:val="18"/>
                <w:szCs w:val="18"/>
                <w:lang w:val="en-GB"/>
              </w:rPr>
            </w:pPr>
            <w:bookmarkStart w:id="7" w:name="_Hlk39059203"/>
            <w:r w:rsidRPr="009F11A6">
              <w:rPr>
                <w:rFonts w:ascii="Cambria" w:hAnsi="Cambria"/>
                <w:sz w:val="18"/>
                <w:szCs w:val="18"/>
                <w:lang w:val="en-GB"/>
              </w:rPr>
              <w:t>PRINED – Inclusive Education Project</w:t>
            </w:r>
            <w:bookmarkEnd w:id="7"/>
          </w:p>
        </w:tc>
      </w:tr>
      <w:tr w:rsidR="00AC0DFF" w:rsidRPr="001D610B" w14:paraId="26E56201" w14:textId="77777777" w:rsidTr="00AC0DFF">
        <w:trPr>
          <w:cantSplit/>
        </w:trPr>
        <w:tc>
          <w:tcPr>
            <w:tcW w:w="2126" w:type="dxa"/>
          </w:tcPr>
          <w:p w14:paraId="0A11AF1E" w14:textId="3768E995" w:rsidR="00F846A1" w:rsidRPr="009F11A6" w:rsidRDefault="00F846A1" w:rsidP="00F846A1">
            <w:pPr>
              <w:spacing w:after="0" w:line="240" w:lineRule="auto"/>
              <w:rPr>
                <w:rFonts w:ascii="Cambria" w:hAnsi="Cambria"/>
                <w:sz w:val="18"/>
                <w:szCs w:val="18"/>
                <w:lang w:val="en-GB"/>
              </w:rPr>
            </w:pPr>
            <w:r w:rsidRPr="009F11A6">
              <w:rPr>
                <w:rFonts w:ascii="Cambria" w:hAnsi="Cambria"/>
                <w:sz w:val="18"/>
                <w:szCs w:val="18"/>
                <w:lang w:val="en-GB"/>
              </w:rPr>
              <w:t xml:space="preserve">Registration number/ </w:t>
            </w:r>
          </w:p>
          <w:p w14:paraId="6C49E6E4" w14:textId="6377D94E" w:rsidR="00F846A1" w:rsidRPr="009F11A6" w:rsidRDefault="00F846A1" w:rsidP="00F846A1">
            <w:pPr>
              <w:spacing w:after="0" w:line="240" w:lineRule="auto"/>
              <w:rPr>
                <w:rFonts w:ascii="Cambria" w:hAnsi="Cambria"/>
                <w:sz w:val="18"/>
                <w:szCs w:val="18"/>
                <w:lang w:val="en-GB"/>
              </w:rPr>
            </w:pPr>
            <w:r w:rsidRPr="009F11A6">
              <w:rPr>
                <w:rFonts w:ascii="Cambria" w:hAnsi="Cambria"/>
                <w:sz w:val="18"/>
                <w:szCs w:val="18"/>
                <w:lang w:val="en-GB"/>
              </w:rPr>
              <w:t>Priority axis and OP measure</w:t>
            </w:r>
          </w:p>
        </w:tc>
        <w:tc>
          <w:tcPr>
            <w:tcW w:w="7200" w:type="dxa"/>
          </w:tcPr>
          <w:p w14:paraId="07F79B87" w14:textId="1E6D9D53" w:rsidR="00AC0DFF" w:rsidRPr="009F11A6" w:rsidRDefault="000452DE" w:rsidP="00AC0DFF">
            <w:pPr>
              <w:spacing w:after="0" w:line="240" w:lineRule="auto"/>
              <w:rPr>
                <w:rFonts w:ascii="Cambria" w:hAnsi="Cambria"/>
                <w:sz w:val="18"/>
                <w:szCs w:val="18"/>
                <w:lang w:val="en-GB"/>
              </w:rPr>
            </w:pPr>
            <w:r w:rsidRPr="009F11A6">
              <w:rPr>
                <w:rFonts w:ascii="Cambria" w:hAnsi="Cambria"/>
                <w:sz w:val="18"/>
                <w:szCs w:val="18"/>
                <w:lang w:val="en-GB"/>
              </w:rPr>
              <w:t>26130130110</w:t>
            </w:r>
          </w:p>
          <w:p w14:paraId="5B66470E" w14:textId="77777777" w:rsidR="004F420F" w:rsidRPr="009F11A6" w:rsidRDefault="004F420F" w:rsidP="004F420F">
            <w:pPr>
              <w:spacing w:after="0" w:line="240" w:lineRule="auto"/>
              <w:rPr>
                <w:rFonts w:ascii="Cambria" w:hAnsi="Cambria"/>
                <w:sz w:val="18"/>
                <w:szCs w:val="18"/>
                <w:lang w:val="en-GB"/>
              </w:rPr>
            </w:pPr>
            <w:r w:rsidRPr="009F11A6">
              <w:rPr>
                <w:rFonts w:ascii="Cambria" w:hAnsi="Cambria"/>
                <w:sz w:val="18"/>
                <w:szCs w:val="18"/>
                <w:lang w:val="en-GB"/>
              </w:rPr>
              <w:t>Priority axis 3 Support to education of persons with special educational needs</w:t>
            </w:r>
          </w:p>
          <w:p w14:paraId="6A2BA1A7" w14:textId="7DC0CE68" w:rsidR="004F420F" w:rsidRPr="009F11A6" w:rsidRDefault="004F420F" w:rsidP="004F420F">
            <w:pPr>
              <w:spacing w:after="0" w:line="240" w:lineRule="auto"/>
              <w:rPr>
                <w:rFonts w:ascii="Cambria" w:hAnsi="Cambria"/>
                <w:sz w:val="18"/>
                <w:szCs w:val="18"/>
                <w:lang w:val="en-GB"/>
              </w:rPr>
            </w:pPr>
            <w:r w:rsidRPr="009F11A6">
              <w:rPr>
                <w:rFonts w:ascii="Cambria" w:hAnsi="Cambria"/>
                <w:sz w:val="18"/>
                <w:szCs w:val="18"/>
                <w:lang w:val="en-GB"/>
              </w:rPr>
              <w:t>Measure 3.1 Raising the educational level of members of the marginalised Roma communities</w:t>
            </w:r>
          </w:p>
        </w:tc>
      </w:tr>
      <w:tr w:rsidR="00AC0DFF" w:rsidRPr="001D610B" w14:paraId="39BE6B4E" w14:textId="77777777" w:rsidTr="00AC0DFF">
        <w:trPr>
          <w:cantSplit/>
        </w:trPr>
        <w:tc>
          <w:tcPr>
            <w:tcW w:w="2126" w:type="dxa"/>
          </w:tcPr>
          <w:p w14:paraId="48ED8E23" w14:textId="43BBA8ED" w:rsidR="00F846A1" w:rsidRPr="009F11A6" w:rsidRDefault="00F846A1" w:rsidP="00AC0DFF">
            <w:pPr>
              <w:spacing w:after="0" w:line="240" w:lineRule="auto"/>
              <w:rPr>
                <w:rFonts w:ascii="Cambria" w:hAnsi="Cambria"/>
                <w:sz w:val="18"/>
                <w:szCs w:val="18"/>
                <w:lang w:val="en-GB"/>
              </w:rPr>
            </w:pPr>
            <w:r w:rsidRPr="009F11A6">
              <w:rPr>
                <w:rFonts w:ascii="Cambria" w:hAnsi="Cambria"/>
                <w:sz w:val="18"/>
                <w:szCs w:val="18"/>
                <w:lang w:val="en-GB"/>
              </w:rPr>
              <w:t>Beneficiary</w:t>
            </w:r>
          </w:p>
        </w:tc>
        <w:tc>
          <w:tcPr>
            <w:tcW w:w="7200" w:type="dxa"/>
          </w:tcPr>
          <w:p w14:paraId="5C72C362" w14:textId="7D99C53B" w:rsidR="00300329" w:rsidRPr="009F11A6" w:rsidRDefault="00300329" w:rsidP="00AC0DFF">
            <w:pPr>
              <w:spacing w:after="0" w:line="240" w:lineRule="auto"/>
              <w:rPr>
                <w:rFonts w:ascii="Cambria" w:hAnsi="Cambria"/>
                <w:sz w:val="18"/>
                <w:szCs w:val="18"/>
                <w:lang w:val="en-GB"/>
              </w:rPr>
            </w:pPr>
            <w:r w:rsidRPr="009F11A6">
              <w:rPr>
                <w:rFonts w:ascii="Cambria" w:hAnsi="Cambria"/>
                <w:sz w:val="18"/>
                <w:szCs w:val="18"/>
                <w:lang w:val="en-GB"/>
              </w:rPr>
              <w:t>The Methodology and Pedagogy Centre</w:t>
            </w:r>
          </w:p>
        </w:tc>
      </w:tr>
      <w:tr w:rsidR="00AC0DFF" w:rsidRPr="001D610B" w14:paraId="5999D335" w14:textId="77777777" w:rsidTr="00AC0DFF">
        <w:trPr>
          <w:cantSplit/>
        </w:trPr>
        <w:tc>
          <w:tcPr>
            <w:tcW w:w="2126" w:type="dxa"/>
          </w:tcPr>
          <w:p w14:paraId="59276DF8" w14:textId="495A6F11" w:rsidR="00F846A1" w:rsidRPr="009F11A6" w:rsidRDefault="00F846A1" w:rsidP="00AC0DFF">
            <w:pPr>
              <w:spacing w:after="0" w:line="240" w:lineRule="auto"/>
              <w:rPr>
                <w:rFonts w:ascii="Cambria" w:hAnsi="Cambria"/>
                <w:sz w:val="18"/>
                <w:szCs w:val="18"/>
                <w:lang w:val="en-GB"/>
              </w:rPr>
            </w:pPr>
            <w:r w:rsidRPr="009F11A6">
              <w:rPr>
                <w:rFonts w:ascii="Cambria" w:hAnsi="Cambria"/>
                <w:sz w:val="18"/>
                <w:szCs w:val="18"/>
                <w:lang w:val="en-GB"/>
              </w:rPr>
              <w:t>Project objective</w:t>
            </w:r>
          </w:p>
        </w:tc>
        <w:tc>
          <w:tcPr>
            <w:tcW w:w="7200" w:type="dxa"/>
          </w:tcPr>
          <w:p w14:paraId="58B2ACBE" w14:textId="26F0B6E0" w:rsidR="00BB7338" w:rsidRPr="009F11A6" w:rsidRDefault="009F11A6" w:rsidP="00AC0DFF">
            <w:pPr>
              <w:spacing w:after="0" w:line="240" w:lineRule="auto"/>
              <w:rPr>
                <w:rFonts w:ascii="Cambria" w:hAnsi="Cambria"/>
                <w:sz w:val="18"/>
                <w:szCs w:val="18"/>
                <w:lang w:val="en-GB"/>
              </w:rPr>
            </w:pPr>
            <w:r w:rsidRPr="009F11A6">
              <w:rPr>
                <w:rFonts w:ascii="Cambria" w:hAnsi="Cambria"/>
                <w:sz w:val="18"/>
                <w:szCs w:val="18"/>
                <w:lang w:val="en-GB"/>
              </w:rPr>
              <w:t>Modelling</w:t>
            </w:r>
            <w:r w:rsidR="00BB7338" w:rsidRPr="009F11A6">
              <w:rPr>
                <w:rFonts w:ascii="Cambria" w:hAnsi="Cambria"/>
                <w:sz w:val="18"/>
                <w:szCs w:val="18"/>
                <w:lang w:val="en-GB"/>
              </w:rPr>
              <w:t xml:space="preserve"> inclusive school </w:t>
            </w:r>
            <w:r w:rsidRPr="009F11A6">
              <w:rPr>
                <w:rFonts w:ascii="Cambria" w:hAnsi="Cambria"/>
                <w:sz w:val="18"/>
                <w:szCs w:val="18"/>
                <w:lang w:val="en-GB"/>
              </w:rPr>
              <w:t>through</w:t>
            </w:r>
            <w:r w:rsidR="00BB7338" w:rsidRPr="009F11A6">
              <w:rPr>
                <w:rFonts w:ascii="Cambria" w:hAnsi="Cambria"/>
                <w:sz w:val="18"/>
                <w:szCs w:val="18"/>
                <w:lang w:val="en-GB"/>
              </w:rPr>
              <w:t xml:space="preserve"> </w:t>
            </w:r>
            <w:r w:rsidR="002F1B84" w:rsidRPr="009F11A6">
              <w:rPr>
                <w:rFonts w:ascii="Cambria" w:hAnsi="Cambria"/>
                <w:sz w:val="18"/>
                <w:szCs w:val="18"/>
                <w:lang w:val="en-GB"/>
              </w:rPr>
              <w:t xml:space="preserve">change of </w:t>
            </w:r>
            <w:r w:rsidR="00BB7338" w:rsidRPr="009F11A6">
              <w:rPr>
                <w:rFonts w:ascii="Cambria" w:hAnsi="Cambria"/>
                <w:sz w:val="18"/>
                <w:szCs w:val="18"/>
                <w:lang w:val="en-GB"/>
              </w:rPr>
              <w:t>Slovak school system towards inclusive education</w:t>
            </w:r>
            <w:r w:rsidR="002F1B84" w:rsidRPr="009F11A6">
              <w:rPr>
                <w:rFonts w:ascii="Cambria" w:hAnsi="Cambria"/>
                <w:sz w:val="18"/>
                <w:szCs w:val="18"/>
                <w:lang w:val="en-GB"/>
              </w:rPr>
              <w:t>.</w:t>
            </w:r>
          </w:p>
        </w:tc>
      </w:tr>
      <w:tr w:rsidR="00AC0DFF" w:rsidRPr="001D610B" w14:paraId="5B3C19C0" w14:textId="77777777" w:rsidTr="00AC0DFF">
        <w:trPr>
          <w:cantSplit/>
        </w:trPr>
        <w:tc>
          <w:tcPr>
            <w:tcW w:w="2126" w:type="dxa"/>
          </w:tcPr>
          <w:p w14:paraId="7D487E74" w14:textId="12898C30" w:rsidR="00F846A1" w:rsidRPr="009F11A6" w:rsidRDefault="00F846A1" w:rsidP="00AC0DFF">
            <w:pPr>
              <w:spacing w:after="0" w:line="240" w:lineRule="auto"/>
              <w:rPr>
                <w:rFonts w:ascii="Cambria" w:hAnsi="Cambria"/>
                <w:sz w:val="18"/>
                <w:szCs w:val="18"/>
                <w:lang w:val="en-GB"/>
              </w:rPr>
            </w:pPr>
            <w:r w:rsidRPr="009F11A6">
              <w:rPr>
                <w:rFonts w:ascii="Cambria" w:hAnsi="Cambria"/>
                <w:sz w:val="18"/>
                <w:szCs w:val="18"/>
                <w:lang w:val="en-GB"/>
              </w:rPr>
              <w:t>Key activities</w:t>
            </w:r>
          </w:p>
        </w:tc>
        <w:tc>
          <w:tcPr>
            <w:tcW w:w="7200" w:type="dxa"/>
          </w:tcPr>
          <w:p w14:paraId="05ABCB5E" w14:textId="73F79A4E" w:rsidR="006C5053" w:rsidRPr="009F11A6" w:rsidRDefault="00BB7338" w:rsidP="006C5053">
            <w:pPr>
              <w:pStyle w:val="Odsekzoznamu"/>
              <w:numPr>
                <w:ilvl w:val="1"/>
                <w:numId w:val="88"/>
              </w:numPr>
              <w:spacing w:after="0" w:line="240" w:lineRule="auto"/>
              <w:rPr>
                <w:rFonts w:ascii="Cambria" w:hAnsi="Cambria"/>
                <w:sz w:val="18"/>
                <w:szCs w:val="18"/>
                <w:lang w:val="en-GB"/>
              </w:rPr>
            </w:pPr>
            <w:r w:rsidRPr="009F11A6">
              <w:rPr>
                <w:rFonts w:ascii="Cambria" w:hAnsi="Cambria"/>
                <w:sz w:val="18"/>
                <w:szCs w:val="18"/>
                <w:lang w:val="en-GB"/>
              </w:rPr>
              <w:t xml:space="preserve">Support of inclusive environment in kindergartens and primary schools </w:t>
            </w:r>
          </w:p>
          <w:p w14:paraId="4CF27047" w14:textId="1B69CF83" w:rsidR="006C5053" w:rsidRPr="009F11A6" w:rsidRDefault="00BB7338" w:rsidP="006C5053">
            <w:pPr>
              <w:pStyle w:val="Odsekzoznamu"/>
              <w:numPr>
                <w:ilvl w:val="1"/>
                <w:numId w:val="88"/>
              </w:numPr>
              <w:spacing w:after="0" w:line="240" w:lineRule="auto"/>
              <w:rPr>
                <w:rFonts w:ascii="Cambria" w:hAnsi="Cambria"/>
                <w:sz w:val="18"/>
                <w:szCs w:val="18"/>
                <w:lang w:val="en-GB"/>
              </w:rPr>
            </w:pPr>
            <w:r w:rsidRPr="009F11A6">
              <w:rPr>
                <w:rFonts w:ascii="Cambria" w:hAnsi="Cambria"/>
                <w:sz w:val="18"/>
                <w:szCs w:val="18"/>
                <w:lang w:val="en-GB"/>
              </w:rPr>
              <w:t xml:space="preserve">Support </w:t>
            </w:r>
            <w:bookmarkStart w:id="8" w:name="_Hlk39059243"/>
            <w:r w:rsidRPr="009F11A6">
              <w:rPr>
                <w:rFonts w:ascii="Cambria" w:hAnsi="Cambria"/>
                <w:sz w:val="18"/>
                <w:szCs w:val="18"/>
                <w:lang w:val="en-GB"/>
              </w:rPr>
              <w:t xml:space="preserve">of all-day </w:t>
            </w:r>
            <w:r w:rsidR="002F1B84" w:rsidRPr="009F11A6">
              <w:rPr>
                <w:rFonts w:ascii="Cambria" w:hAnsi="Cambria"/>
                <w:sz w:val="18"/>
                <w:szCs w:val="18"/>
                <w:lang w:val="en-GB"/>
              </w:rPr>
              <w:t xml:space="preserve">schooling </w:t>
            </w:r>
            <w:r w:rsidRPr="009F11A6">
              <w:rPr>
                <w:rFonts w:ascii="Cambria" w:hAnsi="Cambria"/>
                <w:sz w:val="18"/>
                <w:szCs w:val="18"/>
                <w:lang w:val="en-GB"/>
              </w:rPr>
              <w:t xml:space="preserve">system </w:t>
            </w:r>
            <w:bookmarkEnd w:id="8"/>
            <w:r w:rsidRPr="009F11A6">
              <w:rPr>
                <w:rFonts w:ascii="Cambria" w:hAnsi="Cambria"/>
                <w:sz w:val="18"/>
                <w:szCs w:val="18"/>
                <w:lang w:val="en-GB"/>
              </w:rPr>
              <w:t>in primary school and closer cooperation with family and community</w:t>
            </w:r>
          </w:p>
          <w:p w14:paraId="61281F0D" w14:textId="15A4C66B" w:rsidR="00AC0DFF" w:rsidRPr="009F11A6" w:rsidRDefault="002F1B84" w:rsidP="00AC0DFF">
            <w:pPr>
              <w:pStyle w:val="Odsekzoznamu"/>
              <w:numPr>
                <w:ilvl w:val="1"/>
                <w:numId w:val="88"/>
              </w:numPr>
              <w:spacing w:after="0" w:line="240" w:lineRule="auto"/>
              <w:rPr>
                <w:rFonts w:ascii="Cambria" w:hAnsi="Cambria"/>
                <w:sz w:val="18"/>
                <w:szCs w:val="18"/>
                <w:lang w:val="en-GB"/>
              </w:rPr>
            </w:pPr>
            <w:r w:rsidRPr="009F11A6">
              <w:rPr>
                <w:rFonts w:ascii="Cambria" w:hAnsi="Cambria"/>
                <w:sz w:val="18"/>
                <w:szCs w:val="18"/>
                <w:lang w:val="en-GB"/>
              </w:rPr>
              <w:t>Teaching</w:t>
            </w:r>
            <w:r w:rsidR="00BB7338" w:rsidRPr="009F11A6">
              <w:rPr>
                <w:rFonts w:ascii="Cambria" w:hAnsi="Cambria"/>
                <w:sz w:val="18"/>
                <w:szCs w:val="18"/>
                <w:lang w:val="en-GB"/>
              </w:rPr>
              <w:t xml:space="preserve"> and technical support </w:t>
            </w:r>
            <w:r w:rsidRPr="009F11A6">
              <w:rPr>
                <w:rFonts w:ascii="Cambria" w:hAnsi="Cambria"/>
                <w:sz w:val="18"/>
                <w:szCs w:val="18"/>
                <w:lang w:val="en-GB"/>
              </w:rPr>
              <w:t>for</w:t>
            </w:r>
            <w:r w:rsidR="00BB7338" w:rsidRPr="009F11A6">
              <w:rPr>
                <w:rFonts w:ascii="Cambria" w:hAnsi="Cambria"/>
                <w:sz w:val="18"/>
                <w:szCs w:val="18"/>
                <w:lang w:val="en-GB"/>
              </w:rPr>
              <w:t xml:space="preserve"> primary schools and kindergartens</w:t>
            </w:r>
          </w:p>
        </w:tc>
      </w:tr>
      <w:tr w:rsidR="00AC0DFF" w:rsidRPr="001D610B" w14:paraId="5EBCA4FD" w14:textId="77777777" w:rsidTr="00AC0DFF">
        <w:trPr>
          <w:cantSplit/>
        </w:trPr>
        <w:tc>
          <w:tcPr>
            <w:tcW w:w="2126" w:type="dxa"/>
          </w:tcPr>
          <w:p w14:paraId="2BB4C766" w14:textId="67B723F4" w:rsidR="006C46D9" w:rsidRPr="009F11A6" w:rsidRDefault="006C46D9" w:rsidP="00AC0DFF">
            <w:pPr>
              <w:spacing w:after="0" w:line="240" w:lineRule="auto"/>
              <w:rPr>
                <w:rFonts w:ascii="Cambria" w:hAnsi="Cambria"/>
                <w:sz w:val="18"/>
                <w:szCs w:val="18"/>
                <w:lang w:val="en-GB"/>
              </w:rPr>
            </w:pPr>
            <w:r w:rsidRPr="009F11A6">
              <w:rPr>
                <w:rFonts w:ascii="Cambria" w:hAnsi="Cambria"/>
                <w:sz w:val="18"/>
                <w:szCs w:val="18"/>
                <w:lang w:val="en-GB"/>
              </w:rPr>
              <w:t>Target groups</w:t>
            </w:r>
          </w:p>
        </w:tc>
        <w:tc>
          <w:tcPr>
            <w:tcW w:w="7200" w:type="dxa"/>
          </w:tcPr>
          <w:p w14:paraId="425E772E" w14:textId="270958B7" w:rsidR="00DB67F2" w:rsidRPr="009F11A6" w:rsidRDefault="002F1B84" w:rsidP="002F1B84">
            <w:pPr>
              <w:pStyle w:val="Odsekzoznamu"/>
              <w:numPr>
                <w:ilvl w:val="0"/>
                <w:numId w:val="25"/>
              </w:numPr>
              <w:spacing w:after="0" w:line="240" w:lineRule="auto"/>
              <w:ind w:left="357" w:hanging="357"/>
              <w:rPr>
                <w:rFonts w:ascii="Cambria" w:hAnsi="Cambria" w:cs="Calibri"/>
                <w:color w:val="000000"/>
                <w:sz w:val="18"/>
                <w:szCs w:val="18"/>
                <w:lang w:val="en-GB"/>
              </w:rPr>
            </w:pPr>
            <w:r w:rsidRPr="009F11A6">
              <w:rPr>
                <w:rFonts w:ascii="Cambria" w:hAnsi="Cambria" w:cs="Calibri"/>
                <w:color w:val="000000"/>
                <w:sz w:val="18"/>
                <w:szCs w:val="18"/>
                <w:lang w:val="en-GB"/>
              </w:rPr>
              <w:t>teaching and specialised staff in kindergartens and primary school</w:t>
            </w:r>
          </w:p>
          <w:p w14:paraId="51525611" w14:textId="33029EB1" w:rsidR="009A2CAC" w:rsidRPr="009F11A6" w:rsidRDefault="009A2CAC" w:rsidP="00DB67F2">
            <w:pPr>
              <w:pStyle w:val="Odsekzoznamu"/>
              <w:numPr>
                <w:ilvl w:val="0"/>
                <w:numId w:val="25"/>
              </w:numPr>
              <w:spacing w:after="0" w:line="240" w:lineRule="auto"/>
              <w:ind w:left="357" w:hanging="357"/>
              <w:rPr>
                <w:rFonts w:ascii="Cambria" w:hAnsi="Cambria" w:cs="Calibri"/>
                <w:color w:val="000000"/>
                <w:sz w:val="18"/>
                <w:szCs w:val="18"/>
                <w:lang w:val="en-GB"/>
              </w:rPr>
            </w:pPr>
            <w:r w:rsidRPr="009F11A6">
              <w:rPr>
                <w:rFonts w:ascii="Cambria" w:hAnsi="Cambria" w:cs="Calibri"/>
                <w:color w:val="000000"/>
                <w:sz w:val="18"/>
                <w:szCs w:val="18"/>
                <w:lang w:val="en-GB"/>
              </w:rPr>
              <w:t xml:space="preserve">pupils </w:t>
            </w:r>
            <w:r w:rsidR="002F1B84" w:rsidRPr="009F11A6">
              <w:rPr>
                <w:rFonts w:ascii="Cambria" w:hAnsi="Cambria" w:cs="Calibri"/>
                <w:color w:val="000000"/>
                <w:sz w:val="18"/>
                <w:szCs w:val="18"/>
                <w:lang w:val="en-GB"/>
              </w:rPr>
              <w:t xml:space="preserve">in </w:t>
            </w:r>
            <w:r w:rsidR="009F11A6" w:rsidRPr="009F11A6">
              <w:rPr>
                <w:rFonts w:ascii="Cambria" w:hAnsi="Cambria" w:cs="Calibri"/>
                <w:color w:val="000000"/>
                <w:sz w:val="18"/>
                <w:szCs w:val="18"/>
                <w:lang w:val="en-GB"/>
              </w:rPr>
              <w:t>kindergartens</w:t>
            </w:r>
            <w:r w:rsidRPr="009F11A6">
              <w:rPr>
                <w:rFonts w:ascii="Cambria" w:hAnsi="Cambria" w:cs="Calibri"/>
                <w:color w:val="000000"/>
                <w:sz w:val="18"/>
                <w:szCs w:val="18"/>
                <w:lang w:val="en-GB"/>
              </w:rPr>
              <w:t xml:space="preserve"> and primary school</w:t>
            </w:r>
          </w:p>
        </w:tc>
      </w:tr>
      <w:tr w:rsidR="00AC0DFF" w:rsidRPr="009C1A22" w14:paraId="1A2BA251" w14:textId="77777777" w:rsidTr="00AC0DFF">
        <w:trPr>
          <w:cantSplit/>
        </w:trPr>
        <w:tc>
          <w:tcPr>
            <w:tcW w:w="2126" w:type="dxa"/>
          </w:tcPr>
          <w:p w14:paraId="06125D73" w14:textId="38E5EC60" w:rsidR="006C46D9" w:rsidRPr="009F11A6" w:rsidRDefault="006C46D9" w:rsidP="00AC0DFF">
            <w:pPr>
              <w:spacing w:after="0" w:line="240" w:lineRule="auto"/>
              <w:rPr>
                <w:rFonts w:ascii="Cambria" w:hAnsi="Cambria"/>
                <w:sz w:val="18"/>
                <w:szCs w:val="18"/>
                <w:lang w:val="en-GB"/>
              </w:rPr>
            </w:pPr>
            <w:r w:rsidRPr="009F11A6">
              <w:rPr>
                <w:rFonts w:ascii="Cambria" w:hAnsi="Cambria"/>
                <w:sz w:val="18"/>
                <w:szCs w:val="18"/>
                <w:lang w:val="en-GB"/>
              </w:rPr>
              <w:t>Project outputs</w:t>
            </w:r>
          </w:p>
        </w:tc>
        <w:tc>
          <w:tcPr>
            <w:tcW w:w="7200" w:type="dxa"/>
          </w:tcPr>
          <w:p w14:paraId="232A84FD" w14:textId="3FBA80E7" w:rsidR="00BB7338" w:rsidRPr="009F11A6" w:rsidRDefault="002F1B84" w:rsidP="00DB67F2">
            <w:pPr>
              <w:pStyle w:val="Odsekzoznamu"/>
              <w:numPr>
                <w:ilvl w:val="0"/>
                <w:numId w:val="25"/>
              </w:numPr>
              <w:spacing w:after="0" w:line="240" w:lineRule="auto"/>
              <w:ind w:left="357" w:hanging="357"/>
              <w:rPr>
                <w:rFonts w:ascii="Cambria" w:hAnsi="Cambria" w:cs="Calibri"/>
                <w:color w:val="000000"/>
                <w:sz w:val="18"/>
                <w:szCs w:val="18"/>
                <w:lang w:val="en-GB"/>
              </w:rPr>
            </w:pPr>
            <w:r w:rsidRPr="009F11A6">
              <w:rPr>
                <w:rFonts w:ascii="Cambria" w:hAnsi="Cambria" w:cs="Calibri"/>
                <w:color w:val="000000"/>
                <w:sz w:val="18"/>
                <w:szCs w:val="18"/>
                <w:lang w:val="en-GB"/>
              </w:rPr>
              <w:t>pedagogical model of inclusive education in primary schools</w:t>
            </w:r>
          </w:p>
          <w:p w14:paraId="55DAF3DD" w14:textId="77777777" w:rsidR="002F1B84" w:rsidRPr="009F11A6" w:rsidRDefault="002F1B84" w:rsidP="002F1B84">
            <w:pPr>
              <w:pStyle w:val="Odsekzoznamu"/>
              <w:numPr>
                <w:ilvl w:val="0"/>
                <w:numId w:val="25"/>
              </w:numPr>
              <w:spacing w:after="0" w:line="240" w:lineRule="auto"/>
              <w:ind w:left="357" w:hanging="357"/>
              <w:rPr>
                <w:rFonts w:ascii="Cambria" w:hAnsi="Cambria" w:cs="Calibri"/>
                <w:color w:val="000000"/>
                <w:sz w:val="18"/>
                <w:szCs w:val="18"/>
                <w:lang w:val="en-GB"/>
              </w:rPr>
            </w:pPr>
            <w:r w:rsidRPr="009F11A6">
              <w:rPr>
                <w:rFonts w:ascii="Cambria" w:hAnsi="Cambria" w:cs="Calibri"/>
                <w:color w:val="000000"/>
                <w:sz w:val="18"/>
                <w:szCs w:val="18"/>
                <w:lang w:val="en-GB"/>
              </w:rPr>
              <w:t>manual for development screening</w:t>
            </w:r>
          </w:p>
          <w:p w14:paraId="0A4D912A" w14:textId="4BCA5108" w:rsidR="00BB7338" w:rsidRPr="009F11A6" w:rsidRDefault="002F1B84" w:rsidP="002F1B84">
            <w:pPr>
              <w:pStyle w:val="Odsekzoznamu"/>
              <w:numPr>
                <w:ilvl w:val="0"/>
                <w:numId w:val="25"/>
              </w:numPr>
              <w:spacing w:after="0" w:line="240" w:lineRule="auto"/>
              <w:ind w:left="357" w:hanging="357"/>
              <w:rPr>
                <w:rFonts w:ascii="Cambria" w:hAnsi="Cambria" w:cs="Calibri"/>
                <w:color w:val="000000"/>
                <w:sz w:val="18"/>
                <w:szCs w:val="18"/>
                <w:lang w:val="en-GB"/>
              </w:rPr>
            </w:pPr>
            <w:r w:rsidRPr="009F11A6">
              <w:rPr>
                <w:rFonts w:ascii="Cambria" w:hAnsi="Cambria" w:cs="Calibri"/>
                <w:color w:val="000000"/>
                <w:sz w:val="18"/>
                <w:szCs w:val="18"/>
                <w:lang w:val="en-GB"/>
              </w:rPr>
              <w:t>practical manual for stimulating learning programmes</w:t>
            </w:r>
          </w:p>
          <w:p w14:paraId="3F59AC91" w14:textId="11AFF97A" w:rsidR="00BB7338" w:rsidRPr="009F11A6" w:rsidRDefault="00BB7338" w:rsidP="00DB67F2">
            <w:pPr>
              <w:pStyle w:val="Odsekzoznamu"/>
              <w:numPr>
                <w:ilvl w:val="0"/>
                <w:numId w:val="25"/>
              </w:numPr>
              <w:spacing w:after="0" w:line="240" w:lineRule="auto"/>
              <w:ind w:left="357" w:hanging="357"/>
              <w:rPr>
                <w:rFonts w:ascii="Cambria" w:hAnsi="Cambria" w:cs="Calibri"/>
                <w:color w:val="000000"/>
                <w:sz w:val="18"/>
                <w:szCs w:val="18"/>
                <w:lang w:val="en-GB"/>
              </w:rPr>
            </w:pPr>
            <w:r w:rsidRPr="009F11A6">
              <w:rPr>
                <w:rFonts w:ascii="Cambria" w:hAnsi="Cambria" w:cs="Calibri"/>
                <w:color w:val="000000"/>
                <w:sz w:val="18"/>
                <w:szCs w:val="18"/>
                <w:lang w:val="en-GB"/>
              </w:rPr>
              <w:t>m</w:t>
            </w:r>
            <w:r w:rsidR="002F1B84" w:rsidRPr="009F11A6">
              <w:rPr>
                <w:rFonts w:ascii="Cambria" w:hAnsi="Cambria" w:cs="Calibri"/>
                <w:color w:val="000000"/>
                <w:sz w:val="18"/>
                <w:szCs w:val="18"/>
                <w:lang w:val="en-GB"/>
              </w:rPr>
              <w:t>ethodological manual for working in inclusive teams</w:t>
            </w:r>
          </w:p>
          <w:p w14:paraId="6F305ECF" w14:textId="77777777" w:rsidR="002F1B84" w:rsidRPr="009F11A6" w:rsidRDefault="002F1B84" w:rsidP="002F1B84">
            <w:pPr>
              <w:pStyle w:val="Odsekzoznamu"/>
              <w:numPr>
                <w:ilvl w:val="0"/>
                <w:numId w:val="25"/>
              </w:numPr>
              <w:spacing w:after="0" w:line="240" w:lineRule="auto"/>
              <w:ind w:left="357" w:hanging="357"/>
              <w:rPr>
                <w:rFonts w:ascii="Cambria" w:hAnsi="Cambria" w:cs="Calibri"/>
                <w:color w:val="000000"/>
                <w:sz w:val="18"/>
                <w:szCs w:val="18"/>
                <w:lang w:val="en-GB"/>
              </w:rPr>
            </w:pPr>
            <w:r w:rsidRPr="009F11A6">
              <w:rPr>
                <w:rFonts w:ascii="Cambria" w:hAnsi="Cambria" w:cs="Calibri"/>
                <w:color w:val="000000"/>
                <w:sz w:val="18"/>
                <w:szCs w:val="18"/>
                <w:lang w:val="en-GB"/>
              </w:rPr>
              <w:t>new school educational programmes with inclusion elements in kindergartens and primary schools</w:t>
            </w:r>
          </w:p>
          <w:p w14:paraId="0997A899" w14:textId="2FF1C26C" w:rsidR="002F1B84" w:rsidRPr="009F11A6" w:rsidRDefault="002F1B84" w:rsidP="002F1B84">
            <w:pPr>
              <w:pStyle w:val="Odsekzoznamu"/>
              <w:numPr>
                <w:ilvl w:val="0"/>
                <w:numId w:val="25"/>
              </w:numPr>
              <w:spacing w:after="0" w:line="240" w:lineRule="auto"/>
              <w:ind w:left="357" w:hanging="357"/>
              <w:rPr>
                <w:rFonts w:ascii="Cambria" w:hAnsi="Cambria" w:cs="Calibri"/>
                <w:color w:val="000000"/>
                <w:sz w:val="18"/>
                <w:szCs w:val="18"/>
                <w:lang w:val="en-GB"/>
              </w:rPr>
            </w:pPr>
            <w:r w:rsidRPr="009F11A6">
              <w:rPr>
                <w:rFonts w:ascii="Cambria" w:hAnsi="Cambria" w:cs="Calibri"/>
                <w:color w:val="000000"/>
                <w:sz w:val="18"/>
                <w:szCs w:val="18"/>
                <w:lang w:val="en-GB"/>
              </w:rPr>
              <w:t>teaching sets for kindergartens and primary schools involved in the project</w:t>
            </w:r>
          </w:p>
        </w:tc>
      </w:tr>
      <w:tr w:rsidR="00AC0DFF" w:rsidRPr="001D610B" w14:paraId="57A40EA5" w14:textId="77777777" w:rsidTr="00AC0DFF">
        <w:trPr>
          <w:cantSplit/>
        </w:trPr>
        <w:tc>
          <w:tcPr>
            <w:tcW w:w="2126" w:type="dxa"/>
          </w:tcPr>
          <w:p w14:paraId="16FEC1C3" w14:textId="1A5DF915" w:rsidR="006C46D9" w:rsidRPr="009F11A6" w:rsidRDefault="006C46D9" w:rsidP="00AC0DFF">
            <w:pPr>
              <w:spacing w:after="0" w:line="240" w:lineRule="auto"/>
              <w:rPr>
                <w:rFonts w:ascii="Cambria" w:hAnsi="Cambria"/>
                <w:sz w:val="18"/>
                <w:szCs w:val="18"/>
                <w:lang w:val="en-GB"/>
              </w:rPr>
            </w:pPr>
            <w:r w:rsidRPr="009F11A6">
              <w:rPr>
                <w:rFonts w:ascii="Cambria" w:hAnsi="Cambria"/>
                <w:sz w:val="18"/>
                <w:szCs w:val="18"/>
                <w:lang w:val="en-GB"/>
              </w:rPr>
              <w:t>Use of project outputs by target groups</w:t>
            </w:r>
          </w:p>
        </w:tc>
        <w:tc>
          <w:tcPr>
            <w:tcW w:w="7200" w:type="dxa"/>
          </w:tcPr>
          <w:p w14:paraId="465C227E" w14:textId="5C907206" w:rsidR="00BB7338" w:rsidRPr="009F11A6" w:rsidRDefault="009F11A6" w:rsidP="00AC0DFF">
            <w:pPr>
              <w:spacing w:after="0" w:line="240" w:lineRule="auto"/>
              <w:rPr>
                <w:rFonts w:ascii="Cambria" w:hAnsi="Cambria"/>
                <w:sz w:val="18"/>
                <w:szCs w:val="18"/>
                <w:lang w:val="en-GB"/>
              </w:rPr>
            </w:pPr>
            <w:r w:rsidRPr="009F11A6">
              <w:rPr>
                <w:rFonts w:ascii="Cambria" w:hAnsi="Cambria"/>
                <w:sz w:val="18"/>
                <w:szCs w:val="18"/>
                <w:lang w:val="en-GB"/>
              </w:rPr>
              <w:t>Involved</w:t>
            </w:r>
            <w:r w:rsidR="00BB7338" w:rsidRPr="009F11A6">
              <w:rPr>
                <w:rFonts w:ascii="Cambria" w:hAnsi="Cambria"/>
                <w:sz w:val="18"/>
                <w:szCs w:val="18"/>
                <w:lang w:val="en-GB"/>
              </w:rPr>
              <w:t xml:space="preserve"> kindergarten</w:t>
            </w:r>
            <w:r w:rsidRPr="009F11A6">
              <w:rPr>
                <w:rFonts w:ascii="Cambria" w:hAnsi="Cambria"/>
                <w:sz w:val="18"/>
                <w:szCs w:val="18"/>
                <w:lang w:val="en-GB"/>
              </w:rPr>
              <w:t xml:space="preserve">s </w:t>
            </w:r>
            <w:r w:rsidR="00BB7338" w:rsidRPr="009F11A6">
              <w:rPr>
                <w:rFonts w:ascii="Cambria" w:hAnsi="Cambria"/>
                <w:sz w:val="18"/>
                <w:szCs w:val="18"/>
                <w:lang w:val="en-GB"/>
              </w:rPr>
              <w:t>and primary school</w:t>
            </w:r>
            <w:r w:rsidRPr="009F11A6">
              <w:rPr>
                <w:rFonts w:ascii="Cambria" w:hAnsi="Cambria"/>
                <w:sz w:val="18"/>
                <w:szCs w:val="18"/>
                <w:lang w:val="en-GB"/>
              </w:rPr>
              <w:t xml:space="preserve"> were</w:t>
            </w:r>
            <w:r w:rsidR="00BB7338" w:rsidRPr="009F11A6">
              <w:rPr>
                <w:rFonts w:ascii="Cambria" w:hAnsi="Cambria"/>
                <w:sz w:val="18"/>
                <w:szCs w:val="18"/>
                <w:lang w:val="en-GB"/>
              </w:rPr>
              <w:t xml:space="preserve"> actively us</w:t>
            </w:r>
            <w:r w:rsidRPr="009F11A6">
              <w:rPr>
                <w:rFonts w:ascii="Cambria" w:hAnsi="Cambria"/>
                <w:sz w:val="18"/>
                <w:szCs w:val="18"/>
                <w:lang w:val="en-GB"/>
              </w:rPr>
              <w:t>ing</w:t>
            </w:r>
            <w:r w:rsidR="00BB7338" w:rsidRPr="009F11A6">
              <w:rPr>
                <w:rFonts w:ascii="Cambria" w:hAnsi="Cambria"/>
                <w:sz w:val="18"/>
                <w:szCs w:val="18"/>
                <w:lang w:val="en-GB"/>
              </w:rPr>
              <w:t xml:space="preserve"> </w:t>
            </w:r>
            <w:r w:rsidRPr="009F11A6">
              <w:rPr>
                <w:rFonts w:ascii="Cambria" w:hAnsi="Cambria"/>
                <w:sz w:val="18"/>
                <w:szCs w:val="18"/>
                <w:lang w:val="en-GB"/>
              </w:rPr>
              <w:t>teaching</w:t>
            </w:r>
            <w:r w:rsidR="00BB7338" w:rsidRPr="009F11A6">
              <w:rPr>
                <w:rFonts w:ascii="Cambria" w:hAnsi="Cambria"/>
                <w:sz w:val="18"/>
                <w:szCs w:val="18"/>
                <w:lang w:val="en-GB"/>
              </w:rPr>
              <w:t xml:space="preserve"> material to improve quality of educational process. </w:t>
            </w:r>
            <w:r w:rsidR="003F0040" w:rsidRPr="009F11A6">
              <w:rPr>
                <w:rFonts w:ascii="Cambria" w:hAnsi="Cambria"/>
                <w:sz w:val="18"/>
                <w:szCs w:val="18"/>
                <w:lang w:val="en-GB"/>
              </w:rPr>
              <w:t>They approached the implementation of</w:t>
            </w:r>
            <w:r w:rsidR="00B73953">
              <w:rPr>
                <w:rFonts w:ascii="Cambria" w:hAnsi="Cambria"/>
                <w:sz w:val="18"/>
                <w:szCs w:val="18"/>
                <w:lang w:val="en-GB"/>
              </w:rPr>
              <w:t xml:space="preserve"> after-school clubs</w:t>
            </w:r>
            <w:r w:rsidR="003F0040" w:rsidRPr="009F11A6">
              <w:rPr>
                <w:rFonts w:ascii="Cambria" w:hAnsi="Cambria"/>
                <w:sz w:val="18"/>
                <w:szCs w:val="18"/>
                <w:lang w:val="en-GB"/>
              </w:rPr>
              <w:t xml:space="preserve"> systematically and by the structure and content of these units, which were designed to attract and motivate pupils. Specific methodological materials and instructions have also been developed, for example to conduct screening and stimulation program</w:t>
            </w:r>
            <w:r w:rsidRPr="009F11A6">
              <w:rPr>
                <w:rFonts w:ascii="Cambria" w:hAnsi="Cambria"/>
                <w:sz w:val="18"/>
                <w:szCs w:val="18"/>
                <w:lang w:val="en-GB"/>
              </w:rPr>
              <w:t>me</w:t>
            </w:r>
            <w:r w:rsidR="003F0040" w:rsidRPr="009F11A6">
              <w:rPr>
                <w:rFonts w:ascii="Cambria" w:hAnsi="Cambria"/>
                <w:sz w:val="18"/>
                <w:szCs w:val="18"/>
                <w:lang w:val="en-GB"/>
              </w:rPr>
              <w:t>s. It was the absence of these examinations and subsequent stimulation activities (</w:t>
            </w:r>
            <w:r w:rsidR="006E71EF" w:rsidRPr="009F11A6">
              <w:rPr>
                <w:rFonts w:ascii="Cambria" w:hAnsi="Cambria"/>
                <w:sz w:val="18"/>
                <w:szCs w:val="18"/>
                <w:lang w:val="en-GB"/>
              </w:rPr>
              <w:t>e.g.</w:t>
            </w:r>
            <w:r w:rsidR="003F0040" w:rsidRPr="009F11A6">
              <w:rPr>
                <w:rFonts w:ascii="Cambria" w:hAnsi="Cambria"/>
                <w:sz w:val="18"/>
                <w:szCs w:val="18"/>
                <w:lang w:val="en-GB"/>
              </w:rPr>
              <w:t xml:space="preserve"> speech development, communication, graphomotor skills) that led to frequent </w:t>
            </w:r>
            <w:r w:rsidRPr="009F11A6">
              <w:rPr>
                <w:rFonts w:ascii="Cambria" w:hAnsi="Cambria"/>
                <w:sz w:val="18"/>
                <w:szCs w:val="18"/>
                <w:lang w:val="en-GB"/>
              </w:rPr>
              <w:t>placements of</w:t>
            </w:r>
            <w:r w:rsidR="003F0040" w:rsidRPr="009F11A6">
              <w:rPr>
                <w:rFonts w:ascii="Cambria" w:hAnsi="Cambria"/>
                <w:sz w:val="18"/>
                <w:szCs w:val="18"/>
                <w:lang w:val="en-GB"/>
              </w:rPr>
              <w:t xml:space="preserve"> children </w:t>
            </w:r>
            <w:r w:rsidRPr="009F11A6">
              <w:rPr>
                <w:rFonts w:ascii="Cambria" w:hAnsi="Cambria"/>
                <w:sz w:val="18"/>
                <w:szCs w:val="18"/>
                <w:lang w:val="en-GB"/>
              </w:rPr>
              <w:t xml:space="preserve">from MRC </w:t>
            </w:r>
            <w:r w:rsidR="003F0040" w:rsidRPr="009F11A6">
              <w:rPr>
                <w:rFonts w:ascii="Cambria" w:hAnsi="Cambria"/>
                <w:sz w:val="18"/>
                <w:szCs w:val="18"/>
                <w:lang w:val="en-GB"/>
              </w:rPr>
              <w:t>to special schools for pupils with mental disabilities.</w:t>
            </w:r>
          </w:p>
        </w:tc>
      </w:tr>
      <w:tr w:rsidR="00AC0DFF" w:rsidRPr="009C1A22" w14:paraId="36F22CCF" w14:textId="77777777" w:rsidTr="00AC0DFF">
        <w:trPr>
          <w:cantSplit/>
        </w:trPr>
        <w:tc>
          <w:tcPr>
            <w:tcW w:w="2126" w:type="dxa"/>
          </w:tcPr>
          <w:p w14:paraId="4BD2A5BC" w14:textId="6F9DDBA4" w:rsidR="006C46D9" w:rsidRPr="009F11A6" w:rsidRDefault="006C46D9" w:rsidP="00AC0DFF">
            <w:pPr>
              <w:spacing w:after="0" w:line="240" w:lineRule="auto"/>
              <w:rPr>
                <w:rFonts w:ascii="Cambria" w:hAnsi="Cambria"/>
                <w:sz w:val="18"/>
                <w:szCs w:val="18"/>
                <w:lang w:val="en-GB"/>
              </w:rPr>
            </w:pPr>
            <w:r w:rsidRPr="009F11A6">
              <w:rPr>
                <w:rFonts w:ascii="Cambria" w:hAnsi="Cambria"/>
                <w:sz w:val="18"/>
                <w:szCs w:val="18"/>
                <w:lang w:val="en-GB"/>
              </w:rPr>
              <w:lastRenderedPageBreak/>
              <w:t>Project impacts</w:t>
            </w:r>
          </w:p>
        </w:tc>
        <w:tc>
          <w:tcPr>
            <w:tcW w:w="7200" w:type="dxa"/>
          </w:tcPr>
          <w:p w14:paraId="6B2CF64F" w14:textId="4F8D8119" w:rsidR="003F0040" w:rsidRPr="009F11A6" w:rsidRDefault="003F0040" w:rsidP="00D0084E">
            <w:pPr>
              <w:spacing w:after="0" w:line="240" w:lineRule="auto"/>
              <w:rPr>
                <w:rFonts w:ascii="Cambria" w:hAnsi="Cambria"/>
                <w:sz w:val="18"/>
                <w:szCs w:val="18"/>
                <w:lang w:val="en-GB"/>
              </w:rPr>
            </w:pPr>
            <w:r w:rsidRPr="009F11A6">
              <w:rPr>
                <w:rFonts w:ascii="Cambria" w:hAnsi="Cambria"/>
                <w:sz w:val="18"/>
                <w:szCs w:val="18"/>
                <w:lang w:val="en-GB"/>
              </w:rPr>
              <w:t xml:space="preserve">Based on measurable indicators the project </w:t>
            </w:r>
            <w:r w:rsidR="009F11A6" w:rsidRPr="009F11A6">
              <w:rPr>
                <w:rFonts w:ascii="Cambria" w:hAnsi="Cambria"/>
                <w:sz w:val="18"/>
                <w:szCs w:val="18"/>
                <w:lang w:val="en-GB"/>
              </w:rPr>
              <w:t xml:space="preserve">was </w:t>
            </w:r>
            <w:r w:rsidRPr="009F11A6">
              <w:rPr>
                <w:rFonts w:ascii="Cambria" w:hAnsi="Cambria"/>
                <w:sz w:val="18"/>
                <w:szCs w:val="18"/>
                <w:lang w:val="en-GB"/>
              </w:rPr>
              <w:t>successful. The strongest factor that approved this statement, is</w:t>
            </w:r>
            <w:r w:rsidR="009F11A6" w:rsidRPr="009F11A6">
              <w:rPr>
                <w:rFonts w:ascii="Cambria" w:hAnsi="Cambria"/>
                <w:sz w:val="18"/>
                <w:szCs w:val="18"/>
                <w:lang w:val="en-GB"/>
              </w:rPr>
              <w:t xml:space="preserve"> the interest of </w:t>
            </w:r>
            <w:r w:rsidRPr="009F11A6">
              <w:rPr>
                <w:rFonts w:ascii="Cambria" w:hAnsi="Cambria"/>
                <w:sz w:val="18"/>
                <w:szCs w:val="18"/>
                <w:lang w:val="en-GB"/>
              </w:rPr>
              <w:t xml:space="preserve">target group </w:t>
            </w:r>
            <w:r w:rsidR="009F11A6" w:rsidRPr="009F11A6">
              <w:rPr>
                <w:rFonts w:ascii="Cambria" w:hAnsi="Cambria"/>
                <w:sz w:val="18"/>
                <w:szCs w:val="18"/>
                <w:lang w:val="en-GB"/>
              </w:rPr>
              <w:t>(</w:t>
            </w:r>
            <w:r w:rsidRPr="009F11A6">
              <w:rPr>
                <w:rFonts w:ascii="Cambria" w:hAnsi="Cambria"/>
                <w:sz w:val="18"/>
                <w:szCs w:val="18"/>
                <w:lang w:val="en-GB"/>
              </w:rPr>
              <w:t xml:space="preserve">children and pupils </w:t>
            </w:r>
            <w:r w:rsidR="009F11A6" w:rsidRPr="009F11A6">
              <w:rPr>
                <w:rFonts w:ascii="Cambria" w:hAnsi="Cambria"/>
                <w:sz w:val="18"/>
                <w:szCs w:val="18"/>
                <w:lang w:val="en-GB"/>
              </w:rPr>
              <w:t>from MRC)</w:t>
            </w:r>
            <w:r w:rsidRPr="009F11A6">
              <w:rPr>
                <w:rFonts w:ascii="Cambria" w:hAnsi="Cambria"/>
                <w:sz w:val="18"/>
                <w:szCs w:val="18"/>
                <w:lang w:val="en-GB"/>
              </w:rPr>
              <w:t xml:space="preserve"> in</w:t>
            </w:r>
            <w:r w:rsidR="009F11A6" w:rsidRPr="009F11A6">
              <w:rPr>
                <w:rFonts w:ascii="Cambria" w:hAnsi="Cambria"/>
                <w:sz w:val="18"/>
                <w:szCs w:val="18"/>
                <w:lang w:val="en-GB"/>
              </w:rPr>
              <w:t xml:space="preserve"> </w:t>
            </w:r>
            <w:r w:rsidRPr="009F11A6">
              <w:rPr>
                <w:rFonts w:ascii="Cambria" w:hAnsi="Cambria"/>
                <w:sz w:val="18"/>
                <w:szCs w:val="18"/>
                <w:lang w:val="en-GB"/>
              </w:rPr>
              <w:t xml:space="preserve">project activities, in particular all-day </w:t>
            </w:r>
            <w:r w:rsidR="009F11A6" w:rsidRPr="009F11A6">
              <w:rPr>
                <w:rFonts w:ascii="Cambria" w:hAnsi="Cambria"/>
                <w:sz w:val="18"/>
                <w:szCs w:val="18"/>
                <w:lang w:val="en-GB"/>
              </w:rPr>
              <w:t>schooling</w:t>
            </w:r>
            <w:r w:rsidRPr="009F11A6">
              <w:rPr>
                <w:rFonts w:ascii="Cambria" w:hAnsi="Cambria"/>
                <w:sz w:val="18"/>
                <w:szCs w:val="18"/>
                <w:lang w:val="en-GB"/>
              </w:rPr>
              <w:t xml:space="preserve"> system</w:t>
            </w:r>
            <w:r w:rsidR="00A131CB">
              <w:rPr>
                <w:rFonts w:ascii="Cambria" w:hAnsi="Cambria"/>
                <w:sz w:val="18"/>
                <w:szCs w:val="18"/>
                <w:lang w:val="en-GB"/>
              </w:rPr>
              <w:t>.</w:t>
            </w:r>
            <w:r w:rsidRPr="009F11A6">
              <w:rPr>
                <w:rFonts w:ascii="Cambria" w:hAnsi="Cambria"/>
                <w:sz w:val="18"/>
                <w:szCs w:val="18"/>
                <w:lang w:val="en-GB"/>
              </w:rPr>
              <w:t xml:space="preserve"> From this perspective, the indicators were exceeded multiple times (real numb</w:t>
            </w:r>
            <w:r w:rsidR="009F11A6">
              <w:rPr>
                <w:rFonts w:ascii="Cambria" w:hAnsi="Cambria"/>
                <w:sz w:val="18"/>
                <w:szCs w:val="18"/>
                <w:lang w:val="en-GB"/>
              </w:rPr>
              <w:t>e</w:t>
            </w:r>
            <w:r w:rsidRPr="009F11A6">
              <w:rPr>
                <w:rFonts w:ascii="Cambria" w:hAnsi="Cambria"/>
                <w:sz w:val="18"/>
                <w:szCs w:val="18"/>
                <w:lang w:val="en-GB"/>
              </w:rPr>
              <w:t xml:space="preserve">r of MRC pupils participating in the project activities – 6 634 comparing to 2000 as planned). There were 400 job positions established in the project for specialised staff and 50 job positions for teaching staff. One of the aspects that </w:t>
            </w:r>
            <w:r w:rsidR="00A17B3D" w:rsidRPr="009F11A6">
              <w:rPr>
                <w:rFonts w:ascii="Cambria" w:hAnsi="Cambria"/>
                <w:sz w:val="18"/>
                <w:szCs w:val="18"/>
                <w:lang w:val="en-GB"/>
              </w:rPr>
              <w:t xml:space="preserve">has proven particularly successful and has had a direct positive effect on pupils' learning outcomes </w:t>
            </w:r>
            <w:r w:rsidR="009F11A6" w:rsidRPr="009F11A6">
              <w:rPr>
                <w:rFonts w:ascii="Cambria" w:hAnsi="Cambria"/>
                <w:sz w:val="18"/>
                <w:szCs w:val="18"/>
                <w:lang w:val="en-GB"/>
              </w:rPr>
              <w:t>was</w:t>
            </w:r>
            <w:r w:rsidR="00A17B3D" w:rsidRPr="009F11A6">
              <w:rPr>
                <w:rFonts w:ascii="Cambria" w:hAnsi="Cambria"/>
                <w:sz w:val="18"/>
                <w:szCs w:val="18"/>
                <w:lang w:val="en-GB"/>
              </w:rPr>
              <w:t xml:space="preserve"> the introduction of </w:t>
            </w:r>
            <w:r w:rsidR="009F11A6" w:rsidRPr="009F11A6">
              <w:rPr>
                <w:rFonts w:ascii="Cambria" w:hAnsi="Cambria"/>
                <w:sz w:val="18"/>
                <w:szCs w:val="18"/>
                <w:lang w:val="en-GB"/>
              </w:rPr>
              <w:t>preparatory class</w:t>
            </w:r>
            <w:r w:rsidR="00A17B3D" w:rsidRPr="009F11A6">
              <w:rPr>
                <w:rFonts w:ascii="Cambria" w:hAnsi="Cambria"/>
                <w:sz w:val="18"/>
                <w:szCs w:val="18"/>
                <w:lang w:val="en-GB"/>
              </w:rPr>
              <w:t xml:space="preserve"> in </w:t>
            </w:r>
            <w:r w:rsidR="00597C1C">
              <w:rPr>
                <w:rFonts w:ascii="Cambria" w:hAnsi="Cambria"/>
                <w:sz w:val="18"/>
                <w:szCs w:val="18"/>
                <w:lang w:val="en-GB"/>
              </w:rPr>
              <w:t>after-school clubs</w:t>
            </w:r>
            <w:r w:rsidR="00A17B3D" w:rsidRPr="009F11A6">
              <w:rPr>
                <w:rFonts w:ascii="Cambria" w:hAnsi="Cambria"/>
                <w:sz w:val="18"/>
                <w:szCs w:val="18"/>
                <w:lang w:val="en-GB"/>
              </w:rPr>
              <w:t xml:space="preserve">. This approach was subsequently adopted by several schools and is nowadays a common practice of a school club for children. The introduction of an all-day </w:t>
            </w:r>
            <w:r w:rsidR="009F11A6" w:rsidRPr="009F11A6">
              <w:rPr>
                <w:rFonts w:ascii="Cambria" w:hAnsi="Cambria"/>
                <w:sz w:val="18"/>
                <w:szCs w:val="18"/>
                <w:lang w:val="en-GB"/>
              </w:rPr>
              <w:t xml:space="preserve">schooling </w:t>
            </w:r>
            <w:r w:rsidR="00A17B3D" w:rsidRPr="009F11A6">
              <w:rPr>
                <w:rFonts w:ascii="Cambria" w:hAnsi="Cambria"/>
                <w:sz w:val="18"/>
                <w:szCs w:val="18"/>
                <w:lang w:val="en-GB"/>
              </w:rPr>
              <w:t>system has also had a positive impact on other areas - the number of missed lessons for MRC pupils decreased by 30%, which is one of the most common problems in this group of pupils.</w:t>
            </w:r>
          </w:p>
        </w:tc>
      </w:tr>
      <w:tr w:rsidR="00AC0DFF" w:rsidRPr="001D610B" w14:paraId="1AB6501B" w14:textId="77777777" w:rsidTr="00AC0DFF">
        <w:trPr>
          <w:cantSplit/>
        </w:trPr>
        <w:tc>
          <w:tcPr>
            <w:tcW w:w="2126" w:type="dxa"/>
          </w:tcPr>
          <w:p w14:paraId="03ADE1A3" w14:textId="4441319B" w:rsidR="006C46D9" w:rsidRPr="009F11A6" w:rsidRDefault="009F11A6" w:rsidP="00AC0DFF">
            <w:pPr>
              <w:spacing w:after="0" w:line="240" w:lineRule="auto"/>
              <w:rPr>
                <w:rFonts w:ascii="Cambria" w:hAnsi="Cambria"/>
                <w:sz w:val="18"/>
                <w:szCs w:val="18"/>
                <w:lang w:val="en-GB"/>
              </w:rPr>
            </w:pPr>
            <w:r w:rsidRPr="009F11A6">
              <w:rPr>
                <w:rFonts w:ascii="Cambria" w:hAnsi="Cambria"/>
                <w:sz w:val="18"/>
                <w:szCs w:val="18"/>
                <w:lang w:val="en-GB"/>
              </w:rPr>
              <w:t>Sustainability of p</w:t>
            </w:r>
            <w:r w:rsidR="006C46D9" w:rsidRPr="009F11A6">
              <w:rPr>
                <w:rFonts w:ascii="Cambria" w:hAnsi="Cambria"/>
                <w:sz w:val="18"/>
                <w:szCs w:val="18"/>
                <w:lang w:val="en-GB"/>
              </w:rPr>
              <w:t>roject outputs</w:t>
            </w:r>
          </w:p>
        </w:tc>
        <w:tc>
          <w:tcPr>
            <w:tcW w:w="7200" w:type="dxa"/>
            <w:vAlign w:val="bottom"/>
          </w:tcPr>
          <w:p w14:paraId="40B5D4ED" w14:textId="07A9926B" w:rsidR="00A17B3D" w:rsidRPr="009F11A6" w:rsidRDefault="00A17B3D" w:rsidP="00AC0DFF">
            <w:pPr>
              <w:spacing w:after="0" w:line="240" w:lineRule="auto"/>
              <w:rPr>
                <w:rFonts w:ascii="Cambria" w:hAnsi="Cambria" w:cs="Calibri"/>
                <w:color w:val="FF0000"/>
                <w:sz w:val="18"/>
                <w:szCs w:val="18"/>
                <w:lang w:val="en-GB"/>
              </w:rPr>
            </w:pPr>
            <w:r w:rsidRPr="009F11A6">
              <w:rPr>
                <w:rFonts w:ascii="Cambria" w:hAnsi="Cambria" w:cs="Calibri"/>
                <w:sz w:val="18"/>
                <w:szCs w:val="18"/>
                <w:lang w:val="en-GB"/>
              </w:rPr>
              <w:t xml:space="preserve">Specialised manuals are available for public on </w:t>
            </w:r>
            <w:r w:rsidR="009F11A6" w:rsidRPr="009F11A6">
              <w:rPr>
                <w:rFonts w:ascii="Cambria" w:hAnsi="Cambria" w:cs="Calibri"/>
                <w:sz w:val="18"/>
                <w:szCs w:val="18"/>
                <w:lang w:val="en-GB"/>
              </w:rPr>
              <w:t xml:space="preserve">the </w:t>
            </w:r>
            <w:r w:rsidRPr="009F11A6">
              <w:rPr>
                <w:rFonts w:ascii="Cambria" w:hAnsi="Cambria" w:cs="Calibri"/>
                <w:sz w:val="18"/>
                <w:szCs w:val="18"/>
                <w:lang w:val="en-GB"/>
              </w:rPr>
              <w:t>project website; data on number of website visits are not available.</w:t>
            </w:r>
          </w:p>
        </w:tc>
      </w:tr>
      <w:tr w:rsidR="00AC0DFF" w:rsidRPr="001D610B" w14:paraId="401E1508" w14:textId="77777777" w:rsidTr="00AC0DFF">
        <w:trPr>
          <w:cantSplit/>
        </w:trPr>
        <w:tc>
          <w:tcPr>
            <w:tcW w:w="2126" w:type="dxa"/>
          </w:tcPr>
          <w:p w14:paraId="5F2BE4A3" w14:textId="3D46A8D4" w:rsidR="006C46D9" w:rsidRPr="009F11A6" w:rsidRDefault="006C46D9" w:rsidP="00AC0DFF">
            <w:pPr>
              <w:spacing w:after="0" w:line="240" w:lineRule="auto"/>
              <w:rPr>
                <w:rFonts w:ascii="Cambria" w:hAnsi="Cambria"/>
                <w:sz w:val="18"/>
                <w:szCs w:val="18"/>
                <w:lang w:val="en-GB"/>
              </w:rPr>
            </w:pPr>
            <w:r w:rsidRPr="009F11A6">
              <w:rPr>
                <w:rFonts w:ascii="Cambria" w:hAnsi="Cambria"/>
                <w:sz w:val="18"/>
                <w:szCs w:val="18"/>
                <w:lang w:val="en-GB"/>
              </w:rPr>
              <w:t xml:space="preserve">Project contribution to </w:t>
            </w:r>
            <w:r w:rsidR="009F11A6" w:rsidRPr="009F11A6">
              <w:rPr>
                <w:rFonts w:ascii="Cambria" w:hAnsi="Cambria"/>
                <w:sz w:val="18"/>
                <w:szCs w:val="18"/>
                <w:lang w:val="en-GB"/>
              </w:rPr>
              <w:t xml:space="preserve">the </w:t>
            </w:r>
            <w:r w:rsidRPr="009F11A6">
              <w:rPr>
                <w:rFonts w:ascii="Cambria" w:hAnsi="Cambria"/>
                <w:sz w:val="18"/>
                <w:szCs w:val="18"/>
                <w:lang w:val="en-GB"/>
              </w:rPr>
              <w:t>specific objectives</w:t>
            </w:r>
            <w:r w:rsidR="009F11A6" w:rsidRPr="009F11A6">
              <w:rPr>
                <w:rFonts w:ascii="Cambria" w:hAnsi="Cambria"/>
                <w:sz w:val="18"/>
                <w:szCs w:val="18"/>
                <w:lang w:val="en-GB"/>
              </w:rPr>
              <w:t xml:space="preserve"> of the measure</w:t>
            </w:r>
          </w:p>
        </w:tc>
        <w:tc>
          <w:tcPr>
            <w:tcW w:w="7200" w:type="dxa"/>
          </w:tcPr>
          <w:p w14:paraId="12E250E2" w14:textId="3A9D21A9" w:rsidR="009577B9" w:rsidRPr="009F11A6" w:rsidRDefault="009A2CAC" w:rsidP="009577B9">
            <w:pPr>
              <w:numPr>
                <w:ilvl w:val="0"/>
                <w:numId w:val="1"/>
              </w:numPr>
              <w:spacing w:after="120" w:line="240" w:lineRule="auto"/>
              <w:ind w:left="357" w:hanging="357"/>
              <w:contextualSpacing/>
              <w:rPr>
                <w:rFonts w:ascii="Cambria" w:hAnsi="Cambria"/>
                <w:sz w:val="18"/>
                <w:szCs w:val="18"/>
                <w:lang w:val="en-GB"/>
              </w:rPr>
            </w:pPr>
            <w:r w:rsidRPr="009F11A6">
              <w:rPr>
                <w:rFonts w:ascii="Cambria" w:hAnsi="Cambria"/>
                <w:sz w:val="18"/>
                <w:szCs w:val="18"/>
                <w:lang w:val="en-GB"/>
              </w:rPr>
              <w:t>Rather high</w:t>
            </w:r>
          </w:p>
          <w:p w14:paraId="31EF3056" w14:textId="77777777" w:rsidR="00AC0DFF" w:rsidRPr="009F11A6" w:rsidRDefault="00AC0DFF" w:rsidP="00AC0DFF">
            <w:pPr>
              <w:spacing w:line="240" w:lineRule="auto"/>
              <w:ind w:left="360"/>
              <w:contextualSpacing/>
              <w:rPr>
                <w:rFonts w:ascii="Cambria" w:hAnsi="Cambria"/>
                <w:sz w:val="18"/>
                <w:szCs w:val="18"/>
                <w:lang w:val="en-GB"/>
              </w:rPr>
            </w:pPr>
          </w:p>
        </w:tc>
      </w:tr>
      <w:tr w:rsidR="00AC0DFF" w:rsidRPr="001D610B" w14:paraId="2B9AF3ED" w14:textId="77777777" w:rsidTr="00AC0DFF">
        <w:trPr>
          <w:cantSplit/>
        </w:trPr>
        <w:tc>
          <w:tcPr>
            <w:tcW w:w="2126" w:type="dxa"/>
          </w:tcPr>
          <w:p w14:paraId="5D1999D0" w14:textId="4921C02B" w:rsidR="00F60891" w:rsidRPr="009F11A6" w:rsidRDefault="00F60891" w:rsidP="00AC0DFF">
            <w:pPr>
              <w:spacing w:after="0" w:line="240" w:lineRule="auto"/>
              <w:rPr>
                <w:rFonts w:ascii="Cambria" w:hAnsi="Cambria"/>
                <w:sz w:val="18"/>
                <w:szCs w:val="18"/>
                <w:lang w:val="en-GB"/>
              </w:rPr>
            </w:pPr>
            <w:r w:rsidRPr="009F11A6">
              <w:rPr>
                <w:rFonts w:ascii="Cambria" w:hAnsi="Cambria"/>
                <w:sz w:val="18"/>
                <w:szCs w:val="18"/>
                <w:lang w:val="en-GB"/>
              </w:rPr>
              <w:t>Theory of change assessment</w:t>
            </w:r>
          </w:p>
        </w:tc>
        <w:tc>
          <w:tcPr>
            <w:tcW w:w="7200" w:type="dxa"/>
          </w:tcPr>
          <w:p w14:paraId="3A2EAC76" w14:textId="1C81F8EF" w:rsidR="00A17B3D" w:rsidRPr="009F11A6" w:rsidRDefault="00A17B3D" w:rsidP="00AC0DFF">
            <w:pPr>
              <w:spacing w:line="240" w:lineRule="auto"/>
              <w:contextualSpacing/>
              <w:rPr>
                <w:rFonts w:ascii="Cambria" w:hAnsi="Cambria"/>
                <w:sz w:val="18"/>
                <w:szCs w:val="18"/>
                <w:lang w:val="en-GB"/>
              </w:rPr>
            </w:pPr>
            <w:r w:rsidRPr="009F11A6">
              <w:rPr>
                <w:rFonts w:ascii="Cambria" w:hAnsi="Cambria"/>
                <w:sz w:val="18"/>
                <w:szCs w:val="18"/>
                <w:lang w:val="en-GB"/>
              </w:rPr>
              <w:t xml:space="preserve">Theory of change verification shows a compliance between the </w:t>
            </w:r>
            <w:r w:rsidR="00C50C74">
              <w:rPr>
                <w:rFonts w:ascii="Cambria" w:hAnsi="Cambria"/>
                <w:sz w:val="18"/>
                <w:szCs w:val="18"/>
                <w:lang w:val="en-GB"/>
              </w:rPr>
              <w:t>achieved</w:t>
            </w:r>
            <w:r w:rsidRPr="009F11A6">
              <w:rPr>
                <w:rFonts w:ascii="Cambria" w:hAnsi="Cambria"/>
                <w:sz w:val="18"/>
                <w:szCs w:val="18"/>
                <w:lang w:val="en-GB"/>
              </w:rPr>
              <w:t xml:space="preserve"> short-term project impacts and the expected impacts, as defined in theory of change applied to OPE measure 3.1. The project contributed to the</w:t>
            </w:r>
            <w:r w:rsidR="009F11A6" w:rsidRPr="009F11A6">
              <w:rPr>
                <w:rFonts w:ascii="Cambria" w:hAnsi="Cambria"/>
                <w:sz w:val="18"/>
                <w:szCs w:val="18"/>
                <w:lang w:val="en-GB"/>
              </w:rPr>
              <w:t xml:space="preserve"> fulfilment of the</w:t>
            </w:r>
            <w:r w:rsidRPr="009F11A6">
              <w:rPr>
                <w:rFonts w:ascii="Cambria" w:hAnsi="Cambria"/>
                <w:sz w:val="18"/>
                <w:szCs w:val="18"/>
                <w:lang w:val="en-GB"/>
              </w:rPr>
              <w:t xml:space="preserve"> first and also second specific objectives </w:t>
            </w:r>
            <w:r w:rsidR="009F11A6" w:rsidRPr="009F11A6">
              <w:rPr>
                <w:rFonts w:ascii="Cambria" w:hAnsi="Cambria"/>
                <w:sz w:val="18"/>
                <w:szCs w:val="18"/>
                <w:lang w:val="en-GB"/>
              </w:rPr>
              <w:t>of the OPE measure 3.1.</w:t>
            </w:r>
          </w:p>
        </w:tc>
      </w:tr>
    </w:tbl>
    <w:p w14:paraId="76B436A8" w14:textId="77777777" w:rsidR="001D610B" w:rsidRPr="001D610B" w:rsidRDefault="001D610B"/>
    <w:sectPr w:rsidR="001D610B" w:rsidRPr="001D610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196FC" w14:textId="77777777" w:rsidR="00090C7F" w:rsidRDefault="00090C7F" w:rsidP="007033A8">
      <w:pPr>
        <w:spacing w:after="0" w:line="240" w:lineRule="auto"/>
      </w:pPr>
      <w:r>
        <w:separator/>
      </w:r>
    </w:p>
  </w:endnote>
  <w:endnote w:type="continuationSeparator" w:id="0">
    <w:p w14:paraId="120F6C4B" w14:textId="77777777" w:rsidR="00090C7F" w:rsidRDefault="00090C7F" w:rsidP="007033A8">
      <w:pPr>
        <w:spacing w:after="0" w:line="240" w:lineRule="auto"/>
      </w:pPr>
      <w:r>
        <w:continuationSeparator/>
      </w:r>
    </w:p>
  </w:endnote>
  <w:endnote w:type="continuationNotice" w:id="1">
    <w:p w14:paraId="27972CC2" w14:textId="77777777" w:rsidR="00090C7F" w:rsidRDefault="00090C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950020"/>
      <w:docPartObj>
        <w:docPartGallery w:val="Page Numbers (Bottom of Page)"/>
        <w:docPartUnique/>
      </w:docPartObj>
    </w:sdtPr>
    <w:sdtEndPr>
      <w:rPr>
        <w:rFonts w:ascii="Cambria" w:hAnsi="Cambria"/>
        <w:sz w:val="18"/>
        <w:szCs w:val="18"/>
      </w:rPr>
    </w:sdtEndPr>
    <w:sdtContent>
      <w:p w14:paraId="63A0C301" w14:textId="44D2427B" w:rsidR="00F0298F" w:rsidRPr="00CC4F29" w:rsidRDefault="00F0298F">
        <w:pPr>
          <w:pStyle w:val="Pta"/>
          <w:jc w:val="right"/>
          <w:rPr>
            <w:rFonts w:ascii="Cambria" w:hAnsi="Cambria"/>
            <w:sz w:val="18"/>
            <w:szCs w:val="18"/>
          </w:rPr>
        </w:pPr>
        <w:r w:rsidRPr="00CC4F29">
          <w:rPr>
            <w:rFonts w:ascii="Cambria" w:hAnsi="Cambria"/>
            <w:sz w:val="18"/>
            <w:szCs w:val="18"/>
          </w:rPr>
          <w:fldChar w:fldCharType="begin"/>
        </w:r>
        <w:r w:rsidRPr="00CC4F29">
          <w:rPr>
            <w:rFonts w:ascii="Cambria" w:hAnsi="Cambria"/>
            <w:sz w:val="18"/>
            <w:szCs w:val="18"/>
          </w:rPr>
          <w:instrText>PAGE   \* MERGEFORMAT</w:instrText>
        </w:r>
        <w:r w:rsidRPr="00CC4F29">
          <w:rPr>
            <w:rFonts w:ascii="Cambria" w:hAnsi="Cambria"/>
            <w:sz w:val="18"/>
            <w:szCs w:val="18"/>
          </w:rPr>
          <w:fldChar w:fldCharType="separate"/>
        </w:r>
        <w:r w:rsidRPr="00CC4F29">
          <w:rPr>
            <w:rFonts w:ascii="Cambria" w:hAnsi="Cambria"/>
            <w:sz w:val="18"/>
            <w:szCs w:val="18"/>
          </w:rPr>
          <w:t>2</w:t>
        </w:r>
        <w:r w:rsidRPr="00CC4F29">
          <w:rPr>
            <w:rFonts w:ascii="Cambria" w:hAnsi="Cambria"/>
            <w:sz w:val="18"/>
            <w:szCs w:val="18"/>
          </w:rPr>
          <w:fldChar w:fldCharType="end"/>
        </w:r>
      </w:p>
    </w:sdtContent>
  </w:sdt>
  <w:p w14:paraId="15019C62" w14:textId="77777777" w:rsidR="00F0298F" w:rsidRDefault="00F029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3CEA1" w14:textId="77777777" w:rsidR="00090C7F" w:rsidRDefault="00090C7F" w:rsidP="007033A8">
      <w:pPr>
        <w:spacing w:after="0" w:line="240" w:lineRule="auto"/>
      </w:pPr>
      <w:r>
        <w:separator/>
      </w:r>
    </w:p>
  </w:footnote>
  <w:footnote w:type="continuationSeparator" w:id="0">
    <w:p w14:paraId="7D44860A" w14:textId="77777777" w:rsidR="00090C7F" w:rsidRDefault="00090C7F" w:rsidP="007033A8">
      <w:pPr>
        <w:spacing w:after="0" w:line="240" w:lineRule="auto"/>
      </w:pPr>
      <w:r>
        <w:continuationSeparator/>
      </w:r>
    </w:p>
  </w:footnote>
  <w:footnote w:type="continuationNotice" w:id="1">
    <w:p w14:paraId="000C5341" w14:textId="77777777" w:rsidR="00090C7F" w:rsidRDefault="00090C7F">
      <w:pPr>
        <w:spacing w:after="0" w:line="240" w:lineRule="auto"/>
      </w:pPr>
    </w:p>
  </w:footnote>
  <w:footnote w:id="2">
    <w:p w14:paraId="07357C2C" w14:textId="64D4014C" w:rsidR="00F0298F" w:rsidRPr="002536FB" w:rsidRDefault="00F0298F">
      <w:pPr>
        <w:pStyle w:val="Textpoznmkypodiarou"/>
        <w:rPr>
          <w:rFonts w:ascii="Cambria" w:hAnsi="Cambria"/>
          <w:b/>
          <w:bCs/>
          <w:sz w:val="18"/>
          <w:szCs w:val="18"/>
        </w:rPr>
      </w:pPr>
      <w:r w:rsidRPr="007033A8">
        <w:rPr>
          <w:rStyle w:val="Odkaznapoznmkupodiarou"/>
          <w:rFonts w:ascii="Cambria" w:hAnsi="Cambria"/>
          <w:sz w:val="18"/>
          <w:szCs w:val="18"/>
        </w:rPr>
        <w:footnoteRef/>
      </w:r>
      <w:r w:rsidRPr="007033A8">
        <w:rPr>
          <w:rFonts w:ascii="Cambria" w:hAnsi="Cambria"/>
          <w:sz w:val="18"/>
          <w:szCs w:val="18"/>
        </w:rPr>
        <w:t xml:space="preserve"> </w:t>
      </w:r>
      <w:r w:rsidRPr="00C56F10">
        <w:rPr>
          <w:rFonts w:ascii="Cambria" w:hAnsi="Cambria"/>
          <w:b/>
          <w:bCs/>
          <w:sz w:val="18"/>
          <w:szCs w:val="18"/>
          <w:lang w:val="en-GB"/>
        </w:rPr>
        <w:t>Evaluation scale: High, Rather high, Rather low, Low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096A"/>
    <w:multiLevelType w:val="multilevel"/>
    <w:tmpl w:val="B978B39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3AC0B90"/>
    <w:multiLevelType w:val="multilevel"/>
    <w:tmpl w:val="96AA8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C13F96"/>
    <w:multiLevelType w:val="multilevel"/>
    <w:tmpl w:val="33FA79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97546D"/>
    <w:multiLevelType w:val="hybridMultilevel"/>
    <w:tmpl w:val="36782C4A"/>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240D69"/>
    <w:multiLevelType w:val="hybridMultilevel"/>
    <w:tmpl w:val="4A28353E"/>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5D65D1"/>
    <w:multiLevelType w:val="multilevel"/>
    <w:tmpl w:val="B76C4C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991347E"/>
    <w:multiLevelType w:val="multilevel"/>
    <w:tmpl w:val="FF74C5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1E7E17"/>
    <w:multiLevelType w:val="hybridMultilevel"/>
    <w:tmpl w:val="3E7802A6"/>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2161D0"/>
    <w:multiLevelType w:val="multilevel"/>
    <w:tmpl w:val="5B985A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E080404"/>
    <w:multiLevelType w:val="multilevel"/>
    <w:tmpl w:val="7E4A4A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F706AFA"/>
    <w:multiLevelType w:val="hybridMultilevel"/>
    <w:tmpl w:val="7B54A9B4"/>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606FAB"/>
    <w:multiLevelType w:val="multilevel"/>
    <w:tmpl w:val="3FBED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175653E"/>
    <w:multiLevelType w:val="hybridMultilevel"/>
    <w:tmpl w:val="B57ABFE6"/>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8535501"/>
    <w:multiLevelType w:val="hybridMultilevel"/>
    <w:tmpl w:val="A4C6DD1E"/>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54476D"/>
    <w:multiLevelType w:val="multilevel"/>
    <w:tmpl w:val="A6989F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B8B5BF7"/>
    <w:multiLevelType w:val="multilevel"/>
    <w:tmpl w:val="DF625F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B9C619D"/>
    <w:multiLevelType w:val="hybridMultilevel"/>
    <w:tmpl w:val="058C48E4"/>
    <w:lvl w:ilvl="0" w:tplc="756C2618">
      <w:start w:val="1"/>
      <w:numFmt w:val="bullet"/>
      <w:lvlText w:val="-"/>
      <w:lvlJc w:val="left"/>
      <w:pPr>
        <w:ind w:left="720" w:hanging="360"/>
      </w:pPr>
      <w:rPr>
        <w:rFonts w:ascii="Cambria" w:eastAsia="Times New Roman"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BB5372A"/>
    <w:multiLevelType w:val="hybridMultilevel"/>
    <w:tmpl w:val="1A7A03E4"/>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E38762E"/>
    <w:multiLevelType w:val="multilevel"/>
    <w:tmpl w:val="3FBED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F280453"/>
    <w:multiLevelType w:val="hybridMultilevel"/>
    <w:tmpl w:val="38FC8C9E"/>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FC864B0"/>
    <w:multiLevelType w:val="multilevel"/>
    <w:tmpl w:val="B978B39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205B0B84"/>
    <w:multiLevelType w:val="multilevel"/>
    <w:tmpl w:val="E1AAFA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25A0CC1"/>
    <w:multiLevelType w:val="multilevel"/>
    <w:tmpl w:val="D722E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2E60F7C"/>
    <w:multiLevelType w:val="multilevel"/>
    <w:tmpl w:val="6FA0C7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5625FE4"/>
    <w:multiLevelType w:val="multilevel"/>
    <w:tmpl w:val="CDBC4B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5765F76"/>
    <w:multiLevelType w:val="multilevel"/>
    <w:tmpl w:val="3FBED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665372A"/>
    <w:multiLevelType w:val="multilevel"/>
    <w:tmpl w:val="2D6615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8627B0D"/>
    <w:multiLevelType w:val="hybridMultilevel"/>
    <w:tmpl w:val="DECE1376"/>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90F64A6"/>
    <w:multiLevelType w:val="multilevel"/>
    <w:tmpl w:val="F3E4F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9E32B85"/>
    <w:multiLevelType w:val="multilevel"/>
    <w:tmpl w:val="A98CF0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F2D0A8A"/>
    <w:multiLevelType w:val="hybridMultilevel"/>
    <w:tmpl w:val="F5E01520"/>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1722BB0"/>
    <w:multiLevelType w:val="multilevel"/>
    <w:tmpl w:val="685033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31C0110"/>
    <w:multiLevelType w:val="hybridMultilevel"/>
    <w:tmpl w:val="08483068"/>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33C2F5F"/>
    <w:multiLevelType w:val="multilevel"/>
    <w:tmpl w:val="397A6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47C374A"/>
    <w:multiLevelType w:val="hybridMultilevel"/>
    <w:tmpl w:val="BAB8ACD2"/>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4DF0611"/>
    <w:multiLevelType w:val="hybridMultilevel"/>
    <w:tmpl w:val="F324559E"/>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56B7A2D"/>
    <w:multiLevelType w:val="multilevel"/>
    <w:tmpl w:val="B978B39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361344B2"/>
    <w:multiLevelType w:val="hybridMultilevel"/>
    <w:tmpl w:val="3E247E9E"/>
    <w:lvl w:ilvl="0" w:tplc="756C2618">
      <w:start w:val="1"/>
      <w:numFmt w:val="bullet"/>
      <w:lvlText w:val="-"/>
      <w:lvlJc w:val="left"/>
      <w:pPr>
        <w:ind w:left="720" w:hanging="360"/>
      </w:pPr>
      <w:rPr>
        <w:rFonts w:ascii="Cambria" w:eastAsia="Times New Roman"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6EC3B6A"/>
    <w:multiLevelType w:val="multilevel"/>
    <w:tmpl w:val="47C270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75C7C9E"/>
    <w:multiLevelType w:val="hybridMultilevel"/>
    <w:tmpl w:val="86FAAB5E"/>
    <w:lvl w:ilvl="0" w:tplc="C36CB9F8">
      <w:start w:val="1"/>
      <w:numFmt w:val="decimal"/>
      <w:lvlText w:val="%1.1"/>
      <w:lvlJc w:val="left"/>
      <w:pPr>
        <w:ind w:left="720" w:hanging="360"/>
      </w:pPr>
      <w:rPr>
        <w:rFonts w:hint="default"/>
      </w:rPr>
    </w:lvl>
    <w:lvl w:ilvl="1" w:tplc="C36CB9F8">
      <w:start w:val="1"/>
      <w:numFmt w:val="decimal"/>
      <w:lvlText w:val="%2.1"/>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88E71E4"/>
    <w:multiLevelType w:val="hybridMultilevel"/>
    <w:tmpl w:val="1140200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8FB3AF2"/>
    <w:multiLevelType w:val="multilevel"/>
    <w:tmpl w:val="38BCCD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9D72C4F"/>
    <w:multiLevelType w:val="multilevel"/>
    <w:tmpl w:val="16643F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3AE80CDC"/>
    <w:multiLevelType w:val="multilevel"/>
    <w:tmpl w:val="FBB626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CB3721F"/>
    <w:multiLevelType w:val="multilevel"/>
    <w:tmpl w:val="CF78A7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3E601D96"/>
    <w:multiLevelType w:val="multilevel"/>
    <w:tmpl w:val="98241F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23355BB"/>
    <w:multiLevelType w:val="multilevel"/>
    <w:tmpl w:val="5B068D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2D358A0"/>
    <w:multiLevelType w:val="multilevel"/>
    <w:tmpl w:val="7F2E89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37529AA"/>
    <w:multiLevelType w:val="hybridMultilevel"/>
    <w:tmpl w:val="443E71A8"/>
    <w:lvl w:ilvl="0" w:tplc="756C2618">
      <w:start w:val="1"/>
      <w:numFmt w:val="bullet"/>
      <w:lvlText w:val="-"/>
      <w:lvlJc w:val="left"/>
      <w:pPr>
        <w:ind w:left="720" w:hanging="360"/>
      </w:pPr>
      <w:rPr>
        <w:rFonts w:ascii="Cambria" w:eastAsia="Times New Roman"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4077CC5"/>
    <w:multiLevelType w:val="multilevel"/>
    <w:tmpl w:val="B978B39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15:restartNumberingAfterBreak="0">
    <w:nsid w:val="45E17E90"/>
    <w:multiLevelType w:val="hybridMultilevel"/>
    <w:tmpl w:val="3C3C5104"/>
    <w:lvl w:ilvl="0" w:tplc="756C2618">
      <w:start w:val="1"/>
      <w:numFmt w:val="bullet"/>
      <w:lvlText w:val="-"/>
      <w:lvlJc w:val="left"/>
      <w:pPr>
        <w:ind w:left="791" w:hanging="360"/>
      </w:pPr>
      <w:rPr>
        <w:rFonts w:ascii="Cambria" w:eastAsia="Times New Roman" w:hAnsi="Cambria" w:cs="Times New Roman" w:hint="default"/>
      </w:rPr>
    </w:lvl>
    <w:lvl w:ilvl="1" w:tplc="04050003">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51" w15:restartNumberingAfterBreak="0">
    <w:nsid w:val="474C6774"/>
    <w:multiLevelType w:val="multilevel"/>
    <w:tmpl w:val="6F0CAB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8B454A6"/>
    <w:multiLevelType w:val="multilevel"/>
    <w:tmpl w:val="6EF4F1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630E18"/>
    <w:multiLevelType w:val="hybridMultilevel"/>
    <w:tmpl w:val="B07AE574"/>
    <w:lvl w:ilvl="0" w:tplc="756C2618">
      <w:start w:val="1"/>
      <w:numFmt w:val="bullet"/>
      <w:lvlText w:val="-"/>
      <w:lvlJc w:val="left"/>
      <w:pPr>
        <w:ind w:left="791" w:hanging="360"/>
      </w:pPr>
      <w:rPr>
        <w:rFonts w:ascii="Cambria" w:eastAsia="Times New Roman" w:hAnsi="Cambria" w:cs="Times New Roman"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54" w15:restartNumberingAfterBreak="0">
    <w:nsid w:val="4B0950EF"/>
    <w:multiLevelType w:val="multilevel"/>
    <w:tmpl w:val="3FBED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F1E0803"/>
    <w:multiLevelType w:val="multilevel"/>
    <w:tmpl w:val="365489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F2579D3"/>
    <w:multiLevelType w:val="multilevel"/>
    <w:tmpl w:val="EC3683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0C90521"/>
    <w:multiLevelType w:val="multilevel"/>
    <w:tmpl w:val="EF7E68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315254E"/>
    <w:multiLevelType w:val="multilevel"/>
    <w:tmpl w:val="DB5259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3DF5A4A"/>
    <w:multiLevelType w:val="hybridMultilevel"/>
    <w:tmpl w:val="1F76705A"/>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5F0269E"/>
    <w:multiLevelType w:val="multilevel"/>
    <w:tmpl w:val="4DE47E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58DF23A2"/>
    <w:multiLevelType w:val="hybridMultilevel"/>
    <w:tmpl w:val="5442E816"/>
    <w:lvl w:ilvl="0" w:tplc="756C2618">
      <w:start w:val="1"/>
      <w:numFmt w:val="bullet"/>
      <w:lvlText w:val="-"/>
      <w:lvlJc w:val="left"/>
      <w:pPr>
        <w:ind w:left="720" w:hanging="360"/>
      </w:pPr>
      <w:rPr>
        <w:rFonts w:ascii="Cambria" w:eastAsia="Times New Roman" w:hAnsi="Cambri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B673E95"/>
    <w:multiLevelType w:val="multilevel"/>
    <w:tmpl w:val="184C79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5B743377"/>
    <w:multiLevelType w:val="hybridMultilevel"/>
    <w:tmpl w:val="26503700"/>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BEA6970"/>
    <w:multiLevelType w:val="hybridMultilevel"/>
    <w:tmpl w:val="6E925248"/>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5E676827"/>
    <w:multiLevelType w:val="multilevel"/>
    <w:tmpl w:val="D6562E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F78448C"/>
    <w:multiLevelType w:val="multilevel"/>
    <w:tmpl w:val="BFBC43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4D45BA6"/>
    <w:multiLevelType w:val="multilevel"/>
    <w:tmpl w:val="3FBED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6274260"/>
    <w:multiLevelType w:val="multilevel"/>
    <w:tmpl w:val="30A217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664E139D"/>
    <w:multiLevelType w:val="hybridMultilevel"/>
    <w:tmpl w:val="5DEE0758"/>
    <w:lvl w:ilvl="0" w:tplc="756C2618">
      <w:start w:val="1"/>
      <w:numFmt w:val="bullet"/>
      <w:lvlText w:val="-"/>
      <w:lvlJc w:val="left"/>
      <w:pPr>
        <w:ind w:left="791" w:hanging="360"/>
      </w:pPr>
      <w:rPr>
        <w:rFonts w:ascii="Cambria" w:eastAsia="Times New Roman" w:hAnsi="Cambria" w:cs="Times New Roman" w:hint="default"/>
      </w:rPr>
    </w:lvl>
    <w:lvl w:ilvl="1" w:tplc="04050003">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70" w15:restartNumberingAfterBreak="0">
    <w:nsid w:val="69A95067"/>
    <w:multiLevelType w:val="hybridMultilevel"/>
    <w:tmpl w:val="81BCB0CE"/>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9B109AF"/>
    <w:multiLevelType w:val="multilevel"/>
    <w:tmpl w:val="62EEC6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9F05B89"/>
    <w:multiLevelType w:val="multilevel"/>
    <w:tmpl w:val="ADD090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6B160A6D"/>
    <w:multiLevelType w:val="hybridMultilevel"/>
    <w:tmpl w:val="32960DA4"/>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BD87965"/>
    <w:multiLevelType w:val="hybridMultilevel"/>
    <w:tmpl w:val="CF34A7B2"/>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C5E10F8"/>
    <w:multiLevelType w:val="multilevel"/>
    <w:tmpl w:val="58AAD8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6DC60853"/>
    <w:multiLevelType w:val="multilevel"/>
    <w:tmpl w:val="371EE7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6F0E3236"/>
    <w:multiLevelType w:val="hybridMultilevel"/>
    <w:tmpl w:val="DC3C7CFE"/>
    <w:lvl w:ilvl="0" w:tplc="756C2618">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F293744"/>
    <w:multiLevelType w:val="multilevel"/>
    <w:tmpl w:val="CA3C04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7199576B"/>
    <w:multiLevelType w:val="multilevel"/>
    <w:tmpl w:val="BFEEA4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71AD5686"/>
    <w:multiLevelType w:val="multilevel"/>
    <w:tmpl w:val="3B8CC4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72724CC6"/>
    <w:multiLevelType w:val="hybridMultilevel"/>
    <w:tmpl w:val="2CDAF69E"/>
    <w:lvl w:ilvl="0" w:tplc="756C2618">
      <w:start w:val="1"/>
      <w:numFmt w:val="bullet"/>
      <w:lvlText w:val="-"/>
      <w:lvlJc w:val="left"/>
      <w:pPr>
        <w:ind w:left="791" w:hanging="360"/>
      </w:pPr>
      <w:rPr>
        <w:rFonts w:ascii="Cambria" w:eastAsia="Times New Roman" w:hAnsi="Cambria" w:cs="Times New Roman" w:hint="default"/>
      </w:rPr>
    </w:lvl>
    <w:lvl w:ilvl="1" w:tplc="04050003">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82" w15:restartNumberingAfterBreak="0">
    <w:nsid w:val="72D520C5"/>
    <w:multiLevelType w:val="multilevel"/>
    <w:tmpl w:val="3FBED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740D782C"/>
    <w:multiLevelType w:val="multilevel"/>
    <w:tmpl w:val="FBB626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767C56E3"/>
    <w:multiLevelType w:val="multilevel"/>
    <w:tmpl w:val="05BEAF74"/>
    <w:lvl w:ilvl="0">
      <w:start w:val="1"/>
      <w:numFmt w:val="decimal"/>
      <w:pStyle w:val="Nadpis1"/>
      <w:lvlText w:val="%1"/>
      <w:lvlJc w:val="right"/>
      <w:pPr>
        <w:tabs>
          <w:tab w:val="num" w:pos="284"/>
        </w:tabs>
        <w:ind w:left="284" w:hanging="284"/>
      </w:pPr>
      <w:rPr>
        <w:rFonts w:hint="default"/>
        <w:sz w:val="36"/>
        <w:szCs w:val="36"/>
      </w:rPr>
    </w:lvl>
    <w:lvl w:ilvl="1">
      <w:start w:val="1"/>
      <w:numFmt w:val="decimal"/>
      <w:pStyle w:val="Nadpis2"/>
      <w:lvlText w:val="%1.%2"/>
      <w:lvlJc w:val="right"/>
      <w:pPr>
        <w:tabs>
          <w:tab w:val="num" w:pos="284"/>
        </w:tabs>
        <w:ind w:left="284" w:hanging="284"/>
      </w:pPr>
      <w:rPr>
        <w:rFonts w:ascii="Times New Roman" w:hAnsi="Times New Roman" w:cs="Times New Roman"/>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rPr>
    </w:lvl>
    <w:lvl w:ilvl="2">
      <w:start w:val="1"/>
      <w:numFmt w:val="decimal"/>
      <w:lvlText w:val="%1.%2.%3"/>
      <w:lvlJc w:val="right"/>
      <w:pPr>
        <w:tabs>
          <w:tab w:val="num" w:pos="4679"/>
        </w:tabs>
        <w:ind w:left="4679" w:hanging="284"/>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5" w15:restartNumberingAfterBreak="0">
    <w:nsid w:val="77485B43"/>
    <w:multiLevelType w:val="multilevel"/>
    <w:tmpl w:val="EC2E44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8EC59BE"/>
    <w:multiLevelType w:val="multilevel"/>
    <w:tmpl w:val="1C1E0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CE418E8"/>
    <w:multiLevelType w:val="hybridMultilevel"/>
    <w:tmpl w:val="7E809776"/>
    <w:lvl w:ilvl="0" w:tplc="756C2618">
      <w:start w:val="1"/>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7E571B41"/>
    <w:multiLevelType w:val="multilevel"/>
    <w:tmpl w:val="A7306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7E8F19EE"/>
    <w:multiLevelType w:val="multilevel"/>
    <w:tmpl w:val="F63E6C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0"/>
  </w:num>
  <w:num w:numId="2">
    <w:abstractNumId w:val="51"/>
  </w:num>
  <w:num w:numId="3">
    <w:abstractNumId w:val="77"/>
  </w:num>
  <w:num w:numId="4">
    <w:abstractNumId w:val="63"/>
  </w:num>
  <w:num w:numId="5">
    <w:abstractNumId w:val="70"/>
  </w:num>
  <w:num w:numId="6">
    <w:abstractNumId w:val="18"/>
  </w:num>
  <w:num w:numId="7">
    <w:abstractNumId w:val="54"/>
  </w:num>
  <w:num w:numId="8">
    <w:abstractNumId w:val="13"/>
  </w:num>
  <w:num w:numId="9">
    <w:abstractNumId w:val="27"/>
  </w:num>
  <w:num w:numId="10">
    <w:abstractNumId w:val="25"/>
  </w:num>
  <w:num w:numId="11">
    <w:abstractNumId w:val="17"/>
  </w:num>
  <w:num w:numId="12">
    <w:abstractNumId w:val="3"/>
  </w:num>
  <w:num w:numId="13">
    <w:abstractNumId w:val="11"/>
  </w:num>
  <w:num w:numId="14">
    <w:abstractNumId w:val="74"/>
  </w:num>
  <w:num w:numId="15">
    <w:abstractNumId w:val="30"/>
  </w:num>
  <w:num w:numId="16">
    <w:abstractNumId w:val="35"/>
  </w:num>
  <w:num w:numId="17">
    <w:abstractNumId w:val="39"/>
  </w:num>
  <w:num w:numId="18">
    <w:abstractNumId w:val="34"/>
  </w:num>
  <w:num w:numId="19">
    <w:abstractNumId w:val="10"/>
  </w:num>
  <w:num w:numId="20">
    <w:abstractNumId w:val="67"/>
  </w:num>
  <w:num w:numId="21">
    <w:abstractNumId w:val="61"/>
  </w:num>
  <w:num w:numId="22">
    <w:abstractNumId w:val="59"/>
  </w:num>
  <w:num w:numId="23">
    <w:abstractNumId w:val="87"/>
  </w:num>
  <w:num w:numId="24">
    <w:abstractNumId w:val="82"/>
  </w:num>
  <w:num w:numId="25">
    <w:abstractNumId w:val="73"/>
  </w:num>
  <w:num w:numId="26">
    <w:abstractNumId w:val="69"/>
  </w:num>
  <w:num w:numId="27">
    <w:abstractNumId w:val="50"/>
  </w:num>
  <w:num w:numId="28">
    <w:abstractNumId w:val="36"/>
  </w:num>
  <w:num w:numId="29">
    <w:abstractNumId w:val="32"/>
  </w:num>
  <w:num w:numId="30">
    <w:abstractNumId w:val="48"/>
  </w:num>
  <w:num w:numId="31">
    <w:abstractNumId w:val="49"/>
  </w:num>
  <w:num w:numId="32">
    <w:abstractNumId w:val="64"/>
  </w:num>
  <w:num w:numId="33">
    <w:abstractNumId w:val="37"/>
  </w:num>
  <w:num w:numId="34">
    <w:abstractNumId w:val="19"/>
  </w:num>
  <w:num w:numId="35">
    <w:abstractNumId w:val="20"/>
  </w:num>
  <w:num w:numId="36">
    <w:abstractNumId w:val="12"/>
  </w:num>
  <w:num w:numId="37">
    <w:abstractNumId w:val="16"/>
  </w:num>
  <w:num w:numId="38">
    <w:abstractNumId w:val="4"/>
  </w:num>
  <w:num w:numId="39">
    <w:abstractNumId w:val="0"/>
  </w:num>
  <w:num w:numId="40">
    <w:abstractNumId w:val="7"/>
  </w:num>
  <w:num w:numId="41">
    <w:abstractNumId w:val="81"/>
  </w:num>
  <w:num w:numId="42">
    <w:abstractNumId w:val="53"/>
  </w:num>
  <w:num w:numId="43">
    <w:abstractNumId w:val="45"/>
  </w:num>
  <w:num w:numId="44">
    <w:abstractNumId w:val="56"/>
  </w:num>
  <w:num w:numId="45">
    <w:abstractNumId w:val="31"/>
  </w:num>
  <w:num w:numId="46">
    <w:abstractNumId w:val="5"/>
  </w:num>
  <w:num w:numId="47">
    <w:abstractNumId w:val="76"/>
  </w:num>
  <w:num w:numId="48">
    <w:abstractNumId w:val="8"/>
  </w:num>
  <w:num w:numId="49">
    <w:abstractNumId w:val="33"/>
  </w:num>
  <w:num w:numId="50">
    <w:abstractNumId w:val="62"/>
  </w:num>
  <w:num w:numId="51">
    <w:abstractNumId w:val="85"/>
  </w:num>
  <w:num w:numId="52">
    <w:abstractNumId w:val="22"/>
  </w:num>
  <w:num w:numId="53">
    <w:abstractNumId w:val="52"/>
  </w:num>
  <w:num w:numId="54">
    <w:abstractNumId w:val="43"/>
  </w:num>
  <w:num w:numId="55">
    <w:abstractNumId w:val="28"/>
  </w:num>
  <w:num w:numId="56">
    <w:abstractNumId w:val="60"/>
  </w:num>
  <w:num w:numId="57">
    <w:abstractNumId w:val="23"/>
  </w:num>
  <w:num w:numId="58">
    <w:abstractNumId w:val="89"/>
  </w:num>
  <w:num w:numId="59">
    <w:abstractNumId w:val="44"/>
  </w:num>
  <w:num w:numId="60">
    <w:abstractNumId w:val="66"/>
  </w:num>
  <w:num w:numId="61">
    <w:abstractNumId w:val="29"/>
  </w:num>
  <w:num w:numId="62">
    <w:abstractNumId w:val="78"/>
  </w:num>
  <w:num w:numId="63">
    <w:abstractNumId w:val="79"/>
  </w:num>
  <w:num w:numId="64">
    <w:abstractNumId w:val="71"/>
  </w:num>
  <w:num w:numId="65">
    <w:abstractNumId w:val="72"/>
  </w:num>
  <w:num w:numId="66">
    <w:abstractNumId w:val="38"/>
  </w:num>
  <w:num w:numId="67">
    <w:abstractNumId w:val="2"/>
  </w:num>
  <w:num w:numId="68">
    <w:abstractNumId w:val="75"/>
  </w:num>
  <w:num w:numId="69">
    <w:abstractNumId w:val="21"/>
  </w:num>
  <w:num w:numId="70">
    <w:abstractNumId w:val="58"/>
  </w:num>
  <w:num w:numId="71">
    <w:abstractNumId w:val="6"/>
  </w:num>
  <w:num w:numId="72">
    <w:abstractNumId w:val="55"/>
  </w:num>
  <w:num w:numId="73">
    <w:abstractNumId w:val="47"/>
  </w:num>
  <w:num w:numId="74">
    <w:abstractNumId w:val="88"/>
  </w:num>
  <w:num w:numId="75">
    <w:abstractNumId w:val="24"/>
  </w:num>
  <w:num w:numId="76">
    <w:abstractNumId w:val="57"/>
  </w:num>
  <w:num w:numId="77">
    <w:abstractNumId w:val="1"/>
  </w:num>
  <w:num w:numId="78">
    <w:abstractNumId w:val="26"/>
  </w:num>
  <w:num w:numId="79">
    <w:abstractNumId w:val="42"/>
  </w:num>
  <w:num w:numId="80">
    <w:abstractNumId w:val="80"/>
  </w:num>
  <w:num w:numId="81">
    <w:abstractNumId w:val="9"/>
  </w:num>
  <w:num w:numId="82">
    <w:abstractNumId w:val="41"/>
  </w:num>
  <w:num w:numId="83">
    <w:abstractNumId w:val="86"/>
  </w:num>
  <w:num w:numId="84">
    <w:abstractNumId w:val="14"/>
  </w:num>
  <w:num w:numId="85">
    <w:abstractNumId w:val="15"/>
  </w:num>
  <w:num w:numId="86">
    <w:abstractNumId w:val="65"/>
  </w:num>
  <w:num w:numId="87">
    <w:abstractNumId w:val="46"/>
  </w:num>
  <w:num w:numId="88">
    <w:abstractNumId w:val="68"/>
  </w:num>
  <w:num w:numId="89">
    <w:abstractNumId w:val="84"/>
  </w:num>
  <w:num w:numId="90">
    <w:abstractNumId w:val="8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81"/>
  <w:drawingGridVerticalSpacing w:val="181"/>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10B"/>
    <w:rsid w:val="00004F5F"/>
    <w:rsid w:val="000065CA"/>
    <w:rsid w:val="000066AC"/>
    <w:rsid w:val="00010F63"/>
    <w:rsid w:val="0002313A"/>
    <w:rsid w:val="00025666"/>
    <w:rsid w:val="00032C02"/>
    <w:rsid w:val="0003483D"/>
    <w:rsid w:val="00035738"/>
    <w:rsid w:val="00045204"/>
    <w:rsid w:val="000452DE"/>
    <w:rsid w:val="000465DD"/>
    <w:rsid w:val="0004673B"/>
    <w:rsid w:val="00047A6A"/>
    <w:rsid w:val="00055936"/>
    <w:rsid w:val="00057D8D"/>
    <w:rsid w:val="000607A7"/>
    <w:rsid w:val="00060CB6"/>
    <w:rsid w:val="000616FA"/>
    <w:rsid w:val="00062307"/>
    <w:rsid w:val="00063ACF"/>
    <w:rsid w:val="00065F41"/>
    <w:rsid w:val="0007029F"/>
    <w:rsid w:val="00073F00"/>
    <w:rsid w:val="000810B0"/>
    <w:rsid w:val="00083851"/>
    <w:rsid w:val="00083C32"/>
    <w:rsid w:val="0009052C"/>
    <w:rsid w:val="00090C7F"/>
    <w:rsid w:val="000931E7"/>
    <w:rsid w:val="00093CC0"/>
    <w:rsid w:val="00094A91"/>
    <w:rsid w:val="000A445F"/>
    <w:rsid w:val="000B1683"/>
    <w:rsid w:val="000B1A41"/>
    <w:rsid w:val="000B4AAE"/>
    <w:rsid w:val="000B729F"/>
    <w:rsid w:val="000C0D36"/>
    <w:rsid w:val="000C0EBA"/>
    <w:rsid w:val="000C2E6C"/>
    <w:rsid w:val="000C3334"/>
    <w:rsid w:val="000D14C0"/>
    <w:rsid w:val="000D162B"/>
    <w:rsid w:val="000D62BB"/>
    <w:rsid w:val="000E2C67"/>
    <w:rsid w:val="000E7B65"/>
    <w:rsid w:val="000F193E"/>
    <w:rsid w:val="000F4DC6"/>
    <w:rsid w:val="000F57D8"/>
    <w:rsid w:val="000F5D04"/>
    <w:rsid w:val="00104DFE"/>
    <w:rsid w:val="001052B1"/>
    <w:rsid w:val="00107236"/>
    <w:rsid w:val="00112993"/>
    <w:rsid w:val="00112D60"/>
    <w:rsid w:val="00113A31"/>
    <w:rsid w:val="00113DDE"/>
    <w:rsid w:val="0011407F"/>
    <w:rsid w:val="0011525A"/>
    <w:rsid w:val="00115C5E"/>
    <w:rsid w:val="00116E2A"/>
    <w:rsid w:val="001238FD"/>
    <w:rsid w:val="001246AF"/>
    <w:rsid w:val="00134812"/>
    <w:rsid w:val="00134BBE"/>
    <w:rsid w:val="00135DF0"/>
    <w:rsid w:val="00144604"/>
    <w:rsid w:val="00144B87"/>
    <w:rsid w:val="0014632D"/>
    <w:rsid w:val="00152521"/>
    <w:rsid w:val="00152E9D"/>
    <w:rsid w:val="00156B93"/>
    <w:rsid w:val="00161402"/>
    <w:rsid w:val="00163C4A"/>
    <w:rsid w:val="0016514B"/>
    <w:rsid w:val="00165A51"/>
    <w:rsid w:val="00170E54"/>
    <w:rsid w:val="00175F5B"/>
    <w:rsid w:val="001775E3"/>
    <w:rsid w:val="00181A2A"/>
    <w:rsid w:val="0018561E"/>
    <w:rsid w:val="00185F0F"/>
    <w:rsid w:val="00191C74"/>
    <w:rsid w:val="00192657"/>
    <w:rsid w:val="00193572"/>
    <w:rsid w:val="001958D3"/>
    <w:rsid w:val="00197FB3"/>
    <w:rsid w:val="001A0872"/>
    <w:rsid w:val="001A4006"/>
    <w:rsid w:val="001A62AD"/>
    <w:rsid w:val="001C4868"/>
    <w:rsid w:val="001D2C14"/>
    <w:rsid w:val="001D3D82"/>
    <w:rsid w:val="001D5675"/>
    <w:rsid w:val="001D5EE5"/>
    <w:rsid w:val="001D610B"/>
    <w:rsid w:val="001E24EB"/>
    <w:rsid w:val="001E2523"/>
    <w:rsid w:val="001E5DF2"/>
    <w:rsid w:val="001E7CA0"/>
    <w:rsid w:val="001F23E6"/>
    <w:rsid w:val="001F2492"/>
    <w:rsid w:val="00200749"/>
    <w:rsid w:val="00201977"/>
    <w:rsid w:val="002051CD"/>
    <w:rsid w:val="00205395"/>
    <w:rsid w:val="00207454"/>
    <w:rsid w:val="0021016E"/>
    <w:rsid w:val="00212BC0"/>
    <w:rsid w:val="00214287"/>
    <w:rsid w:val="0022110A"/>
    <w:rsid w:val="00224802"/>
    <w:rsid w:val="00226E41"/>
    <w:rsid w:val="0023026B"/>
    <w:rsid w:val="00236AF2"/>
    <w:rsid w:val="00237445"/>
    <w:rsid w:val="00243121"/>
    <w:rsid w:val="00243283"/>
    <w:rsid w:val="00244111"/>
    <w:rsid w:val="00246A35"/>
    <w:rsid w:val="002515EA"/>
    <w:rsid w:val="002536FB"/>
    <w:rsid w:val="0025545F"/>
    <w:rsid w:val="00257883"/>
    <w:rsid w:val="00260938"/>
    <w:rsid w:val="0026371D"/>
    <w:rsid w:val="002649A0"/>
    <w:rsid w:val="0026533C"/>
    <w:rsid w:val="0026651B"/>
    <w:rsid w:val="0026770B"/>
    <w:rsid w:val="00267D0C"/>
    <w:rsid w:val="0027033F"/>
    <w:rsid w:val="0027348A"/>
    <w:rsid w:val="00275434"/>
    <w:rsid w:val="0027721C"/>
    <w:rsid w:val="00280A1B"/>
    <w:rsid w:val="00284B0A"/>
    <w:rsid w:val="00286195"/>
    <w:rsid w:val="00290837"/>
    <w:rsid w:val="0029690D"/>
    <w:rsid w:val="00296DE9"/>
    <w:rsid w:val="002A35C6"/>
    <w:rsid w:val="002A6950"/>
    <w:rsid w:val="002A69D2"/>
    <w:rsid w:val="002B0841"/>
    <w:rsid w:val="002B4850"/>
    <w:rsid w:val="002B48E5"/>
    <w:rsid w:val="002C023A"/>
    <w:rsid w:val="002C07CA"/>
    <w:rsid w:val="002C0951"/>
    <w:rsid w:val="002C2A6A"/>
    <w:rsid w:val="002C3CDD"/>
    <w:rsid w:val="002C46A7"/>
    <w:rsid w:val="002D46BB"/>
    <w:rsid w:val="002D5FC9"/>
    <w:rsid w:val="002E2931"/>
    <w:rsid w:val="002E48E6"/>
    <w:rsid w:val="002E4F63"/>
    <w:rsid w:val="002E5786"/>
    <w:rsid w:val="002E5F12"/>
    <w:rsid w:val="002E6AD2"/>
    <w:rsid w:val="002E7A85"/>
    <w:rsid w:val="002F030E"/>
    <w:rsid w:val="002F1B84"/>
    <w:rsid w:val="00300329"/>
    <w:rsid w:val="00304D5F"/>
    <w:rsid w:val="00307750"/>
    <w:rsid w:val="00310553"/>
    <w:rsid w:val="00310675"/>
    <w:rsid w:val="00310727"/>
    <w:rsid w:val="00311483"/>
    <w:rsid w:val="00315E47"/>
    <w:rsid w:val="00316757"/>
    <w:rsid w:val="00316E99"/>
    <w:rsid w:val="00322534"/>
    <w:rsid w:val="00325700"/>
    <w:rsid w:val="003274EA"/>
    <w:rsid w:val="003411EB"/>
    <w:rsid w:val="00342B3C"/>
    <w:rsid w:val="003478C7"/>
    <w:rsid w:val="00351DFF"/>
    <w:rsid w:val="00352480"/>
    <w:rsid w:val="00352F80"/>
    <w:rsid w:val="0035490A"/>
    <w:rsid w:val="00362FBC"/>
    <w:rsid w:val="00364972"/>
    <w:rsid w:val="00365BAC"/>
    <w:rsid w:val="00370575"/>
    <w:rsid w:val="0037273B"/>
    <w:rsid w:val="003733CA"/>
    <w:rsid w:val="003842D7"/>
    <w:rsid w:val="003874B3"/>
    <w:rsid w:val="00392561"/>
    <w:rsid w:val="0039543B"/>
    <w:rsid w:val="003A06E8"/>
    <w:rsid w:val="003A1E68"/>
    <w:rsid w:val="003A397B"/>
    <w:rsid w:val="003A645D"/>
    <w:rsid w:val="003B069C"/>
    <w:rsid w:val="003B1378"/>
    <w:rsid w:val="003B7A54"/>
    <w:rsid w:val="003C198E"/>
    <w:rsid w:val="003C4109"/>
    <w:rsid w:val="003C67AA"/>
    <w:rsid w:val="003C6F30"/>
    <w:rsid w:val="003D207E"/>
    <w:rsid w:val="003D22B5"/>
    <w:rsid w:val="003D2857"/>
    <w:rsid w:val="003D2DD2"/>
    <w:rsid w:val="003D38DE"/>
    <w:rsid w:val="003D3B50"/>
    <w:rsid w:val="003D3FD7"/>
    <w:rsid w:val="003E05F7"/>
    <w:rsid w:val="003F0040"/>
    <w:rsid w:val="00402317"/>
    <w:rsid w:val="0040465E"/>
    <w:rsid w:val="004063B3"/>
    <w:rsid w:val="00410AC7"/>
    <w:rsid w:val="00414F0D"/>
    <w:rsid w:val="00416350"/>
    <w:rsid w:val="00416B96"/>
    <w:rsid w:val="00420179"/>
    <w:rsid w:val="004208BA"/>
    <w:rsid w:val="00421776"/>
    <w:rsid w:val="00426740"/>
    <w:rsid w:val="0042676D"/>
    <w:rsid w:val="00427EC5"/>
    <w:rsid w:val="00430E6A"/>
    <w:rsid w:val="00431D2E"/>
    <w:rsid w:val="00431F33"/>
    <w:rsid w:val="0043201E"/>
    <w:rsid w:val="004350EE"/>
    <w:rsid w:val="00446C82"/>
    <w:rsid w:val="00447A86"/>
    <w:rsid w:val="00450937"/>
    <w:rsid w:val="00454C0A"/>
    <w:rsid w:val="00456EBF"/>
    <w:rsid w:val="0045770A"/>
    <w:rsid w:val="004634A4"/>
    <w:rsid w:val="00473E1D"/>
    <w:rsid w:val="00476785"/>
    <w:rsid w:val="004805EB"/>
    <w:rsid w:val="0048075F"/>
    <w:rsid w:val="00481378"/>
    <w:rsid w:val="00492F8B"/>
    <w:rsid w:val="004950A4"/>
    <w:rsid w:val="004971BD"/>
    <w:rsid w:val="004A0246"/>
    <w:rsid w:val="004A22A6"/>
    <w:rsid w:val="004A2D3D"/>
    <w:rsid w:val="004A3390"/>
    <w:rsid w:val="004A38CF"/>
    <w:rsid w:val="004A4050"/>
    <w:rsid w:val="004A4F3E"/>
    <w:rsid w:val="004B23C0"/>
    <w:rsid w:val="004B7C6F"/>
    <w:rsid w:val="004C20F2"/>
    <w:rsid w:val="004C67B8"/>
    <w:rsid w:val="004C79D7"/>
    <w:rsid w:val="004D4945"/>
    <w:rsid w:val="004D4CD3"/>
    <w:rsid w:val="004D5FA2"/>
    <w:rsid w:val="004D6CCE"/>
    <w:rsid w:val="004D7849"/>
    <w:rsid w:val="004E184F"/>
    <w:rsid w:val="004E2069"/>
    <w:rsid w:val="004E366B"/>
    <w:rsid w:val="004E550C"/>
    <w:rsid w:val="004F2E76"/>
    <w:rsid w:val="004F3AA6"/>
    <w:rsid w:val="004F420F"/>
    <w:rsid w:val="004F424C"/>
    <w:rsid w:val="004F6F9B"/>
    <w:rsid w:val="004F7644"/>
    <w:rsid w:val="00506D3C"/>
    <w:rsid w:val="00512171"/>
    <w:rsid w:val="00514A9F"/>
    <w:rsid w:val="005166E6"/>
    <w:rsid w:val="00516F32"/>
    <w:rsid w:val="00523429"/>
    <w:rsid w:val="005236F2"/>
    <w:rsid w:val="00523773"/>
    <w:rsid w:val="00524899"/>
    <w:rsid w:val="00525C89"/>
    <w:rsid w:val="00530B7D"/>
    <w:rsid w:val="00532A13"/>
    <w:rsid w:val="00537C43"/>
    <w:rsid w:val="00543E04"/>
    <w:rsid w:val="005452B5"/>
    <w:rsid w:val="005518B3"/>
    <w:rsid w:val="005572E5"/>
    <w:rsid w:val="00557723"/>
    <w:rsid w:val="00562ECD"/>
    <w:rsid w:val="00562F3D"/>
    <w:rsid w:val="005638B7"/>
    <w:rsid w:val="0056772A"/>
    <w:rsid w:val="00567B59"/>
    <w:rsid w:val="0057490A"/>
    <w:rsid w:val="00576207"/>
    <w:rsid w:val="00576739"/>
    <w:rsid w:val="00581F00"/>
    <w:rsid w:val="0058418A"/>
    <w:rsid w:val="00587A85"/>
    <w:rsid w:val="00597C1C"/>
    <w:rsid w:val="005A077D"/>
    <w:rsid w:val="005A2F41"/>
    <w:rsid w:val="005A5C8E"/>
    <w:rsid w:val="005A5EB7"/>
    <w:rsid w:val="005B034D"/>
    <w:rsid w:val="005B33FE"/>
    <w:rsid w:val="005C0861"/>
    <w:rsid w:val="005C70BF"/>
    <w:rsid w:val="005D40B5"/>
    <w:rsid w:val="005D7EAC"/>
    <w:rsid w:val="005E1871"/>
    <w:rsid w:val="005E37AC"/>
    <w:rsid w:val="005F1AD0"/>
    <w:rsid w:val="005F258A"/>
    <w:rsid w:val="005F4012"/>
    <w:rsid w:val="005F514F"/>
    <w:rsid w:val="00600E22"/>
    <w:rsid w:val="006016F9"/>
    <w:rsid w:val="00601FEA"/>
    <w:rsid w:val="006050E4"/>
    <w:rsid w:val="00605301"/>
    <w:rsid w:val="00606B33"/>
    <w:rsid w:val="00610757"/>
    <w:rsid w:val="006127BB"/>
    <w:rsid w:val="006140A7"/>
    <w:rsid w:val="006205E1"/>
    <w:rsid w:val="00621845"/>
    <w:rsid w:val="00624DC0"/>
    <w:rsid w:val="00632637"/>
    <w:rsid w:val="006364D2"/>
    <w:rsid w:val="00651C1E"/>
    <w:rsid w:val="00653068"/>
    <w:rsid w:val="00654FD7"/>
    <w:rsid w:val="00656022"/>
    <w:rsid w:val="00657453"/>
    <w:rsid w:val="006578B7"/>
    <w:rsid w:val="00660D9D"/>
    <w:rsid w:val="006642E8"/>
    <w:rsid w:val="0067240A"/>
    <w:rsid w:val="00676BC9"/>
    <w:rsid w:val="00677320"/>
    <w:rsid w:val="006807F1"/>
    <w:rsid w:val="00681DE5"/>
    <w:rsid w:val="00686AC7"/>
    <w:rsid w:val="006915A1"/>
    <w:rsid w:val="00692A31"/>
    <w:rsid w:val="00695692"/>
    <w:rsid w:val="006A03AA"/>
    <w:rsid w:val="006A0B92"/>
    <w:rsid w:val="006A73C7"/>
    <w:rsid w:val="006B2A0E"/>
    <w:rsid w:val="006B2F7B"/>
    <w:rsid w:val="006B42A6"/>
    <w:rsid w:val="006B4E2B"/>
    <w:rsid w:val="006B7BF9"/>
    <w:rsid w:val="006C1706"/>
    <w:rsid w:val="006C282A"/>
    <w:rsid w:val="006C2F60"/>
    <w:rsid w:val="006C46D9"/>
    <w:rsid w:val="006C5053"/>
    <w:rsid w:val="006C5897"/>
    <w:rsid w:val="006C6A59"/>
    <w:rsid w:val="006C7BE5"/>
    <w:rsid w:val="006D3A0D"/>
    <w:rsid w:val="006D40D3"/>
    <w:rsid w:val="006D53C4"/>
    <w:rsid w:val="006D57AD"/>
    <w:rsid w:val="006D771C"/>
    <w:rsid w:val="006E3E16"/>
    <w:rsid w:val="006E71EF"/>
    <w:rsid w:val="006F1440"/>
    <w:rsid w:val="006F4724"/>
    <w:rsid w:val="007020A8"/>
    <w:rsid w:val="00702AB2"/>
    <w:rsid w:val="007033A8"/>
    <w:rsid w:val="0070668C"/>
    <w:rsid w:val="00710407"/>
    <w:rsid w:val="007126B2"/>
    <w:rsid w:val="00714C06"/>
    <w:rsid w:val="0071532F"/>
    <w:rsid w:val="00715FE7"/>
    <w:rsid w:val="007224D1"/>
    <w:rsid w:val="007260A9"/>
    <w:rsid w:val="00742658"/>
    <w:rsid w:val="00745162"/>
    <w:rsid w:val="00745422"/>
    <w:rsid w:val="0074799C"/>
    <w:rsid w:val="007525B9"/>
    <w:rsid w:val="00753C53"/>
    <w:rsid w:val="00757883"/>
    <w:rsid w:val="00764C20"/>
    <w:rsid w:val="00764E1C"/>
    <w:rsid w:val="00767197"/>
    <w:rsid w:val="0077087D"/>
    <w:rsid w:val="00774E78"/>
    <w:rsid w:val="007847F2"/>
    <w:rsid w:val="00785A31"/>
    <w:rsid w:val="00786316"/>
    <w:rsid w:val="00790AD6"/>
    <w:rsid w:val="00790D51"/>
    <w:rsid w:val="007934C9"/>
    <w:rsid w:val="00793722"/>
    <w:rsid w:val="007A009E"/>
    <w:rsid w:val="007A2259"/>
    <w:rsid w:val="007A576E"/>
    <w:rsid w:val="007B1BC2"/>
    <w:rsid w:val="007B7C7C"/>
    <w:rsid w:val="007C062A"/>
    <w:rsid w:val="007C0A49"/>
    <w:rsid w:val="007C1BAF"/>
    <w:rsid w:val="007C3628"/>
    <w:rsid w:val="007C579F"/>
    <w:rsid w:val="007C6A8D"/>
    <w:rsid w:val="007D31F4"/>
    <w:rsid w:val="007D3DBD"/>
    <w:rsid w:val="007D40E9"/>
    <w:rsid w:val="007D7195"/>
    <w:rsid w:val="007E2990"/>
    <w:rsid w:val="007E5C3C"/>
    <w:rsid w:val="007E5E66"/>
    <w:rsid w:val="007F194F"/>
    <w:rsid w:val="007F24CE"/>
    <w:rsid w:val="007F3CFD"/>
    <w:rsid w:val="007F79B1"/>
    <w:rsid w:val="008005A7"/>
    <w:rsid w:val="00803DBE"/>
    <w:rsid w:val="00807368"/>
    <w:rsid w:val="008103C5"/>
    <w:rsid w:val="00813666"/>
    <w:rsid w:val="008139AA"/>
    <w:rsid w:val="00814770"/>
    <w:rsid w:val="00824891"/>
    <w:rsid w:val="0082634D"/>
    <w:rsid w:val="0082773F"/>
    <w:rsid w:val="00827EC8"/>
    <w:rsid w:val="008306E8"/>
    <w:rsid w:val="008322E3"/>
    <w:rsid w:val="008349DA"/>
    <w:rsid w:val="0083764A"/>
    <w:rsid w:val="008407BA"/>
    <w:rsid w:val="0084605C"/>
    <w:rsid w:val="008541DF"/>
    <w:rsid w:val="0085441D"/>
    <w:rsid w:val="008577B4"/>
    <w:rsid w:val="00860139"/>
    <w:rsid w:val="008615D4"/>
    <w:rsid w:val="00861F81"/>
    <w:rsid w:val="00864ED7"/>
    <w:rsid w:val="00866F9B"/>
    <w:rsid w:val="00870033"/>
    <w:rsid w:val="00870E05"/>
    <w:rsid w:val="00872954"/>
    <w:rsid w:val="008735B1"/>
    <w:rsid w:val="00874808"/>
    <w:rsid w:val="00875816"/>
    <w:rsid w:val="008774E4"/>
    <w:rsid w:val="00883231"/>
    <w:rsid w:val="00886E4E"/>
    <w:rsid w:val="00886FAD"/>
    <w:rsid w:val="00887001"/>
    <w:rsid w:val="0089479F"/>
    <w:rsid w:val="00897C38"/>
    <w:rsid w:val="008A1B7C"/>
    <w:rsid w:val="008A356F"/>
    <w:rsid w:val="008A4635"/>
    <w:rsid w:val="008A71C1"/>
    <w:rsid w:val="008B00A4"/>
    <w:rsid w:val="008B0E8D"/>
    <w:rsid w:val="008B2B54"/>
    <w:rsid w:val="008B3A81"/>
    <w:rsid w:val="008B493E"/>
    <w:rsid w:val="008B6B86"/>
    <w:rsid w:val="008B7081"/>
    <w:rsid w:val="008B76B5"/>
    <w:rsid w:val="008D371E"/>
    <w:rsid w:val="008D3959"/>
    <w:rsid w:val="008D4D30"/>
    <w:rsid w:val="008E0034"/>
    <w:rsid w:val="008E4108"/>
    <w:rsid w:val="008E5206"/>
    <w:rsid w:val="008E7E6E"/>
    <w:rsid w:val="008F01C3"/>
    <w:rsid w:val="008F1BD5"/>
    <w:rsid w:val="008F45D4"/>
    <w:rsid w:val="008F76B4"/>
    <w:rsid w:val="00902B9B"/>
    <w:rsid w:val="00906A7C"/>
    <w:rsid w:val="00906B93"/>
    <w:rsid w:val="00911CE8"/>
    <w:rsid w:val="009127FF"/>
    <w:rsid w:val="00915D76"/>
    <w:rsid w:val="00915EB0"/>
    <w:rsid w:val="00916AD4"/>
    <w:rsid w:val="00920D3F"/>
    <w:rsid w:val="0092448B"/>
    <w:rsid w:val="009365D3"/>
    <w:rsid w:val="00940CCB"/>
    <w:rsid w:val="00941E5E"/>
    <w:rsid w:val="009427CC"/>
    <w:rsid w:val="009467F0"/>
    <w:rsid w:val="009577B9"/>
    <w:rsid w:val="009655BD"/>
    <w:rsid w:val="00971D05"/>
    <w:rsid w:val="009745D3"/>
    <w:rsid w:val="009840A4"/>
    <w:rsid w:val="009857E2"/>
    <w:rsid w:val="009923B5"/>
    <w:rsid w:val="009A17B1"/>
    <w:rsid w:val="009A2CAC"/>
    <w:rsid w:val="009B378D"/>
    <w:rsid w:val="009C00DE"/>
    <w:rsid w:val="009C1A22"/>
    <w:rsid w:val="009C2B56"/>
    <w:rsid w:val="009C5B37"/>
    <w:rsid w:val="009C62CB"/>
    <w:rsid w:val="009C6CE3"/>
    <w:rsid w:val="009D0978"/>
    <w:rsid w:val="009D4514"/>
    <w:rsid w:val="009D4A83"/>
    <w:rsid w:val="009E0CC0"/>
    <w:rsid w:val="009E4B7A"/>
    <w:rsid w:val="009E7D9B"/>
    <w:rsid w:val="009F11A6"/>
    <w:rsid w:val="009F3B66"/>
    <w:rsid w:val="009F4F23"/>
    <w:rsid w:val="00A01AA5"/>
    <w:rsid w:val="00A020AF"/>
    <w:rsid w:val="00A02901"/>
    <w:rsid w:val="00A07C29"/>
    <w:rsid w:val="00A131CB"/>
    <w:rsid w:val="00A17B3D"/>
    <w:rsid w:val="00A20B38"/>
    <w:rsid w:val="00A23EDD"/>
    <w:rsid w:val="00A24820"/>
    <w:rsid w:val="00A303AD"/>
    <w:rsid w:val="00A33A29"/>
    <w:rsid w:val="00A34EE2"/>
    <w:rsid w:val="00A36C8F"/>
    <w:rsid w:val="00A4133B"/>
    <w:rsid w:val="00A4307B"/>
    <w:rsid w:val="00A4571C"/>
    <w:rsid w:val="00A512D5"/>
    <w:rsid w:val="00A51ABA"/>
    <w:rsid w:val="00A54081"/>
    <w:rsid w:val="00A550E9"/>
    <w:rsid w:val="00A561BC"/>
    <w:rsid w:val="00A56B3E"/>
    <w:rsid w:val="00A6074F"/>
    <w:rsid w:val="00A66CB4"/>
    <w:rsid w:val="00A67A2E"/>
    <w:rsid w:val="00A7577B"/>
    <w:rsid w:val="00A81915"/>
    <w:rsid w:val="00A84DE5"/>
    <w:rsid w:val="00A90123"/>
    <w:rsid w:val="00A920F3"/>
    <w:rsid w:val="00A92B2C"/>
    <w:rsid w:val="00A9546B"/>
    <w:rsid w:val="00AA0398"/>
    <w:rsid w:val="00AA17B8"/>
    <w:rsid w:val="00AA1E95"/>
    <w:rsid w:val="00AA482B"/>
    <w:rsid w:val="00AA4D86"/>
    <w:rsid w:val="00AB64A3"/>
    <w:rsid w:val="00AC0DFF"/>
    <w:rsid w:val="00AC559D"/>
    <w:rsid w:val="00AC635E"/>
    <w:rsid w:val="00AC6862"/>
    <w:rsid w:val="00AD18CF"/>
    <w:rsid w:val="00AD1A4B"/>
    <w:rsid w:val="00AD1EBF"/>
    <w:rsid w:val="00AD53AA"/>
    <w:rsid w:val="00AD6DDA"/>
    <w:rsid w:val="00AD75F9"/>
    <w:rsid w:val="00AE1C9F"/>
    <w:rsid w:val="00AE4B8E"/>
    <w:rsid w:val="00AE6220"/>
    <w:rsid w:val="00AF18BF"/>
    <w:rsid w:val="00AF4376"/>
    <w:rsid w:val="00AF79A5"/>
    <w:rsid w:val="00B008AE"/>
    <w:rsid w:val="00B0595E"/>
    <w:rsid w:val="00B13D53"/>
    <w:rsid w:val="00B14F2A"/>
    <w:rsid w:val="00B162FB"/>
    <w:rsid w:val="00B16682"/>
    <w:rsid w:val="00B17BAC"/>
    <w:rsid w:val="00B2499B"/>
    <w:rsid w:val="00B267F3"/>
    <w:rsid w:val="00B3082C"/>
    <w:rsid w:val="00B325ED"/>
    <w:rsid w:val="00B34D06"/>
    <w:rsid w:val="00B35018"/>
    <w:rsid w:val="00B378F0"/>
    <w:rsid w:val="00B419A3"/>
    <w:rsid w:val="00B5175F"/>
    <w:rsid w:val="00B54461"/>
    <w:rsid w:val="00B54FFD"/>
    <w:rsid w:val="00B551C6"/>
    <w:rsid w:val="00B62C0D"/>
    <w:rsid w:val="00B6334E"/>
    <w:rsid w:val="00B73953"/>
    <w:rsid w:val="00B806F1"/>
    <w:rsid w:val="00B833B8"/>
    <w:rsid w:val="00B848B2"/>
    <w:rsid w:val="00B84FD4"/>
    <w:rsid w:val="00B8550A"/>
    <w:rsid w:val="00B9350D"/>
    <w:rsid w:val="00B94056"/>
    <w:rsid w:val="00B94140"/>
    <w:rsid w:val="00B95081"/>
    <w:rsid w:val="00B95F1F"/>
    <w:rsid w:val="00B96461"/>
    <w:rsid w:val="00BA2E4A"/>
    <w:rsid w:val="00BA4E8B"/>
    <w:rsid w:val="00BB4B19"/>
    <w:rsid w:val="00BB63D9"/>
    <w:rsid w:val="00BB6A58"/>
    <w:rsid w:val="00BB7338"/>
    <w:rsid w:val="00BC4146"/>
    <w:rsid w:val="00BC61BA"/>
    <w:rsid w:val="00BC7374"/>
    <w:rsid w:val="00BC74D4"/>
    <w:rsid w:val="00BC7AF6"/>
    <w:rsid w:val="00BC7D7E"/>
    <w:rsid w:val="00BD24F0"/>
    <w:rsid w:val="00BD2AEE"/>
    <w:rsid w:val="00BE63D3"/>
    <w:rsid w:val="00BF185C"/>
    <w:rsid w:val="00BF6107"/>
    <w:rsid w:val="00C00541"/>
    <w:rsid w:val="00C01DBD"/>
    <w:rsid w:val="00C0616C"/>
    <w:rsid w:val="00C1104E"/>
    <w:rsid w:val="00C13ECA"/>
    <w:rsid w:val="00C1594B"/>
    <w:rsid w:val="00C15BFD"/>
    <w:rsid w:val="00C2020B"/>
    <w:rsid w:val="00C2345F"/>
    <w:rsid w:val="00C23939"/>
    <w:rsid w:val="00C23AF2"/>
    <w:rsid w:val="00C23CB0"/>
    <w:rsid w:val="00C254FB"/>
    <w:rsid w:val="00C26AB8"/>
    <w:rsid w:val="00C2732F"/>
    <w:rsid w:val="00C32EDB"/>
    <w:rsid w:val="00C35313"/>
    <w:rsid w:val="00C35A2B"/>
    <w:rsid w:val="00C37C98"/>
    <w:rsid w:val="00C4024B"/>
    <w:rsid w:val="00C42AA1"/>
    <w:rsid w:val="00C47034"/>
    <w:rsid w:val="00C50109"/>
    <w:rsid w:val="00C50C74"/>
    <w:rsid w:val="00C50CF4"/>
    <w:rsid w:val="00C542CA"/>
    <w:rsid w:val="00C54890"/>
    <w:rsid w:val="00C56F10"/>
    <w:rsid w:val="00C634CF"/>
    <w:rsid w:val="00C65CF9"/>
    <w:rsid w:val="00C66C7D"/>
    <w:rsid w:val="00C66CE6"/>
    <w:rsid w:val="00C67305"/>
    <w:rsid w:val="00C70F20"/>
    <w:rsid w:val="00C71D85"/>
    <w:rsid w:val="00C7483A"/>
    <w:rsid w:val="00C76972"/>
    <w:rsid w:val="00C779AB"/>
    <w:rsid w:val="00C806E1"/>
    <w:rsid w:val="00C85BC7"/>
    <w:rsid w:val="00C874B3"/>
    <w:rsid w:val="00C9523D"/>
    <w:rsid w:val="00C97EAF"/>
    <w:rsid w:val="00CA5626"/>
    <w:rsid w:val="00CB3D41"/>
    <w:rsid w:val="00CB422F"/>
    <w:rsid w:val="00CB58F6"/>
    <w:rsid w:val="00CB7CDF"/>
    <w:rsid w:val="00CC18A9"/>
    <w:rsid w:val="00CC36CB"/>
    <w:rsid w:val="00CC4F29"/>
    <w:rsid w:val="00CC73E4"/>
    <w:rsid w:val="00CD37B8"/>
    <w:rsid w:val="00CD42FE"/>
    <w:rsid w:val="00CE09F8"/>
    <w:rsid w:val="00CE2EFA"/>
    <w:rsid w:val="00CE321A"/>
    <w:rsid w:val="00CE7EF4"/>
    <w:rsid w:val="00CF343B"/>
    <w:rsid w:val="00CF6DA4"/>
    <w:rsid w:val="00CF6F79"/>
    <w:rsid w:val="00CF79B8"/>
    <w:rsid w:val="00D0084E"/>
    <w:rsid w:val="00D01239"/>
    <w:rsid w:val="00D01F01"/>
    <w:rsid w:val="00D043B5"/>
    <w:rsid w:val="00D05C53"/>
    <w:rsid w:val="00D1497A"/>
    <w:rsid w:val="00D21C72"/>
    <w:rsid w:val="00D23649"/>
    <w:rsid w:val="00D23FD6"/>
    <w:rsid w:val="00D279E8"/>
    <w:rsid w:val="00D345B9"/>
    <w:rsid w:val="00D40CB6"/>
    <w:rsid w:val="00D40DD9"/>
    <w:rsid w:val="00D43707"/>
    <w:rsid w:val="00D43E33"/>
    <w:rsid w:val="00D475ED"/>
    <w:rsid w:val="00D5215B"/>
    <w:rsid w:val="00D64579"/>
    <w:rsid w:val="00D66852"/>
    <w:rsid w:val="00D73338"/>
    <w:rsid w:val="00D74489"/>
    <w:rsid w:val="00D753E0"/>
    <w:rsid w:val="00D80EAA"/>
    <w:rsid w:val="00D86DE5"/>
    <w:rsid w:val="00D86EDC"/>
    <w:rsid w:val="00D86FDB"/>
    <w:rsid w:val="00D94BC4"/>
    <w:rsid w:val="00D9652D"/>
    <w:rsid w:val="00D97C8B"/>
    <w:rsid w:val="00DA461C"/>
    <w:rsid w:val="00DA491D"/>
    <w:rsid w:val="00DA64AA"/>
    <w:rsid w:val="00DB646B"/>
    <w:rsid w:val="00DB6533"/>
    <w:rsid w:val="00DB67F2"/>
    <w:rsid w:val="00DB73D6"/>
    <w:rsid w:val="00DC0895"/>
    <w:rsid w:val="00DC701D"/>
    <w:rsid w:val="00DD5AEC"/>
    <w:rsid w:val="00DD69C7"/>
    <w:rsid w:val="00DD7E2B"/>
    <w:rsid w:val="00DE0440"/>
    <w:rsid w:val="00DE4A41"/>
    <w:rsid w:val="00DE5925"/>
    <w:rsid w:val="00DE63D9"/>
    <w:rsid w:val="00DE777C"/>
    <w:rsid w:val="00DF00FC"/>
    <w:rsid w:val="00DF16C2"/>
    <w:rsid w:val="00DF3D08"/>
    <w:rsid w:val="00DF45CB"/>
    <w:rsid w:val="00DF54E5"/>
    <w:rsid w:val="00E04AF7"/>
    <w:rsid w:val="00E059E6"/>
    <w:rsid w:val="00E05F35"/>
    <w:rsid w:val="00E07A63"/>
    <w:rsid w:val="00E07D84"/>
    <w:rsid w:val="00E10F42"/>
    <w:rsid w:val="00E14D0D"/>
    <w:rsid w:val="00E1510C"/>
    <w:rsid w:val="00E21A7B"/>
    <w:rsid w:val="00E21CFD"/>
    <w:rsid w:val="00E337FC"/>
    <w:rsid w:val="00E33E65"/>
    <w:rsid w:val="00E36EBE"/>
    <w:rsid w:val="00E448DB"/>
    <w:rsid w:val="00E4585C"/>
    <w:rsid w:val="00E46845"/>
    <w:rsid w:val="00E510F5"/>
    <w:rsid w:val="00E523A4"/>
    <w:rsid w:val="00E5292E"/>
    <w:rsid w:val="00E533E0"/>
    <w:rsid w:val="00E556C3"/>
    <w:rsid w:val="00E56850"/>
    <w:rsid w:val="00E62500"/>
    <w:rsid w:val="00E6449A"/>
    <w:rsid w:val="00E646E2"/>
    <w:rsid w:val="00E67070"/>
    <w:rsid w:val="00E677F9"/>
    <w:rsid w:val="00E67810"/>
    <w:rsid w:val="00E6799A"/>
    <w:rsid w:val="00E70392"/>
    <w:rsid w:val="00E72702"/>
    <w:rsid w:val="00E73DC1"/>
    <w:rsid w:val="00E74842"/>
    <w:rsid w:val="00E749C7"/>
    <w:rsid w:val="00E762C9"/>
    <w:rsid w:val="00E8197C"/>
    <w:rsid w:val="00E84E65"/>
    <w:rsid w:val="00E90623"/>
    <w:rsid w:val="00E909FA"/>
    <w:rsid w:val="00E92C87"/>
    <w:rsid w:val="00E93FA1"/>
    <w:rsid w:val="00EA06E4"/>
    <w:rsid w:val="00EA0A0E"/>
    <w:rsid w:val="00EA1249"/>
    <w:rsid w:val="00EA3D1D"/>
    <w:rsid w:val="00EA5529"/>
    <w:rsid w:val="00EB4592"/>
    <w:rsid w:val="00EB6216"/>
    <w:rsid w:val="00EC1A44"/>
    <w:rsid w:val="00EC3282"/>
    <w:rsid w:val="00EC363F"/>
    <w:rsid w:val="00EC5E0C"/>
    <w:rsid w:val="00EC6C3F"/>
    <w:rsid w:val="00EC7074"/>
    <w:rsid w:val="00ED18F8"/>
    <w:rsid w:val="00ED2071"/>
    <w:rsid w:val="00ED4C05"/>
    <w:rsid w:val="00ED4CFB"/>
    <w:rsid w:val="00ED75FA"/>
    <w:rsid w:val="00EE0261"/>
    <w:rsid w:val="00EE637A"/>
    <w:rsid w:val="00EE736A"/>
    <w:rsid w:val="00EF0ED0"/>
    <w:rsid w:val="00EF1B28"/>
    <w:rsid w:val="00EF61FD"/>
    <w:rsid w:val="00EF6217"/>
    <w:rsid w:val="00F012C7"/>
    <w:rsid w:val="00F015AF"/>
    <w:rsid w:val="00F0163C"/>
    <w:rsid w:val="00F0298F"/>
    <w:rsid w:val="00F031AE"/>
    <w:rsid w:val="00F04848"/>
    <w:rsid w:val="00F12D85"/>
    <w:rsid w:val="00F12FA1"/>
    <w:rsid w:val="00F15574"/>
    <w:rsid w:val="00F20248"/>
    <w:rsid w:val="00F21F9F"/>
    <w:rsid w:val="00F238B4"/>
    <w:rsid w:val="00F33ADA"/>
    <w:rsid w:val="00F34C87"/>
    <w:rsid w:val="00F40135"/>
    <w:rsid w:val="00F409D9"/>
    <w:rsid w:val="00F466A4"/>
    <w:rsid w:val="00F50539"/>
    <w:rsid w:val="00F50961"/>
    <w:rsid w:val="00F5419A"/>
    <w:rsid w:val="00F54638"/>
    <w:rsid w:val="00F56EFE"/>
    <w:rsid w:val="00F60891"/>
    <w:rsid w:val="00F661A7"/>
    <w:rsid w:val="00F662A6"/>
    <w:rsid w:val="00F75B0B"/>
    <w:rsid w:val="00F77840"/>
    <w:rsid w:val="00F80E74"/>
    <w:rsid w:val="00F8202E"/>
    <w:rsid w:val="00F83363"/>
    <w:rsid w:val="00F843AE"/>
    <w:rsid w:val="00F846A1"/>
    <w:rsid w:val="00F85B5E"/>
    <w:rsid w:val="00F87FE5"/>
    <w:rsid w:val="00F91381"/>
    <w:rsid w:val="00F93F31"/>
    <w:rsid w:val="00F94C8F"/>
    <w:rsid w:val="00FA328E"/>
    <w:rsid w:val="00FA6AE1"/>
    <w:rsid w:val="00FB0202"/>
    <w:rsid w:val="00FB0E2D"/>
    <w:rsid w:val="00FB0E79"/>
    <w:rsid w:val="00FB3C86"/>
    <w:rsid w:val="00FB53D9"/>
    <w:rsid w:val="00FC1437"/>
    <w:rsid w:val="00FC4733"/>
    <w:rsid w:val="00FD2004"/>
    <w:rsid w:val="00FD5147"/>
    <w:rsid w:val="00FD7E0E"/>
    <w:rsid w:val="00FE0016"/>
    <w:rsid w:val="00FE328E"/>
    <w:rsid w:val="00FE493E"/>
    <w:rsid w:val="00FE69CA"/>
    <w:rsid w:val="00FF18E1"/>
    <w:rsid w:val="00FF2648"/>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070CB"/>
  <w15:chartTrackingRefBased/>
  <w15:docId w15:val="{A17420F1-705D-4976-8333-8CCBBF77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365D3"/>
    <w:pPr>
      <w:spacing w:after="200" w:line="276" w:lineRule="auto"/>
    </w:pPr>
  </w:style>
  <w:style w:type="paragraph" w:styleId="Nadpis1">
    <w:name w:val="heading 1"/>
    <w:basedOn w:val="Normlny"/>
    <w:next w:val="Normlny"/>
    <w:link w:val="Nadpis1Char"/>
    <w:qFormat/>
    <w:rsid w:val="000065CA"/>
    <w:pPr>
      <w:keepNext/>
      <w:numPr>
        <w:numId w:val="89"/>
      </w:numPr>
      <w:spacing w:after="1960" w:line="280" w:lineRule="atLeast"/>
      <w:outlineLvl w:val="0"/>
    </w:pPr>
    <w:rPr>
      <w:rFonts w:ascii="Cambria" w:eastAsia="Times New Roman" w:hAnsi="Cambria" w:cs="Times New Roman"/>
      <w:b/>
      <w:bCs/>
      <w:color w:val="0A55A3"/>
      <w:sz w:val="36"/>
      <w:szCs w:val="32"/>
    </w:rPr>
  </w:style>
  <w:style w:type="paragraph" w:styleId="Nadpis2">
    <w:name w:val="heading 2"/>
    <w:basedOn w:val="Normlny"/>
    <w:next w:val="Normlny"/>
    <w:link w:val="Nadpis2Char"/>
    <w:qFormat/>
    <w:rsid w:val="000065CA"/>
    <w:pPr>
      <w:keepNext/>
      <w:numPr>
        <w:ilvl w:val="1"/>
        <w:numId w:val="89"/>
      </w:numPr>
      <w:spacing w:after="280" w:line="280" w:lineRule="atLeast"/>
      <w:outlineLvl w:val="1"/>
    </w:pPr>
    <w:rPr>
      <w:rFonts w:ascii="Cambria" w:eastAsia="Times New Roman" w:hAnsi="Cambria" w:cs="Arial"/>
      <w:bCs/>
      <w:iCs/>
      <w:color w:val="0A55A3"/>
      <w:sz w:val="32"/>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Mriekatabuky1">
    <w:name w:val="Mriežka tabuľky1"/>
    <w:basedOn w:val="Normlnatabuka"/>
    <w:next w:val="Mriekatabuky"/>
    <w:uiPriority w:val="59"/>
    <w:rsid w:val="001D610B"/>
    <w:pPr>
      <w:spacing w:after="120" w:line="264" w:lineRule="auto"/>
    </w:pPr>
    <w:rPr>
      <w:rFonts w:ascii="Calibri" w:eastAsia="Times New Roman" w:hAnsi="Calibri" w:cs="Times New Roman"/>
      <w:sz w:val="21"/>
      <w:szCs w:val="21"/>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1D6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link w:val="OdsekzoznamuChar"/>
    <w:uiPriority w:val="34"/>
    <w:qFormat/>
    <w:rsid w:val="001D610B"/>
    <w:pPr>
      <w:ind w:left="720"/>
      <w:contextualSpacing/>
    </w:pPr>
  </w:style>
  <w:style w:type="character" w:customStyle="1" w:styleId="OdsekzoznamuChar">
    <w:name w:val="Odsek zoznamu Char"/>
    <w:link w:val="Odsekzoznamu"/>
    <w:uiPriority w:val="34"/>
    <w:locked/>
    <w:rsid w:val="001D610B"/>
    <w:rPr>
      <w:lang w:val="cs-CZ"/>
    </w:rPr>
  </w:style>
  <w:style w:type="character" w:styleId="Odkaznakomentr">
    <w:name w:val="annotation reference"/>
    <w:basedOn w:val="Predvolenpsmoodseku"/>
    <w:uiPriority w:val="99"/>
    <w:semiHidden/>
    <w:unhideWhenUsed/>
    <w:rsid w:val="006C2F60"/>
    <w:rPr>
      <w:sz w:val="16"/>
      <w:szCs w:val="16"/>
    </w:rPr>
  </w:style>
  <w:style w:type="paragraph" w:styleId="Textkomentra">
    <w:name w:val="annotation text"/>
    <w:basedOn w:val="Normlny"/>
    <w:link w:val="TextkomentraChar"/>
    <w:uiPriority w:val="99"/>
    <w:semiHidden/>
    <w:unhideWhenUsed/>
    <w:rsid w:val="006C2F60"/>
    <w:pPr>
      <w:spacing w:line="240" w:lineRule="auto"/>
    </w:pPr>
    <w:rPr>
      <w:sz w:val="20"/>
      <w:szCs w:val="20"/>
    </w:rPr>
  </w:style>
  <w:style w:type="character" w:customStyle="1" w:styleId="TextkomentraChar">
    <w:name w:val="Text komentára Char"/>
    <w:basedOn w:val="Predvolenpsmoodseku"/>
    <w:link w:val="Textkomentra"/>
    <w:uiPriority w:val="99"/>
    <w:semiHidden/>
    <w:rsid w:val="006C2F60"/>
    <w:rPr>
      <w:sz w:val="20"/>
      <w:szCs w:val="20"/>
      <w:lang w:val="cs-CZ"/>
    </w:rPr>
  </w:style>
  <w:style w:type="paragraph" w:styleId="Predmetkomentra">
    <w:name w:val="annotation subject"/>
    <w:basedOn w:val="Textkomentra"/>
    <w:next w:val="Textkomentra"/>
    <w:link w:val="PredmetkomentraChar"/>
    <w:uiPriority w:val="99"/>
    <w:semiHidden/>
    <w:unhideWhenUsed/>
    <w:rsid w:val="006C2F60"/>
    <w:rPr>
      <w:b/>
      <w:bCs/>
    </w:rPr>
  </w:style>
  <w:style w:type="character" w:customStyle="1" w:styleId="PredmetkomentraChar">
    <w:name w:val="Predmet komentára Char"/>
    <w:basedOn w:val="TextkomentraChar"/>
    <w:link w:val="Predmetkomentra"/>
    <w:uiPriority w:val="99"/>
    <w:semiHidden/>
    <w:rsid w:val="006C2F60"/>
    <w:rPr>
      <w:b/>
      <w:bCs/>
      <w:sz w:val="20"/>
      <w:szCs w:val="20"/>
      <w:lang w:val="cs-CZ"/>
    </w:rPr>
  </w:style>
  <w:style w:type="paragraph" w:styleId="Textbubliny">
    <w:name w:val="Balloon Text"/>
    <w:basedOn w:val="Normlny"/>
    <w:link w:val="TextbublinyChar"/>
    <w:uiPriority w:val="99"/>
    <w:semiHidden/>
    <w:unhideWhenUsed/>
    <w:rsid w:val="006C2F6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C2F60"/>
    <w:rPr>
      <w:rFonts w:ascii="Segoe UI" w:hAnsi="Segoe UI" w:cs="Segoe UI"/>
      <w:sz w:val="18"/>
      <w:szCs w:val="18"/>
      <w:lang w:val="cs-CZ"/>
    </w:rPr>
  </w:style>
  <w:style w:type="paragraph" w:styleId="Revzia">
    <w:name w:val="Revision"/>
    <w:hidden/>
    <w:uiPriority w:val="99"/>
    <w:semiHidden/>
    <w:rsid w:val="001F23E6"/>
    <w:pPr>
      <w:spacing w:after="0" w:line="240" w:lineRule="auto"/>
    </w:pPr>
    <w:rPr>
      <w:lang w:val="cs-CZ"/>
    </w:rPr>
  </w:style>
  <w:style w:type="paragraph" w:styleId="Textpoznmkypodiarou">
    <w:name w:val="footnote text"/>
    <w:basedOn w:val="Normlny"/>
    <w:link w:val="TextpoznmkypodiarouChar"/>
    <w:uiPriority w:val="99"/>
    <w:semiHidden/>
    <w:unhideWhenUsed/>
    <w:rsid w:val="007033A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7033A8"/>
    <w:rPr>
      <w:sz w:val="20"/>
      <w:szCs w:val="20"/>
    </w:rPr>
  </w:style>
  <w:style w:type="character" w:styleId="Odkaznapoznmkupodiarou">
    <w:name w:val="footnote reference"/>
    <w:basedOn w:val="Predvolenpsmoodseku"/>
    <w:uiPriority w:val="99"/>
    <w:semiHidden/>
    <w:unhideWhenUsed/>
    <w:rsid w:val="007033A8"/>
    <w:rPr>
      <w:vertAlign w:val="superscript"/>
    </w:rPr>
  </w:style>
  <w:style w:type="character" w:styleId="Hypertextovprepojenie">
    <w:name w:val="Hyperlink"/>
    <w:basedOn w:val="Predvolenpsmoodseku"/>
    <w:uiPriority w:val="99"/>
    <w:unhideWhenUsed/>
    <w:rsid w:val="00F662A6"/>
    <w:rPr>
      <w:color w:val="0563C1" w:themeColor="hyperlink"/>
      <w:u w:val="single"/>
    </w:rPr>
  </w:style>
  <w:style w:type="character" w:styleId="Nevyrieenzmienka">
    <w:name w:val="Unresolved Mention"/>
    <w:basedOn w:val="Predvolenpsmoodseku"/>
    <w:uiPriority w:val="99"/>
    <w:semiHidden/>
    <w:unhideWhenUsed/>
    <w:rsid w:val="00F662A6"/>
    <w:rPr>
      <w:color w:val="605E5C"/>
      <w:shd w:val="clear" w:color="auto" w:fill="E1DFDD"/>
    </w:rPr>
  </w:style>
  <w:style w:type="character" w:customStyle="1" w:styleId="Nadpis1Char">
    <w:name w:val="Nadpis 1 Char"/>
    <w:basedOn w:val="Predvolenpsmoodseku"/>
    <w:link w:val="Nadpis1"/>
    <w:rsid w:val="000065CA"/>
    <w:rPr>
      <w:rFonts w:ascii="Cambria" w:eastAsia="Times New Roman" w:hAnsi="Cambria" w:cs="Times New Roman"/>
      <w:b/>
      <w:bCs/>
      <w:color w:val="0A55A3"/>
      <w:sz w:val="36"/>
      <w:szCs w:val="32"/>
    </w:rPr>
  </w:style>
  <w:style w:type="character" w:customStyle="1" w:styleId="Nadpis2Char">
    <w:name w:val="Nadpis 2 Char"/>
    <w:basedOn w:val="Predvolenpsmoodseku"/>
    <w:link w:val="Nadpis2"/>
    <w:rsid w:val="000065CA"/>
    <w:rPr>
      <w:rFonts w:ascii="Cambria" w:eastAsia="Times New Roman" w:hAnsi="Cambria" w:cs="Arial"/>
      <w:bCs/>
      <w:iCs/>
      <w:color w:val="0A55A3"/>
      <w:sz w:val="32"/>
      <w:szCs w:val="28"/>
    </w:rPr>
  </w:style>
  <w:style w:type="paragraph" w:styleId="Hlavika">
    <w:name w:val="header"/>
    <w:basedOn w:val="Normlny"/>
    <w:link w:val="HlavikaChar"/>
    <w:uiPriority w:val="99"/>
    <w:unhideWhenUsed/>
    <w:rsid w:val="00CC4F2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C4F29"/>
  </w:style>
  <w:style w:type="paragraph" w:styleId="Pta">
    <w:name w:val="footer"/>
    <w:basedOn w:val="Normlny"/>
    <w:link w:val="PtaChar"/>
    <w:uiPriority w:val="99"/>
    <w:unhideWhenUsed/>
    <w:rsid w:val="00CC4F29"/>
    <w:pPr>
      <w:tabs>
        <w:tab w:val="center" w:pos="4536"/>
        <w:tab w:val="right" w:pos="9072"/>
      </w:tabs>
      <w:spacing w:after="0" w:line="240" w:lineRule="auto"/>
    </w:pPr>
  </w:style>
  <w:style w:type="character" w:customStyle="1" w:styleId="PtaChar">
    <w:name w:val="Päta Char"/>
    <w:basedOn w:val="Predvolenpsmoodseku"/>
    <w:link w:val="Pta"/>
    <w:uiPriority w:val="99"/>
    <w:rsid w:val="00CC4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1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yskummladeze.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9BB51CD90B1C345871699E274F7253A" ma:contentTypeVersion="4" ma:contentTypeDescription="Umožňuje vytvoriť nový dokument." ma:contentTypeScope="" ma:versionID="429376fdd4be2c640906ac21dfa73e91">
  <xsd:schema xmlns:xsd="http://www.w3.org/2001/XMLSchema" xmlns:xs="http://www.w3.org/2001/XMLSchema" xmlns:p="http://schemas.microsoft.com/office/2006/metadata/properties" xmlns:ns2="6fb1b441-9ff5-43a6-adfa-811d4bab8297" targetNamespace="http://schemas.microsoft.com/office/2006/metadata/properties" ma:root="true" ma:fieldsID="aa2db27440fe0af32a2b7d179b8e9982" ns2:_="">
    <xsd:import namespace="6fb1b441-9ff5-43a6-adfa-811d4bab82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1b441-9ff5-43a6-adfa-811d4bab8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EEBFF-991A-4A48-97B3-8210F2FA3284}">
  <ds:schemaRefs>
    <ds:schemaRef ds:uri="http://schemas.microsoft.com/sharepoint/v3/contenttype/forms"/>
  </ds:schemaRefs>
</ds:datastoreItem>
</file>

<file path=customXml/itemProps2.xml><?xml version="1.0" encoding="utf-8"?>
<ds:datastoreItem xmlns:ds="http://schemas.openxmlformats.org/officeDocument/2006/customXml" ds:itemID="{45052DD0-105B-47C8-B883-329857F454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3A5C4B-CDB1-461E-BC14-29E9018C6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1b441-9ff5-43a6-adfa-811d4bab8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3FAF33-93B0-4918-B305-58DD5B97B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3267</TotalTime>
  <Pages>29</Pages>
  <Words>16760</Words>
  <Characters>95533</Characters>
  <Application>Microsoft Office Word</Application>
  <DocSecurity>0</DocSecurity>
  <Lines>796</Lines>
  <Paragraphs>224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112069</CharactersWithSpaces>
  <SharedDoc>false</SharedDoc>
  <HLinks>
    <vt:vector size="6" baseType="variant">
      <vt:variant>
        <vt:i4>720920</vt:i4>
      </vt:variant>
      <vt:variant>
        <vt:i4>0</vt:i4>
      </vt:variant>
      <vt:variant>
        <vt:i4>0</vt:i4>
      </vt:variant>
      <vt:variant>
        <vt:i4>5</vt:i4>
      </vt:variant>
      <vt:variant>
        <vt:lpwstr>http://www.vyskummladeze.sk/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 Juriková</dc:creator>
  <cp:keywords/>
  <dc:description/>
  <cp:lastModifiedBy>Lucia Ulbriková</cp:lastModifiedBy>
  <cp:revision>666</cp:revision>
  <cp:lastPrinted>2020-05-05T08:28:00Z</cp:lastPrinted>
  <dcterms:created xsi:type="dcterms:W3CDTF">2020-03-26T00:48:00Z</dcterms:created>
  <dcterms:modified xsi:type="dcterms:W3CDTF">2020-05-05T08:28:00Z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0x01010069BB51CD90B1C345871699E274F7253A</vt:lpwstr>
  </property>
</Properties>
</file>