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C429" w14:textId="77777777" w:rsidR="00A305E2" w:rsidRPr="00E70FDC" w:rsidRDefault="00040BAE" w:rsidP="00A305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0FDC">
        <w:rPr>
          <w:rFonts w:ascii="Arial" w:hAnsi="Arial" w:cs="Arial"/>
          <w:b/>
          <w:sz w:val="20"/>
          <w:szCs w:val="20"/>
          <w:u w:val="single"/>
        </w:rPr>
        <w:t xml:space="preserve">ŽIADOSŤ O UZNANIE </w:t>
      </w:r>
      <w:r w:rsidR="009859DF" w:rsidRPr="00E70FDC">
        <w:rPr>
          <w:rFonts w:ascii="Arial" w:hAnsi="Arial" w:cs="Arial"/>
          <w:b/>
          <w:sz w:val="20"/>
          <w:szCs w:val="20"/>
          <w:u w:val="single"/>
        </w:rPr>
        <w:t>DOKLADU O VZDELANÍ A ODBORNEJ KVALIFIKÁCIE</w:t>
      </w:r>
      <w:r w:rsidRPr="00E70FD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D7D3834" w14:textId="77777777" w:rsidR="00A27503" w:rsidRPr="00E70FDC" w:rsidRDefault="00040BAE" w:rsidP="00A305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0FDC">
        <w:rPr>
          <w:rFonts w:ascii="Arial" w:hAnsi="Arial" w:cs="Arial"/>
          <w:b/>
          <w:sz w:val="20"/>
          <w:szCs w:val="20"/>
          <w:u w:val="single"/>
        </w:rPr>
        <w:t>ZO ZAHRANI</w:t>
      </w:r>
      <w:r w:rsidR="00330AF0" w:rsidRPr="00E70FDC">
        <w:rPr>
          <w:rFonts w:ascii="Arial" w:hAnsi="Arial" w:cs="Arial"/>
          <w:b/>
          <w:sz w:val="20"/>
          <w:szCs w:val="20"/>
          <w:u w:val="single"/>
        </w:rPr>
        <w:t>Č</w:t>
      </w:r>
      <w:r w:rsidRPr="00E70FDC">
        <w:rPr>
          <w:rFonts w:ascii="Arial" w:hAnsi="Arial" w:cs="Arial"/>
          <w:b/>
          <w:sz w:val="20"/>
          <w:szCs w:val="20"/>
          <w:u w:val="single"/>
        </w:rPr>
        <w:t>IA NA VÝKON REGULOVANÉHO POVOLANIA V</w:t>
      </w:r>
      <w:r w:rsidR="009859DF" w:rsidRPr="00E70FDC">
        <w:rPr>
          <w:rFonts w:ascii="Arial" w:hAnsi="Arial" w:cs="Arial"/>
          <w:b/>
          <w:sz w:val="20"/>
          <w:szCs w:val="20"/>
          <w:u w:val="single"/>
        </w:rPr>
        <w:t> </w:t>
      </w:r>
      <w:r w:rsidR="00E70FDC">
        <w:rPr>
          <w:rFonts w:ascii="Arial" w:hAnsi="Arial" w:cs="Arial"/>
          <w:b/>
          <w:sz w:val="20"/>
          <w:szCs w:val="20"/>
          <w:u w:val="single"/>
        </w:rPr>
        <w:t>SR</w:t>
      </w:r>
    </w:p>
    <w:p w14:paraId="07E1FE88" w14:textId="08CB3DC1" w:rsidR="00CA46A4" w:rsidRPr="00E70FDC" w:rsidRDefault="004F3822" w:rsidP="00D91B51">
      <w:pPr>
        <w:tabs>
          <w:tab w:val="left" w:pos="12474"/>
        </w:tabs>
        <w:spacing w:before="120"/>
        <w:jc w:val="center"/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</w:pPr>
      <w:r w:rsidRPr="004F3822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 xml:space="preserve">Vyplnenie všetkých polí je povinné. </w:t>
      </w:r>
      <w:r w:rsidR="00CA46A4" w:rsidRPr="00E70FDC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Žiadosť je spoplatnená správnym poplatkom v hodnote 1</w:t>
      </w:r>
      <w:r w:rsidR="008B6FE5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4</w:t>
      </w:r>
      <w:r w:rsidR="00CA46A4" w:rsidRPr="00E70FDC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0,00</w:t>
      </w:r>
      <w:r w:rsidR="00D91B51" w:rsidRPr="00E70FDC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 xml:space="preserve"> </w:t>
      </w:r>
      <w:r w:rsidR="00D23689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EUR</w:t>
      </w:r>
      <w:r w:rsidR="00CA46A4" w:rsidRPr="00E70FDC">
        <w:rPr>
          <w:rStyle w:val="Zvraznenie"/>
          <w:rFonts w:ascii="Arial" w:hAnsi="Arial" w:cs="Arial"/>
          <w:b/>
          <w:i w:val="0"/>
          <w:iCs/>
          <w:color w:val="FF0000"/>
          <w:sz w:val="18"/>
          <w:szCs w:val="20"/>
        </w:rPr>
        <w:t>.</w:t>
      </w:r>
    </w:p>
    <w:p w14:paraId="03EE6081" w14:textId="77777777" w:rsidR="00766091" w:rsidRPr="00E70FDC" w:rsidRDefault="00766091" w:rsidP="00A27503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96"/>
      </w:tblGrid>
      <w:tr w:rsidR="009859DF" w:rsidRPr="00E70FDC" w14:paraId="69588A15" w14:textId="77777777" w:rsidTr="00953B2C">
        <w:trPr>
          <w:trHeight w:val="100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AF8F812" w14:textId="77777777" w:rsidR="009859DF" w:rsidRPr="00E70FDC" w:rsidRDefault="009859DF" w:rsidP="0018738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sz w:val="20"/>
                <w:szCs w:val="20"/>
              </w:rPr>
              <w:t>REGULOVANÉ POVOLANIE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6C51C81E" w14:textId="77777777" w:rsidR="009859DF" w:rsidRPr="00E70FDC" w:rsidRDefault="009859DF" w:rsidP="007B58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KATEGÓRIA REGULOVANÉHO POVOLANIA/ČÍSLO ZÁKONA (zaškrtnite</w:t>
            </w:r>
            <w:r w:rsidR="0018738A" w:rsidRPr="00E70FDC">
              <w:rPr>
                <w:rFonts w:ascii="Arial" w:hAnsi="Arial" w:cs="Arial"/>
                <w:sz w:val="18"/>
                <w:szCs w:val="18"/>
              </w:rPr>
              <w:t xml:space="preserve"> len</w:t>
            </w:r>
            <w:r w:rsidR="007B5864" w:rsidRPr="00E70FDC">
              <w:rPr>
                <w:rFonts w:ascii="Arial" w:hAnsi="Arial" w:cs="Arial"/>
                <w:sz w:val="18"/>
                <w:szCs w:val="18"/>
              </w:rPr>
              <w:t xml:space="preserve"> jednu možnosť</w:t>
            </w:r>
            <w:r w:rsidRPr="00E70FDC">
              <w:rPr>
                <w:rFonts w:ascii="Arial" w:hAnsi="Arial" w:cs="Arial"/>
                <w:sz w:val="18"/>
                <w:szCs w:val="18"/>
              </w:rPr>
              <w:t>)</w:t>
            </w:r>
            <w:r w:rsidRPr="00E70FDC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E70FDC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0" w:name="Začiarkov1"/>
          <w:bookmarkStart w:id="1" w:name="_GoBack"/>
          <w:p w14:paraId="18771139" w14:textId="77777777" w:rsidR="009859DF" w:rsidRPr="00E70FDC" w:rsidRDefault="0018738A" w:rsidP="00C0399F">
            <w:pPr>
              <w:tabs>
                <w:tab w:val="left" w:pos="5528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F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78">
              <w:rPr>
                <w:rFonts w:ascii="Arial" w:hAnsi="Arial" w:cs="Arial"/>
                <w:sz w:val="18"/>
                <w:szCs w:val="18"/>
              </w:rPr>
            </w:r>
            <w:r w:rsidR="00681D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bookmarkEnd w:id="1"/>
            <w:r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C8E" w:rsidRPr="00E70FDC">
              <w:rPr>
                <w:rFonts w:ascii="Arial" w:hAnsi="Arial" w:cs="Arial"/>
                <w:sz w:val="18"/>
                <w:szCs w:val="18"/>
              </w:rPr>
              <w:t>Pedagogický</w:t>
            </w:r>
            <w:r w:rsidR="00C0399F" w:rsidRPr="00E70FDC">
              <w:rPr>
                <w:rFonts w:ascii="Arial" w:hAnsi="Arial" w:cs="Arial"/>
                <w:sz w:val="18"/>
                <w:szCs w:val="18"/>
              </w:rPr>
              <w:t>/</w:t>
            </w:r>
            <w:r w:rsidR="00590C8E" w:rsidRPr="00E70FDC">
              <w:rPr>
                <w:rFonts w:ascii="Arial" w:hAnsi="Arial" w:cs="Arial"/>
                <w:sz w:val="18"/>
                <w:szCs w:val="18"/>
              </w:rPr>
              <w:t xml:space="preserve">odborný zamestnanec </w:t>
            </w:r>
            <w:r w:rsidR="009859DF" w:rsidRPr="00E70FDC">
              <w:rPr>
                <w:rFonts w:ascii="Arial" w:hAnsi="Arial" w:cs="Arial"/>
                <w:sz w:val="16"/>
                <w:szCs w:val="16"/>
              </w:rPr>
              <w:t>(</w:t>
            </w:r>
            <w:r w:rsidR="00F749DD" w:rsidRPr="00E70FDC">
              <w:rPr>
                <w:rFonts w:ascii="Arial" w:hAnsi="Arial" w:cs="Arial"/>
                <w:sz w:val="16"/>
                <w:szCs w:val="16"/>
              </w:rPr>
              <w:t>1</w:t>
            </w:r>
            <w:r w:rsidR="002E3697">
              <w:rPr>
                <w:rFonts w:ascii="Arial" w:hAnsi="Arial" w:cs="Arial"/>
                <w:sz w:val="16"/>
                <w:szCs w:val="16"/>
              </w:rPr>
              <w:t>38</w:t>
            </w:r>
            <w:r w:rsidR="009859DF" w:rsidRPr="00E70FDC">
              <w:rPr>
                <w:rFonts w:ascii="Arial" w:hAnsi="Arial" w:cs="Arial"/>
                <w:sz w:val="16"/>
                <w:szCs w:val="16"/>
              </w:rPr>
              <w:t>/20</w:t>
            </w:r>
            <w:r w:rsidR="002E3697">
              <w:rPr>
                <w:rFonts w:ascii="Arial" w:hAnsi="Arial" w:cs="Arial"/>
                <w:sz w:val="16"/>
                <w:szCs w:val="16"/>
              </w:rPr>
              <w:t>19</w:t>
            </w:r>
            <w:r w:rsidR="009859DF" w:rsidRPr="00E70FDC">
              <w:rPr>
                <w:rFonts w:ascii="Arial" w:hAnsi="Arial" w:cs="Arial"/>
                <w:sz w:val="16"/>
                <w:szCs w:val="16"/>
              </w:rPr>
              <w:t xml:space="preserve"> Z. z.)</w:t>
            </w:r>
            <w:bookmarkStart w:id="2" w:name="Začiarkov3"/>
            <w:r w:rsidR="00590C8E" w:rsidRPr="00E70FDC">
              <w:rPr>
                <w:rFonts w:ascii="Arial" w:hAnsi="Arial" w:cs="Arial"/>
                <w:sz w:val="18"/>
                <w:szCs w:val="18"/>
              </w:rPr>
              <w:tab/>
            </w:r>
            <w:r w:rsidRPr="00E70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F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78">
              <w:rPr>
                <w:rFonts w:ascii="Arial" w:hAnsi="Arial" w:cs="Arial"/>
                <w:sz w:val="18"/>
                <w:szCs w:val="18"/>
              </w:rPr>
            </w:r>
            <w:r w:rsidR="00681D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44D" w:rsidRPr="00E70FDC">
              <w:rPr>
                <w:rFonts w:ascii="Arial" w:hAnsi="Arial" w:cs="Arial"/>
                <w:sz w:val="18"/>
                <w:szCs w:val="18"/>
              </w:rPr>
              <w:t xml:space="preserve">Športový odborník </w:t>
            </w:r>
            <w:r w:rsidR="00B9344D">
              <w:rPr>
                <w:rFonts w:ascii="Arial" w:hAnsi="Arial" w:cs="Arial"/>
                <w:sz w:val="16"/>
                <w:szCs w:val="16"/>
              </w:rPr>
              <w:t>(44</w:t>
            </w:r>
            <w:r w:rsidR="00B9344D" w:rsidRPr="00E70FDC">
              <w:rPr>
                <w:rFonts w:ascii="Arial" w:hAnsi="Arial" w:cs="Arial"/>
                <w:sz w:val="16"/>
                <w:szCs w:val="16"/>
              </w:rPr>
              <w:t>0/2015 Z. z.)</w:t>
            </w:r>
          </w:p>
          <w:bookmarkStart w:id="3" w:name="Začiarkov2"/>
          <w:p w14:paraId="2ADC87F5" w14:textId="77777777" w:rsidR="009859DF" w:rsidRPr="00E70FDC" w:rsidRDefault="0018738A" w:rsidP="00B9344D">
            <w:pPr>
              <w:tabs>
                <w:tab w:val="left" w:pos="552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F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78">
              <w:rPr>
                <w:rFonts w:ascii="Arial" w:hAnsi="Arial" w:cs="Arial"/>
                <w:sz w:val="18"/>
                <w:szCs w:val="18"/>
              </w:rPr>
            </w:r>
            <w:r w:rsidR="00681D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5864" w:rsidRPr="00E70FDC">
              <w:rPr>
                <w:rFonts w:ascii="Arial" w:hAnsi="Arial" w:cs="Arial"/>
                <w:sz w:val="18"/>
                <w:szCs w:val="18"/>
              </w:rPr>
              <w:t xml:space="preserve">Zdravotnícky pracovník </w:t>
            </w:r>
            <w:r w:rsidR="007B5864" w:rsidRPr="00E70FDC">
              <w:rPr>
                <w:rFonts w:ascii="Arial" w:hAnsi="Arial" w:cs="Arial"/>
                <w:sz w:val="16"/>
                <w:szCs w:val="16"/>
              </w:rPr>
              <w:t>(</w:t>
            </w:r>
            <w:r w:rsidR="001A6A24">
              <w:rPr>
                <w:rFonts w:ascii="Arial" w:hAnsi="Arial" w:cs="Arial"/>
                <w:sz w:val="16"/>
                <w:szCs w:val="16"/>
              </w:rPr>
              <w:t xml:space="preserve">578/2004 Z. z., </w:t>
            </w:r>
            <w:r w:rsidR="00CA46A4" w:rsidRPr="00E70FDC">
              <w:rPr>
                <w:rFonts w:ascii="Arial" w:hAnsi="Arial" w:cs="Arial"/>
                <w:sz w:val="16"/>
                <w:szCs w:val="16"/>
              </w:rPr>
              <w:t>296/2010 Z. z.</w:t>
            </w:r>
            <w:r w:rsidR="007B5864" w:rsidRPr="00E70FDC">
              <w:rPr>
                <w:rFonts w:ascii="Arial" w:hAnsi="Arial" w:cs="Arial"/>
                <w:sz w:val="16"/>
                <w:szCs w:val="16"/>
              </w:rPr>
              <w:t>)</w:t>
            </w:r>
            <w:r w:rsidR="007B5864" w:rsidRPr="00E70FD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859DF" w:rsidRPr="00E70FDC" w14:paraId="240AC6C4" w14:textId="77777777" w:rsidTr="00953B2C">
        <w:trPr>
          <w:trHeight w:val="84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B63DCB" w14:textId="77777777" w:rsidR="009859DF" w:rsidRPr="00E70FDC" w:rsidRDefault="009859DF" w:rsidP="00187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E6D5961" w14:textId="77777777" w:rsidR="009859DF" w:rsidRPr="00E70FDC" w:rsidRDefault="009859DF" w:rsidP="001873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>Názov regulovaného povolania</w:t>
            </w:r>
            <w:r w:rsidRPr="00E70FD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  <w:r w:rsidRPr="00E70FD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B2E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4" w:name="Text1"/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C780F97" w14:textId="77777777" w:rsidR="00C27AA3" w:rsidRPr="00E70FDC" w:rsidRDefault="009859DF" w:rsidP="008D68D3">
      <w:pPr>
        <w:pStyle w:val="Odsekzoznamu"/>
        <w:numPr>
          <w:ilvl w:val="0"/>
          <w:numId w:val="8"/>
        </w:numPr>
        <w:tabs>
          <w:tab w:val="left" w:pos="284"/>
        </w:tabs>
        <w:spacing w:before="20"/>
        <w:ind w:left="567" w:right="260" w:hanging="283"/>
        <w:jc w:val="both"/>
        <w:rPr>
          <w:rFonts w:ascii="Arial" w:hAnsi="Arial" w:cs="Arial"/>
          <w:sz w:val="14"/>
          <w:szCs w:val="16"/>
        </w:rPr>
      </w:pPr>
      <w:r w:rsidRPr="00E70FDC">
        <w:rPr>
          <w:rFonts w:ascii="Arial" w:hAnsi="Arial" w:cs="Arial"/>
          <w:sz w:val="14"/>
          <w:szCs w:val="16"/>
        </w:rPr>
        <w:t>Tento typ žiadosti sa vzťahuje len na</w:t>
      </w:r>
      <w:r w:rsidR="006411C5" w:rsidRPr="00E70FDC">
        <w:rPr>
          <w:rFonts w:ascii="Arial" w:hAnsi="Arial" w:cs="Arial"/>
          <w:sz w:val="14"/>
          <w:szCs w:val="16"/>
        </w:rPr>
        <w:t xml:space="preserve"> </w:t>
      </w:r>
      <w:r w:rsidRPr="00E70FDC">
        <w:rPr>
          <w:rFonts w:ascii="Arial" w:hAnsi="Arial" w:cs="Arial"/>
          <w:sz w:val="14"/>
          <w:szCs w:val="16"/>
        </w:rPr>
        <w:t xml:space="preserve">uvedené </w:t>
      </w:r>
      <w:r w:rsidR="008F389B" w:rsidRPr="00E70FDC">
        <w:rPr>
          <w:rFonts w:ascii="Arial" w:hAnsi="Arial" w:cs="Arial"/>
          <w:sz w:val="14"/>
          <w:szCs w:val="16"/>
        </w:rPr>
        <w:t>kategórie povolaní</w:t>
      </w:r>
      <w:r w:rsidRPr="00E70FDC">
        <w:rPr>
          <w:rFonts w:ascii="Arial" w:hAnsi="Arial" w:cs="Arial"/>
          <w:sz w:val="14"/>
          <w:szCs w:val="16"/>
        </w:rPr>
        <w:t>. Iné povolania nie sú</w:t>
      </w:r>
      <w:r w:rsidR="001745AC" w:rsidRPr="00E70FDC">
        <w:rPr>
          <w:rFonts w:ascii="Arial" w:hAnsi="Arial" w:cs="Arial"/>
          <w:sz w:val="14"/>
          <w:szCs w:val="16"/>
        </w:rPr>
        <w:t xml:space="preserve"> v tejto žiadosti</w:t>
      </w:r>
      <w:r w:rsidRPr="00E70FDC">
        <w:rPr>
          <w:rFonts w:ascii="Arial" w:hAnsi="Arial" w:cs="Arial"/>
          <w:sz w:val="14"/>
          <w:szCs w:val="16"/>
        </w:rPr>
        <w:t xml:space="preserve"> prípustné.</w:t>
      </w:r>
      <w:r w:rsidR="001745AC" w:rsidRPr="00E70FDC">
        <w:rPr>
          <w:rFonts w:ascii="Arial" w:hAnsi="Arial" w:cs="Arial"/>
          <w:sz w:val="14"/>
          <w:szCs w:val="16"/>
        </w:rPr>
        <w:t xml:space="preserve"> V prípade záujmu o uznanie </w:t>
      </w:r>
      <w:r w:rsidR="00927342" w:rsidRPr="00E70FDC">
        <w:rPr>
          <w:rFonts w:ascii="Arial" w:hAnsi="Arial" w:cs="Arial"/>
          <w:sz w:val="14"/>
          <w:szCs w:val="16"/>
        </w:rPr>
        <w:t>vzdelania</w:t>
      </w:r>
      <w:r w:rsidR="001745AC" w:rsidRPr="00E70FDC">
        <w:rPr>
          <w:rFonts w:ascii="Arial" w:hAnsi="Arial" w:cs="Arial"/>
          <w:sz w:val="14"/>
          <w:szCs w:val="16"/>
        </w:rPr>
        <w:t xml:space="preserve"> </w:t>
      </w:r>
      <w:r w:rsidR="00927342" w:rsidRPr="00E70FDC">
        <w:rPr>
          <w:rFonts w:ascii="Arial" w:hAnsi="Arial" w:cs="Arial"/>
          <w:sz w:val="14"/>
          <w:szCs w:val="16"/>
        </w:rPr>
        <w:br/>
      </w:r>
      <w:r w:rsidR="001745AC" w:rsidRPr="00E70FDC">
        <w:rPr>
          <w:rFonts w:ascii="Arial" w:hAnsi="Arial" w:cs="Arial"/>
          <w:sz w:val="14"/>
          <w:szCs w:val="16"/>
        </w:rPr>
        <w:t xml:space="preserve">na účel výkonu iného typu regulovaného povolania, vypĺňajte prosím </w:t>
      </w:r>
      <w:r w:rsidR="001745AC" w:rsidRPr="002952AE">
        <w:rPr>
          <w:rFonts w:ascii="Arial" w:hAnsi="Arial" w:cs="Arial"/>
          <w:sz w:val="14"/>
          <w:szCs w:val="16"/>
          <w:u w:val="single"/>
        </w:rPr>
        <w:t>žiadosť o uznanie dokladu o vzdelaní na výkon regulovaného povolania v</w:t>
      </w:r>
      <w:r w:rsidR="00DB1D8C" w:rsidRPr="002952AE">
        <w:rPr>
          <w:rFonts w:ascii="Arial" w:hAnsi="Arial" w:cs="Arial"/>
          <w:sz w:val="14"/>
          <w:szCs w:val="16"/>
          <w:u w:val="single"/>
        </w:rPr>
        <w:t> </w:t>
      </w:r>
      <w:r w:rsidR="001745AC" w:rsidRPr="002952AE">
        <w:rPr>
          <w:rFonts w:ascii="Arial" w:hAnsi="Arial" w:cs="Arial"/>
          <w:sz w:val="14"/>
          <w:szCs w:val="16"/>
          <w:u w:val="single"/>
        </w:rPr>
        <w:t>SR</w:t>
      </w:r>
      <w:r w:rsidR="00DB1D8C" w:rsidRPr="00E70FDC">
        <w:rPr>
          <w:rFonts w:ascii="Arial" w:hAnsi="Arial" w:cs="Arial"/>
          <w:sz w:val="14"/>
          <w:szCs w:val="16"/>
        </w:rPr>
        <w:t>.</w:t>
      </w:r>
    </w:p>
    <w:p w14:paraId="34FAEB26" w14:textId="77777777" w:rsidR="009859DF" w:rsidRPr="00E70FDC" w:rsidRDefault="009859DF" w:rsidP="008D68D3">
      <w:pPr>
        <w:pStyle w:val="Odsekzoznamu"/>
        <w:numPr>
          <w:ilvl w:val="0"/>
          <w:numId w:val="8"/>
        </w:numPr>
        <w:tabs>
          <w:tab w:val="left" w:pos="284"/>
        </w:tabs>
        <w:spacing w:before="20"/>
        <w:ind w:left="567" w:right="260" w:hanging="283"/>
        <w:jc w:val="both"/>
        <w:rPr>
          <w:rFonts w:ascii="Arial" w:hAnsi="Arial" w:cs="Arial"/>
          <w:sz w:val="14"/>
          <w:szCs w:val="16"/>
        </w:rPr>
      </w:pPr>
      <w:r w:rsidRPr="00E70FDC">
        <w:rPr>
          <w:rFonts w:ascii="Arial" w:hAnsi="Arial" w:cs="Arial"/>
          <w:sz w:val="14"/>
          <w:szCs w:val="16"/>
        </w:rPr>
        <w:t xml:space="preserve">Uveďte </w:t>
      </w:r>
      <w:r w:rsidR="007B5864" w:rsidRPr="00E70FDC">
        <w:rPr>
          <w:rFonts w:ascii="Arial" w:hAnsi="Arial" w:cs="Arial"/>
          <w:sz w:val="14"/>
          <w:szCs w:val="16"/>
        </w:rPr>
        <w:t xml:space="preserve">konkrétny </w:t>
      </w:r>
      <w:r w:rsidRPr="00E70FDC">
        <w:rPr>
          <w:rFonts w:ascii="Arial" w:hAnsi="Arial" w:cs="Arial"/>
          <w:sz w:val="14"/>
          <w:szCs w:val="16"/>
        </w:rPr>
        <w:t>názov/názvy regulovaných povolaní, o ktorých výkon sa uchádzate. Pedagogick</w:t>
      </w:r>
      <w:r w:rsidR="008D68D3" w:rsidRPr="00E70FDC">
        <w:rPr>
          <w:rFonts w:ascii="Arial" w:hAnsi="Arial" w:cs="Arial"/>
          <w:sz w:val="14"/>
          <w:szCs w:val="16"/>
        </w:rPr>
        <w:t>í pracovníci, uveďte aj predmet(</w:t>
      </w:r>
      <w:r w:rsidRPr="00E70FDC">
        <w:rPr>
          <w:rFonts w:ascii="Arial" w:hAnsi="Arial" w:cs="Arial"/>
          <w:sz w:val="14"/>
          <w:szCs w:val="16"/>
        </w:rPr>
        <w:t>y</w:t>
      </w:r>
      <w:r w:rsidR="008D68D3" w:rsidRPr="00E70FDC">
        <w:rPr>
          <w:rFonts w:ascii="Arial" w:hAnsi="Arial" w:cs="Arial"/>
          <w:sz w:val="14"/>
          <w:szCs w:val="16"/>
        </w:rPr>
        <w:t>)</w:t>
      </w:r>
      <w:r w:rsidRPr="00E70FDC">
        <w:rPr>
          <w:rFonts w:ascii="Arial" w:hAnsi="Arial" w:cs="Arial"/>
          <w:sz w:val="14"/>
          <w:szCs w:val="16"/>
        </w:rPr>
        <w:t>, o ktorých vyučovanie sa uchádzate</w:t>
      </w:r>
      <w:r w:rsidR="00B94FD6">
        <w:rPr>
          <w:rFonts w:ascii="Arial" w:hAnsi="Arial" w:cs="Arial"/>
          <w:sz w:val="14"/>
          <w:szCs w:val="16"/>
        </w:rPr>
        <w:t xml:space="preserve"> (</w:t>
      </w:r>
      <w:hyperlink r:id="rId8" w:history="1">
        <w:r w:rsidR="00B94FD6" w:rsidRPr="00420C84">
          <w:rPr>
            <w:rStyle w:val="Hypertextovprepojenie"/>
            <w:rFonts w:ascii="Arial" w:hAnsi="Arial" w:cs="Arial"/>
            <w:sz w:val="14"/>
            <w:szCs w:val="16"/>
          </w:rPr>
          <w:t>https://www.minedu.sk/regulovane-povolania-v-slovenskej-republike/</w:t>
        </w:r>
      </w:hyperlink>
      <w:r w:rsidR="00B94FD6">
        <w:rPr>
          <w:rFonts w:ascii="Arial" w:hAnsi="Arial" w:cs="Arial"/>
          <w:sz w:val="14"/>
          <w:szCs w:val="16"/>
          <w:u w:val="single"/>
        </w:rPr>
        <w:t>)</w:t>
      </w:r>
      <w:r w:rsidR="00B94FD6" w:rsidRPr="00191420">
        <w:rPr>
          <w:rFonts w:ascii="Arial" w:hAnsi="Arial" w:cs="Arial"/>
          <w:sz w:val="14"/>
          <w:szCs w:val="16"/>
        </w:rPr>
        <w:t>.</w:t>
      </w:r>
      <w:r w:rsidRPr="00E70FDC">
        <w:rPr>
          <w:rFonts w:ascii="Arial" w:hAnsi="Arial" w:cs="Arial"/>
          <w:sz w:val="14"/>
          <w:szCs w:val="16"/>
        </w:rPr>
        <w:t>.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827"/>
        <w:gridCol w:w="5569"/>
      </w:tblGrid>
      <w:tr w:rsidR="00A0602A" w:rsidRPr="00E70FDC" w14:paraId="3A5A492F" w14:textId="77777777" w:rsidTr="00953B2C">
        <w:trPr>
          <w:trHeight w:val="434"/>
        </w:trPr>
        <w:tc>
          <w:tcPr>
            <w:tcW w:w="567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191BDBBC" w14:textId="77777777" w:rsidR="00A0602A" w:rsidRPr="00E70FDC" w:rsidRDefault="00A0602A" w:rsidP="000B0D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  <w:tc>
          <w:tcPr>
            <w:tcW w:w="9396" w:type="dxa"/>
            <w:gridSpan w:val="2"/>
            <w:shd w:val="clear" w:color="auto" w:fill="FFFFCC"/>
            <w:vAlign w:val="center"/>
          </w:tcPr>
          <w:p w14:paraId="5CC98759" w14:textId="77777777" w:rsidR="00A0602A" w:rsidRPr="00E70FDC" w:rsidRDefault="00A0602A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MENO A PRIEZVISKO ŽIADATEĽA</w:t>
            </w:r>
            <w:r w:rsidR="009859DF" w:rsidRPr="00E70FDC">
              <w:rPr>
                <w:rFonts w:ascii="Arial" w:hAnsi="Arial" w:cs="Arial"/>
                <w:sz w:val="18"/>
                <w:szCs w:val="18"/>
                <w:vertAlign w:val="superscript"/>
              </w:rPr>
              <w:t>(3</w:t>
            </w:r>
            <w:r w:rsidR="00213F60" w:rsidRPr="00E70FD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642DD2" w:rsidRPr="00E70F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602A" w:rsidRPr="00E70FDC" w14:paraId="6CF3EC3E" w14:textId="77777777" w:rsidTr="00953B2C">
        <w:trPr>
          <w:trHeight w:val="754"/>
        </w:trPr>
        <w:tc>
          <w:tcPr>
            <w:tcW w:w="567" w:type="dxa"/>
            <w:vMerge/>
            <w:shd w:val="clear" w:color="auto" w:fill="C2D69B" w:themeFill="accent3" w:themeFillTint="99"/>
            <w:vAlign w:val="center"/>
          </w:tcPr>
          <w:p w14:paraId="34B66079" w14:textId="77777777" w:rsidR="00A0602A" w:rsidRPr="00E70FDC" w:rsidRDefault="00A0602A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2"/>
            <w:shd w:val="clear" w:color="auto" w:fill="FFFFCC"/>
          </w:tcPr>
          <w:p w14:paraId="539FD7F9" w14:textId="77777777" w:rsidR="00A0602A" w:rsidRPr="00E70FDC" w:rsidRDefault="00A0602A" w:rsidP="009008D2">
            <w:pPr>
              <w:spacing w:line="360" w:lineRule="auto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362D5961" w14:textId="77777777" w:rsidR="00A0602A" w:rsidRPr="00E70FDC" w:rsidRDefault="00A0602A" w:rsidP="009008D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0F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kontaktná adresa žiadateľa </w:t>
            </w:r>
            <w:r w:rsidRPr="00E70FDC">
              <w:rPr>
                <w:rFonts w:ascii="Arial" w:hAnsi="Arial" w:cs="Arial"/>
                <w:sz w:val="16"/>
                <w:szCs w:val="16"/>
                <w:lang w:eastAsia="en-US"/>
              </w:rPr>
              <w:t>(ulica, číslo, PSČ, mesto, štát)</w:t>
            </w:r>
            <w:r w:rsidR="007B5864" w:rsidRPr="00E70FDC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  <w:r w:rsidRPr="00E70F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</w:p>
          <w:p w14:paraId="04CAA3A0" w14:textId="77777777" w:rsidR="00A0602A" w:rsidRPr="003D67DA" w:rsidRDefault="00BB2E8E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602A" w:rsidRPr="00E70FDC" w14:paraId="28C1B637" w14:textId="77777777" w:rsidTr="00953B2C">
        <w:trPr>
          <w:trHeight w:val="414"/>
        </w:trPr>
        <w:tc>
          <w:tcPr>
            <w:tcW w:w="567" w:type="dxa"/>
            <w:vMerge/>
            <w:shd w:val="clear" w:color="auto" w:fill="C2D69B" w:themeFill="accent3" w:themeFillTint="99"/>
            <w:vAlign w:val="center"/>
          </w:tcPr>
          <w:p w14:paraId="64BAEC6D" w14:textId="77777777" w:rsidR="00A0602A" w:rsidRPr="00E70FDC" w:rsidRDefault="00A0602A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CC"/>
            <w:vAlign w:val="center"/>
          </w:tcPr>
          <w:p w14:paraId="720CECA2" w14:textId="77777777" w:rsidR="00A0602A" w:rsidRPr="00E70FDC" w:rsidRDefault="00A0602A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 xml:space="preserve">telefón: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69" w:type="dxa"/>
            <w:shd w:val="clear" w:color="auto" w:fill="FFFFCC"/>
            <w:vAlign w:val="center"/>
          </w:tcPr>
          <w:p w14:paraId="74DEF74A" w14:textId="77777777" w:rsidR="00A0602A" w:rsidRPr="00E70FDC" w:rsidRDefault="00A0602A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A7817DA" w14:textId="77777777" w:rsidR="00D91B51" w:rsidRPr="00E70FDC" w:rsidRDefault="008D68D3" w:rsidP="008D68D3">
      <w:pPr>
        <w:pStyle w:val="Odsekzoznamu"/>
        <w:numPr>
          <w:ilvl w:val="0"/>
          <w:numId w:val="8"/>
        </w:numPr>
        <w:tabs>
          <w:tab w:val="left" w:pos="284"/>
        </w:tabs>
        <w:spacing w:before="20"/>
        <w:ind w:left="567" w:right="260" w:hanging="283"/>
        <w:rPr>
          <w:rFonts w:ascii="Arial" w:hAnsi="Arial" w:cs="Arial"/>
          <w:sz w:val="14"/>
          <w:szCs w:val="16"/>
        </w:rPr>
      </w:pPr>
      <w:r w:rsidRPr="00E70FDC">
        <w:rPr>
          <w:rFonts w:ascii="Arial" w:hAnsi="Arial" w:cs="Arial"/>
          <w:sz w:val="14"/>
          <w:szCs w:val="16"/>
        </w:rPr>
        <w:t>V prípade, že</w:t>
      </w:r>
      <w:r w:rsidR="009859DF" w:rsidRPr="00E70FDC">
        <w:rPr>
          <w:rFonts w:ascii="Arial" w:hAnsi="Arial" w:cs="Arial"/>
          <w:sz w:val="14"/>
          <w:szCs w:val="16"/>
        </w:rPr>
        <w:t xml:space="preserve"> sa žiadateľ nezhoduje s držiteľom dokladu</w:t>
      </w:r>
      <w:r w:rsidR="00DF3A02">
        <w:rPr>
          <w:rFonts w:ascii="Arial" w:hAnsi="Arial" w:cs="Arial"/>
          <w:sz w:val="14"/>
          <w:szCs w:val="16"/>
        </w:rPr>
        <w:t xml:space="preserve"> o vzdelaní</w:t>
      </w:r>
      <w:r w:rsidR="009859DF" w:rsidRPr="00E70FDC">
        <w:rPr>
          <w:rFonts w:ascii="Arial" w:hAnsi="Arial" w:cs="Arial"/>
          <w:sz w:val="14"/>
          <w:szCs w:val="16"/>
        </w:rPr>
        <w:t>, priložte splnomocnenie na zastupovanie držiteľa dokladu v tomto konaní.</w:t>
      </w:r>
    </w:p>
    <w:p w14:paraId="5C37BEB1" w14:textId="77777777" w:rsidR="007B5864" w:rsidRPr="00E70FDC" w:rsidRDefault="007B5864" w:rsidP="008D68D3">
      <w:pPr>
        <w:pStyle w:val="Odsekzoznamu"/>
        <w:numPr>
          <w:ilvl w:val="0"/>
          <w:numId w:val="8"/>
        </w:numPr>
        <w:tabs>
          <w:tab w:val="left" w:pos="284"/>
        </w:tabs>
        <w:spacing w:before="20"/>
        <w:ind w:left="567" w:right="260" w:hanging="283"/>
        <w:rPr>
          <w:rFonts w:ascii="Arial" w:hAnsi="Arial" w:cs="Arial"/>
          <w:sz w:val="14"/>
          <w:szCs w:val="16"/>
        </w:rPr>
      </w:pPr>
      <w:r w:rsidRPr="00E70FDC">
        <w:rPr>
          <w:rFonts w:ascii="Arial" w:hAnsi="Arial" w:cs="Arial"/>
          <w:sz w:val="14"/>
          <w:szCs w:val="16"/>
        </w:rPr>
        <w:t xml:space="preserve">Adresa, prostredníctvom ktorej bude žiadateľ </w:t>
      </w:r>
      <w:r w:rsidR="00D91B51" w:rsidRPr="00E70FDC">
        <w:rPr>
          <w:rFonts w:ascii="Arial" w:hAnsi="Arial" w:cs="Arial"/>
          <w:sz w:val="14"/>
          <w:szCs w:val="16"/>
        </w:rPr>
        <w:t xml:space="preserve">písomne </w:t>
      </w:r>
      <w:r w:rsidRPr="00E70FDC">
        <w:rPr>
          <w:rFonts w:ascii="Arial" w:hAnsi="Arial" w:cs="Arial"/>
          <w:sz w:val="14"/>
          <w:szCs w:val="16"/>
        </w:rPr>
        <w:t>kontaktovaný.</w:t>
      </w:r>
    </w:p>
    <w:tbl>
      <w:tblPr>
        <w:tblStyle w:val="Mriekatabuky"/>
        <w:tblW w:w="99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6"/>
        <w:gridCol w:w="3094"/>
        <w:gridCol w:w="2450"/>
      </w:tblGrid>
      <w:tr w:rsidR="000B0DCA" w:rsidRPr="00E70FDC" w14:paraId="220F398C" w14:textId="77777777" w:rsidTr="00953B2C">
        <w:trPr>
          <w:trHeight w:val="34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19B647D" w14:textId="77777777" w:rsidR="000B0DCA" w:rsidRPr="00E70FDC" w:rsidRDefault="00040BAE" w:rsidP="000B0D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sz w:val="20"/>
                <w:szCs w:val="20"/>
              </w:rPr>
              <w:t>DRŽITEĽ DOKLADU</w:t>
            </w:r>
            <w:r w:rsidR="00D91B51" w:rsidRPr="00E70FDC">
              <w:rPr>
                <w:rFonts w:ascii="Arial" w:hAnsi="Arial" w:cs="Arial"/>
                <w:b/>
                <w:sz w:val="20"/>
                <w:szCs w:val="20"/>
              </w:rPr>
              <w:t xml:space="preserve"> O VZDELANÍ</w:t>
            </w: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6B0799" w14:textId="77777777" w:rsidR="000B0DCA" w:rsidRPr="00E70FDC" w:rsidRDefault="000B0DCA" w:rsidP="009B24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i/>
                <w:sz w:val="20"/>
                <w:szCs w:val="20"/>
              </w:rPr>
              <w:t>I. OSOBNÉ INFORMÁCIE</w:t>
            </w:r>
          </w:p>
        </w:tc>
      </w:tr>
      <w:tr w:rsidR="00A0602A" w:rsidRPr="00E70FDC" w14:paraId="30EA3464" w14:textId="77777777" w:rsidTr="00953B2C">
        <w:trPr>
          <w:trHeight w:val="43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D1F75D8" w14:textId="77777777" w:rsidR="00A0602A" w:rsidRPr="00E70FDC" w:rsidRDefault="00A06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F8ABF8" w14:textId="77777777" w:rsidR="00A0602A" w:rsidRPr="00E70FDC" w:rsidRDefault="00A0602A" w:rsidP="00437FF4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437FF4" w:rsidRPr="00E70FDC">
              <w:rPr>
                <w:rFonts w:ascii="Arial" w:hAnsi="Arial" w:cs="Arial"/>
                <w:sz w:val="18"/>
                <w:szCs w:val="18"/>
              </w:rPr>
              <w:t>DRŽITEĽA DOKLADU</w:t>
            </w:r>
            <w:r w:rsidRPr="00E70F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7FF4" w:rsidRPr="00E70FDC" w14:paraId="6A4AB577" w14:textId="77777777" w:rsidTr="00953B2C">
        <w:trPr>
          <w:trHeight w:val="75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3E8BE5D" w14:textId="77777777" w:rsidR="00437FF4" w:rsidRPr="00E70FDC" w:rsidRDefault="00437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2DBCE0D" w14:textId="77777777" w:rsidR="00437FF4" w:rsidRPr="00E70FDC" w:rsidRDefault="00437FF4" w:rsidP="007043D0">
            <w:pPr>
              <w:spacing w:line="360" w:lineRule="auto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357CA183" w14:textId="77777777" w:rsidR="00437FF4" w:rsidRPr="00E70FDC" w:rsidRDefault="00437FF4" w:rsidP="007043D0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0F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trvalé bydlisko </w:t>
            </w:r>
            <w:r w:rsidR="008A276E" w:rsidRPr="00E70FDC">
              <w:rPr>
                <w:rFonts w:ascii="Arial" w:hAnsi="Arial" w:cs="Arial"/>
                <w:sz w:val="18"/>
                <w:szCs w:val="18"/>
                <w:lang w:eastAsia="en-US"/>
              </w:rPr>
              <w:t>držiteľa dokladu</w:t>
            </w:r>
            <w:r w:rsidRPr="00E70F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0FDC">
              <w:rPr>
                <w:rFonts w:ascii="Arial" w:hAnsi="Arial" w:cs="Arial"/>
                <w:sz w:val="16"/>
                <w:szCs w:val="16"/>
                <w:lang w:eastAsia="en-US"/>
              </w:rPr>
              <w:t>(ulica, číslo, PSČ, mesto, štát)</w:t>
            </w:r>
            <w:r w:rsidRPr="00E70F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</w:p>
          <w:p w14:paraId="094D01CC" w14:textId="77777777" w:rsidR="00437FF4" w:rsidRPr="003D67DA" w:rsidRDefault="00BB2E8E" w:rsidP="007043D0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5B52" w:rsidRPr="00E70FDC" w14:paraId="70787E4B" w14:textId="77777777" w:rsidTr="00953B2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F208593" w14:textId="77777777" w:rsidR="009C5B52" w:rsidRPr="00E70FDC" w:rsidRDefault="009C5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DB12F19" w14:textId="77777777" w:rsidR="009C5B52" w:rsidRPr="00E70FDC" w:rsidRDefault="009C5B52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rodné priezvisko:</w:t>
            </w:r>
            <w:r w:rsidR="00A0602A"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0" w:type="dxa"/>
            <w:gridSpan w:val="2"/>
            <w:shd w:val="clear" w:color="auto" w:fill="FFFFCC"/>
            <w:vAlign w:val="center"/>
          </w:tcPr>
          <w:p w14:paraId="01688BA2" w14:textId="77777777" w:rsidR="009C5B52" w:rsidRPr="00E70FDC" w:rsidRDefault="009C5B52" w:rsidP="009409E5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dátum narodenia:</w:t>
            </w:r>
            <w:r w:rsidR="00A0602A"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2C16626" w14:textId="77777777" w:rsidR="009C5B52" w:rsidRPr="00E70FDC" w:rsidRDefault="009C5B52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občianstvo:</w:t>
            </w:r>
            <w:r w:rsidR="00A0602A"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2F8A" w:rsidRPr="00E70FDC" w14:paraId="0AFE97D7" w14:textId="77777777" w:rsidTr="00953B2C">
        <w:trPr>
          <w:trHeight w:val="40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991FB51" w14:textId="77777777" w:rsidR="00E02F8A" w:rsidRPr="00E70FDC" w:rsidRDefault="00E02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634298" w14:textId="77777777" w:rsidR="00E02F8A" w:rsidRPr="00E70FDC" w:rsidRDefault="00E02F8A" w:rsidP="0020387F">
            <w:pPr>
              <w:tabs>
                <w:tab w:val="left" w:pos="3976"/>
              </w:tabs>
              <w:rPr>
                <w:rFonts w:ascii="Arial" w:hAnsi="Arial" w:cs="Arial"/>
                <w:sz w:val="14"/>
                <w:szCs w:val="14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 xml:space="preserve">pohlavie: </w:t>
            </w:r>
            <w:r w:rsidR="0020387F">
              <w:rPr>
                <w:rFonts w:ascii="Arial" w:hAnsi="Arial" w:cs="Arial"/>
                <w:sz w:val="18"/>
                <w:szCs w:val="18"/>
              </w:rPr>
              <w:tab/>
            </w:r>
            <w:bookmarkStart w:id="5" w:name="Začiarkov5"/>
            <w:r w:rsidR="00203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8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78">
              <w:rPr>
                <w:rFonts w:ascii="Arial" w:hAnsi="Arial" w:cs="Arial"/>
                <w:sz w:val="18"/>
                <w:szCs w:val="18"/>
              </w:rPr>
            </w:r>
            <w:r w:rsidR="00681D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3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D38"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FDC">
              <w:rPr>
                <w:rFonts w:ascii="Arial" w:hAnsi="Arial" w:cs="Arial"/>
                <w:sz w:val="18"/>
                <w:szCs w:val="18"/>
              </w:rPr>
              <w:t xml:space="preserve">žena                           </w:t>
            </w:r>
            <w:bookmarkStart w:id="6" w:name="Začiarkov6"/>
            <w:r w:rsidR="00203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8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78">
              <w:rPr>
                <w:rFonts w:ascii="Arial" w:hAnsi="Arial" w:cs="Arial"/>
                <w:sz w:val="18"/>
                <w:szCs w:val="18"/>
              </w:rPr>
            </w:r>
            <w:r w:rsidR="00681D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3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E70FDC">
              <w:rPr>
                <w:rFonts w:ascii="Arial" w:hAnsi="Arial" w:cs="Arial"/>
                <w:sz w:val="18"/>
                <w:szCs w:val="18"/>
              </w:rPr>
              <w:t xml:space="preserve"> muž</w:t>
            </w:r>
          </w:p>
        </w:tc>
      </w:tr>
      <w:tr w:rsidR="009C5B52" w:rsidRPr="00E70FDC" w14:paraId="3EEFC214" w14:textId="77777777" w:rsidTr="00953B2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413C5AE" w14:textId="77777777" w:rsidR="009C5B52" w:rsidRPr="00E70FDC" w:rsidRDefault="009C5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593955A" w14:textId="77777777" w:rsidR="009C5B52" w:rsidRPr="00E70FDC" w:rsidRDefault="008D3E0A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telefón:</w:t>
            </w:r>
            <w:r w:rsidR="00A0602A"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D5822C" w14:textId="77777777" w:rsidR="009C5B52" w:rsidRPr="00E70FDC" w:rsidRDefault="008D3E0A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e-mail:</w:t>
            </w:r>
            <w:r w:rsidR="00A0602A" w:rsidRPr="00E7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40DD" w:rsidRPr="00E70FDC" w14:paraId="258A7AF2" w14:textId="77777777" w:rsidTr="00953B2C">
        <w:trPr>
          <w:trHeight w:val="229"/>
        </w:trPr>
        <w:tc>
          <w:tcPr>
            <w:tcW w:w="567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0EF548EB" w14:textId="77777777" w:rsidR="008D3E0A" w:rsidRPr="00E70FDC" w:rsidRDefault="008D3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C2D69B" w:themeColor="accent3" w:themeTint="99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FB1611" w14:textId="77777777" w:rsidR="008D3E0A" w:rsidRPr="00E70FDC" w:rsidRDefault="008D3E0A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072" w:rsidRPr="00E70FDC" w14:paraId="2ECE979E" w14:textId="77777777" w:rsidTr="00953B2C">
        <w:trPr>
          <w:trHeight w:val="35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C9B57A0" w14:textId="77777777" w:rsidR="00B50072" w:rsidRPr="00E70FDC" w:rsidRDefault="00B5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7D7A6D" w14:textId="77777777" w:rsidR="00B50072" w:rsidRPr="00E70FDC" w:rsidRDefault="00B50072" w:rsidP="00F652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i/>
                <w:sz w:val="20"/>
                <w:szCs w:val="20"/>
              </w:rPr>
              <w:t>II. DOKLAD O VZDELANÍ PREDLOŽENÝ NA UZNANIE</w:t>
            </w:r>
          </w:p>
        </w:tc>
      </w:tr>
      <w:tr w:rsidR="004C4D66" w:rsidRPr="00E70FDC" w14:paraId="00456091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69B5127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F852D51" w14:textId="77777777" w:rsidR="004C4D66" w:rsidRPr="00E70FDC" w:rsidRDefault="004C4D66" w:rsidP="00C936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>názov dokladu:</w:t>
            </w:r>
          </w:p>
        </w:tc>
        <w:tc>
          <w:tcPr>
            <w:tcW w:w="5570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32868B3" w14:textId="77777777" w:rsidR="004C4D66" w:rsidRPr="003D67DA" w:rsidRDefault="00BB2E8E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23B175A2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0963D5F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EBD1CD0" w14:textId="77777777" w:rsidR="004C4D66" w:rsidRPr="00E70FDC" w:rsidRDefault="004C4D66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>názov vzdelávacej inštitúcie:</w:t>
            </w:r>
          </w:p>
        </w:tc>
        <w:tc>
          <w:tcPr>
            <w:tcW w:w="5570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8071B5C" w14:textId="77777777" w:rsidR="004C4D66" w:rsidRPr="003D67DA" w:rsidRDefault="00BB2E8E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05516801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9FAA031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EE0578F" w14:textId="77777777" w:rsidR="004C4D66" w:rsidRPr="00E70FDC" w:rsidRDefault="004C4D66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 xml:space="preserve">doklad vydaný </w:t>
            </w:r>
            <w:r w:rsidRPr="00E70FDC">
              <w:rPr>
                <w:rFonts w:ascii="Arial" w:hAnsi="Arial" w:cs="Arial"/>
                <w:sz w:val="16"/>
                <w:szCs w:val="16"/>
              </w:rPr>
              <w:t>(mesto, štát)</w:t>
            </w:r>
            <w:r w:rsidRPr="00E70FD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70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F8BE809" w14:textId="77777777" w:rsidR="004C4D66" w:rsidRPr="003D67DA" w:rsidRDefault="00BB2E8E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37AB8D77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F0FB3D3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87267BD" w14:textId="77777777" w:rsidR="004C4D66" w:rsidRPr="00E70FDC" w:rsidRDefault="004C4D66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 xml:space="preserve">miesto štúdia </w:t>
            </w:r>
            <w:r w:rsidRPr="00E70FDC">
              <w:rPr>
                <w:rFonts w:ascii="Arial" w:hAnsi="Arial" w:cs="Arial"/>
                <w:sz w:val="16"/>
                <w:szCs w:val="16"/>
              </w:rPr>
              <w:t>(mesto, štát)</w:t>
            </w:r>
            <w:r w:rsidRPr="00E70FD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70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8029F72" w14:textId="77777777" w:rsidR="004C4D66" w:rsidRPr="003D67DA" w:rsidRDefault="00BB2E8E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4B43641E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B5ED8C9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0AF6699" w14:textId="77777777" w:rsidR="004C4D66" w:rsidRPr="00E70FDC" w:rsidRDefault="004C4D66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 xml:space="preserve">dĺžka štúdia </w:t>
            </w:r>
            <w:r w:rsidRPr="00E70FDC">
              <w:rPr>
                <w:rFonts w:ascii="Arial" w:hAnsi="Arial" w:cs="Arial"/>
                <w:sz w:val="16"/>
                <w:szCs w:val="16"/>
              </w:rPr>
              <w:t>(počet rokov alebo mesiacov)</w:t>
            </w:r>
            <w:r w:rsidRPr="00E70F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3FFAB50" w14:textId="77777777" w:rsidR="004C4D66" w:rsidRPr="003D67DA" w:rsidRDefault="00BB2E8E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25BEA96" w14:textId="77777777" w:rsidR="004C4D66" w:rsidRPr="00E70FDC" w:rsidRDefault="004C4D66" w:rsidP="00C93699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>rok ukončenia:</w:t>
            </w:r>
            <w:r w:rsidR="00BB2E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0072" w:rsidRPr="00E70FDC" w14:paraId="5B1F629C" w14:textId="77777777" w:rsidTr="00953B2C">
        <w:trPr>
          <w:trHeight w:val="218"/>
        </w:trPr>
        <w:tc>
          <w:tcPr>
            <w:tcW w:w="567" w:type="dxa"/>
            <w:vMerge/>
            <w:tcBorders>
              <w:right w:val="nil"/>
            </w:tcBorders>
            <w:shd w:val="clear" w:color="auto" w:fill="C2D69B" w:themeFill="accent3" w:themeFillTint="99"/>
          </w:tcPr>
          <w:p w14:paraId="7364B4D4" w14:textId="77777777" w:rsidR="00B50072" w:rsidRPr="00E70FDC" w:rsidRDefault="00B5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7A125D" w14:textId="77777777" w:rsidR="00B50072" w:rsidRPr="00E70FDC" w:rsidRDefault="00B50072" w:rsidP="00F652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072" w:rsidRPr="00E70FDC" w14:paraId="05E3F02C" w14:textId="77777777" w:rsidTr="00953B2C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E16D901" w14:textId="77777777" w:rsidR="00B50072" w:rsidRPr="00E70FDC" w:rsidRDefault="00B5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8FEF81" w14:textId="77777777" w:rsidR="00B50072" w:rsidRPr="00E70FDC" w:rsidRDefault="00B50072" w:rsidP="00F6522D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III. PREDCHÁDZAJÚCE VZDELANIE </w:t>
            </w:r>
            <w:r w:rsidRPr="00E70FDC">
              <w:rPr>
                <w:rFonts w:ascii="Arial" w:hAnsi="Arial" w:cs="Arial"/>
                <w:sz w:val="18"/>
                <w:szCs w:val="18"/>
              </w:rPr>
              <w:t>(dosiahnuté pred nástupom na štúdium v časti II.)</w:t>
            </w:r>
          </w:p>
        </w:tc>
      </w:tr>
      <w:tr w:rsidR="004C4D66" w:rsidRPr="00E70FDC" w14:paraId="0DA4424F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4818654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80AFCC9" w14:textId="77777777" w:rsidR="004C4D66" w:rsidRPr="00E70FDC" w:rsidRDefault="004C4D66" w:rsidP="00C936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>názov záverečného dokladu:</w:t>
            </w:r>
          </w:p>
        </w:tc>
        <w:tc>
          <w:tcPr>
            <w:tcW w:w="5544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89094AB" w14:textId="77777777" w:rsidR="004C4D66" w:rsidRPr="00BB2E8E" w:rsidRDefault="00BB2E8E" w:rsidP="00F652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E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E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E8E">
              <w:rPr>
                <w:rFonts w:ascii="Arial" w:hAnsi="Arial" w:cs="Arial"/>
                <w:sz w:val="18"/>
                <w:szCs w:val="18"/>
              </w:rPr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228C89CF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1909089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205CEAE" w14:textId="77777777" w:rsidR="004C4D66" w:rsidRPr="00E70FDC" w:rsidRDefault="004C4D66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>názov vzdelávacej inštitúcie:</w:t>
            </w:r>
          </w:p>
        </w:tc>
        <w:tc>
          <w:tcPr>
            <w:tcW w:w="5544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3D6CD3E" w14:textId="77777777" w:rsidR="004C4D66" w:rsidRPr="00BB2E8E" w:rsidRDefault="00BB2E8E" w:rsidP="00F652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E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E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E8E">
              <w:rPr>
                <w:rFonts w:ascii="Arial" w:hAnsi="Arial" w:cs="Arial"/>
                <w:sz w:val="18"/>
                <w:szCs w:val="18"/>
              </w:rPr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38959F51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48F8C37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202CE6F" w14:textId="77777777" w:rsidR="004C4D66" w:rsidRPr="00E70FDC" w:rsidRDefault="004C4D66" w:rsidP="00C936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 xml:space="preserve">miesto štúdia </w:t>
            </w:r>
            <w:r w:rsidRPr="00E70FDC">
              <w:rPr>
                <w:rFonts w:ascii="Arial" w:hAnsi="Arial" w:cs="Arial"/>
                <w:sz w:val="16"/>
                <w:szCs w:val="16"/>
              </w:rPr>
              <w:t>(mesto, štát)</w:t>
            </w:r>
            <w:r w:rsidRPr="00E70FD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44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0B6317F" w14:textId="77777777" w:rsidR="004C4D66" w:rsidRPr="00BB2E8E" w:rsidRDefault="00BB2E8E" w:rsidP="00F652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E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E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E8E">
              <w:rPr>
                <w:rFonts w:ascii="Arial" w:hAnsi="Arial" w:cs="Arial"/>
                <w:sz w:val="18"/>
                <w:szCs w:val="18"/>
              </w:rPr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D66" w:rsidRPr="00E70FDC" w14:paraId="78DDEB00" w14:textId="77777777" w:rsidTr="00953B2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F0DB985" w14:textId="77777777" w:rsidR="004C4D66" w:rsidRPr="00E70FDC" w:rsidRDefault="004C4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C930E04" w14:textId="77777777" w:rsidR="004C4D66" w:rsidRPr="00E70FDC" w:rsidRDefault="004C4D66" w:rsidP="00C936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0FDC">
              <w:rPr>
                <w:rFonts w:ascii="Arial" w:hAnsi="Arial" w:cs="Arial"/>
                <w:b/>
                <w:sz w:val="18"/>
                <w:szCs w:val="18"/>
              </w:rPr>
              <w:t xml:space="preserve">dĺžka štúdia </w:t>
            </w:r>
            <w:r w:rsidRPr="00E70FDC">
              <w:rPr>
                <w:rFonts w:ascii="Arial" w:hAnsi="Arial" w:cs="Arial"/>
                <w:sz w:val="16"/>
                <w:szCs w:val="16"/>
              </w:rPr>
              <w:t>(počet rokov alebo mesiacov)</w:t>
            </w:r>
            <w:r w:rsidRPr="00E70F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08D7C1B" w14:textId="77777777" w:rsidR="004C4D66" w:rsidRPr="00BB2E8E" w:rsidRDefault="00BB2E8E" w:rsidP="00F6522D">
            <w:pPr>
              <w:rPr>
                <w:rFonts w:ascii="Arial" w:hAnsi="Arial" w:cs="Arial"/>
                <w:sz w:val="18"/>
                <w:szCs w:val="18"/>
              </w:rPr>
            </w:pPr>
            <w:r w:rsidRPr="00BB2E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E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E8E">
              <w:rPr>
                <w:rFonts w:ascii="Arial" w:hAnsi="Arial" w:cs="Arial"/>
                <w:sz w:val="18"/>
                <w:szCs w:val="18"/>
              </w:rPr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E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EDEEAAD" w14:textId="77777777" w:rsidR="004C4D66" w:rsidRPr="00BB2E8E" w:rsidRDefault="004C4D66" w:rsidP="00F6522D">
            <w:pPr>
              <w:rPr>
                <w:rFonts w:ascii="Arial" w:hAnsi="Arial" w:cs="Arial"/>
                <w:sz w:val="18"/>
                <w:szCs w:val="18"/>
              </w:rPr>
            </w:pPr>
            <w:r w:rsidRPr="00BB2E8E">
              <w:rPr>
                <w:rFonts w:ascii="Arial" w:hAnsi="Arial" w:cs="Arial"/>
                <w:sz w:val="18"/>
                <w:szCs w:val="18"/>
              </w:rPr>
              <w:t>rok ukončenia:</w:t>
            </w:r>
            <w:r w:rsidR="00BB2E8E" w:rsidRPr="00BB2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E8E" w:rsidRPr="00BB2E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BB2E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BB2E8E">
              <w:rPr>
                <w:rFonts w:ascii="Arial" w:hAnsi="Arial" w:cs="Arial"/>
                <w:sz w:val="18"/>
                <w:szCs w:val="18"/>
              </w:rPr>
            </w:r>
            <w:r w:rsidR="00BB2E8E" w:rsidRPr="00BB2E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BB2E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BB2E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738A" w:rsidRPr="00E70FDC" w14:paraId="6E6D60EE" w14:textId="77777777" w:rsidTr="007B5864">
        <w:trPr>
          <w:trHeight w:val="417"/>
        </w:trPr>
        <w:tc>
          <w:tcPr>
            <w:tcW w:w="9963" w:type="dxa"/>
            <w:gridSpan w:val="5"/>
            <w:shd w:val="clear" w:color="auto" w:fill="FFFFCC"/>
            <w:vAlign w:val="center"/>
          </w:tcPr>
          <w:p w14:paraId="748D5E73" w14:textId="77777777" w:rsidR="0018738A" w:rsidRPr="00950E68" w:rsidRDefault="00A0628B" w:rsidP="001545B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50E68">
              <w:rPr>
                <w:rFonts w:ascii="Arial" w:hAnsi="Arial" w:cs="Arial"/>
                <w:b/>
                <w:sz w:val="16"/>
                <w:szCs w:val="12"/>
              </w:rPr>
              <w:t>Svojím podpisom potvrdzujem, že všetky uvedené údaje sú pravdivé.</w:t>
            </w:r>
          </w:p>
        </w:tc>
      </w:tr>
      <w:tr w:rsidR="0018738A" w:rsidRPr="00E70FDC" w14:paraId="42C9E726" w14:textId="77777777" w:rsidTr="007B5864">
        <w:trPr>
          <w:trHeight w:val="699"/>
        </w:trPr>
        <w:tc>
          <w:tcPr>
            <w:tcW w:w="4393" w:type="dxa"/>
            <w:gridSpan w:val="2"/>
            <w:shd w:val="clear" w:color="auto" w:fill="FFFFCC"/>
          </w:tcPr>
          <w:p w14:paraId="752C6DBD" w14:textId="77777777" w:rsidR="0018738A" w:rsidRPr="00E70FDC" w:rsidRDefault="0018738A" w:rsidP="009008D2">
            <w:pPr>
              <w:rPr>
                <w:rFonts w:ascii="Arial" w:hAnsi="Arial" w:cs="Arial"/>
                <w:sz w:val="6"/>
                <w:szCs w:val="6"/>
              </w:rPr>
            </w:pPr>
          </w:p>
          <w:p w14:paraId="447ADF6D" w14:textId="77777777" w:rsidR="0018738A" w:rsidRPr="00E70FDC" w:rsidRDefault="0018738A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 xml:space="preserve">Dátum: 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2E8E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70" w:type="dxa"/>
            <w:gridSpan w:val="3"/>
            <w:shd w:val="clear" w:color="auto" w:fill="FFFFCC"/>
          </w:tcPr>
          <w:p w14:paraId="38DA2480" w14:textId="77777777" w:rsidR="0018738A" w:rsidRPr="00E70FDC" w:rsidRDefault="0018738A" w:rsidP="009008D2">
            <w:pPr>
              <w:rPr>
                <w:rFonts w:ascii="Arial" w:hAnsi="Arial" w:cs="Arial"/>
                <w:sz w:val="6"/>
                <w:szCs w:val="6"/>
              </w:rPr>
            </w:pPr>
          </w:p>
          <w:p w14:paraId="23B71C6A" w14:textId="77777777" w:rsidR="0018738A" w:rsidRPr="00E70FDC" w:rsidRDefault="0018738A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E70FDC">
              <w:rPr>
                <w:rFonts w:ascii="Arial" w:hAnsi="Arial" w:cs="Arial"/>
                <w:sz w:val="18"/>
                <w:szCs w:val="18"/>
              </w:rPr>
              <w:t xml:space="preserve">Podpis žiadateľa: </w:t>
            </w:r>
          </w:p>
        </w:tc>
      </w:tr>
    </w:tbl>
    <w:p w14:paraId="56B57212" w14:textId="77777777" w:rsidR="0030465F" w:rsidRPr="00E70FDC" w:rsidRDefault="0030465F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</w:p>
    <w:p w14:paraId="09E61181" w14:textId="77777777" w:rsidR="00C0399F" w:rsidRPr="00E70FDC" w:rsidRDefault="00C0399F" w:rsidP="00C0399F">
      <w:pPr>
        <w:tabs>
          <w:tab w:val="left" w:pos="567"/>
        </w:tabs>
        <w:ind w:right="260"/>
        <w:rPr>
          <w:rFonts w:ascii="Arial" w:hAnsi="Arial" w:cs="Arial"/>
          <w:b/>
          <w:sz w:val="18"/>
          <w:szCs w:val="18"/>
          <w:u w:val="single"/>
        </w:rPr>
      </w:pPr>
    </w:p>
    <w:p w14:paraId="5A3A4A18" w14:textId="77777777" w:rsidR="00C0399F" w:rsidRPr="00E70FDC" w:rsidRDefault="00C0399F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</w:p>
    <w:p w14:paraId="09395875" w14:textId="77777777" w:rsidR="00804C62" w:rsidRPr="00E70FDC" w:rsidRDefault="00804C62">
      <w:pPr>
        <w:spacing w:after="20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E70FDC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78033CE5" w14:textId="77777777" w:rsidR="00433782" w:rsidRPr="00E70FDC" w:rsidRDefault="00437FF4" w:rsidP="000866A9">
      <w:pPr>
        <w:tabs>
          <w:tab w:val="left" w:pos="567"/>
        </w:tabs>
        <w:spacing w:after="120"/>
        <w:ind w:right="118"/>
        <w:rPr>
          <w:rFonts w:ascii="Arial" w:hAnsi="Arial" w:cs="Arial"/>
          <w:b/>
          <w:sz w:val="18"/>
          <w:szCs w:val="18"/>
          <w:u w:val="single"/>
        </w:rPr>
      </w:pPr>
      <w:r w:rsidRPr="00E70FDC">
        <w:rPr>
          <w:rFonts w:ascii="Arial" w:hAnsi="Arial" w:cs="Arial"/>
          <w:b/>
          <w:sz w:val="18"/>
          <w:szCs w:val="18"/>
          <w:u w:val="single"/>
        </w:rPr>
        <w:lastRenderedPageBreak/>
        <w:t>Ž</w:t>
      </w:r>
      <w:r w:rsidR="00433782" w:rsidRPr="00E70FDC">
        <w:rPr>
          <w:rFonts w:ascii="Arial" w:hAnsi="Arial" w:cs="Arial"/>
          <w:b/>
          <w:sz w:val="18"/>
          <w:szCs w:val="18"/>
          <w:u w:val="single"/>
        </w:rPr>
        <w:t>iadateľ spolu so žiadosťou predloží tieto doklady:</w:t>
      </w:r>
    </w:p>
    <w:p w14:paraId="2F440678" w14:textId="77777777" w:rsidR="007E7B42" w:rsidRPr="007E7B42" w:rsidRDefault="007E7B42" w:rsidP="000866A9">
      <w:pPr>
        <w:numPr>
          <w:ilvl w:val="0"/>
          <w:numId w:val="15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doklad totožnosti - kópia,</w:t>
      </w:r>
    </w:p>
    <w:p w14:paraId="5FB8E503" w14:textId="77777777" w:rsidR="007E7B42" w:rsidRPr="007E7B42" w:rsidRDefault="007E7B42" w:rsidP="000866A9">
      <w:pPr>
        <w:numPr>
          <w:ilvl w:val="0"/>
          <w:numId w:val="15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doklady o vzdelaní </w:t>
      </w:r>
    </w:p>
    <w:p w14:paraId="53367F80" w14:textId="77777777" w:rsidR="007E7B42" w:rsidRPr="007E7B42" w:rsidRDefault="007E7B42" w:rsidP="00AB76A9">
      <w:pPr>
        <w:numPr>
          <w:ilvl w:val="1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členské štáty - kópia alebo osv</w:t>
      </w:r>
      <w:r>
        <w:rPr>
          <w:rFonts w:ascii="Arial" w:hAnsi="Arial" w:cs="Arial"/>
          <w:sz w:val="18"/>
          <w:szCs w:val="18"/>
        </w:rPr>
        <w:t>edčená kópia dokladu o</w:t>
      </w:r>
      <w:r w:rsidR="001A24CB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vzdelaní</w:t>
      </w:r>
      <w:r w:rsidR="001A24CB">
        <w:rPr>
          <w:rFonts w:ascii="Arial" w:hAnsi="Arial" w:cs="Arial"/>
          <w:b/>
          <w:sz w:val="18"/>
          <w:szCs w:val="18"/>
          <w:vertAlign w:val="superscript"/>
        </w:rPr>
        <w:t>a</w:t>
      </w:r>
      <w:r w:rsidR="000866A9" w:rsidRPr="000866A9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</w:p>
    <w:p w14:paraId="6CC6426A" w14:textId="77777777" w:rsidR="007E7B42" w:rsidRPr="007E7B42" w:rsidRDefault="007E7B42" w:rsidP="000866A9">
      <w:pPr>
        <w:numPr>
          <w:ilvl w:val="1"/>
          <w:numId w:val="11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 - osvedčená kópia dokladu o vzdelaní,</w:t>
      </w:r>
    </w:p>
    <w:p w14:paraId="0CEED273" w14:textId="77777777" w:rsidR="007E7B42" w:rsidRPr="007E7B42" w:rsidRDefault="007E7B42" w:rsidP="000866A9">
      <w:pPr>
        <w:pStyle w:val="Odsekzoznamu"/>
        <w:numPr>
          <w:ilvl w:val="0"/>
          <w:numId w:val="15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výpis o absolvovaných predmetoch a vykonaných skúškach </w:t>
      </w:r>
      <w:r w:rsidRPr="00E70FDC">
        <w:rPr>
          <w:rFonts w:ascii="Arial" w:hAnsi="Arial" w:cs="Arial"/>
          <w:b/>
          <w:sz w:val="18"/>
          <w:szCs w:val="18"/>
        </w:rPr>
        <w:t>alebo</w:t>
      </w:r>
      <w:r w:rsidRPr="00E70FDC">
        <w:rPr>
          <w:rFonts w:ascii="Arial" w:hAnsi="Arial" w:cs="Arial"/>
          <w:sz w:val="18"/>
          <w:szCs w:val="18"/>
        </w:rPr>
        <w:t xml:space="preserve"> dodatok k diplomu, vysvedčeniu, osvedčeniu a pod.</w:t>
      </w:r>
    </w:p>
    <w:p w14:paraId="410C35A8" w14:textId="77777777" w:rsidR="007E7B42" w:rsidRPr="007E7B42" w:rsidRDefault="007E7B42" w:rsidP="000866A9">
      <w:pPr>
        <w:numPr>
          <w:ilvl w:val="1"/>
          <w:numId w:val="11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členské štáty - kópia alebo osvedčená kópia výpisu skúšok</w:t>
      </w:r>
      <w:r w:rsidR="001A24CB">
        <w:rPr>
          <w:rFonts w:ascii="Arial" w:hAnsi="Arial" w:cs="Arial"/>
          <w:b/>
          <w:sz w:val="18"/>
          <w:szCs w:val="18"/>
          <w:vertAlign w:val="superscript"/>
        </w:rPr>
        <w:t>a</w:t>
      </w:r>
      <w:r w:rsidR="000866A9" w:rsidRPr="000866A9">
        <w:rPr>
          <w:rFonts w:ascii="Arial" w:hAnsi="Arial" w:cs="Arial"/>
          <w:b/>
          <w:sz w:val="18"/>
          <w:szCs w:val="18"/>
        </w:rPr>
        <w:t>)</w:t>
      </w:r>
      <w:r w:rsidRPr="007E7B42">
        <w:rPr>
          <w:rFonts w:ascii="Arial" w:hAnsi="Arial" w:cs="Arial"/>
          <w:sz w:val="18"/>
          <w:szCs w:val="18"/>
        </w:rPr>
        <w:t>,</w:t>
      </w:r>
    </w:p>
    <w:p w14:paraId="0C734A7F" w14:textId="77777777" w:rsidR="007E7B42" w:rsidRPr="007E7B42" w:rsidRDefault="007E7B42" w:rsidP="000866A9">
      <w:pPr>
        <w:numPr>
          <w:ilvl w:val="1"/>
          <w:numId w:val="11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 - osvedčená  kópia výpisu skúšok,</w:t>
      </w:r>
    </w:p>
    <w:p w14:paraId="3DFDA328" w14:textId="77777777" w:rsidR="007E7B42" w:rsidRPr="007E7B42" w:rsidRDefault="007E7B42" w:rsidP="000866A9">
      <w:pPr>
        <w:pStyle w:val="Odsekzoznamu"/>
        <w:numPr>
          <w:ilvl w:val="0"/>
          <w:numId w:val="15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informácia alebo kópia dokladu o predchádzajúcom vzdelaní dosiahnutom pred vzdelaním, ktoré je predmetom žiadosti,</w:t>
      </w:r>
    </w:p>
    <w:p w14:paraId="46691823" w14:textId="1DA61876" w:rsidR="007E7B42" w:rsidRDefault="007E7B42" w:rsidP="000866A9">
      <w:pPr>
        <w:pStyle w:val="Odsekzoznamu"/>
        <w:numPr>
          <w:ilvl w:val="0"/>
          <w:numId w:val="15"/>
        </w:numPr>
        <w:ind w:right="118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doklad o zaplatení správneho poplatku</w:t>
      </w:r>
      <w:r>
        <w:rPr>
          <w:rFonts w:ascii="Arial" w:hAnsi="Arial" w:cs="Arial"/>
          <w:sz w:val="18"/>
          <w:szCs w:val="18"/>
        </w:rPr>
        <w:t xml:space="preserve"> </w:t>
      </w:r>
      <w:r w:rsidRPr="00E70FDC">
        <w:rPr>
          <w:rFonts w:ascii="Arial" w:hAnsi="Arial" w:cs="Arial"/>
          <w:b/>
          <w:color w:val="FF0000"/>
          <w:sz w:val="18"/>
          <w:szCs w:val="18"/>
          <w:u w:val="single"/>
        </w:rPr>
        <w:t>1</w:t>
      </w:r>
      <w:r w:rsidR="008B6FE5">
        <w:rPr>
          <w:rFonts w:ascii="Arial" w:hAnsi="Arial" w:cs="Arial"/>
          <w:b/>
          <w:color w:val="FF0000"/>
          <w:sz w:val="18"/>
          <w:szCs w:val="18"/>
          <w:u w:val="single"/>
        </w:rPr>
        <w:t>4</w:t>
      </w:r>
      <w:r w:rsidRPr="00E70FDC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0,00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EUR</w:t>
      </w:r>
      <w:r w:rsidR="001A24CB">
        <w:rPr>
          <w:rFonts w:ascii="Arial" w:hAnsi="Arial" w:cs="Arial"/>
          <w:b/>
          <w:sz w:val="18"/>
          <w:szCs w:val="18"/>
          <w:vertAlign w:val="superscript"/>
        </w:rPr>
        <w:t>b</w:t>
      </w:r>
      <w:r w:rsidR="000866A9" w:rsidRPr="000866A9">
        <w:rPr>
          <w:rFonts w:ascii="Arial" w:hAnsi="Arial" w:cs="Arial"/>
          <w:b/>
          <w:sz w:val="18"/>
          <w:szCs w:val="18"/>
        </w:rPr>
        <w:t>)</w:t>
      </w:r>
      <w:r w:rsidRPr="007E7B42">
        <w:rPr>
          <w:rFonts w:ascii="Arial" w:hAnsi="Arial" w:cs="Arial"/>
          <w:sz w:val="18"/>
          <w:szCs w:val="18"/>
        </w:rPr>
        <w:t> </w:t>
      </w:r>
    </w:p>
    <w:p w14:paraId="48CFD20D" w14:textId="77777777" w:rsidR="007E7B42" w:rsidRPr="00E70FDC" w:rsidRDefault="007E7B42" w:rsidP="000866A9">
      <w:pPr>
        <w:pStyle w:val="Odsekzoznamu"/>
        <w:numPr>
          <w:ilvl w:val="0"/>
          <w:numId w:val="15"/>
        </w:numPr>
        <w:ind w:right="118"/>
        <w:rPr>
          <w:rFonts w:ascii="Arial" w:hAnsi="Arial" w:cs="Arial"/>
          <w:sz w:val="18"/>
          <w:szCs w:val="18"/>
        </w:rPr>
      </w:pPr>
      <w:r w:rsidRPr="00E70FDC">
        <w:rPr>
          <w:rFonts w:ascii="Arial" w:hAnsi="Arial" w:cs="Arial"/>
          <w:sz w:val="18"/>
          <w:szCs w:val="18"/>
        </w:rPr>
        <w:t xml:space="preserve">potvrdenie o pedagogickej praxi, ak </w:t>
      </w:r>
      <w:r>
        <w:rPr>
          <w:rFonts w:ascii="Arial" w:hAnsi="Arial" w:cs="Arial"/>
          <w:sz w:val="18"/>
          <w:szCs w:val="18"/>
        </w:rPr>
        <w:t>sa vyžaduje</w:t>
      </w:r>
      <w:r w:rsidRPr="00E70FDC">
        <w:rPr>
          <w:rFonts w:ascii="Arial" w:hAnsi="Arial" w:cs="Arial"/>
          <w:sz w:val="18"/>
          <w:szCs w:val="18"/>
        </w:rPr>
        <w:t xml:space="preserve"> - </w:t>
      </w:r>
      <w:r w:rsidRPr="007E7B42">
        <w:rPr>
          <w:rFonts w:ascii="Arial" w:hAnsi="Arial" w:cs="Arial"/>
          <w:sz w:val="18"/>
          <w:szCs w:val="18"/>
        </w:rPr>
        <w:t>iba k  žiadosti na výkon povolaní pedagogických a odborných zamestnancov</w:t>
      </w:r>
      <w:r w:rsidRPr="00E70FDC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 xml:space="preserve">platnej </w:t>
      </w:r>
      <w:r w:rsidRPr="00E70FDC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yhlášky</w:t>
      </w:r>
    </w:p>
    <w:p w14:paraId="67BA26AB" w14:textId="77777777" w:rsidR="00B94FD6" w:rsidRPr="00D81AEE" w:rsidRDefault="007E7B42" w:rsidP="00B94FD6">
      <w:pPr>
        <w:ind w:left="284"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br/>
      </w:r>
      <w:r w:rsidR="00B94FD6"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V prípade, že ide o doklad o vzdelaní vydaný v </w:t>
      </w:r>
      <w:r w:rsidR="00B94FD6" w:rsidRPr="00D81AEE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nečlenskom štáte</w:t>
      </w:r>
      <w:r w:rsidR="00B94FD6"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, môžu sa požadovať </w:t>
      </w:r>
      <w:r w:rsidR="00B94FD6" w:rsidRPr="00916290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ďalšie doklady</w:t>
      </w:r>
      <w:r w:rsidR="00B94FD6" w:rsidRPr="00D81AEE">
        <w:rPr>
          <w:rStyle w:val="Zvraznenie"/>
          <w:rFonts w:ascii="Arial" w:hAnsi="Arial" w:cs="Arial"/>
          <w:b/>
          <w:i w:val="0"/>
          <w:iCs/>
          <w:sz w:val="18"/>
          <w:szCs w:val="18"/>
        </w:rPr>
        <w:t>, a to najmä:</w:t>
      </w:r>
    </w:p>
    <w:p w14:paraId="6B6A682D" w14:textId="77777777" w:rsidR="00B94FD6" w:rsidRPr="00D81AEE" w:rsidRDefault="00B94FD6" w:rsidP="001C4E89">
      <w:pPr>
        <w:numPr>
          <w:ilvl w:val="0"/>
          <w:numId w:val="15"/>
        </w:numPr>
        <w:spacing w:after="100" w:afterAutospacing="1"/>
        <w:ind w:right="118"/>
        <w:jc w:val="both"/>
        <w:rPr>
          <w:rFonts w:ascii="Arial" w:hAnsi="Arial" w:cs="Arial"/>
          <w:sz w:val="18"/>
          <w:szCs w:val="18"/>
        </w:rPr>
      </w:pPr>
      <w:r w:rsidRPr="00D81AEE">
        <w:rPr>
          <w:rFonts w:ascii="Arial" w:hAnsi="Arial" w:cs="Arial"/>
          <w:sz w:val="18"/>
          <w:szCs w:val="18"/>
        </w:rPr>
        <w:t>potvrdenie o oprávnení vzdelávacej inštitúcie poskytovať príslušné vzdelávanie, o uznanie ktorého žiadateľ žiada (neplatí pre vysoké školy vedené v zozname uznaných vysokých škôl domovského štátu) – prikladá sa k žiadosti,</w:t>
      </w:r>
    </w:p>
    <w:p w14:paraId="6C2B826D" w14:textId="77777777" w:rsidR="00B94FD6" w:rsidRPr="00D81AEE" w:rsidRDefault="00B94FD6" w:rsidP="001C4E89">
      <w:pPr>
        <w:numPr>
          <w:ilvl w:val="0"/>
          <w:numId w:val="15"/>
        </w:numPr>
        <w:spacing w:after="100" w:afterAutospacing="1"/>
        <w:ind w:right="118"/>
        <w:jc w:val="both"/>
        <w:rPr>
          <w:rFonts w:ascii="Arial" w:hAnsi="Arial" w:cs="Arial"/>
          <w:sz w:val="18"/>
          <w:szCs w:val="18"/>
        </w:rPr>
      </w:pPr>
      <w:r w:rsidRPr="00D81AEE">
        <w:rPr>
          <w:rFonts w:ascii="Arial" w:hAnsi="Arial" w:cs="Arial"/>
          <w:sz w:val="18"/>
          <w:szCs w:val="18"/>
        </w:rPr>
        <w:t>podrobný obsah absolvovaných predmetov (sylaby predmetov) – na základe individuálneho posúdenia žiadosti.</w:t>
      </w:r>
    </w:p>
    <w:p w14:paraId="5C378802" w14:textId="77777777" w:rsidR="007E7B42" w:rsidRPr="007E7B42" w:rsidRDefault="007E7B42" w:rsidP="00B94FD6">
      <w:pPr>
        <w:ind w:right="118"/>
        <w:jc w:val="both"/>
      </w:pPr>
      <w:r w:rsidRPr="007E7B42">
        <w:rPr>
          <w:rStyle w:val="Vrazn"/>
          <w:rFonts w:ascii="Arial" w:hAnsi="Arial" w:cs="Arial"/>
          <w:sz w:val="18"/>
          <w:szCs w:val="18"/>
          <w:u w:val="single"/>
        </w:rPr>
        <w:t>Preklady</w:t>
      </w:r>
    </w:p>
    <w:p w14:paraId="59698AAB" w14:textId="77777777" w:rsidR="007E7B42" w:rsidRPr="007E7B42" w:rsidRDefault="007E7B42" w:rsidP="000866A9">
      <w:pPr>
        <w:pStyle w:val="Normlnywebov"/>
        <w:spacing w:before="0" w:beforeAutospacing="0" w:after="0" w:afterAutospacing="0"/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Preklady sa </w:t>
      </w:r>
      <w:r w:rsidRPr="007E7B42">
        <w:rPr>
          <w:rStyle w:val="Vrazn"/>
          <w:rFonts w:ascii="Arial" w:hAnsi="Arial" w:cs="Arial"/>
          <w:sz w:val="18"/>
          <w:szCs w:val="18"/>
        </w:rPr>
        <w:t>nevyžadujú</w:t>
      </w:r>
      <w:r w:rsidRPr="007E7B42">
        <w:rPr>
          <w:rFonts w:ascii="Arial" w:hAnsi="Arial" w:cs="Arial"/>
          <w:sz w:val="18"/>
          <w:szCs w:val="18"/>
        </w:rPr>
        <w:t>:</w:t>
      </w:r>
    </w:p>
    <w:p w14:paraId="40F9A913" w14:textId="77777777" w:rsidR="007E7B42" w:rsidRPr="007E7B42" w:rsidRDefault="007E7B42" w:rsidP="000866A9">
      <w:pPr>
        <w:numPr>
          <w:ilvl w:val="0"/>
          <w:numId w:val="13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z dokladov totožnosti alebo dokladov o predchádzajúcom vzdelaní</w:t>
      </w:r>
    </w:p>
    <w:p w14:paraId="44D80768" w14:textId="77777777" w:rsidR="007E7B42" w:rsidRPr="007E7B42" w:rsidRDefault="007E7B42" w:rsidP="000866A9">
      <w:pPr>
        <w:numPr>
          <w:ilvl w:val="0"/>
          <w:numId w:val="13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z dokladov vydaných v českom alebo latinskom jazyku</w:t>
      </w:r>
    </w:p>
    <w:p w14:paraId="2EA101E4" w14:textId="77777777" w:rsidR="007E7B42" w:rsidRPr="007E7B42" w:rsidRDefault="007E7B42" w:rsidP="000866A9">
      <w:pPr>
        <w:pStyle w:val="Normlnywebov"/>
        <w:spacing w:before="0" w:beforeAutospacing="0" w:after="0" w:afterAutospacing="0"/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Preklady </w:t>
      </w:r>
      <w:r w:rsidRPr="007E7B42">
        <w:rPr>
          <w:rStyle w:val="Vrazn"/>
          <w:rFonts w:ascii="Arial" w:hAnsi="Arial" w:cs="Arial"/>
          <w:sz w:val="18"/>
          <w:szCs w:val="18"/>
        </w:rPr>
        <w:t xml:space="preserve">dokladov o odbornej kvalifikácii </w:t>
      </w:r>
      <w:r w:rsidRPr="007E7B42">
        <w:rPr>
          <w:rFonts w:ascii="Arial" w:hAnsi="Arial" w:cs="Arial"/>
          <w:sz w:val="18"/>
          <w:szCs w:val="18"/>
        </w:rPr>
        <w:t>(napr. diplom, výpis skúšok)</w:t>
      </w:r>
    </w:p>
    <w:p w14:paraId="71D24AE3" w14:textId="77777777" w:rsidR="007E7B42" w:rsidRPr="007E7B42" w:rsidRDefault="007E7B42" w:rsidP="000866A9">
      <w:pPr>
        <w:numPr>
          <w:ilvl w:val="0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pre </w:t>
      </w:r>
      <w:r w:rsidRPr="007E7B42">
        <w:rPr>
          <w:rStyle w:val="Vrazn"/>
          <w:rFonts w:ascii="Arial" w:hAnsi="Arial" w:cs="Arial"/>
          <w:sz w:val="18"/>
          <w:szCs w:val="18"/>
        </w:rPr>
        <w:t>povolania lekár, zubný lekár, farmaceut, sestra a pôrodná asistentka</w:t>
      </w:r>
      <w:r w:rsidRPr="007E7B42">
        <w:rPr>
          <w:rFonts w:ascii="Arial" w:hAnsi="Arial" w:cs="Arial"/>
          <w:sz w:val="18"/>
          <w:szCs w:val="18"/>
        </w:rPr>
        <w:t xml:space="preserve"> </w:t>
      </w:r>
    </w:p>
    <w:p w14:paraId="2B8FD61C" w14:textId="77777777" w:rsidR="007E7B42" w:rsidRPr="007E7B42" w:rsidRDefault="007E7B42" w:rsidP="000866A9">
      <w:pPr>
        <w:numPr>
          <w:ilvl w:val="1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</w:t>
      </w:r>
      <w:r w:rsidR="000866A9">
        <w:rPr>
          <w:rFonts w:ascii="Arial" w:hAnsi="Arial" w:cs="Arial"/>
          <w:sz w:val="18"/>
          <w:szCs w:val="18"/>
        </w:rPr>
        <w:t>ké štáty: nevyžaduje sa preklad</w:t>
      </w:r>
      <w:r w:rsidR="001A24CB">
        <w:rPr>
          <w:rFonts w:ascii="Arial" w:hAnsi="Arial" w:cs="Arial"/>
          <w:b/>
          <w:sz w:val="18"/>
          <w:szCs w:val="18"/>
          <w:vertAlign w:val="superscript"/>
        </w:rPr>
        <w:t>c</w:t>
      </w:r>
      <w:r w:rsidR="000866A9" w:rsidRPr="000866A9">
        <w:rPr>
          <w:rFonts w:ascii="Arial" w:hAnsi="Arial" w:cs="Arial"/>
          <w:b/>
          <w:sz w:val="18"/>
          <w:szCs w:val="18"/>
        </w:rPr>
        <w:t>)</w:t>
      </w:r>
    </w:p>
    <w:p w14:paraId="4815BC86" w14:textId="77777777" w:rsidR="007E7B42" w:rsidRPr="007E7B42" w:rsidRDefault="007E7B42" w:rsidP="000866A9">
      <w:pPr>
        <w:numPr>
          <w:ilvl w:val="1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štáty: z dokladov vydaných v jazyku anglickom, nemeckom, francúzskom, ruskom a maďarskom sa akceptuje aj vlastný preklad, z iných jaz</w:t>
      </w:r>
      <w:r>
        <w:rPr>
          <w:rFonts w:ascii="Arial" w:hAnsi="Arial" w:cs="Arial"/>
          <w:sz w:val="18"/>
          <w:szCs w:val="18"/>
        </w:rPr>
        <w:t>ykov sa vyžaduje úradný preklad</w:t>
      </w:r>
    </w:p>
    <w:p w14:paraId="04EE3E0B" w14:textId="77777777" w:rsidR="007E7B42" w:rsidRPr="007E7B42" w:rsidRDefault="007E7B42" w:rsidP="000866A9">
      <w:pPr>
        <w:numPr>
          <w:ilvl w:val="0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 xml:space="preserve">pre </w:t>
      </w:r>
      <w:r w:rsidRPr="007E7B42">
        <w:rPr>
          <w:rStyle w:val="Vrazn"/>
          <w:rFonts w:ascii="Arial" w:hAnsi="Arial" w:cs="Arial"/>
          <w:sz w:val="18"/>
          <w:szCs w:val="18"/>
        </w:rPr>
        <w:t>ostatné povolania</w:t>
      </w:r>
      <w:r w:rsidRPr="007E7B42">
        <w:rPr>
          <w:rFonts w:ascii="Arial" w:hAnsi="Arial" w:cs="Arial"/>
          <w:sz w:val="18"/>
          <w:szCs w:val="18"/>
        </w:rPr>
        <w:t xml:space="preserve"> </w:t>
      </w:r>
    </w:p>
    <w:p w14:paraId="42CEEBE9" w14:textId="77777777" w:rsidR="007E7B42" w:rsidRPr="007E7B42" w:rsidRDefault="007E7B42" w:rsidP="000866A9">
      <w:pPr>
        <w:numPr>
          <w:ilvl w:val="1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členské štát</w:t>
      </w:r>
      <w:r>
        <w:rPr>
          <w:rFonts w:ascii="Arial" w:hAnsi="Arial" w:cs="Arial"/>
          <w:sz w:val="18"/>
          <w:szCs w:val="18"/>
        </w:rPr>
        <w:t>y: akceptuje sa vlastný preklad</w:t>
      </w:r>
      <w:r w:rsidR="001A24CB">
        <w:rPr>
          <w:rFonts w:ascii="Arial" w:hAnsi="Arial" w:cs="Arial"/>
          <w:b/>
          <w:sz w:val="18"/>
          <w:szCs w:val="18"/>
          <w:vertAlign w:val="superscript"/>
        </w:rPr>
        <w:t>c</w:t>
      </w:r>
      <w:r w:rsidR="000866A9" w:rsidRPr="000866A9">
        <w:rPr>
          <w:rFonts w:ascii="Arial" w:hAnsi="Arial" w:cs="Arial"/>
          <w:b/>
          <w:sz w:val="18"/>
          <w:szCs w:val="18"/>
        </w:rPr>
        <w:t>)</w:t>
      </w:r>
    </w:p>
    <w:p w14:paraId="173D212A" w14:textId="77777777" w:rsidR="007E7B42" w:rsidRPr="007E7B42" w:rsidRDefault="007E7B42" w:rsidP="000866A9">
      <w:pPr>
        <w:numPr>
          <w:ilvl w:val="1"/>
          <w:numId w:val="14"/>
        </w:numPr>
        <w:ind w:right="118"/>
        <w:jc w:val="both"/>
        <w:rPr>
          <w:rFonts w:ascii="Arial" w:hAnsi="Arial" w:cs="Arial"/>
          <w:sz w:val="18"/>
          <w:szCs w:val="18"/>
        </w:rPr>
      </w:pPr>
      <w:r w:rsidRPr="007E7B42">
        <w:rPr>
          <w:rFonts w:ascii="Arial" w:hAnsi="Arial" w:cs="Arial"/>
          <w:sz w:val="18"/>
          <w:szCs w:val="18"/>
        </w:rPr>
        <w:t>nečlenské štáty: z dokladov vydaných v jazyku anglickom, nemeckom, francúzskom, ruskom a maďarskom sa akceptuje aj vlastný preklad, z iných jaz</w:t>
      </w:r>
      <w:r w:rsidR="000866A9">
        <w:rPr>
          <w:rFonts w:ascii="Arial" w:hAnsi="Arial" w:cs="Arial"/>
          <w:sz w:val="18"/>
          <w:szCs w:val="18"/>
        </w:rPr>
        <w:t>ykov sa vyžaduje úradný preklad</w:t>
      </w:r>
    </w:p>
    <w:p w14:paraId="1F2E01BB" w14:textId="77777777" w:rsidR="007E7B42" w:rsidRDefault="007E7B42" w:rsidP="000866A9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sz w:val="18"/>
          <w:szCs w:val="18"/>
        </w:rPr>
      </w:pPr>
    </w:p>
    <w:p w14:paraId="4305229F" w14:textId="77777777" w:rsidR="000866A9" w:rsidRPr="00E70FDC" w:rsidRDefault="000866A9" w:rsidP="000866A9">
      <w:pPr>
        <w:spacing w:after="120"/>
        <w:ind w:right="119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E70FDC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Splnomocnenie zástupcu</w:t>
      </w:r>
    </w:p>
    <w:p w14:paraId="370E16BD" w14:textId="77777777" w:rsidR="000866A9" w:rsidRPr="00E70FDC" w:rsidRDefault="000866A9" w:rsidP="000866A9">
      <w:pPr>
        <w:ind w:right="118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E70FDC">
        <w:rPr>
          <w:rStyle w:val="Zvraznenie"/>
          <w:rFonts w:ascii="Arial" w:hAnsi="Arial" w:cs="Arial"/>
          <w:i w:val="0"/>
          <w:iCs/>
          <w:sz w:val="18"/>
          <w:szCs w:val="18"/>
        </w:rPr>
        <w:t>V prípade, že žiadateľom nie je držiteľ dokladu o vzdelaní predloženého na uznanie, k žiadosti je potrebné priložiť splnomocnenie na zastupovanie držiteľa dokladu v tomto konaní. Komuni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kácia ohľadom žiadosti prebieha</w:t>
      </w:r>
      <w:r w:rsidRPr="00E70FDC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 osobou uvedenou v časti Žiadateľ.</w:t>
      </w:r>
    </w:p>
    <w:p w14:paraId="328B167F" w14:textId="77777777" w:rsidR="000866A9" w:rsidRPr="00E70FDC" w:rsidRDefault="000866A9" w:rsidP="000866A9">
      <w:pPr>
        <w:spacing w:after="120"/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</w:p>
    <w:p w14:paraId="1CEAC4B4" w14:textId="77777777" w:rsidR="000866A9" w:rsidRPr="00E70FDC" w:rsidRDefault="000866A9" w:rsidP="000866A9">
      <w:pPr>
        <w:spacing w:after="120"/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E70FDC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Možnosti úhrady správneho poplatku:</w:t>
      </w:r>
    </w:p>
    <w:p w14:paraId="7588FA90" w14:textId="77777777" w:rsidR="000866A9" w:rsidRPr="00C46A11" w:rsidRDefault="000866A9" w:rsidP="000866A9">
      <w:pPr>
        <w:pStyle w:val="Odsekzoznamu"/>
        <w:numPr>
          <w:ilvl w:val="0"/>
          <w:numId w:val="10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potvrdením o úhrade správneho / súdneho poplatku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(tzv. eKolok s QR kódom), ktoré je možné zakúpiť v požadovanej hodnote na pobočkách Slovenskej pošty, a.s.</w:t>
      </w:r>
    </w:p>
    <w:p w14:paraId="230169F7" w14:textId="77777777" w:rsidR="000866A9" w:rsidRPr="00C46A11" w:rsidRDefault="000866A9" w:rsidP="000866A9">
      <w:pPr>
        <w:pStyle w:val="Odsekzoznamu"/>
        <w:numPr>
          <w:ilvl w:val="0"/>
          <w:numId w:val="10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prostredníctvom mobilnej aplikácie eKolok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 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ktorá je k dispozícii pod názvom eKolok na GooglePlay / A</w:t>
      </w:r>
      <w:r w:rsidR="001C4E89">
        <w:rPr>
          <w:rStyle w:val="Zvraznenie"/>
          <w:rFonts w:ascii="Arial" w:hAnsi="Arial" w:cs="Arial"/>
          <w:i w:val="0"/>
          <w:iCs/>
          <w:sz w:val="18"/>
          <w:szCs w:val="18"/>
        </w:rPr>
        <w:t>pp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Store </w:t>
      </w:r>
    </w:p>
    <w:p w14:paraId="084AE1C1" w14:textId="77777777" w:rsidR="000866A9" w:rsidRDefault="000866A9" w:rsidP="000866A9">
      <w:pPr>
        <w:pStyle w:val="Odsekzoznamu"/>
        <w:numPr>
          <w:ilvl w:val="0"/>
          <w:numId w:val="10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prostredníctvom Webovej aplikácie eKolok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na webovej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s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tránke </w:t>
      </w:r>
      <w:hyperlink r:id="rId9" w:history="1">
        <w:r w:rsidRPr="00F20879">
          <w:rPr>
            <w:rStyle w:val="Hypertextovprepojenie"/>
            <w:rFonts w:ascii="Arial" w:hAnsi="Arial" w:cs="Arial"/>
            <w:iCs/>
            <w:sz w:val="18"/>
            <w:szCs w:val="18"/>
          </w:rPr>
          <w:t>https://m.ekolky.gov.sk</w:t>
        </w:r>
      </w:hyperlink>
    </w:p>
    <w:p w14:paraId="3BC3655B" w14:textId="77777777" w:rsidR="008F2A1E" w:rsidRPr="00C46A11" w:rsidRDefault="008F2A1E" w:rsidP="00F12140">
      <w:pPr>
        <w:pStyle w:val="Odsekzoznamu"/>
        <w:numPr>
          <w:ilvl w:val="0"/>
          <w:numId w:val="10"/>
        </w:numPr>
        <w:spacing w:after="120"/>
        <w:ind w:left="567" w:right="118" w:hanging="283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>
        <w:rPr>
          <w:rStyle w:val="Zvraznenie"/>
          <w:rFonts w:ascii="Arial" w:hAnsi="Arial" w:cs="Arial"/>
          <w:i w:val="0"/>
          <w:iCs/>
          <w:sz w:val="18"/>
          <w:szCs w:val="18"/>
        </w:rPr>
        <w:t>pri elektronickej žiadosti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 w:rsidR="00C46828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podávanej 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cez Ústredný portál verejnej správy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 w:rsidR="00F12140" w:rsidRPr="00F12140">
        <w:rPr>
          <w:rStyle w:val="Zvraznenie"/>
          <w:rFonts w:ascii="Arial" w:hAnsi="Arial" w:cs="Arial"/>
          <w:i w:val="0"/>
          <w:iCs/>
          <w:sz w:val="18"/>
          <w:szCs w:val="18"/>
        </w:rPr>
        <w:t>(</w:t>
      </w:r>
      <w:hyperlink r:id="rId10" w:history="1">
        <w:r w:rsidR="00F12140" w:rsidRPr="00F91FF4">
          <w:rPr>
            <w:rStyle w:val="Hypertextovprepojenie"/>
            <w:rFonts w:ascii="Arial" w:hAnsi="Arial" w:cs="Arial"/>
            <w:iCs/>
            <w:sz w:val="18"/>
            <w:szCs w:val="18"/>
          </w:rPr>
          <w:t>https://www.slovensko.sk</w:t>
        </w:r>
      </w:hyperlink>
      <w:r w:rsidR="00F12140" w:rsidRPr="00F12140">
        <w:rPr>
          <w:rStyle w:val="Zvraznenie"/>
          <w:rFonts w:ascii="Arial" w:hAnsi="Arial" w:cs="Arial"/>
          <w:i w:val="0"/>
          <w:iCs/>
          <w:sz w:val="18"/>
          <w:szCs w:val="18"/>
        </w:rPr>
        <w:t>)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sa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platobný predpis</w:t>
      </w:r>
      <w:r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 xml:space="preserve"> </w:t>
      </w:r>
      <w:r w:rsidR="00F12140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br/>
      </w:r>
      <w:r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na úhradu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 xml:space="preserve"> automaticky vygeneruje pri podaní žiadosti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a príde do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Vašej 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elektronickej schránky</w:t>
      </w:r>
      <w:r w:rsidR="00815D3A">
        <w:rPr>
          <w:rFonts w:ascii="Arial" w:hAnsi="Arial" w:cs="Arial"/>
          <w:b/>
          <w:sz w:val="18"/>
          <w:szCs w:val="18"/>
          <w:vertAlign w:val="superscript"/>
        </w:rPr>
        <w:t>b</w:t>
      </w:r>
      <w:r w:rsidR="00815D3A" w:rsidRPr="000866A9">
        <w:rPr>
          <w:rFonts w:ascii="Arial" w:hAnsi="Arial" w:cs="Arial"/>
          <w:b/>
          <w:sz w:val="18"/>
          <w:szCs w:val="18"/>
        </w:rPr>
        <w:t>)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(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nie je potrebné vopred zakúpiť eKolok</w:t>
      </w:r>
      <w:r w:rsidRPr="008F2A1E">
        <w:rPr>
          <w:rStyle w:val="Zvraznenie"/>
          <w:rFonts w:ascii="Arial" w:hAnsi="Arial" w:cs="Arial"/>
          <w:i w:val="0"/>
          <w:iCs/>
          <w:sz w:val="18"/>
          <w:szCs w:val="18"/>
        </w:rPr>
        <w:t>)</w:t>
      </w:r>
      <w:r w:rsidR="001A24CB" w:rsidRPr="001A24CB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14:paraId="52142F65" w14:textId="77777777" w:rsidR="000866A9" w:rsidRDefault="000866A9" w:rsidP="000866A9">
      <w:pPr>
        <w:ind w:right="118"/>
        <w:jc w:val="both"/>
        <w:rPr>
          <w:rStyle w:val="Zvraznenie"/>
          <w:rFonts w:ascii="Arial" w:hAnsi="Arial" w:cs="Arial"/>
          <w:iCs/>
          <w:sz w:val="16"/>
          <w:szCs w:val="16"/>
        </w:rPr>
      </w:pPr>
    </w:p>
    <w:p w14:paraId="6B6B1FA3" w14:textId="77777777" w:rsidR="001C4E89" w:rsidRPr="00840723" w:rsidRDefault="001C4E89" w:rsidP="001C4E89">
      <w:pPr>
        <w:spacing w:after="120"/>
        <w:ind w:right="119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840723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Žiadosť sa zasiela na adresu:</w:t>
      </w:r>
    </w:p>
    <w:p w14:paraId="07A9AA47" w14:textId="77777777" w:rsidR="001C4E89" w:rsidRPr="00840723" w:rsidRDefault="001C4E89" w:rsidP="001C4E89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Ministerstvo školstva, výskumu</w:t>
      </w:r>
      <w:r w:rsidR="00BE4166">
        <w:rPr>
          <w:rStyle w:val="Zvraznenie"/>
          <w:rFonts w:ascii="Arial" w:hAnsi="Arial" w:cs="Arial"/>
          <w:i w:val="0"/>
          <w:iCs/>
          <w:sz w:val="18"/>
          <w:szCs w:val="18"/>
        </w:rPr>
        <w:t>, vývoja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a </w:t>
      </w:r>
      <w:r w:rsidR="00BE4166">
        <w:rPr>
          <w:rStyle w:val="Zvraznenie"/>
          <w:rFonts w:ascii="Arial" w:hAnsi="Arial" w:cs="Arial"/>
          <w:i w:val="0"/>
          <w:iCs/>
          <w:sz w:val="18"/>
          <w:szCs w:val="18"/>
        </w:rPr>
        <w:t>mládeže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SR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Stredisko na uznávanie dokladov o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 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vzdelaní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Stromová 1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840723">
        <w:rPr>
          <w:rStyle w:val="Zvraznenie"/>
          <w:rFonts w:ascii="Arial" w:hAnsi="Arial" w:cs="Arial"/>
          <w:i w:val="0"/>
          <w:iCs/>
          <w:sz w:val="18"/>
          <w:szCs w:val="18"/>
        </w:rPr>
        <w:t>813 30  Bratislava</w:t>
      </w:r>
    </w:p>
    <w:p w14:paraId="12F6153A" w14:textId="77777777" w:rsidR="001C4E89" w:rsidRDefault="001C4E89" w:rsidP="000866A9">
      <w:pPr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</w:p>
    <w:p w14:paraId="059904BA" w14:textId="77777777" w:rsidR="000866A9" w:rsidRDefault="000866A9" w:rsidP="000866A9">
      <w:pPr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</w:rPr>
      </w:pPr>
      <w:r w:rsidRPr="005D30EA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Vybavovacia lehota</w:t>
      </w:r>
      <w:r w:rsidRPr="001C4E89"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 žiadosti je 3 mesiace od doručenia kompletnej žiadosti.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 V prípade </w:t>
      </w:r>
      <w:r w:rsidRPr="00292D78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odbornej kvalifikácie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 </w:t>
      </w:r>
      <w:r w:rsidRPr="00A47DCE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zdravotníckeho pracovníka nadobudnutej v treťom štáte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t xml:space="preserve"> je vybavovacia lehota uznania dokladu o vzdelaní 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</w:rPr>
        <w:br/>
        <w:t>2 mesiace a uznania odbornej kvalifikácie 1 mesiac po predložení protokolu o vykonaní doplňujúcej skúšky.</w:t>
      </w:r>
    </w:p>
    <w:p w14:paraId="5A56FEF4" w14:textId="77777777" w:rsidR="000866A9" w:rsidRDefault="000866A9" w:rsidP="000866A9">
      <w:pPr>
        <w:ind w:right="118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</w:rPr>
      </w:pPr>
    </w:p>
    <w:p w14:paraId="567FB6FF" w14:textId="77777777" w:rsidR="000866A9" w:rsidRPr="00953B2C" w:rsidRDefault="000866A9" w:rsidP="000866A9">
      <w:pPr>
        <w:ind w:left="284" w:right="118"/>
        <w:jc w:val="center"/>
        <w:rPr>
          <w:rStyle w:val="Zvraznenie"/>
          <w:rFonts w:ascii="Arial" w:hAnsi="Arial" w:cs="Arial"/>
          <w:b/>
          <w:iCs/>
          <w:color w:val="FF0000"/>
          <w:u w:val="single"/>
        </w:rPr>
      </w:pPr>
      <w:r w:rsidRPr="00953B2C">
        <w:rPr>
          <w:rStyle w:val="Zvraznenie"/>
          <w:rFonts w:ascii="Arial" w:hAnsi="Arial" w:cs="Arial"/>
          <w:b/>
          <w:iCs/>
          <w:color w:val="FF0000"/>
          <w:u w:val="single"/>
        </w:rPr>
        <w:t>Zaslané doklady sa nevracajú.</w:t>
      </w:r>
    </w:p>
    <w:p w14:paraId="7C9C451A" w14:textId="77777777" w:rsidR="000866A9" w:rsidRDefault="000866A9" w:rsidP="000866A9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b/>
          <w:i w:val="0"/>
          <w:sz w:val="16"/>
          <w:szCs w:val="18"/>
          <w:u w:val="single"/>
        </w:rPr>
      </w:pPr>
    </w:p>
    <w:p w14:paraId="1213E8F0" w14:textId="77777777" w:rsidR="007E7B42" w:rsidRPr="000866A9" w:rsidRDefault="007E7B42" w:rsidP="000866A9">
      <w:pPr>
        <w:pStyle w:val="Normlnywebov"/>
        <w:spacing w:before="0" w:beforeAutospacing="0" w:after="0" w:afterAutospacing="0"/>
        <w:ind w:right="118"/>
        <w:jc w:val="both"/>
        <w:rPr>
          <w:rStyle w:val="Zvraznenie"/>
          <w:rFonts w:ascii="Arial" w:hAnsi="Arial" w:cs="Arial"/>
          <w:b/>
          <w:i w:val="0"/>
          <w:sz w:val="16"/>
          <w:szCs w:val="18"/>
          <w:u w:val="single"/>
        </w:rPr>
      </w:pPr>
      <w:r w:rsidRPr="000866A9">
        <w:rPr>
          <w:rStyle w:val="Zvraznenie"/>
          <w:rFonts w:ascii="Arial" w:hAnsi="Arial" w:cs="Arial"/>
          <w:b/>
          <w:i w:val="0"/>
          <w:sz w:val="16"/>
          <w:szCs w:val="18"/>
          <w:u w:val="single"/>
        </w:rPr>
        <w:t>Vysvetlivky</w:t>
      </w:r>
    </w:p>
    <w:p w14:paraId="20DC07A5" w14:textId="77777777" w:rsidR="007E7B42" w:rsidRPr="000866A9" w:rsidRDefault="001A24CB" w:rsidP="000866A9">
      <w:pPr>
        <w:spacing w:after="120"/>
        <w:ind w:right="118"/>
        <w:jc w:val="both"/>
        <w:rPr>
          <w:rStyle w:val="Zvraznenie"/>
          <w:rFonts w:ascii="Arial" w:hAnsi="Arial" w:cs="Arial"/>
          <w:iCs/>
          <w:sz w:val="16"/>
          <w:szCs w:val="18"/>
        </w:rPr>
      </w:pPr>
      <w:r>
        <w:rPr>
          <w:rStyle w:val="Zvraznenie"/>
          <w:rFonts w:ascii="Arial" w:hAnsi="Arial" w:cs="Arial"/>
          <w:b/>
          <w:sz w:val="16"/>
          <w:szCs w:val="18"/>
          <w:vertAlign w:val="superscript"/>
        </w:rPr>
        <w:t>a</w:t>
      </w:r>
      <w:r w:rsidR="000866A9" w:rsidRPr="000866A9">
        <w:rPr>
          <w:rStyle w:val="Zvraznenie"/>
          <w:rFonts w:ascii="Arial" w:hAnsi="Arial" w:cs="Arial"/>
          <w:b/>
          <w:sz w:val="16"/>
          <w:szCs w:val="18"/>
        </w:rPr>
        <w:t>)</w:t>
      </w:r>
      <w:r w:rsidR="000866A9" w:rsidRPr="000866A9">
        <w:rPr>
          <w:rStyle w:val="Zvraznenie"/>
          <w:rFonts w:ascii="Arial" w:hAnsi="Arial" w:cs="Arial"/>
          <w:sz w:val="16"/>
          <w:szCs w:val="18"/>
        </w:rPr>
        <w:t xml:space="preserve"> Ak ste odbornú kvalifikáciu nadobudli v členskom štáte, doklady, ktoré ju preukazujú (napr. diplom, výpis skúšok), stačí predložiť ako bežné kópie. V prípade predloženia bežnej kópie je nutné počítať s tým, že bude potrebné preverenie autenticity dokladu v domovskom členskom štáte. V prípade predloženia osvedčenej kópie nie je potrebné preverenie autenticity.</w:t>
      </w:r>
    </w:p>
    <w:p w14:paraId="341E1138" w14:textId="77777777" w:rsidR="007E7B42" w:rsidRPr="000866A9" w:rsidRDefault="001A24CB" w:rsidP="000866A9">
      <w:pPr>
        <w:spacing w:after="120"/>
        <w:ind w:right="118"/>
        <w:jc w:val="both"/>
        <w:rPr>
          <w:rStyle w:val="Zvraznenie"/>
          <w:rFonts w:ascii="Arial" w:hAnsi="Arial" w:cs="Arial"/>
          <w:sz w:val="16"/>
          <w:szCs w:val="18"/>
        </w:rPr>
      </w:pPr>
      <w:r>
        <w:rPr>
          <w:rStyle w:val="Zvraznenie"/>
          <w:rFonts w:ascii="Arial" w:hAnsi="Arial" w:cs="Arial"/>
          <w:b/>
          <w:iCs/>
          <w:sz w:val="16"/>
          <w:szCs w:val="18"/>
          <w:vertAlign w:val="superscript"/>
        </w:rPr>
        <w:t>b</w:t>
      </w:r>
      <w:r w:rsidR="007E7B42" w:rsidRPr="000866A9">
        <w:rPr>
          <w:rStyle w:val="Zvraznenie"/>
          <w:rFonts w:ascii="Arial" w:hAnsi="Arial" w:cs="Arial"/>
          <w:b/>
          <w:iCs/>
          <w:sz w:val="16"/>
          <w:szCs w:val="18"/>
        </w:rPr>
        <w:t>)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 xml:space="preserve"> V prípade žiadosti podanej </w:t>
      </w:r>
      <w:r w:rsidR="007E7B42" w:rsidRPr="000866A9">
        <w:rPr>
          <w:rStyle w:val="Zvraznenie"/>
          <w:rFonts w:ascii="Arial" w:hAnsi="Arial" w:cs="Arial"/>
          <w:b/>
          <w:iCs/>
          <w:sz w:val="16"/>
          <w:szCs w:val="18"/>
        </w:rPr>
        <w:t>elektronicky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 xml:space="preserve"> sa výška správneho poplatku znižuje o 50%</w:t>
      </w:r>
      <w:r w:rsidR="00F12140">
        <w:rPr>
          <w:rStyle w:val="Zvraznenie"/>
          <w:rFonts w:ascii="Arial" w:hAnsi="Arial" w:cs="Arial"/>
          <w:iCs/>
          <w:sz w:val="16"/>
          <w:szCs w:val="18"/>
        </w:rPr>
        <w:t xml:space="preserve"> (platobný predpis na znížený poplatok sa doručuje do</w:t>
      </w:r>
      <w:r w:rsidR="00B94FD6">
        <w:rPr>
          <w:rStyle w:val="Zvraznenie"/>
          <w:rFonts w:ascii="Arial" w:hAnsi="Arial" w:cs="Arial"/>
          <w:iCs/>
          <w:sz w:val="16"/>
          <w:szCs w:val="18"/>
        </w:rPr>
        <w:t> </w:t>
      </w:r>
      <w:r w:rsidR="00F12140">
        <w:rPr>
          <w:rStyle w:val="Zvraznenie"/>
          <w:rFonts w:ascii="Arial" w:hAnsi="Arial" w:cs="Arial"/>
          <w:iCs/>
          <w:sz w:val="16"/>
          <w:szCs w:val="18"/>
        </w:rPr>
        <w:t>elektronickej schránky žiadateľa pri podaní)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 xml:space="preserve">. Elektronická žiadosť sa podáva </w:t>
      </w:r>
      <w:r w:rsidR="007E7B42" w:rsidRPr="000866A9">
        <w:rPr>
          <w:rStyle w:val="Zvraznenie"/>
          <w:rFonts w:ascii="Arial" w:hAnsi="Arial" w:cs="Arial"/>
          <w:b/>
          <w:iCs/>
          <w:sz w:val="16"/>
          <w:szCs w:val="18"/>
        </w:rPr>
        <w:t xml:space="preserve">výlučne cez Ústredný portál verejnej správy 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>(</w:t>
      </w:r>
      <w:hyperlink r:id="rId11" w:history="1">
        <w:r w:rsidR="007E7B42" w:rsidRPr="000866A9">
          <w:rPr>
            <w:rStyle w:val="Hypertextovprepojenie"/>
            <w:rFonts w:ascii="Arial" w:hAnsi="Arial" w:cs="Arial"/>
            <w:iCs/>
            <w:sz w:val="16"/>
            <w:szCs w:val="18"/>
          </w:rPr>
          <w:t>https://www.slovensko.sk</w:t>
        </w:r>
      </w:hyperlink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 xml:space="preserve">), kde je dostupná </w:t>
      </w:r>
      <w:r w:rsidR="007E7B42" w:rsidRPr="000866A9">
        <w:rPr>
          <w:rStyle w:val="Zvraznenie"/>
          <w:rFonts w:ascii="Arial" w:hAnsi="Arial" w:cs="Arial"/>
          <w:b/>
          <w:iCs/>
          <w:sz w:val="16"/>
          <w:szCs w:val="18"/>
        </w:rPr>
        <w:t>elektronická verzia tohto formulára</w:t>
      </w:r>
      <w:r w:rsidR="008F2A1E">
        <w:rPr>
          <w:rStyle w:val="Zvraznenie"/>
          <w:rFonts w:ascii="Arial" w:hAnsi="Arial" w:cs="Arial"/>
          <w:iCs/>
          <w:sz w:val="16"/>
          <w:szCs w:val="18"/>
        </w:rPr>
        <w:t xml:space="preserve">. 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>V prípade elektronickej žiadosti sú všetky dokumenty, ktoré podpisuje žiadateľ podpísané elektronickým podpisom a všetky prílohy, z ktorých sa vyžadujú osvedčené kópie sú vytvorené zaručenou elektronickou konverziou (vlastné skeny a snímky dokladov nie sú akceptované).</w:t>
      </w:r>
    </w:p>
    <w:p w14:paraId="008767BE" w14:textId="77777777" w:rsidR="00D71DA3" w:rsidRPr="000866A9" w:rsidRDefault="001A24CB" w:rsidP="000866A9">
      <w:pPr>
        <w:spacing w:after="120"/>
        <w:ind w:right="118"/>
        <w:jc w:val="both"/>
        <w:rPr>
          <w:rStyle w:val="Zvraznenie"/>
          <w:rFonts w:cs="Arial"/>
          <w:iCs/>
        </w:rPr>
      </w:pPr>
      <w:r>
        <w:rPr>
          <w:rStyle w:val="Zvraznenie"/>
          <w:rFonts w:ascii="Arial" w:hAnsi="Arial" w:cs="Arial"/>
          <w:b/>
          <w:iCs/>
          <w:sz w:val="16"/>
          <w:szCs w:val="18"/>
          <w:vertAlign w:val="superscript"/>
        </w:rPr>
        <w:t>c</w:t>
      </w:r>
      <w:r w:rsidR="007E7B42" w:rsidRPr="000866A9">
        <w:rPr>
          <w:rStyle w:val="Zvraznenie"/>
          <w:rFonts w:ascii="Arial" w:hAnsi="Arial" w:cs="Arial"/>
          <w:b/>
          <w:iCs/>
          <w:sz w:val="16"/>
          <w:szCs w:val="18"/>
        </w:rPr>
        <w:t>)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 xml:space="preserve"> Ak ste odbornú kvalifikáciu nadobudli v členskom štáte, doklady, ktoré ju preukazujú (napr. diplom, výpis skúšok), stačí predložiť bez úradného prekladu. V prípade, že nepredložíte preklad, je nutné počítať s tým, že bude potrebné preverenie obsahu dokumentu zo strany orgánov</w:t>
      </w:r>
      <w:r w:rsidR="00B94FD6">
        <w:rPr>
          <w:rStyle w:val="Zvraznenie"/>
          <w:rFonts w:ascii="Arial" w:hAnsi="Arial" w:cs="Arial"/>
          <w:iCs/>
          <w:sz w:val="16"/>
          <w:szCs w:val="18"/>
        </w:rPr>
        <w:t xml:space="preserve"> 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>v</w:t>
      </w:r>
      <w:r w:rsidR="00B94FD6">
        <w:rPr>
          <w:rStyle w:val="Zvraznenie"/>
          <w:rFonts w:ascii="Arial" w:hAnsi="Arial" w:cs="Arial"/>
          <w:iCs/>
          <w:sz w:val="16"/>
          <w:szCs w:val="18"/>
        </w:rPr>
        <w:t> </w:t>
      </w:r>
      <w:r w:rsidR="007E7B42" w:rsidRPr="000866A9">
        <w:rPr>
          <w:rStyle w:val="Zvraznenie"/>
          <w:rFonts w:ascii="Arial" w:hAnsi="Arial" w:cs="Arial"/>
          <w:iCs/>
          <w:sz w:val="16"/>
          <w:szCs w:val="18"/>
        </w:rPr>
        <w:t xml:space="preserve">domovskom členskom štáte. Preverenie obsahu dokumentu nie je potrebné v prípade predloženia úradného prekladu alebo dokumentu vydaného v jazyku anglickom, nemeckom, francúzskom, ruskom a maďarskom. </w:t>
      </w:r>
    </w:p>
    <w:sectPr w:rsidR="00D71DA3" w:rsidRPr="000866A9" w:rsidSect="000E59B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0F396" w14:textId="77777777" w:rsidR="00681D78" w:rsidRDefault="00681D78" w:rsidP="00D03723">
      <w:r>
        <w:separator/>
      </w:r>
    </w:p>
  </w:endnote>
  <w:endnote w:type="continuationSeparator" w:id="0">
    <w:p w14:paraId="01189D5A" w14:textId="77777777" w:rsidR="00681D78" w:rsidRDefault="00681D78" w:rsidP="00D0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189E" w14:textId="77777777" w:rsidR="00F83BED" w:rsidRDefault="00F83BED" w:rsidP="004E5BFB">
    <w:pPr>
      <w:pStyle w:val="Pta"/>
      <w:jc w:val="center"/>
    </w:pPr>
    <w:r w:rsidRPr="00592E6E">
      <w:rPr>
        <w:rFonts w:ascii="Arial" w:hAnsi="Arial" w:cs="Arial"/>
        <w:sz w:val="18"/>
        <w:szCs w:val="18"/>
      </w:rPr>
      <w:t>Copyright © Ministerstvo školstva, výskumu</w:t>
    </w:r>
    <w:r w:rsidR="00BE4166">
      <w:rPr>
        <w:rFonts w:ascii="Arial" w:hAnsi="Arial" w:cs="Arial"/>
        <w:sz w:val="18"/>
        <w:szCs w:val="18"/>
      </w:rPr>
      <w:t>, vývoja</w:t>
    </w:r>
    <w:r w:rsidRPr="00592E6E">
      <w:rPr>
        <w:rFonts w:ascii="Arial" w:hAnsi="Arial" w:cs="Arial"/>
        <w:sz w:val="18"/>
        <w:szCs w:val="18"/>
      </w:rPr>
      <w:t xml:space="preserve"> a </w:t>
    </w:r>
    <w:r w:rsidR="00BE4166">
      <w:rPr>
        <w:rFonts w:ascii="Arial" w:hAnsi="Arial" w:cs="Arial"/>
        <w:sz w:val="18"/>
        <w:szCs w:val="18"/>
      </w:rPr>
      <w:t>mládeže</w:t>
    </w:r>
    <w:r w:rsidRPr="00592E6E">
      <w:rPr>
        <w:rFonts w:ascii="Arial" w:hAnsi="Arial" w:cs="Arial"/>
        <w:sz w:val="18"/>
        <w:szCs w:val="18"/>
      </w:rPr>
      <w:t xml:space="preserve"> Slovenskej republiky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3246" w14:textId="77777777" w:rsidR="00681D78" w:rsidRDefault="00681D78" w:rsidP="00D03723">
      <w:r>
        <w:separator/>
      </w:r>
    </w:p>
  </w:footnote>
  <w:footnote w:type="continuationSeparator" w:id="0">
    <w:p w14:paraId="3F03929D" w14:textId="77777777" w:rsidR="00681D78" w:rsidRDefault="00681D78" w:rsidP="00D0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32B"/>
    <w:multiLevelType w:val="multilevel"/>
    <w:tmpl w:val="62C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1148D"/>
    <w:multiLevelType w:val="hybridMultilevel"/>
    <w:tmpl w:val="331AB656"/>
    <w:lvl w:ilvl="0" w:tplc="DF463BEC">
      <w:start w:val="1"/>
      <w:numFmt w:val="decimal"/>
      <w:lvlText w:val="(%1)"/>
      <w:lvlJc w:val="left"/>
      <w:pPr>
        <w:ind w:left="6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 w15:restartNumberingAfterBreak="0">
    <w:nsid w:val="028D1A33"/>
    <w:multiLevelType w:val="hybridMultilevel"/>
    <w:tmpl w:val="BB90167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5A53048"/>
    <w:multiLevelType w:val="hybridMultilevel"/>
    <w:tmpl w:val="B49A0F4C"/>
    <w:lvl w:ilvl="0" w:tplc="8CB462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B7548"/>
    <w:multiLevelType w:val="hybridMultilevel"/>
    <w:tmpl w:val="1EE22E48"/>
    <w:lvl w:ilvl="0" w:tplc="EF949DB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 w15:restartNumberingAfterBreak="0">
    <w:nsid w:val="1157665F"/>
    <w:multiLevelType w:val="multilevel"/>
    <w:tmpl w:val="2DAA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36C18"/>
    <w:multiLevelType w:val="multilevel"/>
    <w:tmpl w:val="76787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05911"/>
    <w:multiLevelType w:val="hybridMultilevel"/>
    <w:tmpl w:val="6B64465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311657F6"/>
    <w:multiLevelType w:val="multilevel"/>
    <w:tmpl w:val="76787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401A2"/>
    <w:multiLevelType w:val="hybridMultilevel"/>
    <w:tmpl w:val="2D34932E"/>
    <w:lvl w:ilvl="0" w:tplc="B6BCF45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57BD362D"/>
    <w:multiLevelType w:val="multilevel"/>
    <w:tmpl w:val="76787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B75F3"/>
    <w:multiLevelType w:val="hybridMultilevel"/>
    <w:tmpl w:val="76D42E82"/>
    <w:lvl w:ilvl="0" w:tplc="BB485678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i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7237EE9"/>
    <w:multiLevelType w:val="hybridMultilevel"/>
    <w:tmpl w:val="B66CD360"/>
    <w:lvl w:ilvl="0" w:tplc="638685D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3B64ADB"/>
    <w:multiLevelType w:val="hybridMultilevel"/>
    <w:tmpl w:val="DFECDBD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775432CB"/>
    <w:multiLevelType w:val="hybridMultilevel"/>
    <w:tmpl w:val="19901EF2"/>
    <w:lvl w:ilvl="0" w:tplc="39B08072">
      <w:start w:val="1"/>
      <w:numFmt w:val="bullet"/>
      <w:lvlText w:val="*"/>
      <w:lvlJc w:val="left"/>
      <w:pPr>
        <w:ind w:left="644" w:hanging="360"/>
      </w:pPr>
      <w:rPr>
        <w:rFonts w:ascii="Arial" w:eastAsia="Times New Roman" w:hAnsi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1C44D3"/>
    <w:multiLevelType w:val="multilevel"/>
    <w:tmpl w:val="131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A6E0D"/>
    <w:multiLevelType w:val="multilevel"/>
    <w:tmpl w:val="76787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dQ+8gQ/lEmp8y1NDtAV3DNMjxUgEvTbZZTNtyVjhqFaPoZyG+Ehx1fFKsNQdIOgvZlf33KObywho+BUo/vtw==" w:salt="IbBKCs+u0LLOg8GeV77yn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03"/>
    <w:rsid w:val="00003AD5"/>
    <w:rsid w:val="00011257"/>
    <w:rsid w:val="00013716"/>
    <w:rsid w:val="00040BAE"/>
    <w:rsid w:val="00042FE3"/>
    <w:rsid w:val="0004345D"/>
    <w:rsid w:val="00051446"/>
    <w:rsid w:val="00055968"/>
    <w:rsid w:val="00071D00"/>
    <w:rsid w:val="000866A9"/>
    <w:rsid w:val="000B0DCA"/>
    <w:rsid w:val="000B1809"/>
    <w:rsid w:val="000C6360"/>
    <w:rsid w:val="000D4B68"/>
    <w:rsid w:val="000E566F"/>
    <w:rsid w:val="000E59BA"/>
    <w:rsid w:val="000F7153"/>
    <w:rsid w:val="001071A0"/>
    <w:rsid w:val="00114892"/>
    <w:rsid w:val="00120FD3"/>
    <w:rsid w:val="001401DD"/>
    <w:rsid w:val="001443D0"/>
    <w:rsid w:val="00146670"/>
    <w:rsid w:val="00147AE9"/>
    <w:rsid w:val="00150C2D"/>
    <w:rsid w:val="0015306F"/>
    <w:rsid w:val="001545BF"/>
    <w:rsid w:val="001705A0"/>
    <w:rsid w:val="001745AC"/>
    <w:rsid w:val="001754D9"/>
    <w:rsid w:val="00181CBA"/>
    <w:rsid w:val="0018738A"/>
    <w:rsid w:val="00187E91"/>
    <w:rsid w:val="00190B05"/>
    <w:rsid w:val="00191420"/>
    <w:rsid w:val="001A24CB"/>
    <w:rsid w:val="001A6A24"/>
    <w:rsid w:val="001C4E89"/>
    <w:rsid w:val="001D4F2E"/>
    <w:rsid w:val="001E2EC1"/>
    <w:rsid w:val="001E336C"/>
    <w:rsid w:val="001E35C2"/>
    <w:rsid w:val="001E6BFF"/>
    <w:rsid w:val="0020387F"/>
    <w:rsid w:val="00204110"/>
    <w:rsid w:val="002126C1"/>
    <w:rsid w:val="002137A0"/>
    <w:rsid w:val="00213F60"/>
    <w:rsid w:val="002159BA"/>
    <w:rsid w:val="00236CAB"/>
    <w:rsid w:val="002515E9"/>
    <w:rsid w:val="00254804"/>
    <w:rsid w:val="00254915"/>
    <w:rsid w:val="002642DC"/>
    <w:rsid w:val="00274D1D"/>
    <w:rsid w:val="00275BB8"/>
    <w:rsid w:val="00276DD8"/>
    <w:rsid w:val="00292D78"/>
    <w:rsid w:val="002952AE"/>
    <w:rsid w:val="002E3697"/>
    <w:rsid w:val="002F24CF"/>
    <w:rsid w:val="003040DC"/>
    <w:rsid w:val="0030465F"/>
    <w:rsid w:val="00326B67"/>
    <w:rsid w:val="00330AF0"/>
    <w:rsid w:val="00335DBA"/>
    <w:rsid w:val="00337197"/>
    <w:rsid w:val="00337A1A"/>
    <w:rsid w:val="00340077"/>
    <w:rsid w:val="00341130"/>
    <w:rsid w:val="00347271"/>
    <w:rsid w:val="00347504"/>
    <w:rsid w:val="00350650"/>
    <w:rsid w:val="00360E3C"/>
    <w:rsid w:val="00361268"/>
    <w:rsid w:val="0039431C"/>
    <w:rsid w:val="00394770"/>
    <w:rsid w:val="00397756"/>
    <w:rsid w:val="003B6282"/>
    <w:rsid w:val="003C1FC2"/>
    <w:rsid w:val="003C2686"/>
    <w:rsid w:val="003C552E"/>
    <w:rsid w:val="003D67DA"/>
    <w:rsid w:val="003E78A1"/>
    <w:rsid w:val="00401203"/>
    <w:rsid w:val="00420C84"/>
    <w:rsid w:val="00433782"/>
    <w:rsid w:val="00437FF4"/>
    <w:rsid w:val="00440FAB"/>
    <w:rsid w:val="00442863"/>
    <w:rsid w:val="00443465"/>
    <w:rsid w:val="00446ACF"/>
    <w:rsid w:val="004532AA"/>
    <w:rsid w:val="0048288B"/>
    <w:rsid w:val="00487BC9"/>
    <w:rsid w:val="004B40DD"/>
    <w:rsid w:val="004C1F4B"/>
    <w:rsid w:val="004C4D66"/>
    <w:rsid w:val="004D1AAD"/>
    <w:rsid w:val="004D28FF"/>
    <w:rsid w:val="004E2F8F"/>
    <w:rsid w:val="004E5BFB"/>
    <w:rsid w:val="004F015B"/>
    <w:rsid w:val="004F3822"/>
    <w:rsid w:val="004F46B7"/>
    <w:rsid w:val="004F6E4C"/>
    <w:rsid w:val="00511CE9"/>
    <w:rsid w:val="00514B95"/>
    <w:rsid w:val="00515A7B"/>
    <w:rsid w:val="00525A2F"/>
    <w:rsid w:val="00587319"/>
    <w:rsid w:val="00590C8E"/>
    <w:rsid w:val="00592E6E"/>
    <w:rsid w:val="005A17EB"/>
    <w:rsid w:val="005A73BA"/>
    <w:rsid w:val="005B2922"/>
    <w:rsid w:val="005C14C5"/>
    <w:rsid w:val="005D30EA"/>
    <w:rsid w:val="005E5B72"/>
    <w:rsid w:val="006063C3"/>
    <w:rsid w:val="00622C51"/>
    <w:rsid w:val="006347BC"/>
    <w:rsid w:val="006411C5"/>
    <w:rsid w:val="00642DD2"/>
    <w:rsid w:val="00652FAD"/>
    <w:rsid w:val="00653AE0"/>
    <w:rsid w:val="006633B1"/>
    <w:rsid w:val="00673148"/>
    <w:rsid w:val="00681D78"/>
    <w:rsid w:val="006A02C2"/>
    <w:rsid w:val="006A4B0A"/>
    <w:rsid w:val="006A5BAA"/>
    <w:rsid w:val="006A6EAF"/>
    <w:rsid w:val="006B3CE8"/>
    <w:rsid w:val="006B527A"/>
    <w:rsid w:val="006D48C5"/>
    <w:rsid w:val="006E3884"/>
    <w:rsid w:val="006E4DFD"/>
    <w:rsid w:val="007043D0"/>
    <w:rsid w:val="007234E3"/>
    <w:rsid w:val="007306E9"/>
    <w:rsid w:val="0073794D"/>
    <w:rsid w:val="00744284"/>
    <w:rsid w:val="00745107"/>
    <w:rsid w:val="00754FCD"/>
    <w:rsid w:val="007550EF"/>
    <w:rsid w:val="00766091"/>
    <w:rsid w:val="007721D2"/>
    <w:rsid w:val="00773E2D"/>
    <w:rsid w:val="0078173A"/>
    <w:rsid w:val="0078584A"/>
    <w:rsid w:val="007878BF"/>
    <w:rsid w:val="007B018B"/>
    <w:rsid w:val="007B0D19"/>
    <w:rsid w:val="007B180E"/>
    <w:rsid w:val="007B5864"/>
    <w:rsid w:val="007B6D51"/>
    <w:rsid w:val="007D766D"/>
    <w:rsid w:val="007D76A3"/>
    <w:rsid w:val="007E554F"/>
    <w:rsid w:val="007E7B42"/>
    <w:rsid w:val="007F115D"/>
    <w:rsid w:val="0080291A"/>
    <w:rsid w:val="00804C62"/>
    <w:rsid w:val="00815D3A"/>
    <w:rsid w:val="008241A2"/>
    <w:rsid w:val="00836D73"/>
    <w:rsid w:val="00840723"/>
    <w:rsid w:val="00851A79"/>
    <w:rsid w:val="00876665"/>
    <w:rsid w:val="0088484B"/>
    <w:rsid w:val="00887F51"/>
    <w:rsid w:val="0089435D"/>
    <w:rsid w:val="00895E40"/>
    <w:rsid w:val="00896627"/>
    <w:rsid w:val="008A276E"/>
    <w:rsid w:val="008A2D38"/>
    <w:rsid w:val="008A4A8B"/>
    <w:rsid w:val="008A6D45"/>
    <w:rsid w:val="008A712B"/>
    <w:rsid w:val="008B6FE5"/>
    <w:rsid w:val="008C29A1"/>
    <w:rsid w:val="008C66B7"/>
    <w:rsid w:val="008C6E44"/>
    <w:rsid w:val="008C7CF0"/>
    <w:rsid w:val="008D1BB2"/>
    <w:rsid w:val="008D3E0A"/>
    <w:rsid w:val="008D68D3"/>
    <w:rsid w:val="008E24E2"/>
    <w:rsid w:val="008E67BB"/>
    <w:rsid w:val="008E6AA0"/>
    <w:rsid w:val="008E7947"/>
    <w:rsid w:val="008F2A1E"/>
    <w:rsid w:val="008F389B"/>
    <w:rsid w:val="009008D2"/>
    <w:rsid w:val="00905252"/>
    <w:rsid w:val="009128F9"/>
    <w:rsid w:val="00913C1B"/>
    <w:rsid w:val="00916290"/>
    <w:rsid w:val="009178D7"/>
    <w:rsid w:val="009224D2"/>
    <w:rsid w:val="00927342"/>
    <w:rsid w:val="0093416E"/>
    <w:rsid w:val="00935FF8"/>
    <w:rsid w:val="009409E5"/>
    <w:rsid w:val="00940B10"/>
    <w:rsid w:val="00950E68"/>
    <w:rsid w:val="00953B2C"/>
    <w:rsid w:val="00961083"/>
    <w:rsid w:val="00972919"/>
    <w:rsid w:val="00976061"/>
    <w:rsid w:val="00984449"/>
    <w:rsid w:val="009859DF"/>
    <w:rsid w:val="009862DD"/>
    <w:rsid w:val="009952B0"/>
    <w:rsid w:val="009A2906"/>
    <w:rsid w:val="009B2453"/>
    <w:rsid w:val="009B33BA"/>
    <w:rsid w:val="009C5B52"/>
    <w:rsid w:val="009D1429"/>
    <w:rsid w:val="009E3536"/>
    <w:rsid w:val="009F60F6"/>
    <w:rsid w:val="00A0602A"/>
    <w:rsid w:val="00A0628B"/>
    <w:rsid w:val="00A0685A"/>
    <w:rsid w:val="00A06ED8"/>
    <w:rsid w:val="00A206D5"/>
    <w:rsid w:val="00A23DD2"/>
    <w:rsid w:val="00A27503"/>
    <w:rsid w:val="00A305E2"/>
    <w:rsid w:val="00A32D64"/>
    <w:rsid w:val="00A40FD6"/>
    <w:rsid w:val="00A449C0"/>
    <w:rsid w:val="00A47DCE"/>
    <w:rsid w:val="00A5088B"/>
    <w:rsid w:val="00A60CB9"/>
    <w:rsid w:val="00A64DEF"/>
    <w:rsid w:val="00A70F90"/>
    <w:rsid w:val="00A7210B"/>
    <w:rsid w:val="00A77E72"/>
    <w:rsid w:val="00AA032B"/>
    <w:rsid w:val="00AB76A9"/>
    <w:rsid w:val="00AC0265"/>
    <w:rsid w:val="00AC60D3"/>
    <w:rsid w:val="00AD7271"/>
    <w:rsid w:val="00AD7C31"/>
    <w:rsid w:val="00AE1D79"/>
    <w:rsid w:val="00AE2A46"/>
    <w:rsid w:val="00AF7613"/>
    <w:rsid w:val="00B02A92"/>
    <w:rsid w:val="00B05256"/>
    <w:rsid w:val="00B15256"/>
    <w:rsid w:val="00B160DB"/>
    <w:rsid w:val="00B50072"/>
    <w:rsid w:val="00B62F1D"/>
    <w:rsid w:val="00B71634"/>
    <w:rsid w:val="00B75CD6"/>
    <w:rsid w:val="00B7613B"/>
    <w:rsid w:val="00B82D02"/>
    <w:rsid w:val="00B9344D"/>
    <w:rsid w:val="00B94FD6"/>
    <w:rsid w:val="00B96551"/>
    <w:rsid w:val="00BA1722"/>
    <w:rsid w:val="00BA4BB1"/>
    <w:rsid w:val="00BA6FA3"/>
    <w:rsid w:val="00BB1966"/>
    <w:rsid w:val="00BB2E8E"/>
    <w:rsid w:val="00BB73F8"/>
    <w:rsid w:val="00BC0D49"/>
    <w:rsid w:val="00BE4166"/>
    <w:rsid w:val="00BE55B9"/>
    <w:rsid w:val="00BE61F0"/>
    <w:rsid w:val="00BF6845"/>
    <w:rsid w:val="00C0399F"/>
    <w:rsid w:val="00C11355"/>
    <w:rsid w:val="00C13758"/>
    <w:rsid w:val="00C24931"/>
    <w:rsid w:val="00C24EDA"/>
    <w:rsid w:val="00C25106"/>
    <w:rsid w:val="00C27AA3"/>
    <w:rsid w:val="00C33C07"/>
    <w:rsid w:val="00C46828"/>
    <w:rsid w:val="00C46A11"/>
    <w:rsid w:val="00C711DB"/>
    <w:rsid w:val="00C7210C"/>
    <w:rsid w:val="00C7345F"/>
    <w:rsid w:val="00C77409"/>
    <w:rsid w:val="00C93699"/>
    <w:rsid w:val="00C93933"/>
    <w:rsid w:val="00CA3978"/>
    <w:rsid w:val="00CA46A4"/>
    <w:rsid w:val="00CD1C01"/>
    <w:rsid w:val="00CD2AA0"/>
    <w:rsid w:val="00CD4E81"/>
    <w:rsid w:val="00CD5B4F"/>
    <w:rsid w:val="00CD71A1"/>
    <w:rsid w:val="00CF2F23"/>
    <w:rsid w:val="00D03723"/>
    <w:rsid w:val="00D06420"/>
    <w:rsid w:val="00D135DB"/>
    <w:rsid w:val="00D17D9F"/>
    <w:rsid w:val="00D23689"/>
    <w:rsid w:val="00D46469"/>
    <w:rsid w:val="00D51F64"/>
    <w:rsid w:val="00D53165"/>
    <w:rsid w:val="00D6252C"/>
    <w:rsid w:val="00D6698F"/>
    <w:rsid w:val="00D71DA3"/>
    <w:rsid w:val="00D722B6"/>
    <w:rsid w:val="00D75978"/>
    <w:rsid w:val="00D81AEE"/>
    <w:rsid w:val="00D86872"/>
    <w:rsid w:val="00D91B51"/>
    <w:rsid w:val="00DA7DEC"/>
    <w:rsid w:val="00DB1D8C"/>
    <w:rsid w:val="00DD0BC1"/>
    <w:rsid w:val="00DE0884"/>
    <w:rsid w:val="00DF180F"/>
    <w:rsid w:val="00DF263D"/>
    <w:rsid w:val="00DF3A02"/>
    <w:rsid w:val="00DF48C9"/>
    <w:rsid w:val="00DF64B1"/>
    <w:rsid w:val="00E02F8A"/>
    <w:rsid w:val="00E076DF"/>
    <w:rsid w:val="00E1546C"/>
    <w:rsid w:val="00E1631C"/>
    <w:rsid w:val="00E252BA"/>
    <w:rsid w:val="00E302A4"/>
    <w:rsid w:val="00E35326"/>
    <w:rsid w:val="00E423E3"/>
    <w:rsid w:val="00E5628D"/>
    <w:rsid w:val="00E61E0F"/>
    <w:rsid w:val="00E63367"/>
    <w:rsid w:val="00E70FDC"/>
    <w:rsid w:val="00E91D8E"/>
    <w:rsid w:val="00EA0349"/>
    <w:rsid w:val="00EA2A12"/>
    <w:rsid w:val="00EB1211"/>
    <w:rsid w:val="00EB5C49"/>
    <w:rsid w:val="00EC332D"/>
    <w:rsid w:val="00EC6A89"/>
    <w:rsid w:val="00EF50F2"/>
    <w:rsid w:val="00F05D69"/>
    <w:rsid w:val="00F10AF7"/>
    <w:rsid w:val="00F11597"/>
    <w:rsid w:val="00F12140"/>
    <w:rsid w:val="00F15753"/>
    <w:rsid w:val="00F16F95"/>
    <w:rsid w:val="00F20879"/>
    <w:rsid w:val="00F32019"/>
    <w:rsid w:val="00F5134C"/>
    <w:rsid w:val="00F617A9"/>
    <w:rsid w:val="00F64E4A"/>
    <w:rsid w:val="00F6522D"/>
    <w:rsid w:val="00F749DD"/>
    <w:rsid w:val="00F83BED"/>
    <w:rsid w:val="00F90527"/>
    <w:rsid w:val="00F91FF4"/>
    <w:rsid w:val="00F964B1"/>
    <w:rsid w:val="00FA77F0"/>
    <w:rsid w:val="00FC0E26"/>
    <w:rsid w:val="00FD028A"/>
    <w:rsid w:val="00FE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36D17"/>
  <w14:defaultImageDpi w14:val="0"/>
  <w15:docId w15:val="{67F73EDB-1B95-4AC2-AD73-F5BB930A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750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750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433782"/>
    <w:rPr>
      <w:rFonts w:cs="Times New Roman"/>
      <w:i/>
    </w:rPr>
  </w:style>
  <w:style w:type="paragraph" w:styleId="Odsekzoznamu">
    <w:name w:val="List Paragraph"/>
    <w:basedOn w:val="Normlny"/>
    <w:uiPriority w:val="34"/>
    <w:qFormat/>
    <w:rsid w:val="001071A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37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03723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D037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03723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361268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4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A4A8B"/>
    <w:rPr>
      <w:rFonts w:ascii="Tahoma" w:hAnsi="Tahoma" w:cs="Tahoma"/>
      <w:sz w:val="16"/>
      <w:szCs w:val="16"/>
      <w:lang w:val="x-none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60F6"/>
    <w:rPr>
      <w:rFonts w:cs="Times New Roman"/>
      <w:color w:val="800080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7E7B42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7E7B42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regulovane-povolania-v-slovenskej-republik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ensk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ensk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kolky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8BB0-7490-4245-9D92-DA9CE9B0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Húšťavová Lucia</cp:lastModifiedBy>
  <cp:revision>3</cp:revision>
  <cp:lastPrinted>2024-02-01T13:41:00Z</cp:lastPrinted>
  <dcterms:created xsi:type="dcterms:W3CDTF">2024-03-27T08:39:00Z</dcterms:created>
  <dcterms:modified xsi:type="dcterms:W3CDTF">2024-03-27T08:39:00Z</dcterms:modified>
</cp:coreProperties>
</file>