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2AC" w:rsidRPr="00FC12AC" w:rsidRDefault="00FC12AC" w:rsidP="00FC12AC">
      <w:pPr>
        <w:spacing w:line="360" w:lineRule="auto"/>
        <w:jc w:val="both"/>
        <w:rPr>
          <w:b/>
        </w:rPr>
      </w:pPr>
    </w:p>
    <w:p w:rsidR="00FC12AC" w:rsidRPr="00FC12AC" w:rsidRDefault="00FC12AC" w:rsidP="00FC12AC">
      <w:pPr>
        <w:spacing w:line="360" w:lineRule="auto"/>
        <w:jc w:val="center"/>
        <w:rPr>
          <w:b/>
        </w:rPr>
      </w:pPr>
      <w:r w:rsidRPr="00FC12AC">
        <w:rPr>
          <w:b/>
        </w:rPr>
        <w:t>METODICKO-ORGANIZAČNÉ POKYNY</w:t>
      </w:r>
    </w:p>
    <w:p w:rsidR="00FC12AC" w:rsidRPr="00310D19" w:rsidRDefault="00FC12AC" w:rsidP="00FC12AC">
      <w:pPr>
        <w:spacing w:line="360" w:lineRule="auto"/>
        <w:jc w:val="center"/>
      </w:pPr>
    </w:p>
    <w:p w:rsidR="00FC12AC" w:rsidRPr="00310D19" w:rsidRDefault="00FC12AC" w:rsidP="00FC12AC">
      <w:pPr>
        <w:spacing w:line="360" w:lineRule="auto"/>
        <w:jc w:val="center"/>
      </w:pPr>
      <w:r w:rsidRPr="00310D19">
        <w:t>celoštátneho kola súťaže</w:t>
      </w:r>
    </w:p>
    <w:p w:rsidR="00FC12AC" w:rsidRPr="00940A73" w:rsidRDefault="00FC12AC" w:rsidP="00FC12AC">
      <w:pPr>
        <w:spacing w:line="360" w:lineRule="auto"/>
        <w:jc w:val="center"/>
        <w:rPr>
          <w:b/>
        </w:rPr>
      </w:pPr>
      <w:proofErr w:type="spellStart"/>
      <w:r w:rsidRPr="00940A73">
        <w:rPr>
          <w:b/>
        </w:rPr>
        <w:t>Amari</w:t>
      </w:r>
      <w:proofErr w:type="spellEnd"/>
      <w:r w:rsidRPr="00940A73">
        <w:rPr>
          <w:b/>
        </w:rPr>
        <w:t xml:space="preserve"> </w:t>
      </w:r>
      <w:proofErr w:type="spellStart"/>
      <w:r w:rsidRPr="00940A73">
        <w:rPr>
          <w:b/>
        </w:rPr>
        <w:t>romaňi</w:t>
      </w:r>
      <w:proofErr w:type="spellEnd"/>
      <w:r w:rsidRPr="00940A73">
        <w:rPr>
          <w:b/>
        </w:rPr>
        <w:t xml:space="preserve"> </w:t>
      </w:r>
      <w:proofErr w:type="spellStart"/>
      <w:r w:rsidRPr="00940A73">
        <w:rPr>
          <w:b/>
        </w:rPr>
        <w:t>čhib</w:t>
      </w:r>
      <w:proofErr w:type="spellEnd"/>
      <w:r w:rsidRPr="00940A73">
        <w:rPr>
          <w:b/>
        </w:rPr>
        <w:t xml:space="preserve"> – Naša rómčina</w:t>
      </w:r>
    </w:p>
    <w:p w:rsidR="00FC12AC" w:rsidRPr="00310D19" w:rsidRDefault="00FC12AC" w:rsidP="00FC12AC">
      <w:pPr>
        <w:spacing w:line="360" w:lineRule="auto"/>
        <w:jc w:val="center"/>
      </w:pPr>
      <w:r w:rsidRPr="00310D19">
        <w:t>školský rok 2025/2026</w:t>
      </w:r>
    </w:p>
    <w:p w:rsidR="00FC12AC" w:rsidRDefault="00FC12AC" w:rsidP="00FC12AC">
      <w:pPr>
        <w:spacing w:line="360" w:lineRule="auto"/>
        <w:jc w:val="both"/>
      </w:pPr>
    </w:p>
    <w:p w:rsidR="00FC12AC" w:rsidRPr="00310D19" w:rsidRDefault="00FC12AC" w:rsidP="00FC12AC">
      <w:pPr>
        <w:spacing w:line="360" w:lineRule="auto"/>
        <w:ind w:firstLine="708"/>
        <w:jc w:val="both"/>
      </w:pPr>
      <w:r w:rsidRPr="00310D19">
        <w:t xml:space="preserve">Tieto metodicko-organizačné pokyny upravujú podmienky, priebeh a organizačné zabezpečenie celoštátneho kola súťaže </w:t>
      </w:r>
      <w:proofErr w:type="spellStart"/>
      <w:r w:rsidRPr="00310D19">
        <w:t>Amari</w:t>
      </w:r>
      <w:proofErr w:type="spellEnd"/>
      <w:r w:rsidRPr="00310D19">
        <w:t xml:space="preserve"> </w:t>
      </w:r>
      <w:proofErr w:type="spellStart"/>
      <w:r w:rsidRPr="00310D19">
        <w:t>romaňi</w:t>
      </w:r>
      <w:proofErr w:type="spellEnd"/>
      <w:r w:rsidRPr="00310D19">
        <w:t xml:space="preserve"> </w:t>
      </w:r>
      <w:proofErr w:type="spellStart"/>
      <w:r w:rsidRPr="00310D19">
        <w:t>čhib</w:t>
      </w:r>
      <w:proofErr w:type="spellEnd"/>
      <w:r w:rsidRPr="00310D19">
        <w:t xml:space="preserve"> – Naša rómčina v súlade so schváleným Organizačným poriadkom súťaže a so smernicou Ministerstva školstva, výskumu, vývoja a mládeže SR č. 19/2024 o súťažiach a predmetových olympiádach.</w:t>
      </w:r>
    </w:p>
    <w:p w:rsidR="00FC12AC" w:rsidRDefault="00FC12AC" w:rsidP="00FC12AC">
      <w:pPr>
        <w:spacing w:line="360" w:lineRule="auto"/>
        <w:jc w:val="both"/>
      </w:pPr>
    </w:p>
    <w:p w:rsidR="00FC12AC" w:rsidRPr="00FC12AC" w:rsidRDefault="00FC12AC" w:rsidP="00FC12AC">
      <w:pPr>
        <w:spacing w:line="360" w:lineRule="auto"/>
        <w:jc w:val="both"/>
        <w:rPr>
          <w:b/>
        </w:rPr>
      </w:pPr>
      <w:r>
        <w:rPr>
          <w:b/>
        </w:rPr>
        <w:t>1. O</w:t>
      </w:r>
      <w:r w:rsidRPr="00FC12AC">
        <w:rPr>
          <w:b/>
        </w:rPr>
        <w:t>rganizátor</w:t>
      </w:r>
    </w:p>
    <w:p w:rsidR="00FC12AC" w:rsidRPr="00310D19" w:rsidRDefault="00FC12AC" w:rsidP="00FC12AC">
      <w:pPr>
        <w:spacing w:line="360" w:lineRule="auto"/>
        <w:jc w:val="both"/>
      </w:pPr>
      <w:r>
        <w:t>O</w:t>
      </w:r>
      <w:r w:rsidRPr="00310D19">
        <w:t>rganizátorom súťaže je:</w:t>
      </w:r>
    </w:p>
    <w:p w:rsidR="00FC12AC" w:rsidRPr="00310D19" w:rsidRDefault="00FC12AC" w:rsidP="00FC12AC">
      <w:pPr>
        <w:spacing w:line="360" w:lineRule="auto"/>
        <w:jc w:val="both"/>
      </w:pPr>
      <w:r w:rsidRPr="00310D19">
        <w:t>Súkromná stredná odborná škola pedagogická a sociálna</w:t>
      </w:r>
    </w:p>
    <w:p w:rsidR="00FC12AC" w:rsidRPr="00310D19" w:rsidRDefault="00FC12AC" w:rsidP="00FC12AC">
      <w:pPr>
        <w:spacing w:line="360" w:lineRule="auto"/>
        <w:jc w:val="both"/>
      </w:pPr>
      <w:r w:rsidRPr="00310D19">
        <w:t>Požiarnická 1, 040 01 Košice</w:t>
      </w:r>
    </w:p>
    <w:p w:rsidR="00FC12AC" w:rsidRPr="00310D19" w:rsidRDefault="00FC12AC" w:rsidP="00FC12AC">
      <w:pPr>
        <w:spacing w:line="360" w:lineRule="auto"/>
      </w:pPr>
      <w:r w:rsidRPr="00310D19">
        <w:t>IČO: 355 652 33</w:t>
      </w:r>
      <w:r w:rsidRPr="00310D19">
        <w:br/>
        <w:t>Riaditeľ školy: Ing. Alexej Molčanyi</w:t>
      </w:r>
    </w:p>
    <w:p w:rsidR="00FC12AC" w:rsidRDefault="00FC12AC" w:rsidP="00FC12AC">
      <w:pPr>
        <w:spacing w:line="360" w:lineRule="auto"/>
        <w:jc w:val="both"/>
      </w:pPr>
    </w:p>
    <w:p w:rsidR="00FC12AC" w:rsidRPr="00FC12AC" w:rsidRDefault="00FC12AC" w:rsidP="00FC12AC">
      <w:pPr>
        <w:spacing w:line="360" w:lineRule="auto"/>
        <w:jc w:val="both"/>
        <w:rPr>
          <w:b/>
        </w:rPr>
      </w:pPr>
      <w:r w:rsidRPr="00FC12AC">
        <w:rPr>
          <w:b/>
        </w:rPr>
        <w:t>2. Termín a miesto konania</w:t>
      </w:r>
    </w:p>
    <w:p w:rsidR="00FC12AC" w:rsidRPr="00310D19" w:rsidRDefault="00FC12AC" w:rsidP="00FC12AC">
      <w:pPr>
        <w:spacing w:line="360" w:lineRule="auto"/>
        <w:jc w:val="both"/>
      </w:pPr>
      <w:r w:rsidRPr="00310D19">
        <w:t>Celoštátne kolo súťaže sa uskutoční dňa:</w:t>
      </w:r>
      <w:r>
        <w:t xml:space="preserve"> </w:t>
      </w:r>
      <w:r w:rsidRPr="00310D19">
        <w:t>10. apríla 2026</w:t>
      </w:r>
    </w:p>
    <w:p w:rsidR="00FC12AC" w:rsidRPr="00310D19" w:rsidRDefault="00FC12AC" w:rsidP="00FC12AC">
      <w:pPr>
        <w:spacing w:line="360" w:lineRule="auto"/>
        <w:jc w:val="both"/>
      </w:pPr>
      <w:r w:rsidRPr="00310D19">
        <w:t>Miesto konania:</w:t>
      </w:r>
      <w:r>
        <w:t xml:space="preserve"> Kasárne </w:t>
      </w:r>
      <w:proofErr w:type="spellStart"/>
      <w:r w:rsidRPr="00310D19">
        <w:t>Kulturpark</w:t>
      </w:r>
      <w:proofErr w:type="spellEnd"/>
      <w:r>
        <w:t>, Kukučínov</w:t>
      </w:r>
      <w:r w:rsidR="00CE46BB">
        <w:t>a</w:t>
      </w:r>
      <w:r>
        <w:t xml:space="preserve"> 2,</w:t>
      </w:r>
      <w:r w:rsidRPr="00310D19">
        <w:t xml:space="preserve"> Košice</w:t>
      </w:r>
    </w:p>
    <w:p w:rsidR="00FC12AC" w:rsidRDefault="00FC12AC" w:rsidP="00FC12AC">
      <w:pPr>
        <w:spacing w:line="360" w:lineRule="auto"/>
        <w:jc w:val="both"/>
      </w:pPr>
    </w:p>
    <w:p w:rsidR="00FC12AC" w:rsidRPr="00FC12AC" w:rsidRDefault="00FC12AC" w:rsidP="00FC12AC">
      <w:pPr>
        <w:spacing w:line="360" w:lineRule="auto"/>
        <w:jc w:val="both"/>
        <w:rPr>
          <w:b/>
        </w:rPr>
      </w:pPr>
      <w:r w:rsidRPr="00FC12AC">
        <w:rPr>
          <w:b/>
        </w:rPr>
        <w:t>3. Charakter a poslanie súťaže</w:t>
      </w:r>
    </w:p>
    <w:p w:rsidR="00FC12AC" w:rsidRPr="00310D19" w:rsidRDefault="00FC12AC" w:rsidP="00FC12AC">
      <w:pPr>
        <w:spacing w:line="360" w:lineRule="auto"/>
        <w:ind w:firstLine="708"/>
        <w:jc w:val="both"/>
      </w:pPr>
      <w:r w:rsidRPr="00310D19">
        <w:t xml:space="preserve">Súťaž </w:t>
      </w:r>
      <w:proofErr w:type="spellStart"/>
      <w:r w:rsidRPr="00310D19">
        <w:t>Amari</w:t>
      </w:r>
      <w:proofErr w:type="spellEnd"/>
      <w:r w:rsidRPr="00310D19">
        <w:t xml:space="preserve"> </w:t>
      </w:r>
      <w:proofErr w:type="spellStart"/>
      <w:r w:rsidRPr="00310D19">
        <w:t>romaňi</w:t>
      </w:r>
      <w:proofErr w:type="spellEnd"/>
      <w:r w:rsidRPr="00310D19">
        <w:t xml:space="preserve"> </w:t>
      </w:r>
      <w:proofErr w:type="spellStart"/>
      <w:r w:rsidRPr="00310D19">
        <w:t>čhib</w:t>
      </w:r>
      <w:proofErr w:type="spellEnd"/>
      <w:r w:rsidRPr="00310D19">
        <w:t xml:space="preserve"> – Naša rómčina je celoštátna súťaž v umeleckom prednese poézie a prózy v rómskom jazyku. Jej cieľom je rozvíjať jazykové, umelecké a prezentačné schopnosti žiakov, podporovať pozitívny vzťah k rómskemu jazyku, literatúre a kultúrnej identite.</w:t>
      </w:r>
    </w:p>
    <w:p w:rsidR="00FC12AC" w:rsidRPr="00FC12AC" w:rsidRDefault="00FC12AC" w:rsidP="00FC12AC">
      <w:pPr>
        <w:spacing w:line="360" w:lineRule="auto"/>
        <w:jc w:val="both"/>
        <w:rPr>
          <w:b/>
        </w:rPr>
      </w:pPr>
    </w:p>
    <w:p w:rsidR="00FC12AC" w:rsidRPr="00FC12AC" w:rsidRDefault="00FC12AC" w:rsidP="00FC12AC">
      <w:pPr>
        <w:spacing w:line="360" w:lineRule="auto"/>
        <w:jc w:val="both"/>
        <w:rPr>
          <w:b/>
        </w:rPr>
      </w:pPr>
      <w:r w:rsidRPr="00FC12AC">
        <w:rPr>
          <w:b/>
        </w:rPr>
        <w:t>4. Cieľová skupina a kategórie</w:t>
      </w:r>
    </w:p>
    <w:p w:rsidR="00FC12AC" w:rsidRPr="00310D19" w:rsidRDefault="00FC12AC" w:rsidP="00FC12AC">
      <w:pPr>
        <w:spacing w:line="360" w:lineRule="auto"/>
      </w:pPr>
      <w:r>
        <w:t>Súťaž je určená pre:</w:t>
      </w:r>
      <w:r>
        <w:tab/>
      </w:r>
      <w:r>
        <w:tab/>
      </w:r>
      <w:r w:rsidRPr="00310D19">
        <w:t>žiakov základných škôl a základných umeleckých škôl,</w:t>
      </w:r>
    </w:p>
    <w:p w:rsidR="00FC12AC" w:rsidRPr="00310D19" w:rsidRDefault="00FC12AC" w:rsidP="00FC12AC">
      <w:pPr>
        <w:spacing w:line="360" w:lineRule="auto"/>
        <w:ind w:left="2124" w:firstLine="708"/>
        <w:jc w:val="both"/>
      </w:pPr>
      <w:r>
        <w:t>ž</w:t>
      </w:r>
      <w:r w:rsidRPr="00310D19">
        <w:t>iakov stredných odborných škôl, gymnázií a konzervatórií.</w:t>
      </w:r>
    </w:p>
    <w:p w:rsidR="00FC12AC" w:rsidRDefault="00FC12AC" w:rsidP="00FC12AC">
      <w:pPr>
        <w:spacing w:line="360" w:lineRule="auto"/>
        <w:jc w:val="both"/>
      </w:pPr>
    </w:p>
    <w:p w:rsidR="00FC12AC" w:rsidRPr="00310D19" w:rsidRDefault="00FC12AC" w:rsidP="00FC12AC">
      <w:pPr>
        <w:spacing w:line="360" w:lineRule="auto"/>
        <w:jc w:val="both"/>
      </w:pPr>
      <w:r w:rsidRPr="00310D19">
        <w:t>Súťažné kategórie a vekové hranice sú vymedzené v Organizačnom poriadku súťaže.</w:t>
      </w:r>
    </w:p>
    <w:p w:rsidR="00FC12AC" w:rsidRDefault="00FC12AC" w:rsidP="00FC12AC">
      <w:pPr>
        <w:spacing w:line="360" w:lineRule="auto"/>
        <w:jc w:val="both"/>
      </w:pPr>
    </w:p>
    <w:p w:rsidR="00FC12AC" w:rsidRDefault="00FC12AC" w:rsidP="00FC12AC">
      <w:pPr>
        <w:spacing w:line="360" w:lineRule="auto"/>
        <w:jc w:val="both"/>
      </w:pPr>
    </w:p>
    <w:p w:rsidR="00FC12AC" w:rsidRPr="00FC12AC" w:rsidRDefault="00FC12AC" w:rsidP="00FC12AC">
      <w:pPr>
        <w:spacing w:line="360" w:lineRule="auto"/>
        <w:jc w:val="both"/>
        <w:rPr>
          <w:b/>
        </w:rPr>
      </w:pPr>
    </w:p>
    <w:p w:rsidR="00FC12AC" w:rsidRPr="00FC12AC" w:rsidRDefault="00FC12AC" w:rsidP="00FC12AC">
      <w:pPr>
        <w:spacing w:line="360" w:lineRule="auto"/>
        <w:jc w:val="both"/>
        <w:rPr>
          <w:b/>
        </w:rPr>
      </w:pPr>
      <w:r w:rsidRPr="00FC12AC">
        <w:rPr>
          <w:b/>
        </w:rPr>
        <w:t>5. Prihlasovanie do súťaže</w:t>
      </w:r>
    </w:p>
    <w:p w:rsidR="00FC12AC" w:rsidRPr="00310D19" w:rsidRDefault="00FC12AC" w:rsidP="00FC12AC">
      <w:pPr>
        <w:spacing w:line="360" w:lineRule="auto"/>
        <w:jc w:val="both"/>
      </w:pPr>
      <w:r w:rsidRPr="00310D19">
        <w:t xml:space="preserve">Prihlasovanie účastníkov na celoštátne kolo súťaže prebieha prostredníctvom systému </w:t>
      </w:r>
      <w:proofErr w:type="spellStart"/>
      <w:r w:rsidRPr="00310D19">
        <w:t>EduPage</w:t>
      </w:r>
      <w:proofErr w:type="spellEnd"/>
      <w:r w:rsidRPr="00310D19">
        <w:t>.</w:t>
      </w:r>
    </w:p>
    <w:p w:rsidR="00FC12AC" w:rsidRDefault="00FC12AC" w:rsidP="00FC12AC">
      <w:pPr>
        <w:spacing w:line="360" w:lineRule="auto"/>
        <w:jc w:val="both"/>
      </w:pPr>
    </w:p>
    <w:p w:rsidR="00FC12AC" w:rsidRPr="00310D19" w:rsidRDefault="00FC12AC" w:rsidP="00FC12AC">
      <w:pPr>
        <w:spacing w:line="360" w:lineRule="auto"/>
        <w:jc w:val="both"/>
      </w:pPr>
      <w:r w:rsidRPr="00310D19">
        <w:t>Termín registrácie:</w:t>
      </w:r>
      <w:r>
        <w:tab/>
      </w:r>
      <w:r>
        <w:tab/>
      </w:r>
      <w:r w:rsidRPr="00310D19">
        <w:t>začiatok registrácie: 2. marca 2026</w:t>
      </w:r>
    </w:p>
    <w:p w:rsidR="00FC12AC" w:rsidRPr="00310D19" w:rsidRDefault="00FC12AC" w:rsidP="00FC12AC">
      <w:pPr>
        <w:spacing w:line="360" w:lineRule="auto"/>
        <w:ind w:left="2124" w:firstLine="708"/>
        <w:jc w:val="both"/>
      </w:pPr>
      <w:r w:rsidRPr="00310D19">
        <w:t>ukončenie registrácie: 20. marca 2026</w:t>
      </w:r>
    </w:p>
    <w:p w:rsidR="00FC12AC" w:rsidRDefault="00FC12AC" w:rsidP="00FC12AC">
      <w:pPr>
        <w:spacing w:line="360" w:lineRule="auto"/>
        <w:jc w:val="both"/>
      </w:pPr>
    </w:p>
    <w:p w:rsidR="00FC12AC" w:rsidRPr="00310D19" w:rsidRDefault="00FC12AC" w:rsidP="00FC12AC">
      <w:pPr>
        <w:spacing w:line="360" w:lineRule="auto"/>
        <w:jc w:val="both"/>
      </w:pPr>
      <w:r w:rsidRPr="00310D19">
        <w:t>Prihlášky doručené po stanovenom termíne nebudú akceptované.</w:t>
      </w:r>
    </w:p>
    <w:p w:rsidR="00FC12AC" w:rsidRDefault="00FC12AC" w:rsidP="00FC12AC">
      <w:pPr>
        <w:spacing w:line="360" w:lineRule="auto"/>
        <w:jc w:val="both"/>
      </w:pPr>
    </w:p>
    <w:p w:rsidR="00FC12AC" w:rsidRPr="00FC12AC" w:rsidRDefault="00FC12AC" w:rsidP="00FC12AC">
      <w:pPr>
        <w:spacing w:line="360" w:lineRule="auto"/>
        <w:jc w:val="both"/>
        <w:rPr>
          <w:b/>
        </w:rPr>
      </w:pPr>
      <w:r w:rsidRPr="00FC12AC">
        <w:rPr>
          <w:b/>
        </w:rPr>
        <w:t>6. Podmienky účasti</w:t>
      </w:r>
    </w:p>
    <w:p w:rsidR="00FC12AC" w:rsidRPr="00310D19" w:rsidRDefault="00FC12AC" w:rsidP="00FC12AC">
      <w:pPr>
        <w:spacing w:line="360" w:lineRule="auto"/>
        <w:ind w:firstLine="708"/>
        <w:jc w:val="both"/>
      </w:pPr>
      <w:r w:rsidRPr="00310D19">
        <w:t>Celoštátneho kola sa zúčastňujú žiaci vybraní školami na základe vlastných kritérií.</w:t>
      </w:r>
      <w:r>
        <w:t xml:space="preserve"> </w:t>
      </w:r>
      <w:r w:rsidRPr="00310D19">
        <w:t>Žiaci mladší ako 18 rokov musia mať písomný súhlas zákonného zástupcu.</w:t>
      </w:r>
      <w:r>
        <w:t xml:space="preserve"> </w:t>
      </w:r>
      <w:r w:rsidRPr="00310D19">
        <w:t>Účasť v súťaži je dobrovoľná.</w:t>
      </w:r>
    </w:p>
    <w:p w:rsidR="00FC12AC" w:rsidRDefault="00FC12AC" w:rsidP="00FC12AC">
      <w:pPr>
        <w:spacing w:line="360" w:lineRule="auto"/>
        <w:jc w:val="both"/>
      </w:pPr>
    </w:p>
    <w:p w:rsidR="00FC12AC" w:rsidRPr="00FC12AC" w:rsidRDefault="00FC12AC" w:rsidP="00FC12AC">
      <w:pPr>
        <w:spacing w:line="360" w:lineRule="auto"/>
        <w:jc w:val="both"/>
        <w:rPr>
          <w:b/>
        </w:rPr>
      </w:pPr>
      <w:r w:rsidRPr="00FC12AC">
        <w:rPr>
          <w:b/>
        </w:rPr>
        <w:t>7. Priebeh súťaže</w:t>
      </w:r>
    </w:p>
    <w:p w:rsidR="00FC12AC" w:rsidRPr="00310D19" w:rsidRDefault="00FC12AC" w:rsidP="00FC12AC">
      <w:pPr>
        <w:spacing w:line="360" w:lineRule="auto"/>
        <w:ind w:firstLine="708"/>
        <w:jc w:val="both"/>
      </w:pPr>
      <w:r w:rsidRPr="00310D19">
        <w:t>Súťaž prebieha prezenčnou formou.</w:t>
      </w:r>
      <w:r w:rsidR="00AD6E5C">
        <w:t xml:space="preserve"> </w:t>
      </w:r>
      <w:r w:rsidRPr="00310D19">
        <w:t>Súťažiaci prednášajú text naspamäť v rómskom jazyku.</w:t>
      </w:r>
      <w:r>
        <w:t xml:space="preserve"> </w:t>
      </w:r>
      <w:r w:rsidRPr="00310D19">
        <w:t>Časové limity, hodnotiace kritériá a ďalšie pravidlá sú uvedené v Organizačnom poriadku súťaže.</w:t>
      </w:r>
    </w:p>
    <w:p w:rsidR="00FC12AC" w:rsidRDefault="00FC12AC" w:rsidP="00FC12AC">
      <w:pPr>
        <w:spacing w:line="360" w:lineRule="auto"/>
        <w:jc w:val="both"/>
      </w:pPr>
    </w:p>
    <w:p w:rsidR="00FC12AC" w:rsidRPr="00FC12AC" w:rsidRDefault="00FC12AC" w:rsidP="00FC12AC">
      <w:pPr>
        <w:spacing w:line="360" w:lineRule="auto"/>
        <w:jc w:val="both"/>
        <w:rPr>
          <w:b/>
        </w:rPr>
      </w:pPr>
      <w:r w:rsidRPr="00FC12AC">
        <w:rPr>
          <w:b/>
        </w:rPr>
        <w:t>8. Hodnotenie a vyhlásenie výsledkov</w:t>
      </w:r>
    </w:p>
    <w:p w:rsidR="00FC12AC" w:rsidRPr="00310D19" w:rsidRDefault="00FC12AC" w:rsidP="00FC12AC">
      <w:pPr>
        <w:spacing w:line="360" w:lineRule="auto"/>
        <w:ind w:firstLine="708"/>
        <w:jc w:val="both"/>
      </w:pPr>
      <w:r w:rsidRPr="00310D19">
        <w:t>Výkony súťažiacich hodnotí celoštátna odborná komisia.</w:t>
      </w:r>
      <w:r>
        <w:t xml:space="preserve"> </w:t>
      </w:r>
      <w:r w:rsidRPr="00310D19">
        <w:t xml:space="preserve">Výsledky súťaže budú vyhlásené v deň konania súťaže a zverejnené prostredníctvom </w:t>
      </w:r>
      <w:proofErr w:type="spellStart"/>
      <w:r w:rsidRPr="00310D19">
        <w:t>EduPage</w:t>
      </w:r>
      <w:proofErr w:type="spellEnd"/>
      <w:r w:rsidRPr="00310D19">
        <w:t xml:space="preserve"> a webovej stránky organizátora.</w:t>
      </w:r>
    </w:p>
    <w:p w:rsidR="00FC12AC" w:rsidRPr="00FC12AC" w:rsidRDefault="00FC12AC" w:rsidP="00FC12AC">
      <w:pPr>
        <w:spacing w:line="360" w:lineRule="auto"/>
        <w:jc w:val="both"/>
        <w:rPr>
          <w:b/>
        </w:rPr>
      </w:pPr>
    </w:p>
    <w:p w:rsidR="00FC12AC" w:rsidRPr="00FC12AC" w:rsidRDefault="00FC12AC" w:rsidP="00FC12AC">
      <w:pPr>
        <w:spacing w:line="360" w:lineRule="auto"/>
        <w:jc w:val="both"/>
        <w:rPr>
          <w:b/>
        </w:rPr>
      </w:pPr>
      <w:r w:rsidRPr="00FC12AC">
        <w:rPr>
          <w:b/>
        </w:rPr>
        <w:t>9. Záverečné ustanovenia</w:t>
      </w:r>
    </w:p>
    <w:p w:rsidR="00FC12AC" w:rsidRPr="00310D19" w:rsidRDefault="00FC12AC" w:rsidP="00FC12AC">
      <w:pPr>
        <w:spacing w:line="360" w:lineRule="auto"/>
        <w:ind w:firstLine="708"/>
      </w:pPr>
      <w:r w:rsidRPr="00310D19">
        <w:t>Tieto metodicko-organizačné pokyny nadobúdajú platnosť dňom ich vydania.</w:t>
      </w:r>
      <w:r>
        <w:t xml:space="preserve"> </w:t>
      </w:r>
      <w:r w:rsidRPr="00310D19">
        <w:t>Organizátor si vyhradzuje právo vykonať nevyhnutné organizačné zmeny, ktoré nemajú vplyv na rovnosť podmienok pre účastníkov.</w:t>
      </w:r>
    </w:p>
    <w:p w:rsidR="00FC12AC" w:rsidRDefault="00FC12AC" w:rsidP="00FC12AC">
      <w:pPr>
        <w:spacing w:line="360" w:lineRule="auto"/>
      </w:pPr>
    </w:p>
    <w:p w:rsidR="00FC12AC" w:rsidRDefault="00FC12AC" w:rsidP="00FC12AC">
      <w:pPr>
        <w:spacing w:line="360" w:lineRule="auto"/>
      </w:pPr>
      <w:r w:rsidRPr="00310D19">
        <w:t xml:space="preserve">V Košiciach, dňa </w:t>
      </w:r>
      <w:r w:rsidR="007F018A">
        <w:t>9. februára 2026</w:t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10D19">
        <w:t>Ing. Alexej Molčanyi</w:t>
      </w:r>
    </w:p>
    <w:p w:rsidR="00FC12AC" w:rsidRPr="00310D19" w:rsidRDefault="00FC12AC" w:rsidP="00FC12AC">
      <w:pPr>
        <w:spacing w:line="360" w:lineRule="auto"/>
        <w:ind w:left="6372"/>
      </w:pPr>
      <w:r w:rsidRPr="00310D19">
        <w:t>riaditeľ školy</w:t>
      </w:r>
    </w:p>
    <w:p w:rsidR="008244F6" w:rsidRPr="00FC12AC" w:rsidRDefault="008244F6" w:rsidP="00FC12AC">
      <w:pPr>
        <w:spacing w:line="360" w:lineRule="auto"/>
        <w:jc w:val="both"/>
      </w:pPr>
    </w:p>
    <w:sectPr w:rsidR="008244F6" w:rsidRPr="00FC12AC" w:rsidSect="008244F6">
      <w:headerReference w:type="default" r:id="rId7"/>
      <w:pgSz w:w="11906" w:h="16838"/>
      <w:pgMar w:top="1417" w:right="1417" w:bottom="142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421" w:rsidRDefault="00314421">
      <w:r>
        <w:separator/>
      </w:r>
    </w:p>
  </w:endnote>
  <w:endnote w:type="continuationSeparator" w:id="0">
    <w:p w:rsidR="00314421" w:rsidRDefault="00314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neric2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Estrangelo Edessa">
    <w:panose1 w:val="00000000000000000000"/>
    <w:charset w:val="01"/>
    <w:family w:val="roman"/>
    <w:notTrueType/>
    <w:pitch w:val="variable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421" w:rsidRDefault="00314421">
      <w:r>
        <w:separator/>
      </w:r>
    </w:p>
  </w:footnote>
  <w:footnote w:type="continuationSeparator" w:id="0">
    <w:p w:rsidR="00314421" w:rsidRDefault="00314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B6E" w:rsidRPr="00636137" w:rsidRDefault="008244F6" w:rsidP="004F2020">
    <w:pPr>
      <w:pStyle w:val="Nzov"/>
      <w:ind w:left="708" w:firstLine="708"/>
      <w:jc w:val="left"/>
      <w:rPr>
        <w:rFonts w:ascii="Palatino Linotype" w:hAnsi="Palatino Linotype"/>
        <w:smallCaps/>
        <w:sz w:val="20"/>
        <w:szCs w:val="20"/>
      </w:rPr>
    </w:pPr>
    <w:r>
      <w:rPr>
        <w:rFonts w:ascii="Palatino Linotype" w:hAnsi="Palatino Linotype"/>
        <w:smallCap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4921885</wp:posOffset>
          </wp:positionH>
          <wp:positionV relativeFrom="paragraph">
            <wp:posOffset>18021</wp:posOffset>
          </wp:positionV>
          <wp:extent cx="807391" cy="636270"/>
          <wp:effectExtent l="0" t="0" r="0" b="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RČH nov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391" cy="63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44FF">
      <w:rPr>
        <w:rFonts w:ascii="Palatino Linotype" w:hAnsi="Palatino Linotype"/>
        <w:smallCaps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81824</wp:posOffset>
          </wp:positionH>
          <wp:positionV relativeFrom="paragraph">
            <wp:posOffset>34290</wp:posOffset>
          </wp:positionV>
          <wp:extent cx="635655" cy="620310"/>
          <wp:effectExtent l="0" t="0" r="0" b="889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zlte_hotov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55" cy="620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5B6E" w:rsidRPr="00636137">
      <w:rPr>
        <w:rFonts w:ascii="Palatino Linotype" w:hAnsi="Palatino Linotype"/>
        <w:smallCaps/>
        <w:sz w:val="20"/>
        <w:szCs w:val="20"/>
      </w:rPr>
      <w:t xml:space="preserve">Súkromná </w:t>
    </w:r>
    <w:r w:rsidR="004F2020">
      <w:rPr>
        <w:rFonts w:ascii="Palatino Linotype" w:hAnsi="Palatino Linotype"/>
        <w:smallCaps/>
        <w:sz w:val="20"/>
        <w:szCs w:val="20"/>
      </w:rPr>
      <w:t xml:space="preserve">stredná odborná škola </w:t>
    </w:r>
    <w:r w:rsidR="00575B6E" w:rsidRPr="00636137">
      <w:rPr>
        <w:rFonts w:ascii="Palatino Linotype" w:hAnsi="Palatino Linotype"/>
        <w:smallCaps/>
        <w:sz w:val="20"/>
        <w:szCs w:val="20"/>
      </w:rPr>
      <w:t xml:space="preserve">pedagogická a sociálna </w:t>
    </w:r>
  </w:p>
  <w:p w:rsidR="00575B6E" w:rsidRPr="0020427E" w:rsidRDefault="00DD67D6" w:rsidP="004F2020">
    <w:pPr>
      <w:pStyle w:val="Nzov"/>
      <w:ind w:left="708" w:firstLine="708"/>
      <w:jc w:val="left"/>
      <w:rPr>
        <w:rFonts w:ascii="Palatino Linotype" w:hAnsi="Palatino Linotype" w:cs="Estrangelo Edessa"/>
        <w:b w:val="0"/>
        <w:sz w:val="20"/>
        <w:szCs w:val="20"/>
      </w:rPr>
    </w:pPr>
    <w:r>
      <w:rPr>
        <w:rFonts w:ascii="Palatino Linotype" w:hAnsi="Palatino Linotype" w:cs="Estrangelo Edessa"/>
        <w:b w:val="0"/>
        <w:sz w:val="20"/>
        <w:szCs w:val="20"/>
      </w:rPr>
      <w:t>Požiarnická 1</w:t>
    </w:r>
    <w:r w:rsidR="00575B6E" w:rsidRPr="0020427E">
      <w:rPr>
        <w:rFonts w:ascii="Palatino Linotype" w:hAnsi="Palatino Linotype" w:cs="Estrangelo Edessa"/>
        <w:b w:val="0"/>
        <w:sz w:val="20"/>
        <w:szCs w:val="20"/>
      </w:rPr>
      <w:t xml:space="preserve">, </w:t>
    </w:r>
    <w:r w:rsidR="00575B6E">
      <w:rPr>
        <w:rFonts w:ascii="Palatino Linotype" w:hAnsi="Palatino Linotype" w:cs="Estrangelo Edessa"/>
        <w:b w:val="0"/>
        <w:sz w:val="20"/>
        <w:szCs w:val="20"/>
      </w:rPr>
      <w:t xml:space="preserve"> </w:t>
    </w:r>
    <w:r w:rsidR="00575B6E" w:rsidRPr="0020427E">
      <w:rPr>
        <w:rFonts w:ascii="Palatino Linotype" w:hAnsi="Palatino Linotype" w:cs="Estrangelo Edessa"/>
        <w:b w:val="0"/>
        <w:sz w:val="20"/>
        <w:szCs w:val="20"/>
      </w:rPr>
      <w:t xml:space="preserve">040 </w:t>
    </w:r>
    <w:r>
      <w:rPr>
        <w:rFonts w:ascii="Palatino Linotype" w:hAnsi="Palatino Linotype" w:cs="Estrangelo Edessa"/>
        <w:b w:val="0"/>
        <w:sz w:val="20"/>
        <w:szCs w:val="20"/>
      </w:rPr>
      <w:t>01</w:t>
    </w:r>
    <w:r w:rsidR="00575B6E">
      <w:rPr>
        <w:rFonts w:ascii="Palatino Linotype" w:hAnsi="Palatino Linotype" w:cs="Estrangelo Edessa"/>
        <w:b w:val="0"/>
        <w:sz w:val="20"/>
        <w:szCs w:val="20"/>
      </w:rPr>
      <w:t xml:space="preserve"> </w:t>
    </w:r>
    <w:r w:rsidR="00575B6E" w:rsidRPr="0020427E">
      <w:rPr>
        <w:rFonts w:ascii="Palatino Linotype" w:hAnsi="Palatino Linotype" w:cs="Estrangelo Edessa"/>
        <w:b w:val="0"/>
        <w:sz w:val="20"/>
        <w:szCs w:val="20"/>
      </w:rPr>
      <w:t xml:space="preserve"> Košice</w:t>
    </w:r>
    <w:r w:rsidR="00575B6E">
      <w:rPr>
        <w:rFonts w:ascii="Palatino Linotype" w:hAnsi="Palatino Linotype" w:cs="Estrangelo Edessa"/>
        <w:b w:val="0"/>
        <w:sz w:val="20"/>
        <w:szCs w:val="20"/>
      </w:rPr>
      <w:t xml:space="preserve">  </w:t>
    </w:r>
  </w:p>
  <w:p w:rsidR="004F2020" w:rsidRDefault="00575B6E" w:rsidP="004F2020">
    <w:pPr>
      <w:ind w:left="1416"/>
      <w:rPr>
        <w:rFonts w:ascii="Palatino Linotype" w:hAnsi="Palatino Linotype" w:cs="Estrangelo Edessa"/>
        <w:sz w:val="20"/>
        <w:szCs w:val="20"/>
      </w:rPr>
    </w:pPr>
    <w:r w:rsidRPr="0020427E">
      <w:rPr>
        <w:rFonts w:ascii="Palatino Linotype" w:hAnsi="Palatino Linotype" w:cs="Estrangelo Edessa"/>
        <w:sz w:val="20"/>
        <w:szCs w:val="20"/>
      </w:rPr>
      <w:t>Tel. 055/799</w:t>
    </w:r>
    <w:r>
      <w:rPr>
        <w:rFonts w:ascii="Palatino Linotype" w:hAnsi="Palatino Linotype" w:cs="Estrangelo Edessa"/>
        <w:sz w:val="20"/>
        <w:szCs w:val="20"/>
      </w:rPr>
      <w:t xml:space="preserve"> </w:t>
    </w:r>
    <w:r w:rsidRPr="0020427E">
      <w:rPr>
        <w:rFonts w:ascii="Palatino Linotype" w:hAnsi="Palatino Linotype" w:cs="Estrangelo Edessa"/>
        <w:sz w:val="20"/>
        <w:szCs w:val="20"/>
      </w:rPr>
      <w:t>45</w:t>
    </w:r>
    <w:r>
      <w:rPr>
        <w:rFonts w:ascii="Palatino Linotype" w:hAnsi="Palatino Linotype" w:cs="Estrangelo Edessa"/>
        <w:sz w:val="20"/>
        <w:szCs w:val="20"/>
      </w:rPr>
      <w:t xml:space="preserve"> </w:t>
    </w:r>
    <w:r w:rsidRPr="0020427E">
      <w:rPr>
        <w:rFonts w:ascii="Palatino Linotype" w:hAnsi="Palatino Linotype" w:cs="Estrangelo Edessa"/>
        <w:sz w:val="20"/>
        <w:szCs w:val="20"/>
      </w:rPr>
      <w:t>7</w:t>
    </w:r>
    <w:r w:rsidR="00774050">
      <w:rPr>
        <w:rFonts w:ascii="Palatino Linotype" w:hAnsi="Palatino Linotype" w:cs="Estrangelo Edessa"/>
        <w:sz w:val="20"/>
        <w:szCs w:val="20"/>
      </w:rPr>
      <w:t>8</w:t>
    </w:r>
    <w:r>
      <w:rPr>
        <w:rFonts w:ascii="Palatino Linotype" w:hAnsi="Palatino Linotype" w:cs="Estrangelo Edessa"/>
        <w:sz w:val="20"/>
        <w:szCs w:val="20"/>
      </w:rPr>
      <w:t xml:space="preserve">,  </w:t>
    </w:r>
    <w:r w:rsidRPr="0020427E">
      <w:rPr>
        <w:rFonts w:ascii="Palatino Linotype" w:hAnsi="Palatino Linotype" w:cs="Estrangelo Edessa"/>
        <w:sz w:val="20"/>
        <w:szCs w:val="20"/>
      </w:rPr>
      <w:t>Mobil 09</w:t>
    </w:r>
    <w:r>
      <w:rPr>
        <w:rFonts w:ascii="Palatino Linotype" w:hAnsi="Palatino Linotype" w:cs="Estrangelo Edessa"/>
        <w:sz w:val="20"/>
        <w:szCs w:val="20"/>
      </w:rPr>
      <w:t>1</w:t>
    </w:r>
    <w:r w:rsidR="00DD67D6">
      <w:rPr>
        <w:rFonts w:ascii="Palatino Linotype" w:hAnsi="Palatino Linotype" w:cs="Estrangelo Edessa"/>
        <w:sz w:val="20"/>
        <w:szCs w:val="20"/>
      </w:rPr>
      <w:t>7</w:t>
    </w:r>
    <w:r>
      <w:rPr>
        <w:rFonts w:ascii="Palatino Linotype" w:hAnsi="Palatino Linotype" w:cs="Estrangelo Edessa"/>
        <w:sz w:val="20"/>
        <w:szCs w:val="20"/>
      </w:rPr>
      <w:t xml:space="preserve"> </w:t>
    </w:r>
    <w:r w:rsidRPr="0020427E">
      <w:rPr>
        <w:rFonts w:ascii="Palatino Linotype" w:hAnsi="Palatino Linotype" w:cs="Estrangelo Edessa"/>
        <w:sz w:val="20"/>
        <w:szCs w:val="20"/>
      </w:rPr>
      <w:t>5</w:t>
    </w:r>
    <w:r w:rsidR="002718B6">
      <w:rPr>
        <w:rFonts w:ascii="Palatino Linotype" w:hAnsi="Palatino Linotype" w:cs="Estrangelo Edessa"/>
        <w:sz w:val="20"/>
        <w:szCs w:val="20"/>
      </w:rPr>
      <w:t>0</w:t>
    </w:r>
    <w:r w:rsidR="00DD67D6">
      <w:rPr>
        <w:rFonts w:ascii="Palatino Linotype" w:hAnsi="Palatino Linotype" w:cs="Estrangelo Edessa"/>
        <w:sz w:val="20"/>
        <w:szCs w:val="20"/>
      </w:rPr>
      <w:t>6</w:t>
    </w:r>
    <w:r>
      <w:rPr>
        <w:rFonts w:ascii="Palatino Linotype" w:hAnsi="Palatino Linotype" w:cs="Estrangelo Edessa"/>
        <w:sz w:val="20"/>
        <w:szCs w:val="20"/>
      </w:rPr>
      <w:t xml:space="preserve"> </w:t>
    </w:r>
    <w:r w:rsidR="00DD67D6">
      <w:rPr>
        <w:rFonts w:ascii="Palatino Linotype" w:hAnsi="Palatino Linotype" w:cs="Estrangelo Edessa"/>
        <w:sz w:val="20"/>
        <w:szCs w:val="20"/>
      </w:rPr>
      <w:t>6</w:t>
    </w:r>
    <w:r w:rsidR="00774050">
      <w:rPr>
        <w:rFonts w:ascii="Palatino Linotype" w:hAnsi="Palatino Linotype" w:cs="Estrangelo Edessa"/>
        <w:sz w:val="20"/>
        <w:szCs w:val="20"/>
      </w:rPr>
      <w:t>9</w:t>
    </w:r>
    <w:r>
      <w:rPr>
        <w:rFonts w:ascii="Palatino Linotype" w:hAnsi="Palatino Linotype" w:cs="Estrangelo Edessa"/>
        <w:sz w:val="20"/>
        <w:szCs w:val="20"/>
      </w:rPr>
      <w:t>0</w:t>
    </w:r>
    <w:r w:rsidR="004F2020">
      <w:rPr>
        <w:rFonts w:ascii="Palatino Linotype" w:hAnsi="Palatino Linotype" w:cs="Estrangelo Edessa"/>
        <w:sz w:val="20"/>
        <w:szCs w:val="20"/>
      </w:rPr>
      <w:tab/>
    </w:r>
    <w:r w:rsidR="004F2020">
      <w:rPr>
        <w:rFonts w:ascii="Palatino Linotype" w:hAnsi="Palatino Linotype" w:cs="Estrangelo Edessa"/>
        <w:sz w:val="20"/>
        <w:szCs w:val="20"/>
      </w:rPr>
      <w:tab/>
    </w:r>
    <w:r w:rsidR="004F2020">
      <w:rPr>
        <w:rFonts w:ascii="Palatino Linotype" w:hAnsi="Palatino Linotype" w:cs="Estrangelo Edessa"/>
        <w:sz w:val="20"/>
        <w:szCs w:val="20"/>
      </w:rPr>
      <w:tab/>
    </w:r>
  </w:p>
  <w:p w:rsidR="00575B6E" w:rsidRPr="00EC17B0" w:rsidRDefault="00575B6E" w:rsidP="004F2020">
    <w:pPr>
      <w:ind w:left="1416"/>
      <w:rPr>
        <w:rFonts w:ascii="Franklin Gothic Medium" w:hAnsi="Franklin Gothic Medium"/>
      </w:rPr>
    </w:pPr>
    <w:r w:rsidRPr="005F0E95">
      <w:rPr>
        <w:rFonts w:ascii="Palatino Linotype" w:hAnsi="Palatino Linotype" w:cs="Estrangelo Edessa"/>
        <w:sz w:val="20"/>
        <w:szCs w:val="20"/>
      </w:rPr>
      <w:t>www.spark.edupage</w:t>
    </w:r>
    <w:r>
      <w:rPr>
        <w:rFonts w:ascii="Palatino Linotype" w:hAnsi="Palatino Linotype" w:cs="Estrangelo Edessa"/>
        <w:sz w:val="20"/>
        <w:szCs w:val="20"/>
      </w:rPr>
      <w:t>.org</w:t>
    </w:r>
    <w:r w:rsidRPr="00852B7B">
      <w:rPr>
        <w:rFonts w:ascii="Palatino Linotype" w:hAnsi="Palatino Linotype" w:cs="Estrangelo Edessa"/>
        <w:sz w:val="20"/>
        <w:szCs w:val="20"/>
      </w:rPr>
      <w:tab/>
      <w:t xml:space="preserve">  </w:t>
    </w:r>
    <w:r w:rsidR="004F2020">
      <w:rPr>
        <w:rFonts w:ascii="Palatino Linotype" w:hAnsi="Palatino Linotype" w:cs="Estrangelo Edessa"/>
        <w:sz w:val="20"/>
        <w:szCs w:val="20"/>
      </w:rPr>
      <w:tab/>
    </w:r>
    <w:r w:rsidRPr="00852B7B">
      <w:rPr>
        <w:rFonts w:ascii="Palatino Linotype" w:hAnsi="Palatino Linotype" w:cs="Estrangelo Edessa"/>
        <w:sz w:val="20"/>
        <w:szCs w:val="20"/>
      </w:rPr>
      <w:t xml:space="preserve">      </w:t>
    </w:r>
    <w:hyperlink r:id="rId3" w:history="1">
      <w:r w:rsidRPr="00852B7B">
        <w:rPr>
          <w:rStyle w:val="Hypertextovprepojenie"/>
          <w:rFonts w:ascii="Palatino Linotype" w:hAnsi="Palatino Linotype" w:cs="Estrangelo Edessa"/>
          <w:sz w:val="20"/>
          <w:szCs w:val="20"/>
        </w:rPr>
        <w:t>spark2005@centrum.sk</w:t>
      </w:r>
    </w:hyperlink>
  </w:p>
  <w:tbl>
    <w:tblPr>
      <w:tblW w:w="0" w:type="auto"/>
      <w:tblInd w:w="108" w:type="dxa"/>
      <w:shd w:val="clear" w:color="auto" w:fill="FFE269"/>
      <w:tblLook w:val="01E0" w:firstRow="1" w:lastRow="1" w:firstColumn="1" w:lastColumn="1" w:noHBand="0" w:noVBand="0"/>
    </w:tblPr>
    <w:tblGrid>
      <w:gridCol w:w="2002"/>
      <w:gridCol w:w="6962"/>
    </w:tblGrid>
    <w:tr w:rsidR="00575B6E" w:rsidRPr="00CA0B06" w:rsidTr="00CA0B06">
      <w:tc>
        <w:tcPr>
          <w:tcW w:w="9720" w:type="dxa"/>
          <w:gridSpan w:val="2"/>
          <w:shd w:val="clear" w:color="auto" w:fill="FFEA93"/>
        </w:tcPr>
        <w:p w:rsidR="00575B6E" w:rsidRPr="00CA0B06" w:rsidRDefault="00575B6E" w:rsidP="00CA0B06">
          <w:pPr>
            <w:jc w:val="both"/>
            <w:rPr>
              <w:sz w:val="6"/>
              <w:szCs w:val="6"/>
            </w:rPr>
          </w:pPr>
        </w:p>
      </w:tc>
    </w:tr>
    <w:tr w:rsidR="00575B6E" w:rsidRPr="00CA0B06" w:rsidTr="00CA0B06">
      <w:tc>
        <w:tcPr>
          <w:tcW w:w="2160" w:type="dxa"/>
          <w:shd w:val="clear" w:color="auto" w:fill="auto"/>
        </w:tcPr>
        <w:p w:rsidR="00575B6E" w:rsidRPr="00CA0B06" w:rsidRDefault="00575B6E" w:rsidP="00CA0B06">
          <w:pPr>
            <w:jc w:val="both"/>
            <w:rPr>
              <w:sz w:val="6"/>
              <w:szCs w:val="6"/>
            </w:rPr>
          </w:pPr>
        </w:p>
      </w:tc>
      <w:tc>
        <w:tcPr>
          <w:tcW w:w="7560" w:type="dxa"/>
          <w:shd w:val="clear" w:color="auto" w:fill="A1A1A1"/>
        </w:tcPr>
        <w:p w:rsidR="00575B6E" w:rsidRPr="00CA0B06" w:rsidRDefault="00575B6E" w:rsidP="00CA0B06">
          <w:pPr>
            <w:jc w:val="both"/>
            <w:rPr>
              <w:sz w:val="6"/>
              <w:szCs w:val="6"/>
            </w:rPr>
          </w:pPr>
        </w:p>
      </w:tc>
    </w:tr>
  </w:tbl>
  <w:p w:rsidR="00575B6E" w:rsidRPr="00C70649" w:rsidRDefault="00575B6E" w:rsidP="00365976">
    <w:pPr>
      <w:jc w:val="both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B1DCB"/>
    <w:multiLevelType w:val="hybridMultilevel"/>
    <w:tmpl w:val="563E1E88"/>
    <w:lvl w:ilvl="0" w:tplc="5202A1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8249C"/>
    <w:multiLevelType w:val="multilevel"/>
    <w:tmpl w:val="1352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CE3140"/>
    <w:multiLevelType w:val="hybridMultilevel"/>
    <w:tmpl w:val="62A6EB54"/>
    <w:lvl w:ilvl="0" w:tplc="1C44D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70939"/>
    <w:multiLevelType w:val="hybridMultilevel"/>
    <w:tmpl w:val="067291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93047"/>
    <w:multiLevelType w:val="hybridMultilevel"/>
    <w:tmpl w:val="AD1802A0"/>
    <w:lvl w:ilvl="0" w:tplc="D2BAA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D25D0"/>
    <w:multiLevelType w:val="hybridMultilevel"/>
    <w:tmpl w:val="8C6471A6"/>
    <w:lvl w:ilvl="0" w:tplc="041B000F">
      <w:start w:val="1"/>
      <w:numFmt w:val="decimal"/>
      <w:lvlText w:val="%1.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74D55DCE"/>
    <w:multiLevelType w:val="hybridMultilevel"/>
    <w:tmpl w:val="93604EF0"/>
    <w:lvl w:ilvl="0" w:tplc="AC862C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E1"/>
    <w:rsid w:val="00040B3D"/>
    <w:rsid w:val="00055664"/>
    <w:rsid w:val="000559DD"/>
    <w:rsid w:val="00062E88"/>
    <w:rsid w:val="00063A7B"/>
    <w:rsid w:val="00071B39"/>
    <w:rsid w:val="000733F0"/>
    <w:rsid w:val="0008049D"/>
    <w:rsid w:val="0008140B"/>
    <w:rsid w:val="000A6EE7"/>
    <w:rsid w:val="000D30F3"/>
    <w:rsid w:val="000D4972"/>
    <w:rsid w:val="000E08BE"/>
    <w:rsid w:val="000E6A7C"/>
    <w:rsid w:val="000F3439"/>
    <w:rsid w:val="000F6AD4"/>
    <w:rsid w:val="00115DCC"/>
    <w:rsid w:val="001275CD"/>
    <w:rsid w:val="00131BEF"/>
    <w:rsid w:val="00132ECD"/>
    <w:rsid w:val="00137A76"/>
    <w:rsid w:val="001421B9"/>
    <w:rsid w:val="00156ACB"/>
    <w:rsid w:val="00160531"/>
    <w:rsid w:val="001751A1"/>
    <w:rsid w:val="00177B44"/>
    <w:rsid w:val="001807EC"/>
    <w:rsid w:val="001840AD"/>
    <w:rsid w:val="001A06C4"/>
    <w:rsid w:val="001A7A59"/>
    <w:rsid w:val="001B73F6"/>
    <w:rsid w:val="001C0FE4"/>
    <w:rsid w:val="001C19FD"/>
    <w:rsid w:val="001C53F6"/>
    <w:rsid w:val="00201DA5"/>
    <w:rsid w:val="0020469C"/>
    <w:rsid w:val="002315D1"/>
    <w:rsid w:val="0025460E"/>
    <w:rsid w:val="00261090"/>
    <w:rsid w:val="00261FAE"/>
    <w:rsid w:val="002718B6"/>
    <w:rsid w:val="00290AD5"/>
    <w:rsid w:val="00297CBB"/>
    <w:rsid w:val="002B05FC"/>
    <w:rsid w:val="002B7B58"/>
    <w:rsid w:val="002E7CFB"/>
    <w:rsid w:val="00307816"/>
    <w:rsid w:val="00313FD4"/>
    <w:rsid w:val="00314421"/>
    <w:rsid w:val="00316FAB"/>
    <w:rsid w:val="00325B9E"/>
    <w:rsid w:val="003358D1"/>
    <w:rsid w:val="00337F3F"/>
    <w:rsid w:val="00352B05"/>
    <w:rsid w:val="00365976"/>
    <w:rsid w:val="0037021F"/>
    <w:rsid w:val="00370FF3"/>
    <w:rsid w:val="00373A36"/>
    <w:rsid w:val="00391477"/>
    <w:rsid w:val="00391FBF"/>
    <w:rsid w:val="003A4345"/>
    <w:rsid w:val="003A46D9"/>
    <w:rsid w:val="003B7E14"/>
    <w:rsid w:val="003F6E85"/>
    <w:rsid w:val="004333D9"/>
    <w:rsid w:val="004530A2"/>
    <w:rsid w:val="004714BC"/>
    <w:rsid w:val="00495D45"/>
    <w:rsid w:val="00495E82"/>
    <w:rsid w:val="004973F4"/>
    <w:rsid w:val="00497A4B"/>
    <w:rsid w:val="004A2BF0"/>
    <w:rsid w:val="004B4173"/>
    <w:rsid w:val="004C57F8"/>
    <w:rsid w:val="004E61A5"/>
    <w:rsid w:val="004F2020"/>
    <w:rsid w:val="00504226"/>
    <w:rsid w:val="0053605C"/>
    <w:rsid w:val="0054254D"/>
    <w:rsid w:val="005660E0"/>
    <w:rsid w:val="00575B6E"/>
    <w:rsid w:val="005959FC"/>
    <w:rsid w:val="005B21FC"/>
    <w:rsid w:val="005C7C76"/>
    <w:rsid w:val="005D0AF8"/>
    <w:rsid w:val="005D150A"/>
    <w:rsid w:val="005E4166"/>
    <w:rsid w:val="005F1514"/>
    <w:rsid w:val="00604366"/>
    <w:rsid w:val="00632D84"/>
    <w:rsid w:val="0063415A"/>
    <w:rsid w:val="00634A2A"/>
    <w:rsid w:val="00650ACB"/>
    <w:rsid w:val="00662C2C"/>
    <w:rsid w:val="006644FF"/>
    <w:rsid w:val="00666BE6"/>
    <w:rsid w:val="00671298"/>
    <w:rsid w:val="00677EAB"/>
    <w:rsid w:val="00696A92"/>
    <w:rsid w:val="006A0433"/>
    <w:rsid w:val="006B0A9C"/>
    <w:rsid w:val="006B13A5"/>
    <w:rsid w:val="006E230B"/>
    <w:rsid w:val="006F7066"/>
    <w:rsid w:val="00703743"/>
    <w:rsid w:val="0074603D"/>
    <w:rsid w:val="007731E5"/>
    <w:rsid w:val="00774050"/>
    <w:rsid w:val="007746BB"/>
    <w:rsid w:val="007954B6"/>
    <w:rsid w:val="007A1F7E"/>
    <w:rsid w:val="007A2D19"/>
    <w:rsid w:val="007A59D9"/>
    <w:rsid w:val="007C4E5F"/>
    <w:rsid w:val="007D47A7"/>
    <w:rsid w:val="007E1C30"/>
    <w:rsid w:val="007E3799"/>
    <w:rsid w:val="007E7EE5"/>
    <w:rsid w:val="007F018A"/>
    <w:rsid w:val="0081152B"/>
    <w:rsid w:val="008125FD"/>
    <w:rsid w:val="008244F6"/>
    <w:rsid w:val="00833D84"/>
    <w:rsid w:val="00842758"/>
    <w:rsid w:val="00870AC2"/>
    <w:rsid w:val="008725B7"/>
    <w:rsid w:val="0088390D"/>
    <w:rsid w:val="00886C38"/>
    <w:rsid w:val="008956B7"/>
    <w:rsid w:val="008A62A3"/>
    <w:rsid w:val="008A75C3"/>
    <w:rsid w:val="008B033F"/>
    <w:rsid w:val="008B1BF9"/>
    <w:rsid w:val="008E37A9"/>
    <w:rsid w:val="008E628F"/>
    <w:rsid w:val="008E7EFD"/>
    <w:rsid w:val="009050D1"/>
    <w:rsid w:val="009077C6"/>
    <w:rsid w:val="00916996"/>
    <w:rsid w:val="0092097E"/>
    <w:rsid w:val="00921834"/>
    <w:rsid w:val="009233B6"/>
    <w:rsid w:val="00924AB9"/>
    <w:rsid w:val="00931FE2"/>
    <w:rsid w:val="00934C2A"/>
    <w:rsid w:val="00935649"/>
    <w:rsid w:val="00937B6F"/>
    <w:rsid w:val="00940A73"/>
    <w:rsid w:val="0095615F"/>
    <w:rsid w:val="00957D08"/>
    <w:rsid w:val="009604E1"/>
    <w:rsid w:val="00966E7F"/>
    <w:rsid w:val="009759A2"/>
    <w:rsid w:val="009902C7"/>
    <w:rsid w:val="009924DF"/>
    <w:rsid w:val="009A3297"/>
    <w:rsid w:val="009A352E"/>
    <w:rsid w:val="009B46CE"/>
    <w:rsid w:val="009C57D7"/>
    <w:rsid w:val="00A00E6A"/>
    <w:rsid w:val="00A0158A"/>
    <w:rsid w:val="00A02056"/>
    <w:rsid w:val="00A0256D"/>
    <w:rsid w:val="00A20ABD"/>
    <w:rsid w:val="00A339BD"/>
    <w:rsid w:val="00A3745D"/>
    <w:rsid w:val="00A404B9"/>
    <w:rsid w:val="00A44BD9"/>
    <w:rsid w:val="00A701A9"/>
    <w:rsid w:val="00A7134E"/>
    <w:rsid w:val="00A806E1"/>
    <w:rsid w:val="00A90FE2"/>
    <w:rsid w:val="00A916D9"/>
    <w:rsid w:val="00A953D3"/>
    <w:rsid w:val="00AA79FE"/>
    <w:rsid w:val="00AA7B96"/>
    <w:rsid w:val="00AD6E5C"/>
    <w:rsid w:val="00AE6DF5"/>
    <w:rsid w:val="00B14E97"/>
    <w:rsid w:val="00B310AC"/>
    <w:rsid w:val="00B455EA"/>
    <w:rsid w:val="00B73982"/>
    <w:rsid w:val="00B73DAA"/>
    <w:rsid w:val="00B94B38"/>
    <w:rsid w:val="00BB432A"/>
    <w:rsid w:val="00BD0043"/>
    <w:rsid w:val="00BF7425"/>
    <w:rsid w:val="00C052DD"/>
    <w:rsid w:val="00C41CFB"/>
    <w:rsid w:val="00C77DC5"/>
    <w:rsid w:val="00C81599"/>
    <w:rsid w:val="00CA0B06"/>
    <w:rsid w:val="00CA5F65"/>
    <w:rsid w:val="00CE46BB"/>
    <w:rsid w:val="00CF0D67"/>
    <w:rsid w:val="00CF593E"/>
    <w:rsid w:val="00CF71D4"/>
    <w:rsid w:val="00D00413"/>
    <w:rsid w:val="00D022D6"/>
    <w:rsid w:val="00D13D21"/>
    <w:rsid w:val="00D23860"/>
    <w:rsid w:val="00D448F6"/>
    <w:rsid w:val="00D5299F"/>
    <w:rsid w:val="00D8795E"/>
    <w:rsid w:val="00D90D73"/>
    <w:rsid w:val="00D955BB"/>
    <w:rsid w:val="00DA05FB"/>
    <w:rsid w:val="00DA7FC8"/>
    <w:rsid w:val="00DD67D6"/>
    <w:rsid w:val="00DD7569"/>
    <w:rsid w:val="00DD7C42"/>
    <w:rsid w:val="00DE4D5F"/>
    <w:rsid w:val="00E018AA"/>
    <w:rsid w:val="00E04968"/>
    <w:rsid w:val="00E12CC3"/>
    <w:rsid w:val="00E14FFB"/>
    <w:rsid w:val="00E15BE1"/>
    <w:rsid w:val="00E22412"/>
    <w:rsid w:val="00E341E6"/>
    <w:rsid w:val="00E53299"/>
    <w:rsid w:val="00E5447C"/>
    <w:rsid w:val="00E55038"/>
    <w:rsid w:val="00E81CF1"/>
    <w:rsid w:val="00E86B9B"/>
    <w:rsid w:val="00E8737A"/>
    <w:rsid w:val="00E87F21"/>
    <w:rsid w:val="00E96382"/>
    <w:rsid w:val="00E96EFE"/>
    <w:rsid w:val="00EA2608"/>
    <w:rsid w:val="00EB365F"/>
    <w:rsid w:val="00EB7174"/>
    <w:rsid w:val="00EE37FA"/>
    <w:rsid w:val="00F067E4"/>
    <w:rsid w:val="00F12DC2"/>
    <w:rsid w:val="00F45735"/>
    <w:rsid w:val="00F50DA1"/>
    <w:rsid w:val="00F813F2"/>
    <w:rsid w:val="00FA05CA"/>
    <w:rsid w:val="00FA08CF"/>
    <w:rsid w:val="00FA0954"/>
    <w:rsid w:val="00FA1804"/>
    <w:rsid w:val="00FA27FF"/>
    <w:rsid w:val="00FC12AC"/>
    <w:rsid w:val="00FF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EE07808-0CC9-4EFE-93F1-29944A39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8244F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244F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36597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365976"/>
    <w:pPr>
      <w:tabs>
        <w:tab w:val="center" w:pos="4536"/>
        <w:tab w:val="right" w:pos="9072"/>
      </w:tabs>
    </w:pPr>
  </w:style>
  <w:style w:type="paragraph" w:styleId="Nzov">
    <w:name w:val="Title"/>
    <w:basedOn w:val="Normlny"/>
    <w:qFormat/>
    <w:rsid w:val="00365976"/>
    <w:pPr>
      <w:jc w:val="center"/>
    </w:pPr>
    <w:rPr>
      <w:b/>
      <w:bCs/>
      <w:sz w:val="32"/>
    </w:rPr>
  </w:style>
  <w:style w:type="character" w:styleId="Hypertextovprepojenie">
    <w:name w:val="Hyperlink"/>
    <w:rsid w:val="00365976"/>
    <w:rPr>
      <w:color w:val="0000FF"/>
      <w:u w:val="single"/>
    </w:rPr>
  </w:style>
  <w:style w:type="table" w:styleId="Mriekatabuky">
    <w:name w:val="Table Grid"/>
    <w:basedOn w:val="Normlnatabuka"/>
    <w:rsid w:val="00365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A06C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 w:bidi="en-US"/>
    </w:rPr>
  </w:style>
  <w:style w:type="paragraph" w:styleId="Textbubliny">
    <w:name w:val="Balloon Text"/>
    <w:basedOn w:val="Normlny"/>
    <w:link w:val="TextbublinyChar"/>
    <w:rsid w:val="00937B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937B6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lny"/>
    <w:uiPriority w:val="1"/>
    <w:qFormat/>
    <w:rsid w:val="00E86B9B"/>
    <w:pPr>
      <w:widowControl w:val="0"/>
      <w:autoSpaceDE w:val="0"/>
      <w:autoSpaceDN w:val="0"/>
      <w:ind w:left="108"/>
    </w:pPr>
    <w:rPr>
      <w:sz w:val="22"/>
      <w:szCs w:val="22"/>
      <w:lang w:val="en-US" w:eastAsia="en-US" w:bidi="en-US"/>
    </w:rPr>
  </w:style>
  <w:style w:type="paragraph" w:customStyle="1" w:styleId="Default">
    <w:name w:val="Default"/>
    <w:rsid w:val="00671298"/>
    <w:pPr>
      <w:autoSpaceDE w:val="0"/>
      <w:autoSpaceDN w:val="0"/>
      <w:adjustRightInd w:val="0"/>
    </w:pPr>
    <w:rPr>
      <w:rFonts w:ascii="Generic2-Regular" w:hAnsi="Generic2-Regular" w:cs="Generic2-Regular"/>
      <w:color w:val="000000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325B9E"/>
    <w:rPr>
      <w:i/>
      <w:iCs/>
    </w:rPr>
  </w:style>
  <w:style w:type="character" w:styleId="Siln">
    <w:name w:val="Strong"/>
    <w:basedOn w:val="Predvolenpsmoodseku"/>
    <w:uiPriority w:val="22"/>
    <w:qFormat/>
    <w:rsid w:val="00325B9E"/>
    <w:rPr>
      <w:b/>
      <w:bCs/>
    </w:rPr>
  </w:style>
  <w:style w:type="paragraph" w:customStyle="1" w:styleId="qa-question">
    <w:name w:val="qa-question"/>
    <w:basedOn w:val="Normlny"/>
    <w:rsid w:val="005D0AF8"/>
    <w:pPr>
      <w:spacing w:before="100" w:beforeAutospacing="1" w:after="100" w:afterAutospacing="1"/>
    </w:pPr>
  </w:style>
  <w:style w:type="character" w:customStyle="1" w:styleId="Nadpis1Char">
    <w:name w:val="Nadpis 1 Char"/>
    <w:basedOn w:val="Predvolenpsmoodseku"/>
    <w:link w:val="Nadpis1"/>
    <w:uiPriority w:val="9"/>
    <w:rsid w:val="008244F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8244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7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park2005@centrum.s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sa\Desktop\Hl_papier_spark_NEW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Hl_papier_spark_NEW</Template>
  <TotalTime>1</TotalTime>
  <Pages>2</Pages>
  <Words>333</Words>
  <Characters>2180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2508</CharactersWithSpaces>
  <SharedDoc>false</SharedDoc>
  <HLinks>
    <vt:vector size="6" baseType="variant">
      <vt:variant>
        <vt:i4>8323136</vt:i4>
      </vt:variant>
      <vt:variant>
        <vt:i4>0</vt:i4>
      </vt:variant>
      <vt:variant>
        <vt:i4>0</vt:i4>
      </vt:variant>
      <vt:variant>
        <vt:i4>5</vt:i4>
      </vt:variant>
      <vt:variant>
        <vt:lpwstr>mailto:spark2005@centrum.sk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client</cp:lastModifiedBy>
  <cp:revision>3</cp:revision>
  <cp:lastPrinted>2021-05-24T13:14:00Z</cp:lastPrinted>
  <dcterms:created xsi:type="dcterms:W3CDTF">2026-02-09T11:21:00Z</dcterms:created>
  <dcterms:modified xsi:type="dcterms:W3CDTF">2026-02-09T11:21:00Z</dcterms:modified>
</cp:coreProperties>
</file>