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1530B" w14:textId="7AFDA23F" w:rsidR="006A345C" w:rsidRPr="00E60D01" w:rsidRDefault="002723C8" w:rsidP="000E529C">
      <w:pPr>
        <w:pStyle w:val="Nadpis1"/>
        <w:spacing w:after="0"/>
      </w:pPr>
      <w:r w:rsidRPr="00E60D01">
        <w:t xml:space="preserve">Dodatok </w:t>
      </w:r>
      <w:r w:rsidR="009E3119" w:rsidRPr="00E60D01">
        <w:t xml:space="preserve">č. </w:t>
      </w:r>
      <w:r w:rsidR="00184212" w:rsidRPr="00E60D01">
        <w:t>2</w:t>
      </w:r>
      <w:r w:rsidR="009E3119" w:rsidRPr="00E60D01">
        <w:t xml:space="preserve"> </w:t>
      </w:r>
      <w:r w:rsidRPr="00E60D01">
        <w:t xml:space="preserve">k metodike </w:t>
      </w:r>
      <w:r w:rsidR="006A345C" w:rsidRPr="00E60D01">
        <w:t xml:space="preserve">rozpisu dotácií zo štátneho rozpočtu </w:t>
      </w:r>
      <w:r w:rsidR="006A345C" w:rsidRPr="00E60D01">
        <w:br/>
      </w:r>
      <w:r w:rsidR="002B55C4" w:rsidRPr="00E60D01">
        <w:t xml:space="preserve">verejným </w:t>
      </w:r>
      <w:r w:rsidR="006A345C" w:rsidRPr="00E60D01">
        <w:t>vysokým školám na rok 20</w:t>
      </w:r>
      <w:r w:rsidR="0072698D" w:rsidRPr="00E60D01">
        <w:t>2</w:t>
      </w:r>
      <w:r w:rsidR="008D34CB" w:rsidRPr="00E60D01">
        <w:t>6</w:t>
      </w:r>
    </w:p>
    <w:p w14:paraId="4D96587D" w14:textId="2E29BF76" w:rsidR="009F6BCB" w:rsidRPr="00E60D01" w:rsidRDefault="00823616" w:rsidP="009F6BCB">
      <w:pPr>
        <w:autoSpaceDE w:val="0"/>
        <w:autoSpaceDN w:val="0"/>
        <w:adjustRightInd w:val="0"/>
        <w:spacing w:after="0"/>
      </w:pPr>
      <w:r w:rsidRPr="00E60D01">
        <w:tab/>
      </w:r>
      <w:r w:rsidRPr="00E60D01">
        <w:tab/>
      </w:r>
      <w:r w:rsidRPr="00E60D01">
        <w:tab/>
      </w:r>
    </w:p>
    <w:p w14:paraId="2306E714" w14:textId="77777777" w:rsidR="00A72375" w:rsidRPr="00E60D01" w:rsidRDefault="00A72375" w:rsidP="009F6BCB"/>
    <w:p w14:paraId="52CFA319" w14:textId="77777777" w:rsidR="00A42BCA" w:rsidRPr="00E60D01" w:rsidRDefault="00A42BCA" w:rsidP="00B85C7B">
      <w:pPr>
        <w:autoSpaceDE w:val="0"/>
        <w:autoSpaceDN w:val="0"/>
        <w:adjustRightInd w:val="0"/>
        <w:spacing w:after="0"/>
        <w:jc w:val="both"/>
      </w:pPr>
    </w:p>
    <w:p w14:paraId="4BA84D1B" w14:textId="34FC0279" w:rsidR="00802790" w:rsidRPr="00E60D01" w:rsidRDefault="00DF6E93" w:rsidP="00DF6E93">
      <w:pPr>
        <w:autoSpaceDE w:val="0"/>
        <w:autoSpaceDN w:val="0"/>
        <w:adjustRightInd w:val="0"/>
        <w:spacing w:after="0"/>
        <w:jc w:val="both"/>
      </w:pPr>
      <w:r w:rsidRPr="00E60D01">
        <w:t>Metodika rozpisu dotácií zo štátneho rozpočtu verejným vysokým školám na rok 2026 sa mení a dopĺňa nasledovne:</w:t>
      </w:r>
    </w:p>
    <w:p w14:paraId="0FFBF8AF" w14:textId="77777777" w:rsidR="00802790" w:rsidRPr="00E60D01" w:rsidRDefault="00802790" w:rsidP="00B85C7B">
      <w:pPr>
        <w:autoSpaceDE w:val="0"/>
        <w:autoSpaceDN w:val="0"/>
        <w:adjustRightInd w:val="0"/>
        <w:spacing w:after="0"/>
        <w:jc w:val="both"/>
      </w:pPr>
    </w:p>
    <w:p w14:paraId="2FAD3966" w14:textId="68BD9DBB" w:rsidR="00087FF3" w:rsidRPr="00E60D01" w:rsidRDefault="00087FF3" w:rsidP="0046790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V ods. 6 písm. j) sa suma „2 707 669 €</w:t>
      </w:r>
      <w:r w:rsidR="00676B7E" w:rsidRPr="00E60D01">
        <w:t>“ nahrádza sumou „1 640 643“.</w:t>
      </w:r>
    </w:p>
    <w:p w14:paraId="18864471" w14:textId="51406D48" w:rsidR="00802790" w:rsidRPr="00E60D01" w:rsidRDefault="00802790" w:rsidP="0046790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V</w:t>
      </w:r>
      <w:r w:rsidR="00CD20B3" w:rsidRPr="00E60D01">
        <w:t xml:space="preserve"> ods. </w:t>
      </w:r>
      <w:r w:rsidR="00C37187" w:rsidRPr="00E60D01">
        <w:t>10</w:t>
      </w:r>
      <w:r w:rsidR="00020FAC" w:rsidRPr="00E60D01">
        <w:t xml:space="preserve"> </w:t>
      </w:r>
      <w:r w:rsidR="00CD20B3" w:rsidRPr="00E60D01">
        <w:t>sa s</w:t>
      </w:r>
      <w:r w:rsidR="009E426D" w:rsidRPr="00E60D01">
        <w:t>uma</w:t>
      </w:r>
      <w:r w:rsidR="00CD20B3" w:rsidRPr="00E60D01">
        <w:t xml:space="preserve"> </w:t>
      </w:r>
      <w:r w:rsidR="00020FAC" w:rsidRPr="00E60D01">
        <w:t>„</w:t>
      </w:r>
      <w:r w:rsidR="00BF32A1" w:rsidRPr="00E60D01">
        <w:t xml:space="preserve">931 211 054 €“ </w:t>
      </w:r>
      <w:r w:rsidR="0091611F" w:rsidRPr="00E60D01">
        <w:t>nahrádza s</w:t>
      </w:r>
      <w:r w:rsidR="009E426D" w:rsidRPr="00E60D01">
        <w:t>umou</w:t>
      </w:r>
      <w:r w:rsidR="0091611F" w:rsidRPr="00E60D01">
        <w:t xml:space="preserve"> </w:t>
      </w:r>
      <w:r w:rsidR="00662F1D" w:rsidRPr="00E60D01">
        <w:t>„</w:t>
      </w:r>
      <w:r w:rsidR="005115BD" w:rsidRPr="00E60D01">
        <w:t>930 814 229 €</w:t>
      </w:r>
      <w:r w:rsidR="00662F1D" w:rsidRPr="00E60D01">
        <w:t>“</w:t>
      </w:r>
      <w:r w:rsidR="00F36CC0" w:rsidRPr="00E60D01">
        <w:t>.</w:t>
      </w:r>
    </w:p>
    <w:p w14:paraId="11AEB7D4" w14:textId="07540A83" w:rsidR="007B79C2" w:rsidRPr="00E60D01" w:rsidRDefault="007B79C2" w:rsidP="007B79C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V ods. 13 sa suma „</w:t>
      </w:r>
      <w:r w:rsidR="00AB0AB5" w:rsidRPr="00E60D01">
        <w:t xml:space="preserve">549 390 929 </w:t>
      </w:r>
      <w:r w:rsidRPr="00E60D01">
        <w:t>€“ nahrádza sumou „</w:t>
      </w:r>
      <w:r w:rsidR="00D127D2" w:rsidRPr="00E60D01">
        <w:rPr>
          <w:b/>
          <w:bCs/>
        </w:rPr>
        <w:t xml:space="preserve">551 084 004 </w:t>
      </w:r>
      <w:r w:rsidRPr="00E60D01">
        <w:t>€“.</w:t>
      </w:r>
    </w:p>
    <w:p w14:paraId="5FEB3B13" w14:textId="51D0776E" w:rsidR="003D474A" w:rsidRPr="00E60D01" w:rsidRDefault="003D474A" w:rsidP="007B79C2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Odsek 27 znie:</w:t>
      </w:r>
    </w:p>
    <w:p w14:paraId="5FFBDFFE" w14:textId="65E1BA80" w:rsidR="008C1A10" w:rsidRPr="00E60D01" w:rsidRDefault="008C1A10" w:rsidP="00717034">
      <w:pPr>
        <w:pStyle w:val="odsek"/>
        <w:numPr>
          <w:ilvl w:val="0"/>
          <w:numId w:val="0"/>
        </w:numPr>
        <w:spacing w:before="0" w:after="120"/>
        <w:ind w:left="708"/>
        <w:rPr>
          <w:i/>
        </w:rPr>
      </w:pPr>
      <w:r w:rsidRPr="00E60D01">
        <w:t xml:space="preserve">„(27) Dotácia vo výške </w:t>
      </w:r>
      <w:r w:rsidRPr="00E60D01">
        <w:rPr>
          <w:b/>
          <w:bCs/>
        </w:rPr>
        <w:t>2 520 000 €</w:t>
      </w:r>
      <w:r w:rsidRPr="00E60D01">
        <w:t xml:space="preserve"> sa rozdeľuje podľa počtu štip</w:t>
      </w:r>
      <w:r w:rsidR="00C02893" w:rsidRPr="00E60D01">
        <w:t>endií</w:t>
      </w:r>
      <w:r w:rsidRPr="00E60D01">
        <w:t xml:space="preserve"> vo vybraných nedostatkových študijných odboroch a</w:t>
      </w:r>
      <w:r w:rsidR="00511160" w:rsidRPr="00E60D01">
        <w:t> </w:t>
      </w:r>
      <w:r w:rsidRPr="00E60D01">
        <w:t xml:space="preserve">programoch </w:t>
      </w:r>
      <w:r w:rsidR="00AB7B13" w:rsidRPr="00E60D01">
        <w:t xml:space="preserve">podľa </w:t>
      </w:r>
      <w:r w:rsidRPr="00E60D01">
        <w:t>príloh</w:t>
      </w:r>
      <w:r w:rsidR="00AB7B13" w:rsidRPr="00E60D01">
        <w:t>y</w:t>
      </w:r>
      <w:r w:rsidRPr="00E60D01">
        <w:t xml:space="preserve"> č. 12. Dotácia</w:t>
      </w:r>
      <w:r w:rsidR="00AB7B13" w:rsidRPr="00E60D01">
        <w:t>,</w:t>
      </w:r>
      <w:r w:rsidRPr="00E60D01">
        <w:t xml:space="preserve"> pridelená vysokej škole ako bežné výdavky, sa môže využiť výhradne na účely: </w:t>
      </w:r>
    </w:p>
    <w:p w14:paraId="5CCD0BE8" w14:textId="60839CCE" w:rsidR="008C1A10" w:rsidRPr="00E60D01" w:rsidRDefault="008C1A10" w:rsidP="00717034">
      <w:pPr>
        <w:pStyle w:val="Odsekzoznamu"/>
        <w:numPr>
          <w:ilvl w:val="1"/>
          <w:numId w:val="25"/>
        </w:numPr>
        <w:ind w:left="993" w:hanging="284"/>
        <w:contextualSpacing w:val="0"/>
        <w:jc w:val="both"/>
      </w:pPr>
      <w:r w:rsidRPr="00E60D01">
        <w:t>zvýšenie záujmu o štúdium v príslušných študijných odboroch a programoch (</w:t>
      </w:r>
      <w:r w:rsidR="00587218" w:rsidRPr="00E60D01">
        <w:t xml:space="preserve">najmä </w:t>
      </w:r>
      <w:r w:rsidR="00610F54" w:rsidRPr="00E60D01">
        <w:t>propagácia</w:t>
      </w:r>
      <w:r w:rsidR="005344B1" w:rsidRPr="00E60D01">
        <w:t xml:space="preserve"> </w:t>
      </w:r>
      <w:r w:rsidR="00587218" w:rsidRPr="00E60D01">
        <w:t xml:space="preserve">štipendií a </w:t>
      </w:r>
      <w:r w:rsidR="005344B1" w:rsidRPr="00E60D01">
        <w:t xml:space="preserve">nedostatkového </w:t>
      </w:r>
      <w:r w:rsidR="00694F25" w:rsidRPr="00E60D01">
        <w:t xml:space="preserve"> študijného </w:t>
      </w:r>
      <w:r w:rsidR="005344B1" w:rsidRPr="00E60D01">
        <w:t>odboru</w:t>
      </w:r>
      <w:r w:rsidR="00694F25" w:rsidRPr="00E60D01">
        <w:t xml:space="preserve"> a programu</w:t>
      </w:r>
      <w:r w:rsidRPr="00E60D01">
        <w:t>),</w:t>
      </w:r>
    </w:p>
    <w:p w14:paraId="414EAE0E" w14:textId="0E9BFF11" w:rsidR="008C1A10" w:rsidRPr="00E60D01" w:rsidRDefault="008C1A10" w:rsidP="00717034">
      <w:pPr>
        <w:pStyle w:val="Odsekzoznamu"/>
        <w:numPr>
          <w:ilvl w:val="1"/>
          <w:numId w:val="25"/>
        </w:numPr>
        <w:ind w:left="993" w:hanging="284"/>
        <w:contextualSpacing w:val="0"/>
        <w:jc w:val="both"/>
      </w:pPr>
      <w:r w:rsidRPr="00E60D01">
        <w:t>udržanie študentov príslušných študijných odborov a programov na štúdiu (poradenstvo a podpora počas štúdia, doučovanie, konzultácie a pod.),</w:t>
      </w:r>
    </w:p>
    <w:p w14:paraId="027822B6" w14:textId="2A9DAA52" w:rsidR="008C1A10" w:rsidRPr="00E60D01" w:rsidRDefault="008C1A10" w:rsidP="00717034">
      <w:pPr>
        <w:pStyle w:val="Odsekzoznamu"/>
        <w:numPr>
          <w:ilvl w:val="1"/>
          <w:numId w:val="25"/>
        </w:numPr>
        <w:ind w:left="993" w:hanging="284"/>
        <w:contextualSpacing w:val="0"/>
        <w:jc w:val="both"/>
      </w:pPr>
      <w:r w:rsidRPr="00E60D01">
        <w:t>pre študijné odbory všeobecné lekárstvo a zubné lekárstvo na zlepšovanie podmienok praktickej výučby.“.</w:t>
      </w:r>
    </w:p>
    <w:p w14:paraId="27EF0B3D" w14:textId="4F7F0C04" w:rsidR="00F22CBA" w:rsidRPr="00E60D01" w:rsidRDefault="00F22CBA" w:rsidP="00F22CB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V ods. 30 sa suma „</w:t>
      </w:r>
      <w:r w:rsidR="00DF1BF6" w:rsidRPr="00E60D01">
        <w:t xml:space="preserve">15 100 000 </w:t>
      </w:r>
      <w:r w:rsidRPr="00E60D01">
        <w:t>€“ nahrádza sumou „</w:t>
      </w:r>
      <w:r w:rsidR="00C74C8F" w:rsidRPr="00E60D01">
        <w:rPr>
          <w:b/>
          <w:bCs/>
        </w:rPr>
        <w:t>17 273 075</w:t>
      </w:r>
      <w:r w:rsidR="00C74C8F" w:rsidRPr="00E60D01">
        <w:t xml:space="preserve"> </w:t>
      </w:r>
      <w:r w:rsidRPr="00E60D01">
        <w:t>€“.</w:t>
      </w:r>
    </w:p>
    <w:p w14:paraId="75A5D522" w14:textId="4CFB9A26" w:rsidR="0052592E" w:rsidRPr="00E60D01" w:rsidRDefault="0056181C" w:rsidP="0052592E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 xml:space="preserve">V ods. </w:t>
      </w:r>
      <w:r w:rsidR="0052592E" w:rsidRPr="00E60D01">
        <w:t>3</w:t>
      </w:r>
      <w:r w:rsidR="00E86258" w:rsidRPr="00E60D01">
        <w:t>9</w:t>
      </w:r>
      <w:r w:rsidR="0052592E" w:rsidRPr="00E60D01">
        <w:t xml:space="preserve"> sa suma „</w:t>
      </w:r>
      <w:r w:rsidR="003E108D" w:rsidRPr="00E60D01">
        <w:rPr>
          <w:bCs/>
        </w:rPr>
        <w:t>313 403 760</w:t>
      </w:r>
      <w:r w:rsidR="003E108D" w:rsidRPr="00E60D01">
        <w:t xml:space="preserve"> </w:t>
      </w:r>
      <w:r w:rsidR="0052592E" w:rsidRPr="00E60D01">
        <w:t>€“ nahrádza sumou „</w:t>
      </w:r>
      <w:r w:rsidR="00344046" w:rsidRPr="00E60D01">
        <w:t xml:space="preserve">314 622 861 </w:t>
      </w:r>
      <w:r w:rsidR="0052592E" w:rsidRPr="00E60D01">
        <w:t>€“.</w:t>
      </w:r>
    </w:p>
    <w:p w14:paraId="4A6C562E" w14:textId="77777777" w:rsidR="00DF6EA1" w:rsidRPr="00E60D01" w:rsidRDefault="00004B38" w:rsidP="008E7AC8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 xml:space="preserve">V ods. 40 </w:t>
      </w:r>
      <w:r w:rsidR="00E86258" w:rsidRPr="00E60D01">
        <w:t>uvádzacia veta znie:</w:t>
      </w:r>
    </w:p>
    <w:p w14:paraId="4DC92DA4" w14:textId="481C56E7" w:rsidR="00DF6EA1" w:rsidRPr="00E60D01" w:rsidRDefault="00DF6EA1" w:rsidP="00DF6EA1">
      <w:pPr>
        <w:pStyle w:val="Odsekzoznamu"/>
        <w:autoSpaceDE w:val="0"/>
        <w:autoSpaceDN w:val="0"/>
        <w:adjustRightInd w:val="0"/>
        <w:spacing w:after="240"/>
        <w:ind w:left="714"/>
        <w:jc w:val="both"/>
        <w:rPr>
          <w:bCs/>
        </w:rPr>
      </w:pPr>
      <w:r w:rsidRPr="00E60D01">
        <w:t>„</w:t>
      </w:r>
      <w:bookmarkStart w:id="0" w:name="_Ref379214348"/>
      <w:r w:rsidRPr="00E60D01">
        <w:t xml:space="preserve">Pri rozpise dotácie na prevádzku a rozvoj infraštruktúry pre výskum a vývoj </w:t>
      </w:r>
      <w:r w:rsidRPr="00E60D01">
        <w:rPr>
          <w:i/>
          <w:iCs/>
        </w:rPr>
        <w:t xml:space="preserve">(prvok 077 12 01) </w:t>
      </w:r>
      <w:r w:rsidRPr="00E60D01">
        <w:t>sa určuje suma </w:t>
      </w:r>
      <w:r w:rsidRPr="00E60D01">
        <w:rPr>
          <w:b/>
          <w:bCs/>
        </w:rPr>
        <w:t> </w:t>
      </w:r>
      <w:r w:rsidRPr="00E60D01">
        <w:t>  </w:t>
      </w:r>
      <w:r w:rsidRPr="00E60D01">
        <w:rPr>
          <w:bCs/>
        </w:rPr>
        <w:t>282 741 729 €  (po odčítaní finančných prostriedkov na valorizáciu) a na výkon vo výskume sa použije suma  277 571 528 € odvodená od nasledujúcich výkonových parametrov:</w:t>
      </w:r>
      <w:bookmarkEnd w:id="0"/>
      <w:r w:rsidRPr="00E60D01">
        <w:rPr>
          <w:bCs/>
        </w:rPr>
        <w:t>“</w:t>
      </w:r>
    </w:p>
    <w:p w14:paraId="2881034F" w14:textId="77777777" w:rsidR="0080791E" w:rsidRPr="00E60D01" w:rsidRDefault="0080791E" w:rsidP="00DF6EA1">
      <w:pPr>
        <w:pStyle w:val="Odsekzoznamu"/>
        <w:autoSpaceDE w:val="0"/>
        <w:autoSpaceDN w:val="0"/>
        <w:adjustRightInd w:val="0"/>
        <w:spacing w:after="240"/>
        <w:ind w:left="714"/>
        <w:jc w:val="both"/>
        <w:rPr>
          <w:bCs/>
        </w:rPr>
      </w:pPr>
    </w:p>
    <w:p w14:paraId="3FE3CB13" w14:textId="7A9DB0A2" w:rsidR="00324EE0" w:rsidRPr="00E60D01" w:rsidRDefault="00324EE0" w:rsidP="00324EE0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 xml:space="preserve">V ods. </w:t>
      </w:r>
      <w:r w:rsidR="00DA1595" w:rsidRPr="00E60D01">
        <w:t>43</w:t>
      </w:r>
      <w:r w:rsidRPr="00E60D01">
        <w:t xml:space="preserve"> sa suma „</w:t>
      </w:r>
      <w:r w:rsidR="00DA1595" w:rsidRPr="00E60D01">
        <w:t>2 000 000</w:t>
      </w:r>
      <w:r w:rsidRPr="00E60D01">
        <w:t xml:space="preserve"> €“ nahrádza sumou „</w:t>
      </w:r>
      <w:r w:rsidR="00DA1595" w:rsidRPr="00E60D01">
        <w:t>1 650 000</w:t>
      </w:r>
      <w:r w:rsidRPr="00E60D01">
        <w:t xml:space="preserve"> €“.</w:t>
      </w:r>
    </w:p>
    <w:p w14:paraId="21A1DB00" w14:textId="78718A24" w:rsidR="00566D5E" w:rsidRPr="00E60D01" w:rsidRDefault="00566D5E" w:rsidP="0015039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 xml:space="preserve">Za </w:t>
      </w:r>
      <w:r w:rsidR="006C5759" w:rsidRPr="00E60D01">
        <w:t>ods. 43 sa vkladá</w:t>
      </w:r>
      <w:r w:rsidR="00CD5B39" w:rsidRPr="00E60D01">
        <w:t xml:space="preserve"> </w:t>
      </w:r>
      <w:r w:rsidR="006C5759" w:rsidRPr="00E60D01">
        <w:t>od</w:t>
      </w:r>
      <w:r w:rsidR="00CD5B39" w:rsidRPr="00E60D01">
        <w:t>sek</w:t>
      </w:r>
      <w:r w:rsidR="006C5759" w:rsidRPr="00E60D01">
        <w:t xml:space="preserve"> 43a</w:t>
      </w:r>
      <w:r w:rsidR="005D5FAC" w:rsidRPr="00E60D01">
        <w:t>, ktorý znie:</w:t>
      </w:r>
    </w:p>
    <w:p w14:paraId="13F80A6B" w14:textId="77777777" w:rsidR="00E60D01" w:rsidRDefault="005D5FAC" w:rsidP="005D5FAC">
      <w:pPr>
        <w:pStyle w:val="Odsekzoznamu"/>
        <w:autoSpaceDE w:val="0"/>
        <w:autoSpaceDN w:val="0"/>
        <w:adjustRightInd w:val="0"/>
        <w:spacing w:after="240"/>
        <w:ind w:left="714"/>
        <w:contextualSpacing w:val="0"/>
        <w:jc w:val="both"/>
      </w:pPr>
      <w:r w:rsidRPr="00E60D01">
        <w:t>„</w:t>
      </w:r>
      <w:r w:rsidR="00812645" w:rsidRPr="00E60D01">
        <w:t xml:space="preserve">Na </w:t>
      </w:r>
      <w:r w:rsidR="007B1A1F" w:rsidRPr="00E60D01">
        <w:t xml:space="preserve">realizáciu </w:t>
      </w:r>
      <w:r w:rsidR="00DC0005" w:rsidRPr="00E60D01">
        <w:t xml:space="preserve">grantovej schémy </w:t>
      </w:r>
      <w:r w:rsidR="00CE5EC4" w:rsidRPr="00E60D01">
        <w:t>umeleckého výskumu</w:t>
      </w:r>
      <w:r w:rsidR="007A7FD5" w:rsidRPr="00E60D01">
        <w:t xml:space="preserve"> verejných vysokých škôl</w:t>
      </w:r>
      <w:r w:rsidR="00112775" w:rsidRPr="00E60D01">
        <w:t xml:space="preserve"> - </w:t>
      </w:r>
      <w:r w:rsidR="00CE5EC4" w:rsidRPr="00E60D01">
        <w:t>A</w:t>
      </w:r>
      <w:r w:rsidR="00324EE0" w:rsidRPr="00E60D01">
        <w:t xml:space="preserve">RTRES </w:t>
      </w:r>
      <w:r w:rsidR="00E81F85" w:rsidRPr="00E60D01">
        <w:t xml:space="preserve">- </w:t>
      </w:r>
      <w:r w:rsidR="00324EE0" w:rsidRPr="00E60D01">
        <w:t>sa vyčleňuje suma 350 000 €</w:t>
      </w:r>
      <w:r w:rsidR="00C524A4" w:rsidRPr="00E60D01">
        <w:t xml:space="preserve">, ktorá </w:t>
      </w:r>
      <w:r w:rsidR="00E83BAA" w:rsidRPr="00E60D01">
        <w:t>sa poskytuj</w:t>
      </w:r>
      <w:r w:rsidR="000222C0" w:rsidRPr="00E60D01">
        <w:t>e</w:t>
      </w:r>
      <w:r w:rsidR="00E83BAA" w:rsidRPr="00E60D01">
        <w:t xml:space="preserve"> Vysokej škole múzických umení</w:t>
      </w:r>
      <w:r w:rsidR="00D97D30" w:rsidRPr="00E60D01">
        <w:t xml:space="preserve"> v Bratislave</w:t>
      </w:r>
      <w:r w:rsidR="00F70463" w:rsidRPr="00E60D01">
        <w:t xml:space="preserve">, ktorá </w:t>
      </w:r>
      <w:r w:rsidR="00095E31" w:rsidRPr="00E60D01">
        <w:t>zabezpečí</w:t>
      </w:r>
      <w:r w:rsidR="00E83BAA" w:rsidRPr="00E60D01">
        <w:t xml:space="preserve"> administráciu a</w:t>
      </w:r>
      <w:r w:rsidR="00095E31" w:rsidRPr="00E60D01">
        <w:t xml:space="preserve"> rozdelenie finančných prostriedkov </w:t>
      </w:r>
      <w:r w:rsidR="00DE2F9C" w:rsidRPr="00E60D01">
        <w:t xml:space="preserve">na základe </w:t>
      </w:r>
      <w:r w:rsidR="00725936" w:rsidRPr="00E60D01">
        <w:t>expertn</w:t>
      </w:r>
      <w:r w:rsidR="00DE2F9C" w:rsidRPr="00E60D01">
        <w:t>ého a transparentného posúdenia</w:t>
      </w:r>
      <w:r w:rsidR="007C5280" w:rsidRPr="00E60D01">
        <w:t xml:space="preserve"> </w:t>
      </w:r>
      <w:r w:rsidR="0059688B" w:rsidRPr="00E60D01">
        <w:t xml:space="preserve">projektov (žiadostí) </w:t>
      </w:r>
      <w:r w:rsidR="007C5280" w:rsidRPr="00E60D01">
        <w:t>v súlade s pravidlami dohodnutými s umeleckými vysokými školami, fakultami a pracoviskami.</w:t>
      </w:r>
      <w:r w:rsidR="00411C90" w:rsidRPr="00E60D01">
        <w:t>“</w:t>
      </w:r>
      <w:r w:rsidR="00B41942" w:rsidRPr="00E60D01">
        <w:t>.</w:t>
      </w:r>
      <w:r w:rsidR="00DE2F9C" w:rsidRPr="00E60D01">
        <w:t xml:space="preserve"> </w:t>
      </w:r>
    </w:p>
    <w:p w14:paraId="7AAE5859" w14:textId="77777777" w:rsidR="00E60D01" w:rsidRDefault="00E60D01" w:rsidP="005D5FAC">
      <w:pPr>
        <w:pStyle w:val="Odsekzoznamu"/>
        <w:autoSpaceDE w:val="0"/>
        <w:autoSpaceDN w:val="0"/>
        <w:adjustRightInd w:val="0"/>
        <w:spacing w:after="240"/>
        <w:ind w:left="714"/>
        <w:contextualSpacing w:val="0"/>
        <w:jc w:val="both"/>
      </w:pPr>
    </w:p>
    <w:p w14:paraId="3AB99DA2" w14:textId="2DB4585B" w:rsidR="005D5FAC" w:rsidRPr="00E60D01" w:rsidRDefault="00E83BAA" w:rsidP="005D5FAC">
      <w:pPr>
        <w:pStyle w:val="Odsekzoznamu"/>
        <w:autoSpaceDE w:val="0"/>
        <w:autoSpaceDN w:val="0"/>
        <w:adjustRightInd w:val="0"/>
        <w:spacing w:after="240"/>
        <w:ind w:left="714"/>
        <w:contextualSpacing w:val="0"/>
        <w:jc w:val="both"/>
      </w:pPr>
      <w:r w:rsidRPr="00E60D01">
        <w:t xml:space="preserve"> </w:t>
      </w:r>
    </w:p>
    <w:p w14:paraId="3A9775B2" w14:textId="65FC359E" w:rsidR="0038533B" w:rsidRPr="00E60D01" w:rsidRDefault="00CD5B39" w:rsidP="0038533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lastRenderedPageBreak/>
        <w:t>Za ods. 43a sa vkladá</w:t>
      </w:r>
      <w:r w:rsidR="00B41942" w:rsidRPr="00E60D01">
        <w:t xml:space="preserve"> odsek 43b, ktorý znie:</w:t>
      </w:r>
    </w:p>
    <w:p w14:paraId="77DBC093" w14:textId="18229798" w:rsidR="008F2FD0" w:rsidRPr="00E60D01" w:rsidRDefault="008F2FD0" w:rsidP="0038533B">
      <w:pPr>
        <w:pStyle w:val="Odsekzoznamu"/>
        <w:autoSpaceDE w:val="0"/>
        <w:autoSpaceDN w:val="0"/>
        <w:adjustRightInd w:val="0"/>
        <w:spacing w:after="240"/>
        <w:ind w:left="714"/>
        <w:contextualSpacing w:val="0"/>
        <w:jc w:val="both"/>
      </w:pPr>
      <w:r w:rsidRPr="00E60D01">
        <w:t>„Na podporu</w:t>
      </w:r>
      <w:r w:rsidR="00D6107C" w:rsidRPr="00E60D01">
        <w:t xml:space="preserve"> aktivít</w:t>
      </w:r>
      <w:r w:rsidRPr="00E60D01">
        <w:t xml:space="preserve"> technologického transferu</w:t>
      </w:r>
      <w:r w:rsidR="00BB4B6D" w:rsidRPr="00E60D01">
        <w:t xml:space="preserve"> sa vyčleňuje suma</w:t>
      </w:r>
      <w:r w:rsidRPr="00E60D01">
        <w:t xml:space="preserve"> 500 000 € a rozdeľuje sa na jednotlivé verejné vysoké školy podľa prílohy č. 14</w:t>
      </w:r>
      <w:r w:rsidR="00034782" w:rsidRPr="00E60D01">
        <w:t>.</w:t>
      </w:r>
      <w:r w:rsidR="008D68B1" w:rsidRPr="00E60D01">
        <w:t>“.</w:t>
      </w:r>
    </w:p>
    <w:p w14:paraId="382F7F1D" w14:textId="18EA8462" w:rsidR="00743A00" w:rsidRPr="00E60D01" w:rsidRDefault="00743A00" w:rsidP="00743A00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Za ods. 43</w:t>
      </w:r>
      <w:r w:rsidR="00B518B7" w:rsidRPr="00E60D01">
        <w:t>b</w:t>
      </w:r>
      <w:r w:rsidRPr="00E60D01">
        <w:t xml:space="preserve"> sa vkladá odsek 43</w:t>
      </w:r>
      <w:r w:rsidR="002E52A5" w:rsidRPr="00E60D01">
        <w:t>c</w:t>
      </w:r>
      <w:r w:rsidRPr="00E60D01">
        <w:t>, ktorý znie:</w:t>
      </w:r>
    </w:p>
    <w:p w14:paraId="0E4EF127" w14:textId="1966CF12" w:rsidR="008F2FD0" w:rsidRPr="00E60D01" w:rsidRDefault="008F2FD0" w:rsidP="008F2FD0">
      <w:pPr>
        <w:pStyle w:val="Odsekzoznamu"/>
        <w:autoSpaceDE w:val="0"/>
        <w:autoSpaceDN w:val="0"/>
        <w:adjustRightInd w:val="0"/>
        <w:spacing w:after="240"/>
        <w:contextualSpacing w:val="0"/>
        <w:jc w:val="both"/>
      </w:pPr>
      <w:r w:rsidRPr="00E60D01">
        <w:t>„Na rozvoj a modernizáciu Riadiaceho strediska satelitov na Leteckej fakulte Technickej univerzite v Košiciach sa vyčleňuje suma 48 900 €, s cieľom navýšenia kvality praktickej výučby, odbornosti absolventov a posilnia kapacít v oblasti výskumu a vývoja v oblasti satelitných technológií.“</w:t>
      </w:r>
      <w:r w:rsidR="00034782" w:rsidRPr="00E60D01">
        <w:t>.</w:t>
      </w:r>
    </w:p>
    <w:p w14:paraId="3BDC24AE" w14:textId="4793A82E" w:rsidR="0015039B" w:rsidRPr="00E60D01" w:rsidRDefault="0015039B" w:rsidP="0015039B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ind w:left="714" w:hanging="357"/>
        <w:contextualSpacing w:val="0"/>
        <w:jc w:val="both"/>
      </w:pPr>
      <w:r w:rsidRPr="00E60D01">
        <w:t>V ods. 54 sa suma „</w:t>
      </w:r>
      <w:r w:rsidR="00C85DCC" w:rsidRPr="00E60D01">
        <w:t xml:space="preserve">61 266 686 </w:t>
      </w:r>
      <w:r w:rsidRPr="00E60D01">
        <w:t>€“ nahrádza sumou „</w:t>
      </w:r>
      <w:r w:rsidR="00C74C8F" w:rsidRPr="00E60D01">
        <w:rPr>
          <w:b/>
          <w:bCs/>
        </w:rPr>
        <w:t>59 573 611</w:t>
      </w:r>
      <w:r w:rsidR="00C74C8F" w:rsidRPr="00E60D01">
        <w:t xml:space="preserve"> </w:t>
      </w:r>
      <w:r w:rsidRPr="00E60D01">
        <w:t>€“.</w:t>
      </w:r>
    </w:p>
    <w:p w14:paraId="3EE14591" w14:textId="0C9ADB8A" w:rsidR="00D77A86" w:rsidRPr="00E60D01" w:rsidRDefault="00D77A86" w:rsidP="0046790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contextualSpacing w:val="0"/>
        <w:jc w:val="both"/>
      </w:pPr>
      <w:r w:rsidRPr="00E60D01">
        <w:t>V ods. 57 sa suma „</w:t>
      </w:r>
      <w:r w:rsidR="002E7EF8" w:rsidRPr="00E60D01">
        <w:t xml:space="preserve">6 000 000 </w:t>
      </w:r>
      <w:r w:rsidRPr="00E60D01">
        <w:t xml:space="preserve">€“ nahrádza sumou </w:t>
      </w:r>
      <w:r w:rsidR="002E7EF8" w:rsidRPr="00E60D01">
        <w:t>„6 480 000 €“</w:t>
      </w:r>
      <w:r w:rsidR="00636027" w:rsidRPr="00E60D01">
        <w:t xml:space="preserve"> a na konci sa dopĺňa veta „V prípade nedodržania</w:t>
      </w:r>
      <w:r w:rsidR="005102F3" w:rsidRPr="00E60D01">
        <w:t xml:space="preserve"> podmienok podľa tohto odseku je vysoká škola povinná vrátiť </w:t>
      </w:r>
      <w:r w:rsidR="00A662EC" w:rsidRPr="00E60D01">
        <w:t xml:space="preserve">ministerstvu </w:t>
      </w:r>
      <w:r w:rsidR="00704FE3" w:rsidRPr="00E60D01">
        <w:t xml:space="preserve">sumu </w:t>
      </w:r>
      <w:r w:rsidR="00431092" w:rsidRPr="00E60D01">
        <w:t xml:space="preserve">vo výške všetkých </w:t>
      </w:r>
      <w:r w:rsidR="00704FE3" w:rsidRPr="00E60D01">
        <w:t>ne</w:t>
      </w:r>
      <w:r w:rsidR="00AB167E" w:rsidRPr="00E60D01">
        <w:t>s</w:t>
      </w:r>
      <w:r w:rsidR="00704FE3" w:rsidRPr="00E60D01">
        <w:t>právne vyplatených štipendií.“.</w:t>
      </w:r>
    </w:p>
    <w:p w14:paraId="78384AD2" w14:textId="3B3D7B63" w:rsidR="00FE4198" w:rsidRPr="00E60D01" w:rsidRDefault="00FE4198" w:rsidP="0046790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contextualSpacing w:val="0"/>
        <w:jc w:val="both"/>
      </w:pPr>
      <w:r w:rsidRPr="00E60D01">
        <w:t xml:space="preserve">V prílohe č. 10 sa </w:t>
      </w:r>
      <w:r w:rsidR="003F65C0" w:rsidRPr="00E60D01">
        <w:t>v poslednej vete na konci dopĺňajú slová „</w:t>
      </w:r>
      <w:r w:rsidR="00506AE8" w:rsidRPr="00E60D01">
        <w:t>alebo ďalší rozvoj</w:t>
      </w:r>
      <w:r w:rsidR="003135F1" w:rsidRPr="00E60D01">
        <w:t xml:space="preserve"> </w:t>
      </w:r>
      <w:r w:rsidR="004D5D90" w:rsidRPr="00E60D01">
        <w:t>v</w:t>
      </w:r>
      <w:r w:rsidR="000D2424" w:rsidRPr="00E60D01">
        <w:t> </w:t>
      </w:r>
      <w:r w:rsidR="004D5D90" w:rsidRPr="00E60D01">
        <w:t>oblast</w:t>
      </w:r>
      <w:r w:rsidR="000D2424" w:rsidRPr="00E60D01">
        <w:t>i prípravy a vzdelávania pedagogických a odborných zamestnancov</w:t>
      </w:r>
      <w:r w:rsidR="00663B48" w:rsidRPr="00E60D01">
        <w:t xml:space="preserve"> (fakultné školy a pod.</w:t>
      </w:r>
      <w:r w:rsidR="00FF6D4C" w:rsidRPr="00E60D01">
        <w:t>)</w:t>
      </w:r>
      <w:r w:rsidR="00663B48" w:rsidRPr="00E60D01">
        <w:t>“.</w:t>
      </w:r>
    </w:p>
    <w:p w14:paraId="28E87EF7" w14:textId="28D2A3F9" w:rsidR="0046790A" w:rsidRPr="00E60D01" w:rsidRDefault="0046790A" w:rsidP="0046790A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contextualSpacing w:val="0"/>
        <w:jc w:val="both"/>
      </w:pPr>
      <w:r w:rsidRPr="00E60D01">
        <w:t>Príloha č. 1</w:t>
      </w:r>
      <w:r w:rsidR="00B35C96" w:rsidRPr="00E60D01">
        <w:t>2</w:t>
      </w:r>
      <w:r w:rsidRPr="00E60D01">
        <w:t xml:space="preserve"> sa nahrádza </w:t>
      </w:r>
      <w:r w:rsidR="00565396" w:rsidRPr="00E60D01">
        <w:t xml:space="preserve">novým znením, uvedeným v </w:t>
      </w:r>
      <w:r w:rsidRPr="00E60D01">
        <w:t>príloh</w:t>
      </w:r>
      <w:r w:rsidR="00565396" w:rsidRPr="00E60D01">
        <w:t>e</w:t>
      </w:r>
      <w:r w:rsidRPr="00E60D01">
        <w:t xml:space="preserve"> tohto dodatku.</w:t>
      </w:r>
    </w:p>
    <w:p w14:paraId="439D3D30" w14:textId="23EDC0B7" w:rsidR="006F5A14" w:rsidRPr="00E60D01" w:rsidRDefault="006F5A36" w:rsidP="006F5A36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240"/>
        <w:contextualSpacing w:val="0"/>
        <w:jc w:val="both"/>
      </w:pPr>
      <w:r w:rsidRPr="00E60D01">
        <w:t>Za prílohu č. 13 sa vkladá príloha č. 14</w:t>
      </w:r>
      <w:r w:rsidR="0096298D" w:rsidRPr="00E60D01">
        <w:t xml:space="preserve">, ktorej znenie </w:t>
      </w:r>
      <w:r w:rsidR="007E0996" w:rsidRPr="00E60D01">
        <w:t xml:space="preserve">je uvedené v </w:t>
      </w:r>
      <w:r w:rsidR="009F7B54" w:rsidRPr="00E60D01">
        <w:t>príloh</w:t>
      </w:r>
      <w:r w:rsidR="007E0996" w:rsidRPr="00E60D01">
        <w:t>e</w:t>
      </w:r>
      <w:r w:rsidR="009F7B54" w:rsidRPr="00E60D01">
        <w:t xml:space="preserve"> tohto dodatku.</w:t>
      </w:r>
    </w:p>
    <w:p w14:paraId="06CE7F39" w14:textId="77777777" w:rsidR="00802790" w:rsidRPr="00E60D01" w:rsidRDefault="00802790" w:rsidP="00BB4DBC"/>
    <w:p w14:paraId="3390A1A6" w14:textId="07E2623A" w:rsidR="007C44A5" w:rsidRPr="00E60D01" w:rsidRDefault="00C02ABF" w:rsidP="00BB4DBC">
      <w:r w:rsidRPr="00E60D01">
        <w:t>V</w:t>
      </w:r>
      <w:r w:rsidR="00051CCA" w:rsidRPr="00E60D01">
        <w:t> </w:t>
      </w:r>
      <w:r w:rsidRPr="00E60D01">
        <w:t>Bratislave</w:t>
      </w:r>
      <w:r w:rsidR="00051CCA" w:rsidRPr="00E60D01">
        <w:t xml:space="preserve"> dňa </w:t>
      </w:r>
      <w:r w:rsidR="008D34CB" w:rsidRPr="00E60D01">
        <w:t xml:space="preserve"> </w:t>
      </w:r>
      <w:r w:rsidR="006455BD" w:rsidRPr="00E60D01">
        <w:t xml:space="preserve">  </w:t>
      </w:r>
      <w:r w:rsidR="00AE2963" w:rsidRPr="00E60D01">
        <w:t>.</w:t>
      </w:r>
      <w:r w:rsidR="002B55FC" w:rsidRPr="00E60D01">
        <w:t xml:space="preserve"> </w:t>
      </w:r>
      <w:r w:rsidR="006455BD" w:rsidRPr="00E60D01">
        <w:t>7</w:t>
      </w:r>
      <w:r w:rsidR="00AE2963" w:rsidRPr="00E60D01">
        <w:t>. 202</w:t>
      </w:r>
      <w:r w:rsidR="00263A8A" w:rsidRPr="00E60D01">
        <w:t>6</w:t>
      </w:r>
    </w:p>
    <w:p w14:paraId="1221C164" w14:textId="0899AE43" w:rsidR="00353EEC" w:rsidRDefault="008A464C" w:rsidP="00BB4DBC">
      <w:r w:rsidRPr="00190F5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7E97893" wp14:editId="52C3999C">
                <wp:simplePos x="0" y="0"/>
                <wp:positionH relativeFrom="column">
                  <wp:posOffset>2559685</wp:posOffset>
                </wp:positionH>
                <wp:positionV relativeFrom="paragraph">
                  <wp:posOffset>140335</wp:posOffset>
                </wp:positionV>
                <wp:extent cx="2658110" cy="266700"/>
                <wp:effectExtent l="254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2239E" w14:textId="77777777" w:rsidR="002723C8" w:rsidRDefault="002723C8" w:rsidP="00C30F69">
                            <w:pPr>
                              <w:pStyle w:val="Bezriadkovania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E978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.55pt;margin-top:11.05pt;width:209.3pt;height:21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" stroked="f">
                <v:textbox style="mso-fit-shape-to-text:t">
                  <w:txbxContent>
                    <w:p w14:paraId="38A2239E" w14:textId="77777777" w:rsidR="002723C8" w:rsidRDefault="002723C8" w:rsidP="00C30F69">
                      <w:pPr>
                        <w:pStyle w:val="Bezriadkovania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C5412" w:rsidRPr="00190F55">
        <w:tab/>
      </w:r>
      <w:r w:rsidR="00CC5412" w:rsidRPr="00190F55">
        <w:tab/>
      </w:r>
    </w:p>
    <w:p w14:paraId="38262184" w14:textId="77777777" w:rsidR="00353EEC" w:rsidRDefault="00353EEC" w:rsidP="00BB4DBC"/>
    <w:p w14:paraId="4CACBA4A" w14:textId="04697B44" w:rsidR="007C44A5" w:rsidRDefault="00CC5412" w:rsidP="00BB4DBC">
      <w:r w:rsidRPr="00190F55">
        <w:tab/>
      </w:r>
    </w:p>
    <w:p w14:paraId="5DAA8A69" w14:textId="77777777" w:rsidR="000500AC" w:rsidRPr="00190F55" w:rsidRDefault="000500AC" w:rsidP="00BB4DBC"/>
    <w:p w14:paraId="19737B62" w14:textId="77777777" w:rsidR="00CC5412" w:rsidRPr="00190F55" w:rsidRDefault="00CC5412" w:rsidP="00BB4DBC">
      <w:pPr>
        <w:rPr>
          <w:highlight w:val="yellow"/>
        </w:rPr>
      </w:pPr>
    </w:p>
    <w:p w14:paraId="7E51118D" w14:textId="2CFDF6A7" w:rsidR="007C44A5" w:rsidRDefault="00184CDB" w:rsidP="00BB4DBC">
      <w:r w:rsidRPr="00190F5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E8D967" wp14:editId="3343CEEF">
                <wp:simplePos x="0" y="0"/>
                <wp:positionH relativeFrom="column">
                  <wp:posOffset>2538095</wp:posOffset>
                </wp:positionH>
                <wp:positionV relativeFrom="paragraph">
                  <wp:posOffset>7620</wp:posOffset>
                </wp:positionV>
                <wp:extent cx="2681923" cy="657225"/>
                <wp:effectExtent l="0" t="0" r="4445" b="952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923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76F5D" w14:textId="01BBD9B5" w:rsidR="002723C8" w:rsidRDefault="006F5A14" w:rsidP="007C44A5">
                            <w:pPr>
                              <w:pStyle w:val="Bezriadkovania"/>
                              <w:jc w:val="center"/>
                            </w:pPr>
                            <w:r w:rsidRPr="006F5A14">
                              <w:t>JUDr. Ing. Tomáš Drucker</w:t>
                            </w:r>
                            <w:r w:rsidR="0073212E">
                              <w:t xml:space="preserve">, </w:t>
                            </w:r>
                            <w:proofErr w:type="spellStart"/>
                            <w:r w:rsidR="0073212E">
                              <w:t>MSc</w:t>
                            </w:r>
                            <w:proofErr w:type="spellEnd"/>
                            <w:r w:rsidR="0073212E">
                              <w:t>.</w:t>
                            </w:r>
                            <w:r w:rsidR="002723C8">
                              <w:br/>
                              <w:t xml:space="preserve">minister školstva, </w:t>
                            </w:r>
                            <w:r>
                              <w:t xml:space="preserve">výskumu, vývoja </w:t>
                            </w:r>
                            <w:r w:rsidR="002723C8">
                              <w:t>a </w:t>
                            </w:r>
                            <w:r>
                              <w:t>mládeže</w:t>
                            </w:r>
                            <w:r w:rsidR="002723C8">
                              <w:t xml:space="preserve"> Slovenskej republiky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8D967" id="Blok textu 2" o:spid="_x0000_s1027" type="#_x0000_t202" style="position:absolute;margin-left:199.85pt;margin-top:.6pt;width:211.2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" stroked="f">
                <v:textbox>
                  <w:txbxContent>
                    <w:p w14:paraId="29D76F5D" w14:textId="01BBD9B5" w:rsidR="002723C8" w:rsidRDefault="006F5A14" w:rsidP="007C44A5">
                      <w:pPr>
                        <w:pStyle w:val="Bezriadkovania"/>
                        <w:jc w:val="center"/>
                      </w:pPr>
                      <w:r w:rsidRPr="006F5A14">
                        <w:t>JUDr. Ing. Tomáš Drucker</w:t>
                      </w:r>
                      <w:r w:rsidR="0073212E">
                        <w:t xml:space="preserve">, </w:t>
                      </w:r>
                      <w:proofErr w:type="spellStart"/>
                      <w:r w:rsidR="0073212E">
                        <w:t>MSc</w:t>
                      </w:r>
                      <w:proofErr w:type="spellEnd"/>
                      <w:r w:rsidR="0073212E">
                        <w:t>.</w:t>
                      </w:r>
                      <w:r w:rsidR="002723C8">
                        <w:br/>
                        <w:t xml:space="preserve">minister školstva, </w:t>
                      </w:r>
                      <w:r>
                        <w:t xml:space="preserve">výskumu, vývoja </w:t>
                      </w:r>
                      <w:r w:rsidR="002723C8">
                        <w:t>a </w:t>
                      </w:r>
                      <w:r>
                        <w:t>mládeže</w:t>
                      </w:r>
                      <w:r w:rsidR="002723C8">
                        <w:t xml:space="preserve"> Slovenskej republiky</w:t>
                      </w:r>
                    </w:p>
                  </w:txbxContent>
                </v:textbox>
              </v:shape>
            </w:pict>
          </mc:Fallback>
        </mc:AlternateContent>
      </w:r>
      <w:r w:rsidR="00CC5412" w:rsidRPr="00190F55">
        <w:tab/>
      </w:r>
      <w:r w:rsidR="00CC5412" w:rsidRPr="00190F55">
        <w:tab/>
      </w:r>
      <w:r w:rsidR="00CC5412" w:rsidRPr="00190F55">
        <w:tab/>
      </w:r>
      <w:r w:rsidR="00CC5412" w:rsidRPr="00190F55">
        <w:tab/>
      </w:r>
      <w:r w:rsidR="00CC5412" w:rsidRPr="00190F55">
        <w:tab/>
      </w:r>
    </w:p>
    <w:p w14:paraId="7C588100" w14:textId="77777777" w:rsidR="00BB4DBC" w:rsidRPr="00BB4DBC" w:rsidRDefault="00BB4DBC" w:rsidP="00BB4DBC"/>
    <w:p w14:paraId="13265579" w14:textId="77777777" w:rsidR="00BB4DBC" w:rsidRPr="00BB4DBC" w:rsidRDefault="00BB4DBC" w:rsidP="00BB4DBC"/>
    <w:p w14:paraId="4AF0A4AD" w14:textId="77777777" w:rsidR="00BB4DBC" w:rsidRPr="00BB4DBC" w:rsidRDefault="00BB4DBC" w:rsidP="00BB4DBC"/>
    <w:p w14:paraId="1535C8A8" w14:textId="77777777" w:rsidR="00BB4DBC" w:rsidRPr="00BB4DBC" w:rsidRDefault="00BB4DBC" w:rsidP="00BB4DBC"/>
    <w:p w14:paraId="2C0A4922" w14:textId="77777777" w:rsidR="00BB4DBC" w:rsidRPr="00BB4DBC" w:rsidRDefault="00BB4DBC" w:rsidP="00BB4DBC"/>
    <w:p w14:paraId="38F6F897" w14:textId="77777777" w:rsidR="00BB4DBC" w:rsidRPr="00BB4DBC" w:rsidRDefault="00BB4DBC" w:rsidP="00BB4DBC"/>
    <w:p w14:paraId="53C295D7" w14:textId="77777777" w:rsidR="00BB4DBC" w:rsidRPr="00BB4DBC" w:rsidRDefault="00BB4DBC" w:rsidP="00BB4DBC"/>
    <w:p w14:paraId="457BD5F1" w14:textId="77777777" w:rsidR="00BB4DBC" w:rsidRPr="00BB4DBC" w:rsidRDefault="00BB4DBC" w:rsidP="00BB4DBC"/>
    <w:p w14:paraId="28552B9F" w14:textId="77777777" w:rsidR="00BB4DBC" w:rsidRPr="00BB4DBC" w:rsidRDefault="00BB4DBC" w:rsidP="00BB4DBC"/>
    <w:p w14:paraId="046FFEEC" w14:textId="77777777" w:rsidR="00BB4DBC" w:rsidRPr="00BB4DBC" w:rsidRDefault="00BB4DBC" w:rsidP="00BB4DBC"/>
    <w:p w14:paraId="49FB8A7F" w14:textId="77777777" w:rsidR="00BB4DBC" w:rsidRPr="00BB4DBC" w:rsidRDefault="00BB4DBC" w:rsidP="00BB4DBC"/>
    <w:p w14:paraId="1285FBC6" w14:textId="77777777" w:rsidR="00730D14" w:rsidRPr="00730D14" w:rsidRDefault="00730D14" w:rsidP="00730D14">
      <w:pPr>
        <w:keepNext/>
        <w:spacing w:before="240" w:after="60"/>
        <w:jc w:val="both"/>
        <w:outlineLvl w:val="2"/>
        <w:rPr>
          <w:b/>
          <w:i/>
          <w:iCs/>
          <w:sz w:val="22"/>
          <w:szCs w:val="22"/>
        </w:rPr>
      </w:pPr>
      <w:r w:rsidRPr="00730D14">
        <w:rPr>
          <w:b/>
          <w:i/>
          <w:iCs/>
        </w:rPr>
        <w:lastRenderedPageBreak/>
        <w:t xml:space="preserve">Príloha č. 12 – Vybrané nedostatkové študijné odbory a programy na motivačné štipendiá </w:t>
      </w:r>
    </w:p>
    <w:p w14:paraId="39189BAB" w14:textId="77777777" w:rsidR="00730D14" w:rsidRPr="00730D14" w:rsidRDefault="00730D14" w:rsidP="00730D14"/>
    <w:p w14:paraId="0018C691" w14:textId="77777777" w:rsidR="00730D14" w:rsidRPr="00730D14" w:rsidRDefault="00730D14" w:rsidP="00730D14">
      <w:pPr>
        <w:rPr>
          <w:b/>
          <w:bCs/>
        </w:rPr>
      </w:pPr>
      <w:r w:rsidRPr="00730D14">
        <w:rPr>
          <w:b/>
          <w:bCs/>
        </w:rPr>
        <w:t>Zoznam nedostatkových študijných odborov a programov na akademický rok 2025/26</w:t>
      </w:r>
    </w:p>
    <w:p w14:paraId="51865B2D" w14:textId="77777777" w:rsidR="00730D14" w:rsidRPr="00730D14" w:rsidRDefault="00730D14" w:rsidP="00730D14">
      <w:pPr>
        <w:rPr>
          <w:b/>
          <w:sz w:val="20"/>
          <w:szCs w:val="20"/>
        </w:rPr>
      </w:pPr>
      <w:r w:rsidRPr="00730D14">
        <w:rPr>
          <w:b/>
          <w:sz w:val="20"/>
          <w:szCs w:val="20"/>
        </w:rPr>
        <w:t>Študijné odbory:</w:t>
      </w:r>
    </w:p>
    <w:p w14:paraId="2A64B786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elektrotechnika</w:t>
      </w:r>
    </w:p>
    <w:p w14:paraId="74E15F8D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informatika</w:t>
      </w:r>
    </w:p>
    <w:p w14:paraId="051B9631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kybernetika</w:t>
      </w:r>
    </w:p>
    <w:p w14:paraId="0E5D93EB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strojárstvo</w:t>
      </w:r>
    </w:p>
    <w:p w14:paraId="3700681A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ošetrovateľstvo</w:t>
      </w:r>
    </w:p>
    <w:p w14:paraId="25A67D19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všeobecné lekárstvo</w:t>
      </w:r>
    </w:p>
    <w:p w14:paraId="7F19DEC7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zubné lekárstvo</w:t>
      </w:r>
    </w:p>
    <w:p w14:paraId="1E846910" w14:textId="77777777" w:rsidR="00730D14" w:rsidRPr="00730D14" w:rsidRDefault="00730D14" w:rsidP="00730D14">
      <w:pPr>
        <w:rPr>
          <w:b/>
          <w:sz w:val="20"/>
          <w:szCs w:val="20"/>
        </w:rPr>
      </w:pPr>
      <w:r w:rsidRPr="00730D14">
        <w:rPr>
          <w:b/>
          <w:sz w:val="20"/>
          <w:szCs w:val="20"/>
        </w:rPr>
        <w:t>Študijné programy:</w:t>
      </w:r>
    </w:p>
    <w:p w14:paraId="58BF4C86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 xml:space="preserve">jadrová a </w:t>
      </w:r>
      <w:proofErr w:type="spellStart"/>
      <w:r w:rsidRPr="00730D14">
        <w:rPr>
          <w:sz w:val="20"/>
          <w:szCs w:val="20"/>
        </w:rPr>
        <w:t>subjadrová</w:t>
      </w:r>
      <w:proofErr w:type="spellEnd"/>
      <w:r w:rsidRPr="00730D14">
        <w:rPr>
          <w:sz w:val="20"/>
          <w:szCs w:val="20"/>
        </w:rPr>
        <w:t xml:space="preserve"> fyzika (</w:t>
      </w:r>
      <w:r w:rsidRPr="00730D14">
        <w:rPr>
          <w:i/>
          <w:sz w:val="20"/>
          <w:szCs w:val="20"/>
        </w:rPr>
        <w:t>len 2. stupeň</w:t>
      </w:r>
      <w:r w:rsidRPr="00730D14">
        <w:rPr>
          <w:sz w:val="20"/>
          <w:szCs w:val="20"/>
        </w:rPr>
        <w:t>)</w:t>
      </w:r>
    </w:p>
    <w:p w14:paraId="3DE795FC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jadrová chémia a </w:t>
      </w:r>
      <w:proofErr w:type="spellStart"/>
      <w:r w:rsidRPr="00730D14">
        <w:rPr>
          <w:sz w:val="20"/>
          <w:szCs w:val="20"/>
        </w:rPr>
        <w:t>rádioekológia</w:t>
      </w:r>
      <w:proofErr w:type="spellEnd"/>
      <w:r w:rsidRPr="00730D14">
        <w:rPr>
          <w:sz w:val="20"/>
          <w:szCs w:val="20"/>
        </w:rPr>
        <w:t xml:space="preserve"> (</w:t>
      </w:r>
      <w:r w:rsidRPr="00730D14">
        <w:rPr>
          <w:i/>
          <w:sz w:val="20"/>
          <w:szCs w:val="20"/>
        </w:rPr>
        <w:t>len 2. stupeň</w:t>
      </w:r>
      <w:r w:rsidRPr="00730D14">
        <w:rPr>
          <w:sz w:val="20"/>
          <w:szCs w:val="20"/>
        </w:rPr>
        <w:t>)</w:t>
      </w:r>
    </w:p>
    <w:p w14:paraId="7871AE33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dopravné služby v osobnej doprave</w:t>
      </w:r>
    </w:p>
    <w:p w14:paraId="3C34C992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železničná doprava</w:t>
      </w:r>
    </w:p>
    <w:p w14:paraId="5025C75F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fyziky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545E5F7A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chémie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4381AE9A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informatiky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61141745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matematiky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5ACD9D4A" w14:textId="77777777" w:rsidR="00730D14" w:rsidRPr="00730D14" w:rsidRDefault="00730D14" w:rsidP="00730D14">
      <w:pPr>
        <w:ind w:left="720"/>
        <w:contextualSpacing/>
      </w:pPr>
    </w:p>
    <w:p w14:paraId="1D17F6F4" w14:textId="77777777" w:rsidR="00730D14" w:rsidRPr="00730D14" w:rsidRDefault="00730D14" w:rsidP="00730D14">
      <w:pPr>
        <w:rPr>
          <w:b/>
          <w:bCs/>
        </w:rPr>
      </w:pPr>
      <w:r w:rsidRPr="00730D14">
        <w:rPr>
          <w:b/>
          <w:bCs/>
        </w:rPr>
        <w:t>Počet štipendií a suma na štipendiá pre nedostatkové študijné odbory a programy na ak. rok 2025/26:</w:t>
      </w:r>
    </w:p>
    <w:tbl>
      <w:tblPr>
        <w:tblW w:w="100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738"/>
        <w:gridCol w:w="1731"/>
        <w:gridCol w:w="1571"/>
      </w:tblGrid>
      <w:tr w:rsidR="00730D14" w:rsidRPr="00730D14" w14:paraId="25E855BD" w14:textId="77777777">
        <w:trPr>
          <w:trHeight w:val="11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69A4AA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730D14">
              <w:rPr>
                <w:sz w:val="18"/>
                <w:szCs w:val="18"/>
                <w:lang w:eastAsia="sk-SK"/>
              </w:rPr>
              <w:t>P.č</w:t>
            </w:r>
            <w:proofErr w:type="spellEnd"/>
            <w:r w:rsidRPr="00730D14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5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EDEE62C" w14:textId="77777777" w:rsidR="00730D14" w:rsidRPr="00730D14" w:rsidRDefault="00730D14" w:rsidP="00730D14">
            <w:pPr>
              <w:spacing w:after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730D14">
              <w:rPr>
                <w:b/>
                <w:bCs/>
                <w:sz w:val="20"/>
                <w:szCs w:val="20"/>
                <w:lang w:eastAsia="sk-SK"/>
              </w:rPr>
              <w:t>Verejné vysoké školy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28310CB6" w14:textId="77777777" w:rsidR="00730D14" w:rsidRPr="00730D14" w:rsidRDefault="00730D14" w:rsidP="00730D14">
            <w:pPr>
              <w:spacing w:after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730D14">
              <w:rPr>
                <w:b/>
                <w:bCs/>
                <w:sz w:val="20"/>
                <w:szCs w:val="20"/>
                <w:lang w:eastAsia="sk-SK"/>
              </w:rPr>
              <w:t>Počet štipendií: zapísaní 2025/2026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14:paraId="7CC17D14" w14:textId="77777777" w:rsidR="00730D14" w:rsidRPr="00730D14" w:rsidRDefault="00730D14" w:rsidP="00730D14">
            <w:pPr>
              <w:spacing w:after="0"/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730D14">
              <w:rPr>
                <w:b/>
                <w:bCs/>
                <w:sz w:val="20"/>
                <w:szCs w:val="20"/>
                <w:lang w:eastAsia="sk-SK"/>
              </w:rPr>
              <w:t>Suma na štipendiá: zapísaní 2025/2026</w:t>
            </w:r>
          </w:p>
        </w:tc>
      </w:tr>
      <w:tr w:rsidR="00730D14" w:rsidRPr="00730D14" w14:paraId="6E904CDB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2DF5AC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6A24C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Univerzita Komenského v Bratislave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1D25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189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DE9F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 xml:space="preserve">453 600 </w:t>
            </w:r>
          </w:p>
        </w:tc>
      </w:tr>
      <w:tr w:rsidR="00730D14" w:rsidRPr="00730D14" w14:paraId="2F16ECFF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15842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3A8A1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Univerzita Pavla Jozefa Šafárika v Košiciach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FB5C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97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FCE37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 xml:space="preserve">232 800 </w:t>
            </w:r>
          </w:p>
        </w:tc>
      </w:tr>
      <w:tr w:rsidR="00730D14" w:rsidRPr="00730D14" w14:paraId="26937873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EC463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10C3F7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Prešovská univerzita v Prešove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7E78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2B415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67 200</w:t>
            </w:r>
          </w:p>
        </w:tc>
      </w:tr>
      <w:tr w:rsidR="00730D14" w:rsidRPr="00730D14" w14:paraId="17B6D15A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80A00F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90F7B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Univerzita sv. Cyrila a Metoda v Trnave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A5B8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971FE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26 400</w:t>
            </w:r>
          </w:p>
        </w:tc>
      </w:tr>
      <w:tr w:rsidR="00730D14" w:rsidRPr="00730D14" w14:paraId="789A4E01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8A2663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F82BF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Univerzita Konštantína Filozofa v Nitre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7D0F9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B667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141 600</w:t>
            </w:r>
          </w:p>
        </w:tc>
      </w:tr>
      <w:tr w:rsidR="00730D14" w:rsidRPr="00730D14" w14:paraId="0DAC41D8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AF6C3B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7F49E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Univerzita Mateja Bela v Banskej Bystrici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1B6E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101F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43 200</w:t>
            </w:r>
          </w:p>
        </w:tc>
      </w:tr>
      <w:tr w:rsidR="00730D14" w:rsidRPr="00730D14" w14:paraId="5EF005A2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6A103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BA3A5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Trnavská univerzita v Trnave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1A338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709C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60 000</w:t>
            </w:r>
          </w:p>
        </w:tc>
      </w:tr>
      <w:tr w:rsidR="00730D14" w:rsidRPr="00730D14" w14:paraId="7A5AA027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150672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52125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Slovenská technická univerzita v Bratislave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9190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318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045F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763 200</w:t>
            </w:r>
          </w:p>
        </w:tc>
      </w:tr>
      <w:tr w:rsidR="00730D14" w:rsidRPr="00730D14" w14:paraId="56F0F8BF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EEABD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FFDCC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Technická univerzita v Košiciach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84A3C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451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C972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1 082 400</w:t>
            </w:r>
          </w:p>
        </w:tc>
      </w:tr>
      <w:tr w:rsidR="00730D14" w:rsidRPr="00730D14" w14:paraId="3939E975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3AB86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82259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Žilinská univerzita v Žiline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951C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173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738C6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415 200</w:t>
            </w:r>
          </w:p>
        </w:tc>
      </w:tr>
      <w:tr w:rsidR="00730D14" w:rsidRPr="00730D14" w14:paraId="244AFF8D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E0C0F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12.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1A47D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Trenčianska univerzita Alexandra Dubčeka v Trenčíne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5828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BD0A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84 000</w:t>
            </w:r>
          </w:p>
        </w:tc>
      </w:tr>
      <w:tr w:rsidR="00730D14" w:rsidRPr="00730D14" w14:paraId="48D4BD74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A92AC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14.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9B125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Slovenská poľnohospodárska univerzita v Nitre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9834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F2D5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96 000</w:t>
            </w:r>
          </w:p>
        </w:tc>
      </w:tr>
      <w:tr w:rsidR="00730D14" w:rsidRPr="00730D14" w14:paraId="06E4F413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4F072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15.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390F12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Technická univerzita vo Zvolene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3EE38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6BB86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14 400</w:t>
            </w:r>
          </w:p>
        </w:tc>
      </w:tr>
      <w:tr w:rsidR="00730D14" w:rsidRPr="00730D14" w14:paraId="478D5FF9" w14:textId="77777777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744210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19.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72C64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Katolícka univerzita v Ružomberku</w:t>
            </w:r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EC43A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AE55A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67 200</w:t>
            </w:r>
          </w:p>
        </w:tc>
      </w:tr>
      <w:tr w:rsidR="00730D14" w:rsidRPr="00730D14" w14:paraId="201F0C3D" w14:textId="77777777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15A7A8BA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20.</w:t>
            </w:r>
          </w:p>
        </w:tc>
        <w:tc>
          <w:tcPr>
            <w:tcW w:w="573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00B62B" w14:textId="77777777" w:rsidR="00730D14" w:rsidRPr="00730D14" w:rsidRDefault="00730D14" w:rsidP="00730D14">
            <w:pPr>
              <w:spacing w:after="0"/>
              <w:ind w:firstLineChars="100" w:firstLine="18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 xml:space="preserve">Univerzita J. </w:t>
            </w:r>
            <w:proofErr w:type="spellStart"/>
            <w:r w:rsidRPr="00730D14">
              <w:rPr>
                <w:sz w:val="18"/>
                <w:szCs w:val="18"/>
                <w:lang w:eastAsia="sk-SK"/>
              </w:rPr>
              <w:t>Selyeho</w:t>
            </w:r>
            <w:proofErr w:type="spellEnd"/>
          </w:p>
        </w:tc>
        <w:tc>
          <w:tcPr>
            <w:tcW w:w="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7E38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E1B7" w14:textId="77777777" w:rsidR="00730D14" w:rsidRPr="00730D14" w:rsidRDefault="00730D14" w:rsidP="00730D14">
            <w:pPr>
              <w:spacing w:after="0"/>
              <w:jc w:val="center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52 800</w:t>
            </w:r>
          </w:p>
        </w:tc>
      </w:tr>
      <w:tr w:rsidR="00730D14" w:rsidRPr="00730D14" w14:paraId="1BC759CA" w14:textId="77777777">
        <w:trPr>
          <w:trHeight w:val="3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254312" w14:textId="77777777" w:rsidR="00730D14" w:rsidRPr="00730D14" w:rsidRDefault="00730D14" w:rsidP="00730D14">
            <w:pPr>
              <w:spacing w:after="0"/>
              <w:rPr>
                <w:sz w:val="18"/>
                <w:szCs w:val="18"/>
                <w:lang w:eastAsia="sk-SK"/>
              </w:rPr>
            </w:pPr>
            <w:r w:rsidRPr="00730D1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8AEB3F" w14:textId="77777777" w:rsidR="00730D14" w:rsidRPr="00730D14" w:rsidRDefault="00730D14" w:rsidP="00730D14">
            <w:pPr>
              <w:spacing w:after="0"/>
              <w:ind w:firstLineChars="100" w:firstLine="181"/>
              <w:rPr>
                <w:b/>
                <w:bCs/>
                <w:sz w:val="18"/>
                <w:szCs w:val="18"/>
                <w:lang w:eastAsia="sk-SK"/>
              </w:rPr>
            </w:pPr>
            <w:r w:rsidRPr="00730D14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7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6FA455" w14:textId="77777777" w:rsidR="00730D14" w:rsidRPr="00730D14" w:rsidRDefault="00730D14" w:rsidP="00730D14">
            <w:pPr>
              <w:spacing w:after="0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30D14">
              <w:rPr>
                <w:b/>
                <w:bCs/>
                <w:sz w:val="18"/>
                <w:szCs w:val="18"/>
                <w:lang w:eastAsia="sk-SK"/>
              </w:rPr>
              <w:t xml:space="preserve">1 500 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CC"/>
            <w:noWrap/>
            <w:vAlign w:val="bottom"/>
            <w:hideMark/>
          </w:tcPr>
          <w:p w14:paraId="2C001F8E" w14:textId="77777777" w:rsidR="00730D14" w:rsidRPr="00730D14" w:rsidRDefault="00730D14" w:rsidP="00730D14">
            <w:pPr>
              <w:spacing w:after="0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30D14">
              <w:rPr>
                <w:b/>
                <w:bCs/>
                <w:sz w:val="18"/>
                <w:szCs w:val="18"/>
                <w:lang w:eastAsia="sk-SK"/>
              </w:rPr>
              <w:t>3 600 000  €</w:t>
            </w:r>
          </w:p>
        </w:tc>
      </w:tr>
    </w:tbl>
    <w:p w14:paraId="0E56CE91" w14:textId="77777777" w:rsidR="00BB4DBC" w:rsidRPr="00BB4DBC" w:rsidRDefault="00BB4DBC" w:rsidP="00BB4DBC"/>
    <w:p w14:paraId="1D45FC6B" w14:textId="77777777" w:rsidR="00BB4DBC" w:rsidRDefault="00BB4DBC" w:rsidP="00BB4DBC"/>
    <w:p w14:paraId="68147A97" w14:textId="74AFE498" w:rsidR="00BB4DBC" w:rsidRDefault="00BB4DBC" w:rsidP="00BB4DBC">
      <w:pPr>
        <w:tabs>
          <w:tab w:val="left" w:pos="1680"/>
        </w:tabs>
      </w:pPr>
      <w:r>
        <w:tab/>
      </w:r>
    </w:p>
    <w:p w14:paraId="4A963178" w14:textId="2F799B7D" w:rsidR="00730D14" w:rsidRPr="00730D14" w:rsidRDefault="00730D14" w:rsidP="00730D14">
      <w:pPr>
        <w:rPr>
          <w:b/>
          <w:bCs/>
        </w:rPr>
      </w:pPr>
      <w:r w:rsidRPr="00730D14">
        <w:rPr>
          <w:b/>
          <w:bCs/>
        </w:rPr>
        <w:lastRenderedPageBreak/>
        <w:t xml:space="preserve">Zoznam nedostatkových študijných odborov a programov </w:t>
      </w:r>
      <w:r w:rsidR="00F02552">
        <w:rPr>
          <w:b/>
          <w:bCs/>
        </w:rPr>
        <w:t xml:space="preserve">a rozdelenie finančných prostriedkov na jednotlivé vysoké školy </w:t>
      </w:r>
      <w:r w:rsidRPr="00730D14">
        <w:rPr>
          <w:b/>
          <w:bCs/>
        </w:rPr>
        <w:t>na akademický rok 202</w:t>
      </w:r>
      <w:r>
        <w:rPr>
          <w:b/>
          <w:bCs/>
        </w:rPr>
        <w:t>6</w:t>
      </w:r>
      <w:r w:rsidRPr="00730D14">
        <w:rPr>
          <w:b/>
          <w:bCs/>
        </w:rPr>
        <w:t>/2</w:t>
      </w:r>
      <w:r>
        <w:rPr>
          <w:b/>
          <w:bCs/>
        </w:rPr>
        <w:t>7</w:t>
      </w:r>
    </w:p>
    <w:p w14:paraId="581E825A" w14:textId="77777777" w:rsidR="00F02552" w:rsidRPr="00F02552" w:rsidRDefault="00F02552" w:rsidP="00730D14">
      <w:pPr>
        <w:rPr>
          <w:b/>
          <w:sz w:val="20"/>
          <w:szCs w:val="20"/>
        </w:rPr>
      </w:pPr>
    </w:p>
    <w:p w14:paraId="7EF49F82" w14:textId="674EE11A" w:rsidR="00730D14" w:rsidRPr="00730D14" w:rsidRDefault="00730D14" w:rsidP="00730D14">
      <w:pPr>
        <w:rPr>
          <w:b/>
          <w:sz w:val="20"/>
          <w:szCs w:val="20"/>
        </w:rPr>
      </w:pPr>
      <w:r w:rsidRPr="00730D14">
        <w:rPr>
          <w:b/>
          <w:sz w:val="20"/>
          <w:szCs w:val="20"/>
        </w:rPr>
        <w:t>Študijné odbory:</w:t>
      </w:r>
    </w:p>
    <w:p w14:paraId="0998330B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elektrotechnika</w:t>
      </w:r>
    </w:p>
    <w:p w14:paraId="2EEAE75E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informatika</w:t>
      </w:r>
    </w:p>
    <w:p w14:paraId="04BAC7BC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kybernetika</w:t>
      </w:r>
    </w:p>
    <w:p w14:paraId="0C8D2ED2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strojárstvo</w:t>
      </w:r>
    </w:p>
    <w:p w14:paraId="1F49F89F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ošetrovateľstvo</w:t>
      </w:r>
    </w:p>
    <w:p w14:paraId="73D3A66E" w14:textId="77777777" w:rsidR="00730D14" w:rsidRPr="00730D14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všeobecné lekárstvo</w:t>
      </w:r>
    </w:p>
    <w:p w14:paraId="19A4AC6B" w14:textId="77777777" w:rsidR="00730D14" w:rsidRPr="00F02552" w:rsidRDefault="00730D14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zubné lekárstvo</w:t>
      </w:r>
    </w:p>
    <w:p w14:paraId="49AD53AA" w14:textId="67A215B4" w:rsidR="00D40381" w:rsidRPr="00F02552" w:rsidRDefault="00D40381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F02552">
        <w:rPr>
          <w:sz w:val="20"/>
          <w:szCs w:val="20"/>
        </w:rPr>
        <w:t>fyzika</w:t>
      </w:r>
    </w:p>
    <w:p w14:paraId="160CFCD0" w14:textId="12D352D6" w:rsidR="00D40381" w:rsidRPr="00F02552" w:rsidRDefault="00CB710B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F02552">
        <w:rPr>
          <w:sz w:val="20"/>
          <w:szCs w:val="20"/>
        </w:rPr>
        <w:t>chemické inžinierstvo a technológie</w:t>
      </w:r>
    </w:p>
    <w:p w14:paraId="5C58758B" w14:textId="0884CCD6" w:rsidR="00CB710B" w:rsidRPr="00F02552" w:rsidRDefault="00CB710B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F02552">
        <w:rPr>
          <w:sz w:val="20"/>
          <w:szCs w:val="20"/>
        </w:rPr>
        <w:t>logopédia a liečebná pedagogika</w:t>
      </w:r>
    </w:p>
    <w:p w14:paraId="1056FD6C" w14:textId="77A7EDC8" w:rsidR="00CB710B" w:rsidRPr="00F02552" w:rsidRDefault="005B06D9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F02552">
        <w:rPr>
          <w:sz w:val="20"/>
          <w:szCs w:val="20"/>
        </w:rPr>
        <w:t>potravinárstvo</w:t>
      </w:r>
    </w:p>
    <w:p w14:paraId="5212D56B" w14:textId="29F8F54C" w:rsidR="005B06D9" w:rsidRPr="00F02552" w:rsidRDefault="005B06D9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F02552">
        <w:rPr>
          <w:sz w:val="20"/>
          <w:szCs w:val="20"/>
        </w:rPr>
        <w:t>zdravotnícke vedy</w:t>
      </w:r>
    </w:p>
    <w:p w14:paraId="7A7CB6DC" w14:textId="18875120" w:rsidR="005B06D9" w:rsidRPr="00F02552" w:rsidRDefault="005B06D9" w:rsidP="00730D14">
      <w:pPr>
        <w:numPr>
          <w:ilvl w:val="0"/>
          <w:numId w:val="26"/>
        </w:numPr>
        <w:contextualSpacing/>
        <w:rPr>
          <w:sz w:val="20"/>
          <w:szCs w:val="20"/>
        </w:rPr>
      </w:pPr>
      <w:r w:rsidRPr="00F02552">
        <w:rPr>
          <w:sz w:val="20"/>
          <w:szCs w:val="20"/>
        </w:rPr>
        <w:t>pôrodná asistencia</w:t>
      </w:r>
    </w:p>
    <w:p w14:paraId="21A1EF80" w14:textId="77777777" w:rsidR="005B06D9" w:rsidRPr="00730D14" w:rsidRDefault="005B06D9" w:rsidP="005B06D9">
      <w:pPr>
        <w:ind w:left="720"/>
        <w:contextualSpacing/>
        <w:rPr>
          <w:sz w:val="20"/>
          <w:szCs w:val="20"/>
        </w:rPr>
      </w:pPr>
    </w:p>
    <w:p w14:paraId="5D77526C" w14:textId="77777777" w:rsidR="00730D14" w:rsidRPr="00730D14" w:rsidRDefault="00730D14" w:rsidP="00730D14">
      <w:pPr>
        <w:rPr>
          <w:b/>
          <w:sz w:val="20"/>
          <w:szCs w:val="20"/>
        </w:rPr>
      </w:pPr>
      <w:r w:rsidRPr="00730D14">
        <w:rPr>
          <w:b/>
          <w:sz w:val="20"/>
          <w:szCs w:val="20"/>
        </w:rPr>
        <w:t>Študijné programy:</w:t>
      </w:r>
    </w:p>
    <w:p w14:paraId="45A1D300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 xml:space="preserve">jadrová a </w:t>
      </w:r>
      <w:proofErr w:type="spellStart"/>
      <w:r w:rsidRPr="00730D14">
        <w:rPr>
          <w:sz w:val="20"/>
          <w:szCs w:val="20"/>
        </w:rPr>
        <w:t>subjadrová</w:t>
      </w:r>
      <w:proofErr w:type="spellEnd"/>
      <w:r w:rsidRPr="00730D14">
        <w:rPr>
          <w:sz w:val="20"/>
          <w:szCs w:val="20"/>
        </w:rPr>
        <w:t xml:space="preserve"> fyzika (</w:t>
      </w:r>
      <w:r w:rsidRPr="00730D14">
        <w:rPr>
          <w:i/>
          <w:sz w:val="20"/>
          <w:szCs w:val="20"/>
        </w:rPr>
        <w:t>len 2. stupeň</w:t>
      </w:r>
      <w:r w:rsidRPr="00730D14">
        <w:rPr>
          <w:sz w:val="20"/>
          <w:szCs w:val="20"/>
        </w:rPr>
        <w:t>)</w:t>
      </w:r>
    </w:p>
    <w:p w14:paraId="6C2871B3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jadrová chémia a </w:t>
      </w:r>
      <w:proofErr w:type="spellStart"/>
      <w:r w:rsidRPr="00730D14">
        <w:rPr>
          <w:sz w:val="20"/>
          <w:szCs w:val="20"/>
        </w:rPr>
        <w:t>rádioekológia</w:t>
      </w:r>
      <w:proofErr w:type="spellEnd"/>
      <w:r w:rsidRPr="00730D14">
        <w:rPr>
          <w:sz w:val="20"/>
          <w:szCs w:val="20"/>
        </w:rPr>
        <w:t xml:space="preserve"> (</w:t>
      </w:r>
      <w:r w:rsidRPr="00730D14">
        <w:rPr>
          <w:i/>
          <w:sz w:val="20"/>
          <w:szCs w:val="20"/>
        </w:rPr>
        <w:t>len 2. stupeň</w:t>
      </w:r>
      <w:r w:rsidRPr="00730D14">
        <w:rPr>
          <w:sz w:val="20"/>
          <w:szCs w:val="20"/>
        </w:rPr>
        <w:t>)</w:t>
      </w:r>
    </w:p>
    <w:p w14:paraId="669EE3E6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dopravné služby v osobnej doprave</w:t>
      </w:r>
    </w:p>
    <w:p w14:paraId="7899E2C4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železničná doprava</w:t>
      </w:r>
    </w:p>
    <w:p w14:paraId="429D6ED7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fyziky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2CB20ED7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chémie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45F014B0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informatiky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265681D3" w14:textId="77777777" w:rsidR="00730D14" w:rsidRPr="00730D14" w:rsidRDefault="00730D14" w:rsidP="00730D14">
      <w:pPr>
        <w:numPr>
          <w:ilvl w:val="0"/>
          <w:numId w:val="27"/>
        </w:numPr>
        <w:contextualSpacing/>
        <w:rPr>
          <w:sz w:val="20"/>
          <w:szCs w:val="20"/>
        </w:rPr>
      </w:pPr>
      <w:r w:rsidRPr="00730D14">
        <w:rPr>
          <w:sz w:val="20"/>
          <w:szCs w:val="20"/>
        </w:rPr>
        <w:t>učiteľstvo matematiky (</w:t>
      </w:r>
      <w:r w:rsidRPr="00730D14">
        <w:rPr>
          <w:i/>
          <w:sz w:val="20"/>
          <w:szCs w:val="20"/>
        </w:rPr>
        <w:t>v kombinácii</w:t>
      </w:r>
      <w:r w:rsidRPr="00730D14">
        <w:rPr>
          <w:sz w:val="20"/>
          <w:szCs w:val="20"/>
        </w:rPr>
        <w:t>)</w:t>
      </w:r>
    </w:p>
    <w:p w14:paraId="7508DE3D" w14:textId="3779DB97" w:rsidR="00C24198" w:rsidRDefault="00C24198" w:rsidP="00BB4DBC">
      <w:pPr>
        <w:tabs>
          <w:tab w:val="left" w:pos="1680"/>
        </w:tabs>
        <w:rPr>
          <w:sz w:val="20"/>
          <w:szCs w:val="20"/>
          <w:lang w:eastAsia="sk-SK"/>
        </w:rPr>
      </w:pPr>
      <w:r>
        <w:fldChar w:fldCharType="begin"/>
      </w:r>
      <w:r>
        <w:instrText xml:space="preserve"> LINK Excel.Sheet.12 "C:\\Users\\Michal.Kacerik\\AppData\\Local\\Microsoft\\Windows\\INetCache\\Content.Outlook\\5B1KUXXO\\nedostatkove2026_final_upr.xlsx" "nedostatkove_rozpis!R1C1:R17C4" \a \f 4 \h </w:instrText>
      </w:r>
      <w:r w:rsidR="00054943">
        <w:instrText xml:space="preserve"> \* MERGEFORMAT </w:instrText>
      </w:r>
      <w:r>
        <w:fldChar w:fldCharType="separate"/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1701"/>
        <w:gridCol w:w="1984"/>
      </w:tblGrid>
      <w:tr w:rsidR="00C24198" w:rsidRPr="00C24198" w14:paraId="2B929CA3" w14:textId="77777777" w:rsidTr="00054943">
        <w:trPr>
          <w:trHeight w:val="300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A79CC4" w14:textId="4B8CD65F" w:rsidR="00C24198" w:rsidRPr="00C24198" w:rsidRDefault="00C24198" w:rsidP="00C2419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Vysoká škola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360125" w14:textId="77777777" w:rsidR="00C24198" w:rsidRPr="00C24198" w:rsidRDefault="00C24198" w:rsidP="00C24198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Počet štipendií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D69853" w14:textId="77777777" w:rsidR="00C24198" w:rsidRPr="00C24198" w:rsidRDefault="00C24198" w:rsidP="00054943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Dotácia na štipendiá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C881D9" w14:textId="77777777" w:rsidR="00054943" w:rsidRPr="00FB4179" w:rsidRDefault="00C24198" w:rsidP="00054943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Účelová dotácia</w:t>
            </w:r>
          </w:p>
          <w:p w14:paraId="599E5E40" w14:textId="522A2FD5" w:rsidR="00C24198" w:rsidRPr="00C24198" w:rsidRDefault="00C24198" w:rsidP="00054943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bežné výdavky</w:t>
            </w:r>
          </w:p>
        </w:tc>
      </w:tr>
      <w:tr w:rsidR="00C24198" w:rsidRPr="00C24198" w14:paraId="51381060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D575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Slovenská technická univerzita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C4D7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329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8560E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526 400 €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AA2AC8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460 600 €</w:t>
            </w:r>
          </w:p>
        </w:tc>
      </w:tr>
      <w:tr w:rsidR="00C24198" w:rsidRPr="00C24198" w14:paraId="393AA682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04EB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Technická univerzita Košice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A79B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09F14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630 400 €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339DD4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551 600 €</w:t>
            </w:r>
          </w:p>
        </w:tc>
      </w:tr>
      <w:tr w:rsidR="006A5E91" w:rsidRPr="00C24198" w14:paraId="06977A70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9090" w14:textId="77777777" w:rsidR="006A5E91" w:rsidRPr="00C24198" w:rsidRDefault="006A5E91" w:rsidP="006A5E91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Žilinská univerzita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94CA" w14:textId="5B29ACD8" w:rsidR="006A5E91" w:rsidRPr="00C24198" w:rsidRDefault="006A5E91" w:rsidP="006A5E91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15</w:t>
            </w:r>
            <w:r>
              <w:rPr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8F73B" w14:textId="5D0B668D" w:rsidR="006A5E91" w:rsidRPr="00C24198" w:rsidRDefault="006A5E91" w:rsidP="006A5E91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24</w:t>
            </w:r>
            <w:r>
              <w:rPr>
                <w:color w:val="000000"/>
                <w:sz w:val="20"/>
                <w:szCs w:val="20"/>
                <w:lang w:eastAsia="sk-SK"/>
              </w:rPr>
              <w:t>8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sk-SK"/>
              </w:rPr>
              <w:t>0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>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150D9" w14:textId="14CD9245" w:rsidR="006A5E91" w:rsidRPr="00C24198" w:rsidRDefault="006A5E91" w:rsidP="006A5E91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21</w:t>
            </w:r>
            <w:r>
              <w:rPr>
                <w:color w:val="000000"/>
                <w:sz w:val="20"/>
                <w:szCs w:val="20"/>
                <w:lang w:eastAsia="sk-SK"/>
              </w:rPr>
              <w:t>7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sk-SK"/>
              </w:rPr>
              <w:t>0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>00 €</w:t>
            </w:r>
          </w:p>
        </w:tc>
      </w:tr>
      <w:tr w:rsidR="00C24198" w:rsidRPr="00C24198" w14:paraId="54FF9655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0D9D9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Univerzita J. </w:t>
            </w:r>
            <w:proofErr w:type="spellStart"/>
            <w:r w:rsidRPr="00C24198">
              <w:rPr>
                <w:color w:val="000000"/>
                <w:sz w:val="20"/>
                <w:szCs w:val="20"/>
                <w:lang w:eastAsia="sk-SK"/>
              </w:rPr>
              <w:t>Selyeho</w:t>
            </w:r>
            <w:proofErr w:type="spellEnd"/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 Komárno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5EC1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9F4F2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57 600 €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A6B1CB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50 400 €</w:t>
            </w:r>
          </w:p>
        </w:tc>
      </w:tr>
      <w:tr w:rsidR="00334D17" w:rsidRPr="00C24198" w14:paraId="07D04D17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70FB2" w14:textId="77777777" w:rsidR="00334D17" w:rsidRPr="00C24198" w:rsidRDefault="00334D17" w:rsidP="00334D17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Univerzita Komenského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112F" w14:textId="75616F4A" w:rsidR="00334D17" w:rsidRPr="00C24198" w:rsidRDefault="00334D17" w:rsidP="00334D1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28</w:t>
            </w:r>
            <w:r>
              <w:rPr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9F2BF" w14:textId="70E6F191" w:rsidR="00334D17" w:rsidRPr="00C24198" w:rsidRDefault="00334D17" w:rsidP="00334D1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45</w:t>
            </w:r>
            <w:r>
              <w:rPr>
                <w:color w:val="000000"/>
                <w:sz w:val="20"/>
                <w:szCs w:val="20"/>
                <w:lang w:eastAsia="sk-SK"/>
              </w:rPr>
              <w:t>1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sk-SK"/>
              </w:rPr>
              <w:t>2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>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22457A" w14:textId="0E83A449" w:rsidR="00334D17" w:rsidRPr="00C24198" w:rsidRDefault="00334D17" w:rsidP="00334D17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394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sk-SK"/>
              </w:rPr>
              <w:t>8</w:t>
            </w:r>
            <w:r w:rsidRPr="00C24198">
              <w:rPr>
                <w:color w:val="000000"/>
                <w:sz w:val="20"/>
                <w:szCs w:val="20"/>
                <w:lang w:eastAsia="sk-SK"/>
              </w:rPr>
              <w:t>00 €</w:t>
            </w:r>
          </w:p>
        </w:tc>
      </w:tr>
      <w:tr w:rsidR="00C24198" w:rsidRPr="00C24198" w14:paraId="07C1DB98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A10D1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Univerzita Konštantína Filozofa Nitra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1B3C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A98F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153 600 €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6A7D9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134 400 €</w:t>
            </w:r>
          </w:p>
        </w:tc>
      </w:tr>
      <w:tr w:rsidR="00C24198" w:rsidRPr="00C24198" w14:paraId="5C567DC7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20CB1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Univerzita Pavla Jozefa Šafárika Košice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BE29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51F42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161 600 €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BD0430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141 400 €</w:t>
            </w:r>
          </w:p>
        </w:tc>
      </w:tr>
      <w:tr w:rsidR="00C24198" w:rsidRPr="00C24198" w14:paraId="2E75FD5E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1B0C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Univerzita sv. Cyrila a Metoda Trnava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A0CE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EC02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72 000 €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9D53A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63 000 €</w:t>
            </w:r>
          </w:p>
        </w:tc>
      </w:tr>
      <w:tr w:rsidR="00C24198" w:rsidRPr="00C24198" w14:paraId="3CC430B2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DD2E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Trnavská univerzita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32C57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8DE8C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88 000 €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8E6BA3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77 000 €</w:t>
            </w:r>
          </w:p>
        </w:tc>
      </w:tr>
      <w:tr w:rsidR="00C24198" w:rsidRPr="00C24198" w14:paraId="3F2294AE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E665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Slovenská poľnohospodárska univerzita Nitra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F8057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B66AB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75 200 €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BE7886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65 800 €</w:t>
            </w:r>
          </w:p>
        </w:tc>
      </w:tr>
      <w:tr w:rsidR="00C24198" w:rsidRPr="00C24198" w14:paraId="52018F73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EB58C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Technická univerzita Zvolen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89A3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7FA86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9 600 €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82A504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8 400 €</w:t>
            </w:r>
          </w:p>
        </w:tc>
      </w:tr>
      <w:tr w:rsidR="00C24198" w:rsidRPr="00C24198" w14:paraId="70FE43EA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91881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Trenčianska univerzita Alexandra Dubčeka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CBA8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A7C1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89 600 €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241AC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78 400 €</w:t>
            </w:r>
          </w:p>
        </w:tc>
      </w:tr>
      <w:tr w:rsidR="00C24198" w:rsidRPr="00C24198" w14:paraId="58ED4F04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05F71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Univerzita Mateja Bela Banská Bystrica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6093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97CE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14 400 €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47A0B6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12 600 €</w:t>
            </w:r>
          </w:p>
        </w:tc>
      </w:tr>
      <w:tr w:rsidR="00C24198" w:rsidRPr="00C24198" w14:paraId="71C89F03" w14:textId="77777777" w:rsidTr="00054943">
        <w:trPr>
          <w:trHeight w:val="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31AF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Prešovská univerzita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C942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DC24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179 200 €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2A31E2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156 800 €</w:t>
            </w:r>
          </w:p>
        </w:tc>
      </w:tr>
      <w:tr w:rsidR="00C24198" w:rsidRPr="00C24198" w14:paraId="7409AEF7" w14:textId="77777777" w:rsidTr="00054943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893638" w14:textId="77777777" w:rsidR="00C24198" w:rsidRPr="00C24198" w:rsidRDefault="00C24198" w:rsidP="00C24198">
            <w:pPr>
              <w:spacing w:after="0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Katolícka univerzita Ružomberok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F1CD33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59E29D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123 200 €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5766A5" w14:textId="77777777" w:rsidR="00C24198" w:rsidRPr="00C24198" w:rsidRDefault="00C24198" w:rsidP="00C24198">
            <w:pPr>
              <w:spacing w:after="0"/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color w:val="000000"/>
                <w:sz w:val="20"/>
                <w:szCs w:val="20"/>
                <w:lang w:eastAsia="sk-SK"/>
              </w:rPr>
              <w:t>107 800 €</w:t>
            </w:r>
          </w:p>
        </w:tc>
      </w:tr>
      <w:tr w:rsidR="00C24198" w:rsidRPr="00C24198" w14:paraId="67F1FAD7" w14:textId="77777777" w:rsidTr="00054943">
        <w:trPr>
          <w:trHeight w:val="3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8A3091" w14:textId="4C13783F" w:rsidR="00C24198" w:rsidRPr="00C24198" w:rsidRDefault="008C2983" w:rsidP="00C24198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C2983">
              <w:rPr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CF1569">
              <w:rPr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7607CF" w14:textId="77777777" w:rsidR="00C24198" w:rsidRPr="00C24198" w:rsidRDefault="00C24198" w:rsidP="00C2419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1800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1687F0" w14:textId="77777777" w:rsidR="00C24198" w:rsidRPr="00C24198" w:rsidRDefault="00C24198" w:rsidP="00C2419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2 880 000 €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69BFDC" w14:textId="77777777" w:rsidR="00C24198" w:rsidRPr="00C24198" w:rsidRDefault="00C24198" w:rsidP="00C24198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4198">
              <w:rPr>
                <w:b/>
                <w:bCs/>
                <w:color w:val="000000"/>
                <w:sz w:val="20"/>
                <w:szCs w:val="20"/>
                <w:lang w:eastAsia="sk-SK"/>
              </w:rPr>
              <w:t>2 520 000 €</w:t>
            </w:r>
          </w:p>
        </w:tc>
      </w:tr>
    </w:tbl>
    <w:p w14:paraId="5A87A1D4" w14:textId="4930F27B" w:rsidR="00BB4DBC" w:rsidRDefault="00C24198" w:rsidP="00BB4DBC">
      <w:pPr>
        <w:tabs>
          <w:tab w:val="left" w:pos="1680"/>
        </w:tabs>
      </w:pPr>
      <w:r>
        <w:fldChar w:fldCharType="end"/>
      </w:r>
    </w:p>
    <w:p w14:paraId="60502F6F" w14:textId="0A2D9DA9" w:rsidR="00FB4179" w:rsidRPr="00D7155F" w:rsidRDefault="00FA71B3" w:rsidP="00BB4DBC">
      <w:pPr>
        <w:tabs>
          <w:tab w:val="left" w:pos="1680"/>
        </w:tabs>
        <w:rPr>
          <w:i/>
          <w:iCs/>
          <w:sz w:val="22"/>
          <w:szCs w:val="22"/>
        </w:rPr>
      </w:pPr>
      <w:r w:rsidRPr="00D7155F">
        <w:rPr>
          <w:i/>
          <w:iCs/>
          <w:sz w:val="22"/>
          <w:szCs w:val="22"/>
        </w:rPr>
        <w:t xml:space="preserve">Tabuľka rozdelenia štipendií na vysoké školy podľa jednotlivých odborov a programov je zverejnená </w:t>
      </w:r>
      <w:r w:rsidR="00D7155F">
        <w:rPr>
          <w:i/>
          <w:iCs/>
          <w:sz w:val="22"/>
          <w:szCs w:val="22"/>
        </w:rPr>
        <w:t xml:space="preserve">spolu s ďalšími informáciami </w:t>
      </w:r>
      <w:r w:rsidRPr="00D7155F">
        <w:rPr>
          <w:i/>
          <w:iCs/>
          <w:sz w:val="22"/>
          <w:szCs w:val="22"/>
        </w:rPr>
        <w:t>na webovom sídle ministerstva:</w:t>
      </w:r>
      <w:r w:rsidR="00D7155F" w:rsidRPr="00D7155F">
        <w:rPr>
          <w:i/>
          <w:iCs/>
          <w:sz w:val="22"/>
          <w:szCs w:val="22"/>
        </w:rPr>
        <w:t xml:space="preserve"> </w:t>
      </w:r>
      <w:hyperlink r:id="rId11" w:history="1">
        <w:r w:rsidR="00D7155F" w:rsidRPr="00D7155F">
          <w:rPr>
            <w:rStyle w:val="Hypertextovprepojenie"/>
            <w:i/>
            <w:iCs/>
            <w:sz w:val="22"/>
            <w:szCs w:val="22"/>
          </w:rPr>
          <w:t>https://www.minedu.sk/stipendia-pre-nedostatkove-odbory/</w:t>
        </w:r>
      </w:hyperlink>
      <w:r w:rsidR="00D7155F" w:rsidRPr="00D7155F">
        <w:rPr>
          <w:i/>
          <w:iCs/>
          <w:sz w:val="22"/>
          <w:szCs w:val="22"/>
        </w:rPr>
        <w:t xml:space="preserve"> </w:t>
      </w:r>
    </w:p>
    <w:p w14:paraId="7D36D050" w14:textId="77777777" w:rsidR="00BB4DBC" w:rsidRPr="000B181C" w:rsidRDefault="00BB4DBC" w:rsidP="00BB4DBC">
      <w:pPr>
        <w:keepNext/>
        <w:spacing w:before="240" w:after="60"/>
        <w:jc w:val="both"/>
        <w:outlineLvl w:val="2"/>
        <w:rPr>
          <w:b/>
          <w:i/>
          <w:iCs/>
        </w:rPr>
      </w:pPr>
      <w:r w:rsidRPr="000B181C">
        <w:rPr>
          <w:b/>
          <w:i/>
          <w:iCs/>
        </w:rPr>
        <w:lastRenderedPageBreak/>
        <w:t xml:space="preserve">Príloha č. </w:t>
      </w:r>
      <w:r>
        <w:rPr>
          <w:b/>
          <w:i/>
          <w:iCs/>
        </w:rPr>
        <w:t>14</w:t>
      </w:r>
      <w:r w:rsidRPr="000B181C">
        <w:rPr>
          <w:b/>
          <w:i/>
          <w:iCs/>
        </w:rPr>
        <w:t xml:space="preserve"> </w:t>
      </w:r>
      <w:r>
        <w:rPr>
          <w:b/>
          <w:i/>
          <w:iCs/>
        </w:rPr>
        <w:t>–</w:t>
      </w:r>
      <w:r w:rsidRPr="000B181C">
        <w:rPr>
          <w:b/>
          <w:i/>
          <w:iCs/>
        </w:rPr>
        <w:t xml:space="preserve"> Rozdelenie finančných prostriedkov na </w:t>
      </w:r>
      <w:r>
        <w:rPr>
          <w:b/>
          <w:i/>
          <w:iCs/>
        </w:rPr>
        <w:t>p</w:t>
      </w:r>
      <w:r w:rsidRPr="006946EC">
        <w:rPr>
          <w:b/>
          <w:i/>
          <w:iCs/>
        </w:rPr>
        <w:t>odpor</w:t>
      </w:r>
      <w:r>
        <w:rPr>
          <w:b/>
          <w:i/>
          <w:iCs/>
        </w:rPr>
        <w:t>u aktivít</w:t>
      </w:r>
      <w:r w:rsidRPr="006946EC">
        <w:rPr>
          <w:b/>
          <w:i/>
          <w:iCs/>
        </w:rPr>
        <w:t xml:space="preserve"> technologického transferu</w:t>
      </w:r>
      <w:r>
        <w:rPr>
          <w:b/>
          <w:i/>
          <w:iCs/>
        </w:rPr>
        <w:t>,</w:t>
      </w:r>
      <w:r w:rsidRPr="00C94970">
        <w:t xml:space="preserve"> </w:t>
      </w:r>
      <w:r w:rsidRPr="00C94970">
        <w:rPr>
          <w:b/>
          <w:i/>
          <w:iCs/>
        </w:rPr>
        <w:t>ktoré majú dopad na štátny, resp. verejný záujem</w:t>
      </w:r>
    </w:p>
    <w:p w14:paraId="3AE2871F" w14:textId="77777777" w:rsidR="00BB4DBC" w:rsidRPr="000B181C" w:rsidRDefault="00BB4DBC" w:rsidP="00BB4DBC">
      <w:pPr>
        <w:jc w:val="both"/>
        <w:rPr>
          <w:i/>
          <w:iCs/>
        </w:rPr>
      </w:pPr>
    </w:p>
    <w:p w14:paraId="1E8C3BBB" w14:textId="0D6810A7" w:rsidR="00C771B6" w:rsidRDefault="00C62220" w:rsidP="0075625A">
      <w:pPr>
        <w:tabs>
          <w:tab w:val="left" w:pos="6960"/>
        </w:tabs>
        <w:jc w:val="both"/>
        <w:rPr>
          <w:i/>
          <w:iCs/>
        </w:rPr>
      </w:pPr>
      <w:r>
        <w:rPr>
          <w:i/>
          <w:iCs/>
        </w:rPr>
        <w:t xml:space="preserve">Rozdelenie </w:t>
      </w:r>
      <w:r w:rsidR="002D0F80" w:rsidRPr="002D0F80">
        <w:rPr>
          <w:i/>
          <w:iCs/>
        </w:rPr>
        <w:t xml:space="preserve">zdrojov medzi jednotlivé VVŠ </w:t>
      </w:r>
      <w:r w:rsidR="00356BE7">
        <w:rPr>
          <w:i/>
          <w:iCs/>
        </w:rPr>
        <w:t xml:space="preserve">koncipované zo strany </w:t>
      </w:r>
      <w:r w:rsidR="00356BE7" w:rsidRPr="00356BE7">
        <w:rPr>
          <w:i/>
          <w:iCs/>
        </w:rPr>
        <w:t xml:space="preserve">ÚPPVL (VAIA) </w:t>
      </w:r>
      <w:r w:rsidR="00644238">
        <w:rPr>
          <w:i/>
          <w:iCs/>
        </w:rPr>
        <w:t xml:space="preserve">v rámci </w:t>
      </w:r>
      <w:r w:rsidR="00644238" w:rsidRPr="00F02552">
        <w:rPr>
          <w:i/>
          <w:iCs/>
          <w:sz w:val="22"/>
          <w:szCs w:val="22"/>
        </w:rPr>
        <w:t xml:space="preserve">Opatrenia 7 </w:t>
      </w:r>
      <w:r w:rsidR="0061258A" w:rsidRPr="00F02552">
        <w:rPr>
          <w:i/>
          <w:iCs/>
          <w:sz w:val="22"/>
          <w:szCs w:val="22"/>
        </w:rPr>
        <w:t xml:space="preserve"> Akčného plánu </w:t>
      </w:r>
      <w:proofErr w:type="spellStart"/>
      <w:r w:rsidR="0061258A" w:rsidRPr="00F02552">
        <w:rPr>
          <w:i/>
          <w:iCs/>
          <w:sz w:val="22"/>
          <w:szCs w:val="22"/>
        </w:rPr>
        <w:t>NSVV</w:t>
      </w:r>
      <w:r w:rsidR="004D0AED" w:rsidRPr="00F02552">
        <w:rPr>
          <w:i/>
          <w:iCs/>
          <w:sz w:val="22"/>
          <w:szCs w:val="22"/>
        </w:rPr>
        <w:t>a</w:t>
      </w:r>
      <w:r w:rsidR="0061258A" w:rsidRPr="00F02552">
        <w:rPr>
          <w:i/>
          <w:iCs/>
          <w:sz w:val="22"/>
          <w:szCs w:val="22"/>
        </w:rPr>
        <w:t>I</w:t>
      </w:r>
      <w:proofErr w:type="spellEnd"/>
      <w:r w:rsidR="002D0F80" w:rsidRPr="00F02552">
        <w:rPr>
          <w:i/>
          <w:iCs/>
          <w:sz w:val="22"/>
          <w:szCs w:val="22"/>
        </w:rPr>
        <w:t xml:space="preserve"> reflektuje princíp spolufinancovania CTT v pomere 50/50, t. j. zdroje </w:t>
      </w:r>
      <w:proofErr w:type="spellStart"/>
      <w:r w:rsidR="002D0F80" w:rsidRPr="00F02552">
        <w:rPr>
          <w:i/>
          <w:iCs/>
          <w:sz w:val="22"/>
          <w:szCs w:val="22"/>
        </w:rPr>
        <w:t>MŠVVaM</w:t>
      </w:r>
      <w:proofErr w:type="spellEnd"/>
      <w:r w:rsidR="002D0F80" w:rsidRPr="00F02552">
        <w:rPr>
          <w:i/>
          <w:iCs/>
          <w:sz w:val="22"/>
          <w:szCs w:val="22"/>
        </w:rPr>
        <w:t xml:space="preserve"> SR / zdroje CTT VVŠ, a</w:t>
      </w:r>
      <w:r w:rsidR="000979BD" w:rsidRPr="00F02552">
        <w:rPr>
          <w:i/>
          <w:iCs/>
          <w:sz w:val="22"/>
          <w:szCs w:val="22"/>
        </w:rPr>
        <w:t xml:space="preserve"> zohľadňuje </w:t>
      </w:r>
      <w:r w:rsidR="002D0F80" w:rsidRPr="00F02552">
        <w:rPr>
          <w:i/>
          <w:iCs/>
          <w:sz w:val="22"/>
          <w:szCs w:val="22"/>
        </w:rPr>
        <w:t xml:space="preserve">reálne vykonávané aktivity (nároky) jednotlivých CTT. V prípade </w:t>
      </w:r>
      <w:proofErr w:type="spellStart"/>
      <w:r w:rsidR="002D0F80" w:rsidRPr="00F02552">
        <w:rPr>
          <w:i/>
          <w:iCs/>
          <w:sz w:val="22"/>
          <w:szCs w:val="22"/>
        </w:rPr>
        <w:t>Proof</w:t>
      </w:r>
      <w:proofErr w:type="spellEnd"/>
      <w:r w:rsidR="002D0F80" w:rsidRPr="00F02552">
        <w:rPr>
          <w:i/>
          <w:iCs/>
          <w:sz w:val="22"/>
          <w:szCs w:val="22"/>
        </w:rPr>
        <w:t xml:space="preserve"> of </w:t>
      </w:r>
      <w:proofErr w:type="spellStart"/>
      <w:r w:rsidR="002D0F80" w:rsidRPr="00F02552">
        <w:rPr>
          <w:i/>
          <w:iCs/>
          <w:sz w:val="22"/>
          <w:szCs w:val="22"/>
        </w:rPr>
        <w:t>Concept</w:t>
      </w:r>
      <w:proofErr w:type="spellEnd"/>
      <w:r w:rsidR="002D0F80" w:rsidRPr="00F02552">
        <w:rPr>
          <w:i/>
          <w:iCs/>
          <w:sz w:val="22"/>
          <w:szCs w:val="22"/>
        </w:rPr>
        <w:t xml:space="preserve"> (</w:t>
      </w:r>
      <w:proofErr w:type="spellStart"/>
      <w:r w:rsidR="002D0F80" w:rsidRPr="00F02552">
        <w:rPr>
          <w:i/>
          <w:iCs/>
          <w:sz w:val="22"/>
          <w:szCs w:val="22"/>
        </w:rPr>
        <w:t>PoC</w:t>
      </w:r>
      <w:proofErr w:type="spellEnd"/>
      <w:r w:rsidR="002D0F80" w:rsidRPr="00F02552">
        <w:rPr>
          <w:i/>
          <w:iCs/>
          <w:sz w:val="22"/>
          <w:szCs w:val="22"/>
        </w:rPr>
        <w:t>) bola výška alokácie stanovená proporcionálne podľa výšky alokácie na TT pre zapojené VVŠ, s následným zaokrúhlením na celé tisíce eur a vychádza z deklarovaného záujmu o zapojenie do pilotnej aktivity zo strany VVŠ</w:t>
      </w:r>
      <w:r w:rsidR="000979BD" w:rsidRPr="00F02552">
        <w:rPr>
          <w:i/>
          <w:iCs/>
          <w:sz w:val="22"/>
          <w:szCs w:val="22"/>
        </w:rPr>
        <w:t>.</w:t>
      </w:r>
    </w:p>
    <w:p w14:paraId="3FE1245A" w14:textId="77777777" w:rsidR="00836CE4" w:rsidRPr="00C771B6" w:rsidRDefault="00836CE4" w:rsidP="0075625A">
      <w:pPr>
        <w:tabs>
          <w:tab w:val="left" w:pos="6960"/>
        </w:tabs>
        <w:jc w:val="both"/>
        <w:rPr>
          <w:i/>
          <w:iCs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2320"/>
        <w:gridCol w:w="2140"/>
        <w:gridCol w:w="1580"/>
      </w:tblGrid>
      <w:tr w:rsidR="00F02552" w:rsidRPr="00381B53" w14:paraId="7A41AE2B" w14:textId="77777777" w:rsidTr="00BB6781">
        <w:trPr>
          <w:trHeight w:val="1035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7D730" w14:textId="051ADC33" w:rsidR="00F02552" w:rsidRPr="00F02552" w:rsidRDefault="00F02552" w:rsidP="00F0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02552">
              <w:rPr>
                <w:b/>
                <w:bCs/>
                <w:sz w:val="20"/>
                <w:szCs w:val="20"/>
              </w:rPr>
              <w:t>Vysoká škola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E1626" w14:textId="70AFD5AE" w:rsidR="00F02552" w:rsidRPr="00F02552" w:rsidRDefault="00F02552" w:rsidP="00F0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02552">
              <w:rPr>
                <w:b/>
                <w:bCs/>
                <w:sz w:val="20"/>
                <w:szCs w:val="20"/>
              </w:rPr>
              <w:t>Dotácia CTT</w:t>
            </w:r>
          </w:p>
        </w:tc>
        <w:tc>
          <w:tcPr>
            <w:tcW w:w="214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D489DE" w14:textId="3052A2EB" w:rsidR="00F02552" w:rsidRPr="00F02552" w:rsidRDefault="00F02552" w:rsidP="00F02552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02552">
              <w:rPr>
                <w:b/>
                <w:bCs/>
                <w:sz w:val="20"/>
                <w:szCs w:val="20"/>
              </w:rPr>
              <w:t>Proof</w:t>
            </w:r>
            <w:proofErr w:type="spellEnd"/>
            <w:r w:rsidRPr="00F02552">
              <w:rPr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F02552">
              <w:rPr>
                <w:b/>
                <w:bCs/>
                <w:sz w:val="20"/>
                <w:szCs w:val="20"/>
              </w:rPr>
              <w:t>Concept</w:t>
            </w:r>
            <w:proofErr w:type="spellEnd"/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9F039" w14:textId="25607F47" w:rsidR="00F02552" w:rsidRPr="00F02552" w:rsidRDefault="00F02552" w:rsidP="00F025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BB4DBC" w:rsidRPr="00381B53" w14:paraId="70EEAC9D" w14:textId="77777777" w:rsidTr="00F25FFF">
        <w:trPr>
          <w:trHeight w:val="840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C3A44D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Prešovská univerzita v Prešove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830168" w14:textId="419FD879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15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9A7AE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-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02A131" w14:textId="763F0FE5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15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6A8F548F" w14:textId="77777777" w:rsidTr="00F25FFF">
        <w:trPr>
          <w:trHeight w:val="1065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60FEBF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Slovenská poľnohospodárska univerzita v Nitre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1994AB" w14:textId="1B9BE77E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28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692F33" w14:textId="49D3A915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25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449185" w14:textId="7FE808BE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53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21A11ABD" w14:textId="77777777" w:rsidTr="00F25FFF">
        <w:trPr>
          <w:trHeight w:val="885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ABE976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Slovenská technická univerzita v Bratislave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2822D8" w14:textId="311D4D09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56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CD7D2D" w14:textId="5E4FEDFB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50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4816D8" w14:textId="67676890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106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492F1292" w14:textId="77777777" w:rsidTr="00F25FFF">
        <w:trPr>
          <w:trHeight w:val="945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8B75F7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Trenčianska univerzita Alexandra Dubčeka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394C23" w14:textId="0AC3C2A8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15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2AB887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-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F5D667" w14:textId="7FC20F1A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15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0C679BFB" w14:textId="77777777" w:rsidTr="00F25FFF">
        <w:trPr>
          <w:trHeight w:val="735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E84D1F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Technická univerzita v Košiciach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E36F2F" w14:textId="4AC7D5DA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2D3E83" w14:textId="08D0412D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30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C3D24C" w14:textId="30BBF3CD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63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27EB425B" w14:textId="77777777" w:rsidTr="00F25FFF">
        <w:trPr>
          <w:trHeight w:val="630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7B516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Technická univerzita vo Zvolene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4B0314" w14:textId="43845BC4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34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C1FA4B" w14:textId="6192E3A0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29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ABFBE4" w14:textId="18F98B2E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63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0A326F59" w14:textId="77777777" w:rsidTr="00F25FFF">
        <w:trPr>
          <w:trHeight w:val="915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5D5F86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Univerzita Komenského v Bratislave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264F94" w14:textId="5C2C6F09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7A792" w14:textId="4E46F104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30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747ED4" w14:textId="2C341196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63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0FDABEA8" w14:textId="77777777" w:rsidTr="00F25FFF">
        <w:trPr>
          <w:trHeight w:val="930"/>
        </w:trPr>
        <w:tc>
          <w:tcPr>
            <w:tcW w:w="328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E66520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Univerzita Pavla Jozefa Šafárika v Košiciach</w:t>
            </w:r>
          </w:p>
        </w:tc>
        <w:tc>
          <w:tcPr>
            <w:tcW w:w="232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C25484" w14:textId="7BD07D7D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12844" w14:textId="3E71D6B4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30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E28A26" w14:textId="142E0281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63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4D68E542" w14:textId="77777777" w:rsidTr="00F25FFF">
        <w:trPr>
          <w:trHeight w:val="300"/>
        </w:trPr>
        <w:tc>
          <w:tcPr>
            <w:tcW w:w="3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D0E768" w14:textId="77777777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Žilinská univerzita v Žiline</w:t>
            </w:r>
          </w:p>
        </w:tc>
        <w:tc>
          <w:tcPr>
            <w:tcW w:w="2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4A5959" w14:textId="77F339F9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31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279A2" w14:textId="685241AE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28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110E92" w14:textId="449C4286" w:rsidR="00BB4DBC" w:rsidRPr="00F02552" w:rsidRDefault="00BB4DBC" w:rsidP="00DF5197">
            <w:pPr>
              <w:jc w:val="center"/>
              <w:rPr>
                <w:sz w:val="20"/>
                <w:szCs w:val="20"/>
              </w:rPr>
            </w:pPr>
            <w:r w:rsidRPr="00F02552">
              <w:rPr>
                <w:sz w:val="20"/>
                <w:szCs w:val="20"/>
              </w:rPr>
              <w:t>59</w:t>
            </w:r>
            <w:r w:rsidR="00F23CAA" w:rsidRPr="00F02552">
              <w:rPr>
                <w:sz w:val="20"/>
                <w:szCs w:val="20"/>
              </w:rPr>
              <w:t> </w:t>
            </w:r>
            <w:r w:rsidRPr="00F02552">
              <w:rPr>
                <w:sz w:val="20"/>
                <w:szCs w:val="20"/>
              </w:rPr>
              <w:t>000</w:t>
            </w:r>
            <w:r w:rsidR="00F23CAA" w:rsidRPr="00F02552">
              <w:rPr>
                <w:sz w:val="20"/>
                <w:szCs w:val="20"/>
              </w:rPr>
              <w:t xml:space="preserve"> €</w:t>
            </w:r>
          </w:p>
        </w:tc>
      </w:tr>
      <w:tr w:rsidR="00BB4DBC" w:rsidRPr="00381B53" w14:paraId="0E007F3B" w14:textId="77777777" w:rsidTr="00F25FFF">
        <w:trPr>
          <w:trHeight w:val="300"/>
        </w:trPr>
        <w:tc>
          <w:tcPr>
            <w:tcW w:w="32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2FF64F" w14:textId="77777777" w:rsidR="00BB4DBC" w:rsidRPr="00F02552" w:rsidRDefault="00BB4DBC" w:rsidP="00DF5197">
            <w:pPr>
              <w:jc w:val="center"/>
              <w:rPr>
                <w:b/>
                <w:bCs/>
                <w:sz w:val="20"/>
                <w:szCs w:val="20"/>
              </w:rPr>
            </w:pPr>
            <w:r w:rsidRPr="00F02552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090CAA" w14:textId="7C043AB6" w:rsidR="00BB4DBC" w:rsidRPr="00F02552" w:rsidRDefault="00BB4DBC" w:rsidP="00DF5197">
            <w:pPr>
              <w:jc w:val="center"/>
              <w:rPr>
                <w:b/>
                <w:bCs/>
                <w:sz w:val="20"/>
                <w:szCs w:val="20"/>
              </w:rPr>
            </w:pPr>
            <w:r w:rsidRPr="00F02552">
              <w:rPr>
                <w:b/>
                <w:bCs/>
                <w:sz w:val="20"/>
                <w:szCs w:val="20"/>
              </w:rPr>
              <w:t>278</w:t>
            </w:r>
            <w:r w:rsidR="00DF5197" w:rsidRPr="00F02552">
              <w:rPr>
                <w:b/>
                <w:bCs/>
                <w:sz w:val="20"/>
                <w:szCs w:val="20"/>
              </w:rPr>
              <w:t> </w:t>
            </w:r>
            <w:r w:rsidRPr="00F02552">
              <w:rPr>
                <w:b/>
                <w:bCs/>
                <w:sz w:val="20"/>
                <w:szCs w:val="20"/>
              </w:rPr>
              <w:t>000</w:t>
            </w:r>
            <w:r w:rsidR="00DF5197" w:rsidRPr="00F02552">
              <w:rPr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7B909" w14:textId="57A8FCAB" w:rsidR="00BB4DBC" w:rsidRPr="00F02552" w:rsidRDefault="00BB4DBC" w:rsidP="00DF5197">
            <w:pPr>
              <w:jc w:val="center"/>
              <w:rPr>
                <w:b/>
                <w:bCs/>
                <w:sz w:val="20"/>
                <w:szCs w:val="20"/>
              </w:rPr>
            </w:pPr>
            <w:r w:rsidRPr="00F02552">
              <w:rPr>
                <w:b/>
                <w:bCs/>
                <w:sz w:val="20"/>
                <w:szCs w:val="20"/>
              </w:rPr>
              <w:t>222</w:t>
            </w:r>
            <w:r w:rsidR="00DF5197" w:rsidRPr="00F02552">
              <w:rPr>
                <w:b/>
                <w:bCs/>
                <w:sz w:val="20"/>
                <w:szCs w:val="20"/>
              </w:rPr>
              <w:t> </w:t>
            </w:r>
            <w:r w:rsidRPr="00F02552">
              <w:rPr>
                <w:b/>
                <w:bCs/>
                <w:sz w:val="20"/>
                <w:szCs w:val="20"/>
              </w:rPr>
              <w:t>000</w:t>
            </w:r>
            <w:r w:rsidR="00DF5197" w:rsidRPr="00F02552">
              <w:rPr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281F6" w14:textId="2F524A2A" w:rsidR="00BB4DBC" w:rsidRPr="00F02552" w:rsidRDefault="00BB4DBC" w:rsidP="00DF5197">
            <w:pPr>
              <w:jc w:val="center"/>
              <w:rPr>
                <w:b/>
                <w:bCs/>
                <w:sz w:val="20"/>
                <w:szCs w:val="20"/>
              </w:rPr>
            </w:pPr>
            <w:r w:rsidRPr="00F02552">
              <w:rPr>
                <w:b/>
                <w:bCs/>
                <w:sz w:val="20"/>
                <w:szCs w:val="20"/>
              </w:rPr>
              <w:t>500</w:t>
            </w:r>
            <w:r w:rsidR="00DF5197" w:rsidRPr="00F02552">
              <w:rPr>
                <w:b/>
                <w:bCs/>
                <w:sz w:val="20"/>
                <w:szCs w:val="20"/>
              </w:rPr>
              <w:t> </w:t>
            </w:r>
            <w:r w:rsidRPr="00F02552">
              <w:rPr>
                <w:b/>
                <w:bCs/>
                <w:sz w:val="20"/>
                <w:szCs w:val="20"/>
              </w:rPr>
              <w:t>000</w:t>
            </w:r>
            <w:r w:rsidR="00DF5197" w:rsidRPr="00F02552">
              <w:rPr>
                <w:b/>
                <w:bCs/>
                <w:sz w:val="20"/>
                <w:szCs w:val="20"/>
              </w:rPr>
              <w:t xml:space="preserve"> €</w:t>
            </w:r>
          </w:p>
        </w:tc>
      </w:tr>
    </w:tbl>
    <w:p w14:paraId="10969DF7" w14:textId="77777777" w:rsidR="00BB4DBC" w:rsidRDefault="00BB4DBC" w:rsidP="00BB4DBC">
      <w:pPr>
        <w:tabs>
          <w:tab w:val="left" w:pos="1680"/>
        </w:tabs>
      </w:pPr>
    </w:p>
    <w:p w14:paraId="7681072D" w14:textId="77777777" w:rsidR="00E60D01" w:rsidRDefault="00E60D01" w:rsidP="00BB4DBC">
      <w:pPr>
        <w:tabs>
          <w:tab w:val="left" w:pos="1680"/>
        </w:tabs>
      </w:pPr>
    </w:p>
    <w:p w14:paraId="6634F562" w14:textId="77777777" w:rsidR="00E60D01" w:rsidRDefault="00E60D01" w:rsidP="00BB4DBC">
      <w:pPr>
        <w:tabs>
          <w:tab w:val="left" w:pos="1680"/>
        </w:tabs>
      </w:pPr>
    </w:p>
    <w:p w14:paraId="2E09814D" w14:textId="77777777" w:rsidR="00E60D01" w:rsidRDefault="00E60D01" w:rsidP="00BB4DBC">
      <w:pPr>
        <w:tabs>
          <w:tab w:val="left" w:pos="1680"/>
        </w:tabs>
      </w:pPr>
    </w:p>
    <w:p w14:paraId="7950AA09" w14:textId="77777777" w:rsidR="00E60D01" w:rsidRDefault="00E60D01" w:rsidP="00BB4DBC">
      <w:pPr>
        <w:tabs>
          <w:tab w:val="left" w:pos="1680"/>
        </w:tabs>
      </w:pPr>
    </w:p>
    <w:p w14:paraId="3237FBBD" w14:textId="77777777" w:rsidR="00E60D01" w:rsidRDefault="00E60D01" w:rsidP="00BB4DBC">
      <w:pPr>
        <w:tabs>
          <w:tab w:val="left" w:pos="1680"/>
        </w:tabs>
      </w:pPr>
    </w:p>
    <w:sectPr w:rsidR="00E60D01" w:rsidSect="0018091E">
      <w:footerReference w:type="even" r:id="rId12"/>
      <w:footnotePr>
        <w:numRestart w:val="eachSect"/>
      </w:footnotePr>
      <w:pgSz w:w="11906" w:h="16838"/>
      <w:pgMar w:top="1418" w:right="1418" w:bottom="993" w:left="1418" w:header="850" w:footer="79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9A88" w14:textId="77777777" w:rsidR="00683E3D" w:rsidRDefault="00683E3D">
      <w:r>
        <w:separator/>
      </w:r>
    </w:p>
  </w:endnote>
  <w:endnote w:type="continuationSeparator" w:id="0">
    <w:p w14:paraId="0933E026" w14:textId="77777777" w:rsidR="00683E3D" w:rsidRDefault="00683E3D">
      <w:r>
        <w:continuationSeparator/>
      </w:r>
    </w:p>
  </w:endnote>
  <w:endnote w:type="continuationNotice" w:id="1">
    <w:p w14:paraId="5077DCFE" w14:textId="77777777" w:rsidR="00683E3D" w:rsidRDefault="00683E3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1862" w14:textId="784040BE" w:rsidR="0018091E" w:rsidRDefault="0018091E">
    <w:pPr>
      <w:pStyle w:val="Pta"/>
    </w:pPr>
    <w:r>
      <w:ptab w:relativeTo="margin" w:alignment="center" w:leader="none"/>
    </w:r>
    <w:r w:rsidRPr="0018091E">
      <w:rPr>
        <w:sz w:val="20"/>
      </w:rPr>
      <w:ptab w:relativeTo="margin" w:alignment="right" w:leader="none"/>
    </w:r>
    <w:r w:rsidRPr="0018091E">
      <w:rPr>
        <w:sz w:val="20"/>
      </w:rPr>
      <w:t>2/3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5A2A7" w14:textId="77777777" w:rsidR="00683E3D" w:rsidRDefault="00683E3D">
      <w:r>
        <w:separator/>
      </w:r>
    </w:p>
  </w:footnote>
  <w:footnote w:type="continuationSeparator" w:id="0">
    <w:p w14:paraId="3952968D" w14:textId="77777777" w:rsidR="00683E3D" w:rsidRDefault="00683E3D">
      <w:r>
        <w:continuationSeparator/>
      </w:r>
    </w:p>
  </w:footnote>
  <w:footnote w:type="continuationNotice" w:id="1">
    <w:p w14:paraId="66562B73" w14:textId="77777777" w:rsidR="00683E3D" w:rsidRDefault="00683E3D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640B"/>
    <w:multiLevelType w:val="hybridMultilevel"/>
    <w:tmpl w:val="A6B4D6A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 w15:restartNumberingAfterBreak="0">
    <w:nsid w:val="134E442C"/>
    <w:multiLevelType w:val="hybridMultilevel"/>
    <w:tmpl w:val="0EA08D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4375B"/>
    <w:multiLevelType w:val="hybridMultilevel"/>
    <w:tmpl w:val="42F075A4"/>
    <w:lvl w:ilvl="0" w:tplc="3C620E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26AD8"/>
    <w:multiLevelType w:val="hybridMultilevel"/>
    <w:tmpl w:val="1EF26D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F75F6"/>
    <w:multiLevelType w:val="hybridMultilevel"/>
    <w:tmpl w:val="2928601C"/>
    <w:lvl w:ilvl="0" w:tplc="815AC956">
      <w:start w:val="1"/>
      <w:numFmt w:val="decimal"/>
      <w:pStyle w:val="odsek"/>
      <w:suff w:val="space"/>
      <w:lvlText w:val="(%1)"/>
      <w:lvlJc w:val="left"/>
      <w:rPr>
        <w:rFonts w:cs="Times New Roman" w:hint="default"/>
        <w:b w:val="0"/>
        <w:i w:val="0"/>
        <w:color w:val="auto"/>
      </w:rPr>
    </w:lvl>
    <w:lvl w:ilvl="1" w:tplc="EDE4DB4E">
      <w:start w:val="1"/>
      <w:numFmt w:val="lowerLetter"/>
      <w:lvlText w:val="%2)"/>
      <w:lvlJc w:val="left"/>
      <w:pPr>
        <w:ind w:left="39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5" w15:restartNumberingAfterBreak="0">
    <w:nsid w:val="28260259"/>
    <w:multiLevelType w:val="hybridMultilevel"/>
    <w:tmpl w:val="EAE4AC9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843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3D69DA"/>
    <w:multiLevelType w:val="hybridMultilevel"/>
    <w:tmpl w:val="1F681BB2"/>
    <w:lvl w:ilvl="0" w:tplc="0D2A5E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F66A9"/>
    <w:multiLevelType w:val="hybridMultilevel"/>
    <w:tmpl w:val="3F367740"/>
    <w:lvl w:ilvl="0" w:tplc="F22ADF5A">
      <w:start w:val="5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2B576EDB"/>
    <w:multiLevelType w:val="hybridMultilevel"/>
    <w:tmpl w:val="64D845D4"/>
    <w:lvl w:ilvl="0" w:tplc="987A23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505"/>
    <w:multiLevelType w:val="hybridMultilevel"/>
    <w:tmpl w:val="890885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7042D"/>
    <w:multiLevelType w:val="hybridMultilevel"/>
    <w:tmpl w:val="949EF59C"/>
    <w:lvl w:ilvl="0" w:tplc="2B1C1C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05B2F"/>
    <w:multiLevelType w:val="hybridMultilevel"/>
    <w:tmpl w:val="A926A5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96A7D"/>
    <w:multiLevelType w:val="multilevel"/>
    <w:tmpl w:val="16E6BFD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8B6295E"/>
    <w:multiLevelType w:val="hybridMultilevel"/>
    <w:tmpl w:val="80666F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B19BB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5" w15:restartNumberingAfterBreak="0">
    <w:nsid w:val="5DCB0C6E"/>
    <w:multiLevelType w:val="hybridMultilevel"/>
    <w:tmpl w:val="949EF59C"/>
    <w:lvl w:ilvl="0" w:tplc="2B1C1C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4AE9"/>
    <w:multiLevelType w:val="hybridMultilevel"/>
    <w:tmpl w:val="48DA45C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7" w15:restartNumberingAfterBreak="0">
    <w:nsid w:val="66797434"/>
    <w:multiLevelType w:val="hybridMultilevel"/>
    <w:tmpl w:val="D1FAEBD0"/>
    <w:lvl w:ilvl="0" w:tplc="041B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</w:lvl>
    <w:lvl w:ilvl="3" w:tplc="041B000F" w:tentative="1">
      <w:start w:val="1"/>
      <w:numFmt w:val="decimal"/>
      <w:lvlText w:val="%4."/>
      <w:lvlJc w:val="left"/>
      <w:pPr>
        <w:ind w:left="4680" w:hanging="360"/>
      </w:p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</w:lvl>
    <w:lvl w:ilvl="6" w:tplc="041B000F" w:tentative="1">
      <w:start w:val="1"/>
      <w:numFmt w:val="decimal"/>
      <w:lvlText w:val="%7."/>
      <w:lvlJc w:val="left"/>
      <w:pPr>
        <w:ind w:left="6840" w:hanging="360"/>
      </w:p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7846DDA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9" w15:restartNumberingAfterBreak="0">
    <w:nsid w:val="69D01661"/>
    <w:multiLevelType w:val="hybridMultilevel"/>
    <w:tmpl w:val="8432D70E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0" w15:restartNumberingAfterBreak="0">
    <w:nsid w:val="69F51A08"/>
    <w:multiLevelType w:val="hybridMultilevel"/>
    <w:tmpl w:val="9E464D92"/>
    <w:lvl w:ilvl="0" w:tplc="3DF66B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27B"/>
    <w:multiLevelType w:val="hybridMultilevel"/>
    <w:tmpl w:val="B5DEB48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2" w15:restartNumberingAfterBreak="0">
    <w:nsid w:val="6D563E33"/>
    <w:multiLevelType w:val="hybridMultilevel"/>
    <w:tmpl w:val="48DA45C4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3" w15:restartNumberingAfterBreak="0">
    <w:nsid w:val="6F211B9F"/>
    <w:multiLevelType w:val="hybridMultilevel"/>
    <w:tmpl w:val="9D96FC2A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4" w15:restartNumberingAfterBreak="0">
    <w:nsid w:val="6F525EF7"/>
    <w:multiLevelType w:val="hybridMultilevel"/>
    <w:tmpl w:val="0EB80908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5" w15:restartNumberingAfterBreak="0">
    <w:nsid w:val="77C222D9"/>
    <w:multiLevelType w:val="hybridMultilevel"/>
    <w:tmpl w:val="09E4DFDE"/>
    <w:lvl w:ilvl="0" w:tplc="27321F08">
      <w:start w:val="1"/>
      <w:numFmt w:val="bullet"/>
      <w:lvlText w:val="o"/>
      <w:lvlJc w:val="left"/>
      <w:pPr>
        <w:ind w:left="1021" w:hanging="284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C2352"/>
    <w:multiLevelType w:val="hybridMultilevel"/>
    <w:tmpl w:val="7C2ADDEC"/>
    <w:lvl w:ilvl="0" w:tplc="041B0017">
      <w:start w:val="1"/>
      <w:numFmt w:val="lowerLetter"/>
      <w:lvlText w:val="%1)"/>
      <w:lvlJc w:val="left"/>
      <w:pPr>
        <w:ind w:left="843" w:hanging="360"/>
      </w:pPr>
    </w:lvl>
    <w:lvl w:ilvl="1" w:tplc="041B0019" w:tentative="1">
      <w:start w:val="1"/>
      <w:numFmt w:val="lowerLetter"/>
      <w:lvlText w:val="%2."/>
      <w:lvlJc w:val="left"/>
      <w:pPr>
        <w:ind w:left="1563" w:hanging="360"/>
      </w:pPr>
    </w:lvl>
    <w:lvl w:ilvl="2" w:tplc="041B001B" w:tentative="1">
      <w:start w:val="1"/>
      <w:numFmt w:val="lowerRoman"/>
      <w:lvlText w:val="%3."/>
      <w:lvlJc w:val="right"/>
      <w:pPr>
        <w:ind w:left="2283" w:hanging="180"/>
      </w:pPr>
    </w:lvl>
    <w:lvl w:ilvl="3" w:tplc="041B000F" w:tentative="1">
      <w:start w:val="1"/>
      <w:numFmt w:val="decimal"/>
      <w:lvlText w:val="%4."/>
      <w:lvlJc w:val="left"/>
      <w:pPr>
        <w:ind w:left="3003" w:hanging="360"/>
      </w:pPr>
    </w:lvl>
    <w:lvl w:ilvl="4" w:tplc="041B0019" w:tentative="1">
      <w:start w:val="1"/>
      <w:numFmt w:val="lowerLetter"/>
      <w:lvlText w:val="%5."/>
      <w:lvlJc w:val="left"/>
      <w:pPr>
        <w:ind w:left="3723" w:hanging="360"/>
      </w:pPr>
    </w:lvl>
    <w:lvl w:ilvl="5" w:tplc="041B001B" w:tentative="1">
      <w:start w:val="1"/>
      <w:numFmt w:val="lowerRoman"/>
      <w:lvlText w:val="%6."/>
      <w:lvlJc w:val="right"/>
      <w:pPr>
        <w:ind w:left="4443" w:hanging="180"/>
      </w:pPr>
    </w:lvl>
    <w:lvl w:ilvl="6" w:tplc="041B000F" w:tentative="1">
      <w:start w:val="1"/>
      <w:numFmt w:val="decimal"/>
      <w:lvlText w:val="%7."/>
      <w:lvlJc w:val="left"/>
      <w:pPr>
        <w:ind w:left="5163" w:hanging="360"/>
      </w:pPr>
    </w:lvl>
    <w:lvl w:ilvl="7" w:tplc="041B0019" w:tentative="1">
      <w:start w:val="1"/>
      <w:numFmt w:val="lowerLetter"/>
      <w:lvlText w:val="%8."/>
      <w:lvlJc w:val="left"/>
      <w:pPr>
        <w:ind w:left="5883" w:hanging="360"/>
      </w:pPr>
    </w:lvl>
    <w:lvl w:ilvl="8" w:tplc="041B001B" w:tentative="1">
      <w:start w:val="1"/>
      <w:numFmt w:val="lowerRoman"/>
      <w:lvlText w:val="%9."/>
      <w:lvlJc w:val="right"/>
      <w:pPr>
        <w:ind w:left="6603" w:hanging="180"/>
      </w:pPr>
    </w:lvl>
  </w:abstractNum>
  <w:num w:numId="1" w16cid:durableId="650673328">
    <w:abstractNumId w:val="12"/>
  </w:num>
  <w:num w:numId="2" w16cid:durableId="1242985964">
    <w:abstractNumId w:val="4"/>
  </w:num>
  <w:num w:numId="3" w16cid:durableId="1788233095">
    <w:abstractNumId w:val="20"/>
  </w:num>
  <w:num w:numId="4" w16cid:durableId="1014960767">
    <w:abstractNumId w:val="6"/>
  </w:num>
  <w:num w:numId="5" w16cid:durableId="1646542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63244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7570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7751680">
    <w:abstractNumId w:val="2"/>
  </w:num>
  <w:num w:numId="9" w16cid:durableId="1719984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686568">
    <w:abstractNumId w:val="25"/>
  </w:num>
  <w:num w:numId="11" w16cid:durableId="1305501152">
    <w:abstractNumId w:val="0"/>
  </w:num>
  <w:num w:numId="12" w16cid:durableId="912080188">
    <w:abstractNumId w:val="26"/>
  </w:num>
  <w:num w:numId="13" w16cid:durableId="73019563">
    <w:abstractNumId w:val="23"/>
  </w:num>
  <w:num w:numId="14" w16cid:durableId="126631532">
    <w:abstractNumId w:val="21"/>
  </w:num>
  <w:num w:numId="15" w16cid:durableId="1573003452">
    <w:abstractNumId w:val="19"/>
  </w:num>
  <w:num w:numId="16" w16cid:durableId="1212424914">
    <w:abstractNumId w:val="16"/>
  </w:num>
  <w:num w:numId="17" w16cid:durableId="932712602">
    <w:abstractNumId w:val="22"/>
  </w:num>
  <w:num w:numId="18" w16cid:durableId="1724711847">
    <w:abstractNumId w:val="24"/>
  </w:num>
  <w:num w:numId="19" w16cid:durableId="1822230518">
    <w:abstractNumId w:val="14"/>
  </w:num>
  <w:num w:numId="20" w16cid:durableId="695931725">
    <w:abstractNumId w:val="18"/>
  </w:num>
  <w:num w:numId="21" w16cid:durableId="2136439200">
    <w:abstractNumId w:val="17"/>
  </w:num>
  <w:num w:numId="22" w16cid:durableId="1198202577">
    <w:abstractNumId w:val="9"/>
  </w:num>
  <w:num w:numId="23" w16cid:durableId="356396314">
    <w:abstractNumId w:val="7"/>
  </w:num>
  <w:num w:numId="24" w16cid:durableId="292171807">
    <w:abstractNumId w:val="8"/>
  </w:num>
  <w:num w:numId="25" w16cid:durableId="1477841874">
    <w:abstractNumId w:val="5"/>
  </w:num>
  <w:num w:numId="26" w16cid:durableId="1961451640">
    <w:abstractNumId w:val="13"/>
  </w:num>
  <w:num w:numId="27" w16cid:durableId="1749494067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29C"/>
    <w:rsid w:val="00000248"/>
    <w:rsid w:val="000011FD"/>
    <w:rsid w:val="00002CDA"/>
    <w:rsid w:val="000041D3"/>
    <w:rsid w:val="00004B38"/>
    <w:rsid w:val="00004CB3"/>
    <w:rsid w:val="0000530D"/>
    <w:rsid w:val="00006AE5"/>
    <w:rsid w:val="00010A1B"/>
    <w:rsid w:val="00010F25"/>
    <w:rsid w:val="000110F0"/>
    <w:rsid w:val="000120D7"/>
    <w:rsid w:val="00013238"/>
    <w:rsid w:val="00014173"/>
    <w:rsid w:val="0001454F"/>
    <w:rsid w:val="0001494E"/>
    <w:rsid w:val="00014CA5"/>
    <w:rsid w:val="00015623"/>
    <w:rsid w:val="00017E55"/>
    <w:rsid w:val="00017F8A"/>
    <w:rsid w:val="0002017C"/>
    <w:rsid w:val="00020744"/>
    <w:rsid w:val="0002092D"/>
    <w:rsid w:val="00020FAC"/>
    <w:rsid w:val="000213F4"/>
    <w:rsid w:val="00021D56"/>
    <w:rsid w:val="000222C0"/>
    <w:rsid w:val="00022F08"/>
    <w:rsid w:val="0002336B"/>
    <w:rsid w:val="00023B73"/>
    <w:rsid w:val="00024217"/>
    <w:rsid w:val="00024442"/>
    <w:rsid w:val="000254CA"/>
    <w:rsid w:val="00025DFD"/>
    <w:rsid w:val="00027128"/>
    <w:rsid w:val="000276B7"/>
    <w:rsid w:val="000276DF"/>
    <w:rsid w:val="00027A7A"/>
    <w:rsid w:val="00027B38"/>
    <w:rsid w:val="000307F7"/>
    <w:rsid w:val="00031003"/>
    <w:rsid w:val="000329F7"/>
    <w:rsid w:val="00033060"/>
    <w:rsid w:val="00033F78"/>
    <w:rsid w:val="00034782"/>
    <w:rsid w:val="00034852"/>
    <w:rsid w:val="0003493B"/>
    <w:rsid w:val="00034CB3"/>
    <w:rsid w:val="00034E35"/>
    <w:rsid w:val="00035DE1"/>
    <w:rsid w:val="00036627"/>
    <w:rsid w:val="00036C43"/>
    <w:rsid w:val="00037B77"/>
    <w:rsid w:val="00037DFA"/>
    <w:rsid w:val="000405ED"/>
    <w:rsid w:val="000406F9"/>
    <w:rsid w:val="000413BE"/>
    <w:rsid w:val="00041BD3"/>
    <w:rsid w:val="00042B7B"/>
    <w:rsid w:val="00042BF4"/>
    <w:rsid w:val="00043479"/>
    <w:rsid w:val="00044DDE"/>
    <w:rsid w:val="00044E1C"/>
    <w:rsid w:val="00045F5E"/>
    <w:rsid w:val="00046BD3"/>
    <w:rsid w:val="0004799D"/>
    <w:rsid w:val="00047EBC"/>
    <w:rsid w:val="000500AC"/>
    <w:rsid w:val="00050721"/>
    <w:rsid w:val="0005095D"/>
    <w:rsid w:val="00051923"/>
    <w:rsid w:val="00051ACF"/>
    <w:rsid w:val="00051CCA"/>
    <w:rsid w:val="00051F0E"/>
    <w:rsid w:val="000528D4"/>
    <w:rsid w:val="00052B84"/>
    <w:rsid w:val="00052EF2"/>
    <w:rsid w:val="00054943"/>
    <w:rsid w:val="00055A08"/>
    <w:rsid w:val="00056FD5"/>
    <w:rsid w:val="00057EC5"/>
    <w:rsid w:val="000607F0"/>
    <w:rsid w:val="00060ABF"/>
    <w:rsid w:val="00060BB2"/>
    <w:rsid w:val="00061110"/>
    <w:rsid w:val="000616EB"/>
    <w:rsid w:val="00064AF2"/>
    <w:rsid w:val="000654F8"/>
    <w:rsid w:val="00065908"/>
    <w:rsid w:val="0006746D"/>
    <w:rsid w:val="0007383F"/>
    <w:rsid w:val="00075368"/>
    <w:rsid w:val="00075C51"/>
    <w:rsid w:val="00075F3D"/>
    <w:rsid w:val="00075F6D"/>
    <w:rsid w:val="00076047"/>
    <w:rsid w:val="00076652"/>
    <w:rsid w:val="00076ABB"/>
    <w:rsid w:val="00076DDF"/>
    <w:rsid w:val="000774E4"/>
    <w:rsid w:val="000800F2"/>
    <w:rsid w:val="00080728"/>
    <w:rsid w:val="0008446E"/>
    <w:rsid w:val="00084A14"/>
    <w:rsid w:val="00084A1E"/>
    <w:rsid w:val="0008625D"/>
    <w:rsid w:val="000864B1"/>
    <w:rsid w:val="000865AB"/>
    <w:rsid w:val="000865E6"/>
    <w:rsid w:val="000866E0"/>
    <w:rsid w:val="000876A8"/>
    <w:rsid w:val="00087FF3"/>
    <w:rsid w:val="00090C0C"/>
    <w:rsid w:val="00090E11"/>
    <w:rsid w:val="0009139E"/>
    <w:rsid w:val="0009155B"/>
    <w:rsid w:val="00091CB6"/>
    <w:rsid w:val="00091DA0"/>
    <w:rsid w:val="00093718"/>
    <w:rsid w:val="00093E6B"/>
    <w:rsid w:val="0009439F"/>
    <w:rsid w:val="00094936"/>
    <w:rsid w:val="00094A91"/>
    <w:rsid w:val="000954F0"/>
    <w:rsid w:val="00095D57"/>
    <w:rsid w:val="00095E31"/>
    <w:rsid w:val="000971B0"/>
    <w:rsid w:val="000976A9"/>
    <w:rsid w:val="000979BD"/>
    <w:rsid w:val="000A08F9"/>
    <w:rsid w:val="000A0AA4"/>
    <w:rsid w:val="000A1EE0"/>
    <w:rsid w:val="000A2DFC"/>
    <w:rsid w:val="000A335C"/>
    <w:rsid w:val="000A3555"/>
    <w:rsid w:val="000A3A55"/>
    <w:rsid w:val="000A3A64"/>
    <w:rsid w:val="000A48FB"/>
    <w:rsid w:val="000A4C8F"/>
    <w:rsid w:val="000A53C3"/>
    <w:rsid w:val="000A60A2"/>
    <w:rsid w:val="000A641E"/>
    <w:rsid w:val="000A65FE"/>
    <w:rsid w:val="000A7923"/>
    <w:rsid w:val="000B08D1"/>
    <w:rsid w:val="000B0E5D"/>
    <w:rsid w:val="000B181C"/>
    <w:rsid w:val="000B1D59"/>
    <w:rsid w:val="000B2710"/>
    <w:rsid w:val="000B28E8"/>
    <w:rsid w:val="000B3679"/>
    <w:rsid w:val="000B39BA"/>
    <w:rsid w:val="000B4226"/>
    <w:rsid w:val="000B448F"/>
    <w:rsid w:val="000B4EB1"/>
    <w:rsid w:val="000B51B7"/>
    <w:rsid w:val="000B5B9C"/>
    <w:rsid w:val="000B67DE"/>
    <w:rsid w:val="000B7016"/>
    <w:rsid w:val="000B7390"/>
    <w:rsid w:val="000B758F"/>
    <w:rsid w:val="000B767D"/>
    <w:rsid w:val="000B795B"/>
    <w:rsid w:val="000B7DBD"/>
    <w:rsid w:val="000C1E18"/>
    <w:rsid w:val="000C5BE5"/>
    <w:rsid w:val="000C660E"/>
    <w:rsid w:val="000C6B5F"/>
    <w:rsid w:val="000C6FB2"/>
    <w:rsid w:val="000C7CFA"/>
    <w:rsid w:val="000C7DAB"/>
    <w:rsid w:val="000D0643"/>
    <w:rsid w:val="000D0C2D"/>
    <w:rsid w:val="000D1856"/>
    <w:rsid w:val="000D2424"/>
    <w:rsid w:val="000D2431"/>
    <w:rsid w:val="000D2AD3"/>
    <w:rsid w:val="000D3DC1"/>
    <w:rsid w:val="000D421C"/>
    <w:rsid w:val="000D6002"/>
    <w:rsid w:val="000D69E2"/>
    <w:rsid w:val="000D6CF1"/>
    <w:rsid w:val="000D7358"/>
    <w:rsid w:val="000D7D50"/>
    <w:rsid w:val="000E1211"/>
    <w:rsid w:val="000E19F9"/>
    <w:rsid w:val="000E529C"/>
    <w:rsid w:val="000E5FFD"/>
    <w:rsid w:val="000E6FAF"/>
    <w:rsid w:val="000F038B"/>
    <w:rsid w:val="000F03FF"/>
    <w:rsid w:val="000F0E6D"/>
    <w:rsid w:val="000F0F9B"/>
    <w:rsid w:val="000F150F"/>
    <w:rsid w:val="000F1DC3"/>
    <w:rsid w:val="000F1E8F"/>
    <w:rsid w:val="000F2170"/>
    <w:rsid w:val="000F2174"/>
    <w:rsid w:val="000F2252"/>
    <w:rsid w:val="000F2DCA"/>
    <w:rsid w:val="000F2E24"/>
    <w:rsid w:val="000F31B5"/>
    <w:rsid w:val="000F343C"/>
    <w:rsid w:val="000F53F4"/>
    <w:rsid w:val="000F54E0"/>
    <w:rsid w:val="000F57B1"/>
    <w:rsid w:val="000F5E75"/>
    <w:rsid w:val="000F7785"/>
    <w:rsid w:val="001016A8"/>
    <w:rsid w:val="00101D91"/>
    <w:rsid w:val="00101F41"/>
    <w:rsid w:val="00102043"/>
    <w:rsid w:val="001020D9"/>
    <w:rsid w:val="00102A10"/>
    <w:rsid w:val="00102E9B"/>
    <w:rsid w:val="0010397E"/>
    <w:rsid w:val="00106486"/>
    <w:rsid w:val="00106BCD"/>
    <w:rsid w:val="00106CC8"/>
    <w:rsid w:val="00106E82"/>
    <w:rsid w:val="001072D2"/>
    <w:rsid w:val="0010740C"/>
    <w:rsid w:val="001100D4"/>
    <w:rsid w:val="0011017D"/>
    <w:rsid w:val="00110328"/>
    <w:rsid w:val="0011140E"/>
    <w:rsid w:val="001115B6"/>
    <w:rsid w:val="00111A39"/>
    <w:rsid w:val="00112775"/>
    <w:rsid w:val="0011290D"/>
    <w:rsid w:val="001131F5"/>
    <w:rsid w:val="00114EA0"/>
    <w:rsid w:val="00116A8F"/>
    <w:rsid w:val="00116CDF"/>
    <w:rsid w:val="00117388"/>
    <w:rsid w:val="00117909"/>
    <w:rsid w:val="001210F6"/>
    <w:rsid w:val="0012152F"/>
    <w:rsid w:val="00121630"/>
    <w:rsid w:val="00121A1B"/>
    <w:rsid w:val="0012268C"/>
    <w:rsid w:val="00122D8F"/>
    <w:rsid w:val="00122DA4"/>
    <w:rsid w:val="00122FFB"/>
    <w:rsid w:val="00123589"/>
    <w:rsid w:val="001237F7"/>
    <w:rsid w:val="001244B0"/>
    <w:rsid w:val="001244C4"/>
    <w:rsid w:val="00124B73"/>
    <w:rsid w:val="001258E9"/>
    <w:rsid w:val="00126C46"/>
    <w:rsid w:val="00127C54"/>
    <w:rsid w:val="00130DA8"/>
    <w:rsid w:val="00131FE5"/>
    <w:rsid w:val="001325DD"/>
    <w:rsid w:val="00134455"/>
    <w:rsid w:val="00134A3A"/>
    <w:rsid w:val="00134FF1"/>
    <w:rsid w:val="00135233"/>
    <w:rsid w:val="00135E66"/>
    <w:rsid w:val="001361FF"/>
    <w:rsid w:val="0013669E"/>
    <w:rsid w:val="0013751D"/>
    <w:rsid w:val="0013757B"/>
    <w:rsid w:val="001401C7"/>
    <w:rsid w:val="00140331"/>
    <w:rsid w:val="001403C2"/>
    <w:rsid w:val="001415BD"/>
    <w:rsid w:val="001422FA"/>
    <w:rsid w:val="00142F11"/>
    <w:rsid w:val="00145916"/>
    <w:rsid w:val="00146EAF"/>
    <w:rsid w:val="0015016C"/>
    <w:rsid w:val="0015039B"/>
    <w:rsid w:val="00151098"/>
    <w:rsid w:val="00151906"/>
    <w:rsid w:val="00151EDF"/>
    <w:rsid w:val="00151FCA"/>
    <w:rsid w:val="001523AF"/>
    <w:rsid w:val="0015353C"/>
    <w:rsid w:val="00154DEE"/>
    <w:rsid w:val="00155616"/>
    <w:rsid w:val="001561FF"/>
    <w:rsid w:val="001569E4"/>
    <w:rsid w:val="001571F8"/>
    <w:rsid w:val="0016092A"/>
    <w:rsid w:val="00160E36"/>
    <w:rsid w:val="0016170B"/>
    <w:rsid w:val="00163475"/>
    <w:rsid w:val="001644C1"/>
    <w:rsid w:val="001649A3"/>
    <w:rsid w:val="00165B25"/>
    <w:rsid w:val="001663F9"/>
    <w:rsid w:val="001678FB"/>
    <w:rsid w:val="00167E73"/>
    <w:rsid w:val="00170EC5"/>
    <w:rsid w:val="0017204F"/>
    <w:rsid w:val="0017205C"/>
    <w:rsid w:val="001726F0"/>
    <w:rsid w:val="0017384A"/>
    <w:rsid w:val="001739DD"/>
    <w:rsid w:val="00173E0A"/>
    <w:rsid w:val="00174C51"/>
    <w:rsid w:val="0017585F"/>
    <w:rsid w:val="00175DB7"/>
    <w:rsid w:val="00176F73"/>
    <w:rsid w:val="0018091E"/>
    <w:rsid w:val="0018111C"/>
    <w:rsid w:val="001813EF"/>
    <w:rsid w:val="001814F6"/>
    <w:rsid w:val="0018288A"/>
    <w:rsid w:val="0018291A"/>
    <w:rsid w:val="00183063"/>
    <w:rsid w:val="00183EEE"/>
    <w:rsid w:val="00184212"/>
    <w:rsid w:val="0018474F"/>
    <w:rsid w:val="00184CDB"/>
    <w:rsid w:val="001855E3"/>
    <w:rsid w:val="001862B3"/>
    <w:rsid w:val="001864FC"/>
    <w:rsid w:val="00186762"/>
    <w:rsid w:val="00186EBA"/>
    <w:rsid w:val="00187502"/>
    <w:rsid w:val="00187D60"/>
    <w:rsid w:val="0019064A"/>
    <w:rsid w:val="00190F55"/>
    <w:rsid w:val="00191983"/>
    <w:rsid w:val="00193DA4"/>
    <w:rsid w:val="00194848"/>
    <w:rsid w:val="0019505D"/>
    <w:rsid w:val="001962A0"/>
    <w:rsid w:val="00196C75"/>
    <w:rsid w:val="00197F1F"/>
    <w:rsid w:val="001A0995"/>
    <w:rsid w:val="001A16EF"/>
    <w:rsid w:val="001A1751"/>
    <w:rsid w:val="001A244F"/>
    <w:rsid w:val="001A371F"/>
    <w:rsid w:val="001A3A46"/>
    <w:rsid w:val="001A3FFB"/>
    <w:rsid w:val="001A40A5"/>
    <w:rsid w:val="001A4C1D"/>
    <w:rsid w:val="001A5073"/>
    <w:rsid w:val="001A5759"/>
    <w:rsid w:val="001A6C0E"/>
    <w:rsid w:val="001A7E93"/>
    <w:rsid w:val="001B08E8"/>
    <w:rsid w:val="001B09BB"/>
    <w:rsid w:val="001B17DC"/>
    <w:rsid w:val="001B18AE"/>
    <w:rsid w:val="001B1F70"/>
    <w:rsid w:val="001B2711"/>
    <w:rsid w:val="001B2D29"/>
    <w:rsid w:val="001B426D"/>
    <w:rsid w:val="001B486C"/>
    <w:rsid w:val="001B4C74"/>
    <w:rsid w:val="001B5C3F"/>
    <w:rsid w:val="001B6399"/>
    <w:rsid w:val="001B661B"/>
    <w:rsid w:val="001B7863"/>
    <w:rsid w:val="001B7A5B"/>
    <w:rsid w:val="001C04D7"/>
    <w:rsid w:val="001C0F9E"/>
    <w:rsid w:val="001C1772"/>
    <w:rsid w:val="001C24D1"/>
    <w:rsid w:val="001C2598"/>
    <w:rsid w:val="001C3D44"/>
    <w:rsid w:val="001C4B29"/>
    <w:rsid w:val="001C4D19"/>
    <w:rsid w:val="001C5F62"/>
    <w:rsid w:val="001C647C"/>
    <w:rsid w:val="001C6BB7"/>
    <w:rsid w:val="001C75F9"/>
    <w:rsid w:val="001C76B0"/>
    <w:rsid w:val="001D0C66"/>
    <w:rsid w:val="001D198E"/>
    <w:rsid w:val="001D1FA8"/>
    <w:rsid w:val="001D2681"/>
    <w:rsid w:val="001D4C36"/>
    <w:rsid w:val="001D529B"/>
    <w:rsid w:val="001D62C3"/>
    <w:rsid w:val="001D6A75"/>
    <w:rsid w:val="001E1290"/>
    <w:rsid w:val="001E129F"/>
    <w:rsid w:val="001E1F4D"/>
    <w:rsid w:val="001E228F"/>
    <w:rsid w:val="001E2E12"/>
    <w:rsid w:val="001E2FD1"/>
    <w:rsid w:val="001E32B2"/>
    <w:rsid w:val="001E35CF"/>
    <w:rsid w:val="001E3D1B"/>
    <w:rsid w:val="001E50AF"/>
    <w:rsid w:val="001E514C"/>
    <w:rsid w:val="001E63DA"/>
    <w:rsid w:val="001E7034"/>
    <w:rsid w:val="001E7228"/>
    <w:rsid w:val="001E7774"/>
    <w:rsid w:val="001E7BD0"/>
    <w:rsid w:val="001F071D"/>
    <w:rsid w:val="001F0BF8"/>
    <w:rsid w:val="001F0D21"/>
    <w:rsid w:val="001F3C36"/>
    <w:rsid w:val="001F4346"/>
    <w:rsid w:val="001F47E2"/>
    <w:rsid w:val="001F547A"/>
    <w:rsid w:val="001F5577"/>
    <w:rsid w:val="001F6D7B"/>
    <w:rsid w:val="001F713A"/>
    <w:rsid w:val="0020045D"/>
    <w:rsid w:val="002009A5"/>
    <w:rsid w:val="0020125A"/>
    <w:rsid w:val="00201603"/>
    <w:rsid w:val="0020217D"/>
    <w:rsid w:val="00204818"/>
    <w:rsid w:val="00204E57"/>
    <w:rsid w:val="002058B8"/>
    <w:rsid w:val="00205D10"/>
    <w:rsid w:val="00206010"/>
    <w:rsid w:val="00207618"/>
    <w:rsid w:val="00207669"/>
    <w:rsid w:val="00207B7D"/>
    <w:rsid w:val="00210DD1"/>
    <w:rsid w:val="0021236C"/>
    <w:rsid w:val="00212408"/>
    <w:rsid w:val="00212447"/>
    <w:rsid w:val="002149AD"/>
    <w:rsid w:val="00214AD0"/>
    <w:rsid w:val="0021576A"/>
    <w:rsid w:val="00215B3C"/>
    <w:rsid w:val="00216518"/>
    <w:rsid w:val="00216719"/>
    <w:rsid w:val="00216CAF"/>
    <w:rsid w:val="002175A5"/>
    <w:rsid w:val="00217B5C"/>
    <w:rsid w:val="00217EEF"/>
    <w:rsid w:val="002208CD"/>
    <w:rsid w:val="00220AFF"/>
    <w:rsid w:val="002216A8"/>
    <w:rsid w:val="00222346"/>
    <w:rsid w:val="002225FD"/>
    <w:rsid w:val="0022279A"/>
    <w:rsid w:val="00222D2D"/>
    <w:rsid w:val="00223123"/>
    <w:rsid w:val="002232A1"/>
    <w:rsid w:val="002241B1"/>
    <w:rsid w:val="00224296"/>
    <w:rsid w:val="00224756"/>
    <w:rsid w:val="00224D39"/>
    <w:rsid w:val="00224E49"/>
    <w:rsid w:val="00225678"/>
    <w:rsid w:val="00225D62"/>
    <w:rsid w:val="00230CCA"/>
    <w:rsid w:val="002324F3"/>
    <w:rsid w:val="00232886"/>
    <w:rsid w:val="0023343E"/>
    <w:rsid w:val="00234B50"/>
    <w:rsid w:val="002351C8"/>
    <w:rsid w:val="00235C28"/>
    <w:rsid w:val="002368CB"/>
    <w:rsid w:val="00236FEC"/>
    <w:rsid w:val="002377F7"/>
    <w:rsid w:val="00237B98"/>
    <w:rsid w:val="00237C1D"/>
    <w:rsid w:val="00237C73"/>
    <w:rsid w:val="00237D4C"/>
    <w:rsid w:val="002402BB"/>
    <w:rsid w:val="0024068E"/>
    <w:rsid w:val="0024202F"/>
    <w:rsid w:val="002428DC"/>
    <w:rsid w:val="002429E1"/>
    <w:rsid w:val="00242FB6"/>
    <w:rsid w:val="00243787"/>
    <w:rsid w:val="002443F4"/>
    <w:rsid w:val="00244789"/>
    <w:rsid w:val="00244B1F"/>
    <w:rsid w:val="00244C35"/>
    <w:rsid w:val="0024685E"/>
    <w:rsid w:val="00246C30"/>
    <w:rsid w:val="00246FF6"/>
    <w:rsid w:val="00252460"/>
    <w:rsid w:val="00252C34"/>
    <w:rsid w:val="00253261"/>
    <w:rsid w:val="0025377C"/>
    <w:rsid w:val="002551D0"/>
    <w:rsid w:val="002555CC"/>
    <w:rsid w:val="00255FFA"/>
    <w:rsid w:val="002569B0"/>
    <w:rsid w:val="00257246"/>
    <w:rsid w:val="002578C6"/>
    <w:rsid w:val="00257E59"/>
    <w:rsid w:val="00260B38"/>
    <w:rsid w:val="002610C7"/>
    <w:rsid w:val="002611C6"/>
    <w:rsid w:val="0026272F"/>
    <w:rsid w:val="002630C3"/>
    <w:rsid w:val="002637F2"/>
    <w:rsid w:val="00263A8A"/>
    <w:rsid w:val="0026480C"/>
    <w:rsid w:val="002649B1"/>
    <w:rsid w:val="0026581A"/>
    <w:rsid w:val="00265F21"/>
    <w:rsid w:val="00266F0A"/>
    <w:rsid w:val="0026719D"/>
    <w:rsid w:val="00267444"/>
    <w:rsid w:val="0026786F"/>
    <w:rsid w:val="00267A70"/>
    <w:rsid w:val="00267AF6"/>
    <w:rsid w:val="002700E5"/>
    <w:rsid w:val="002704DF"/>
    <w:rsid w:val="002723C8"/>
    <w:rsid w:val="00272611"/>
    <w:rsid w:val="00272F0F"/>
    <w:rsid w:val="00273759"/>
    <w:rsid w:val="002740FA"/>
    <w:rsid w:val="0027469A"/>
    <w:rsid w:val="0027491D"/>
    <w:rsid w:val="0027582D"/>
    <w:rsid w:val="00275922"/>
    <w:rsid w:val="00275DE0"/>
    <w:rsid w:val="00275DE7"/>
    <w:rsid w:val="00277020"/>
    <w:rsid w:val="00277441"/>
    <w:rsid w:val="0027778B"/>
    <w:rsid w:val="00277F50"/>
    <w:rsid w:val="00281884"/>
    <w:rsid w:val="00281F1B"/>
    <w:rsid w:val="00282250"/>
    <w:rsid w:val="00285F87"/>
    <w:rsid w:val="00286B18"/>
    <w:rsid w:val="002872F5"/>
    <w:rsid w:val="00291643"/>
    <w:rsid w:val="00292094"/>
    <w:rsid w:val="00292832"/>
    <w:rsid w:val="002933BD"/>
    <w:rsid w:val="00293B11"/>
    <w:rsid w:val="00293C13"/>
    <w:rsid w:val="0029458D"/>
    <w:rsid w:val="00294C39"/>
    <w:rsid w:val="00294C49"/>
    <w:rsid w:val="0029527B"/>
    <w:rsid w:val="00295C62"/>
    <w:rsid w:val="00297E0F"/>
    <w:rsid w:val="002A01D6"/>
    <w:rsid w:val="002A090B"/>
    <w:rsid w:val="002A202C"/>
    <w:rsid w:val="002A2731"/>
    <w:rsid w:val="002A2867"/>
    <w:rsid w:val="002A2D30"/>
    <w:rsid w:val="002A2D75"/>
    <w:rsid w:val="002A3ECD"/>
    <w:rsid w:val="002A41FE"/>
    <w:rsid w:val="002A46D5"/>
    <w:rsid w:val="002A544A"/>
    <w:rsid w:val="002A555B"/>
    <w:rsid w:val="002A6571"/>
    <w:rsid w:val="002A6ECE"/>
    <w:rsid w:val="002A7747"/>
    <w:rsid w:val="002A7866"/>
    <w:rsid w:val="002A7D82"/>
    <w:rsid w:val="002A7F26"/>
    <w:rsid w:val="002B06DC"/>
    <w:rsid w:val="002B1B77"/>
    <w:rsid w:val="002B1BE0"/>
    <w:rsid w:val="002B2680"/>
    <w:rsid w:val="002B44C3"/>
    <w:rsid w:val="002B4B17"/>
    <w:rsid w:val="002B4CFA"/>
    <w:rsid w:val="002B55C4"/>
    <w:rsid w:val="002B55FC"/>
    <w:rsid w:val="002B64A8"/>
    <w:rsid w:val="002B64AF"/>
    <w:rsid w:val="002B6CE5"/>
    <w:rsid w:val="002B6EEE"/>
    <w:rsid w:val="002B6FD9"/>
    <w:rsid w:val="002B757C"/>
    <w:rsid w:val="002B7FD0"/>
    <w:rsid w:val="002C01F5"/>
    <w:rsid w:val="002C06F5"/>
    <w:rsid w:val="002C0808"/>
    <w:rsid w:val="002C18B1"/>
    <w:rsid w:val="002C1CB6"/>
    <w:rsid w:val="002C1EBE"/>
    <w:rsid w:val="002C3509"/>
    <w:rsid w:val="002C3562"/>
    <w:rsid w:val="002C4085"/>
    <w:rsid w:val="002C4252"/>
    <w:rsid w:val="002C5842"/>
    <w:rsid w:val="002C59A6"/>
    <w:rsid w:val="002C5AF5"/>
    <w:rsid w:val="002C5B23"/>
    <w:rsid w:val="002C743B"/>
    <w:rsid w:val="002C7882"/>
    <w:rsid w:val="002D0F03"/>
    <w:rsid w:val="002D0F80"/>
    <w:rsid w:val="002D1F64"/>
    <w:rsid w:val="002D25D7"/>
    <w:rsid w:val="002D2778"/>
    <w:rsid w:val="002D28D1"/>
    <w:rsid w:val="002D3D20"/>
    <w:rsid w:val="002D5040"/>
    <w:rsid w:val="002D5B68"/>
    <w:rsid w:val="002D61DF"/>
    <w:rsid w:val="002D63A4"/>
    <w:rsid w:val="002D63C3"/>
    <w:rsid w:val="002D6D6E"/>
    <w:rsid w:val="002D7C9C"/>
    <w:rsid w:val="002E006A"/>
    <w:rsid w:val="002E186F"/>
    <w:rsid w:val="002E209C"/>
    <w:rsid w:val="002E3190"/>
    <w:rsid w:val="002E31C7"/>
    <w:rsid w:val="002E3A67"/>
    <w:rsid w:val="002E3EC4"/>
    <w:rsid w:val="002E4C03"/>
    <w:rsid w:val="002E4C9E"/>
    <w:rsid w:val="002E52A5"/>
    <w:rsid w:val="002E5B7D"/>
    <w:rsid w:val="002E759B"/>
    <w:rsid w:val="002E7646"/>
    <w:rsid w:val="002E78D8"/>
    <w:rsid w:val="002E7970"/>
    <w:rsid w:val="002E7EF8"/>
    <w:rsid w:val="002F09D3"/>
    <w:rsid w:val="002F0B5D"/>
    <w:rsid w:val="002F157C"/>
    <w:rsid w:val="002F1694"/>
    <w:rsid w:val="002F1C2B"/>
    <w:rsid w:val="002F23BE"/>
    <w:rsid w:val="002F2C7C"/>
    <w:rsid w:val="002F371F"/>
    <w:rsid w:val="002F407A"/>
    <w:rsid w:val="002F41D0"/>
    <w:rsid w:val="002F5819"/>
    <w:rsid w:val="002F61C8"/>
    <w:rsid w:val="00301865"/>
    <w:rsid w:val="00301933"/>
    <w:rsid w:val="00301BE7"/>
    <w:rsid w:val="00301D12"/>
    <w:rsid w:val="0030223E"/>
    <w:rsid w:val="003026B7"/>
    <w:rsid w:val="00303C8C"/>
    <w:rsid w:val="00304DC6"/>
    <w:rsid w:val="0030571D"/>
    <w:rsid w:val="00305857"/>
    <w:rsid w:val="0030627A"/>
    <w:rsid w:val="003063E9"/>
    <w:rsid w:val="00306A72"/>
    <w:rsid w:val="003071BA"/>
    <w:rsid w:val="00307728"/>
    <w:rsid w:val="00307744"/>
    <w:rsid w:val="00307837"/>
    <w:rsid w:val="003112C3"/>
    <w:rsid w:val="0031356B"/>
    <w:rsid w:val="003135F1"/>
    <w:rsid w:val="00314796"/>
    <w:rsid w:val="003148EB"/>
    <w:rsid w:val="00314DD4"/>
    <w:rsid w:val="00315A4E"/>
    <w:rsid w:val="00315D79"/>
    <w:rsid w:val="003160BE"/>
    <w:rsid w:val="00317900"/>
    <w:rsid w:val="00320DAB"/>
    <w:rsid w:val="00322805"/>
    <w:rsid w:val="00322973"/>
    <w:rsid w:val="00322E40"/>
    <w:rsid w:val="00322FE3"/>
    <w:rsid w:val="00323ADA"/>
    <w:rsid w:val="003241B9"/>
    <w:rsid w:val="00324EE0"/>
    <w:rsid w:val="003252DE"/>
    <w:rsid w:val="00325C59"/>
    <w:rsid w:val="00326137"/>
    <w:rsid w:val="00326B49"/>
    <w:rsid w:val="00327122"/>
    <w:rsid w:val="00327779"/>
    <w:rsid w:val="00327E2A"/>
    <w:rsid w:val="00330D71"/>
    <w:rsid w:val="0033113D"/>
    <w:rsid w:val="0033150A"/>
    <w:rsid w:val="003319C4"/>
    <w:rsid w:val="00331FA9"/>
    <w:rsid w:val="00332307"/>
    <w:rsid w:val="00332F06"/>
    <w:rsid w:val="003332FE"/>
    <w:rsid w:val="00334D17"/>
    <w:rsid w:val="00335A2A"/>
    <w:rsid w:val="00343E86"/>
    <w:rsid w:val="00344046"/>
    <w:rsid w:val="0034409D"/>
    <w:rsid w:val="003454E6"/>
    <w:rsid w:val="0034623A"/>
    <w:rsid w:val="00346593"/>
    <w:rsid w:val="00346A4B"/>
    <w:rsid w:val="003470B8"/>
    <w:rsid w:val="00347250"/>
    <w:rsid w:val="003473B0"/>
    <w:rsid w:val="00350573"/>
    <w:rsid w:val="003522D8"/>
    <w:rsid w:val="00352887"/>
    <w:rsid w:val="003529E3"/>
    <w:rsid w:val="00352CD9"/>
    <w:rsid w:val="00353E62"/>
    <w:rsid w:val="00353EEC"/>
    <w:rsid w:val="00353F7D"/>
    <w:rsid w:val="0035408E"/>
    <w:rsid w:val="00354A6E"/>
    <w:rsid w:val="00355D3F"/>
    <w:rsid w:val="00356836"/>
    <w:rsid w:val="00356BE7"/>
    <w:rsid w:val="003571D6"/>
    <w:rsid w:val="00357A83"/>
    <w:rsid w:val="00357B17"/>
    <w:rsid w:val="00360311"/>
    <w:rsid w:val="00360CB2"/>
    <w:rsid w:val="0036120A"/>
    <w:rsid w:val="00362488"/>
    <w:rsid w:val="003653BF"/>
    <w:rsid w:val="00365585"/>
    <w:rsid w:val="00365DCE"/>
    <w:rsid w:val="00365F1B"/>
    <w:rsid w:val="00366E5B"/>
    <w:rsid w:val="003718FF"/>
    <w:rsid w:val="00371CA9"/>
    <w:rsid w:val="003720AA"/>
    <w:rsid w:val="00374647"/>
    <w:rsid w:val="00374E10"/>
    <w:rsid w:val="003758C1"/>
    <w:rsid w:val="003771D1"/>
    <w:rsid w:val="00377771"/>
    <w:rsid w:val="00377BD8"/>
    <w:rsid w:val="00380371"/>
    <w:rsid w:val="00380CAE"/>
    <w:rsid w:val="00383723"/>
    <w:rsid w:val="00383B8F"/>
    <w:rsid w:val="00383D46"/>
    <w:rsid w:val="00383FAF"/>
    <w:rsid w:val="0038464C"/>
    <w:rsid w:val="00384712"/>
    <w:rsid w:val="0038533B"/>
    <w:rsid w:val="003857D9"/>
    <w:rsid w:val="00385FD1"/>
    <w:rsid w:val="00387F44"/>
    <w:rsid w:val="003905F4"/>
    <w:rsid w:val="00390B1E"/>
    <w:rsid w:val="00390D02"/>
    <w:rsid w:val="00390DCB"/>
    <w:rsid w:val="00391103"/>
    <w:rsid w:val="003913D8"/>
    <w:rsid w:val="003918E8"/>
    <w:rsid w:val="003928F2"/>
    <w:rsid w:val="003929E7"/>
    <w:rsid w:val="00393F96"/>
    <w:rsid w:val="003971C1"/>
    <w:rsid w:val="003973F4"/>
    <w:rsid w:val="00397981"/>
    <w:rsid w:val="00397FD3"/>
    <w:rsid w:val="003A0367"/>
    <w:rsid w:val="003A077E"/>
    <w:rsid w:val="003A1198"/>
    <w:rsid w:val="003A138A"/>
    <w:rsid w:val="003A2B65"/>
    <w:rsid w:val="003A358E"/>
    <w:rsid w:val="003A401D"/>
    <w:rsid w:val="003A4378"/>
    <w:rsid w:val="003A43E3"/>
    <w:rsid w:val="003A48E7"/>
    <w:rsid w:val="003A49A3"/>
    <w:rsid w:val="003A4AD8"/>
    <w:rsid w:val="003A5612"/>
    <w:rsid w:val="003A6478"/>
    <w:rsid w:val="003A686C"/>
    <w:rsid w:val="003A6873"/>
    <w:rsid w:val="003A6DDD"/>
    <w:rsid w:val="003A71CE"/>
    <w:rsid w:val="003A72F4"/>
    <w:rsid w:val="003B0760"/>
    <w:rsid w:val="003B0DBE"/>
    <w:rsid w:val="003B1AEB"/>
    <w:rsid w:val="003B2B66"/>
    <w:rsid w:val="003B4011"/>
    <w:rsid w:val="003B4444"/>
    <w:rsid w:val="003B57A1"/>
    <w:rsid w:val="003B5D78"/>
    <w:rsid w:val="003B606B"/>
    <w:rsid w:val="003B61DB"/>
    <w:rsid w:val="003B7A07"/>
    <w:rsid w:val="003C02C0"/>
    <w:rsid w:val="003C147D"/>
    <w:rsid w:val="003C1A96"/>
    <w:rsid w:val="003C1C3D"/>
    <w:rsid w:val="003C1DAE"/>
    <w:rsid w:val="003C1E96"/>
    <w:rsid w:val="003C2808"/>
    <w:rsid w:val="003C3E14"/>
    <w:rsid w:val="003C68C9"/>
    <w:rsid w:val="003C72E4"/>
    <w:rsid w:val="003D070F"/>
    <w:rsid w:val="003D164A"/>
    <w:rsid w:val="003D3905"/>
    <w:rsid w:val="003D474A"/>
    <w:rsid w:val="003D49B6"/>
    <w:rsid w:val="003D4DE8"/>
    <w:rsid w:val="003D53E1"/>
    <w:rsid w:val="003D53FE"/>
    <w:rsid w:val="003D587F"/>
    <w:rsid w:val="003D6735"/>
    <w:rsid w:val="003D734C"/>
    <w:rsid w:val="003D778E"/>
    <w:rsid w:val="003D7999"/>
    <w:rsid w:val="003D7EBC"/>
    <w:rsid w:val="003E108D"/>
    <w:rsid w:val="003E217F"/>
    <w:rsid w:val="003E46F0"/>
    <w:rsid w:val="003E49C9"/>
    <w:rsid w:val="003E4BDC"/>
    <w:rsid w:val="003E5E7D"/>
    <w:rsid w:val="003E6952"/>
    <w:rsid w:val="003E76BD"/>
    <w:rsid w:val="003E7E41"/>
    <w:rsid w:val="003F0527"/>
    <w:rsid w:val="003F0C3C"/>
    <w:rsid w:val="003F1472"/>
    <w:rsid w:val="003F14A5"/>
    <w:rsid w:val="003F162F"/>
    <w:rsid w:val="003F178C"/>
    <w:rsid w:val="003F1955"/>
    <w:rsid w:val="003F2232"/>
    <w:rsid w:val="003F27E8"/>
    <w:rsid w:val="003F2C0E"/>
    <w:rsid w:val="003F2E4E"/>
    <w:rsid w:val="003F3FC9"/>
    <w:rsid w:val="003F49B9"/>
    <w:rsid w:val="003F532A"/>
    <w:rsid w:val="003F5822"/>
    <w:rsid w:val="003F5B37"/>
    <w:rsid w:val="003F5F64"/>
    <w:rsid w:val="003F60C2"/>
    <w:rsid w:val="003F65C0"/>
    <w:rsid w:val="003F678B"/>
    <w:rsid w:val="00401D21"/>
    <w:rsid w:val="004021F5"/>
    <w:rsid w:val="00402CCE"/>
    <w:rsid w:val="00405213"/>
    <w:rsid w:val="0040559E"/>
    <w:rsid w:val="004055A4"/>
    <w:rsid w:val="004064BA"/>
    <w:rsid w:val="004064BB"/>
    <w:rsid w:val="00406705"/>
    <w:rsid w:val="00406ED6"/>
    <w:rsid w:val="00407655"/>
    <w:rsid w:val="00407B78"/>
    <w:rsid w:val="004106ED"/>
    <w:rsid w:val="00411C90"/>
    <w:rsid w:val="00412498"/>
    <w:rsid w:val="00412C77"/>
    <w:rsid w:val="004135E7"/>
    <w:rsid w:val="004137B2"/>
    <w:rsid w:val="004139C8"/>
    <w:rsid w:val="00414817"/>
    <w:rsid w:val="00414F03"/>
    <w:rsid w:val="004153D6"/>
    <w:rsid w:val="004156C5"/>
    <w:rsid w:val="00416ED6"/>
    <w:rsid w:val="004206E3"/>
    <w:rsid w:val="00420C03"/>
    <w:rsid w:val="004212F4"/>
    <w:rsid w:val="0042151B"/>
    <w:rsid w:val="00422A48"/>
    <w:rsid w:val="00423088"/>
    <w:rsid w:val="00425462"/>
    <w:rsid w:val="00425495"/>
    <w:rsid w:val="00425F44"/>
    <w:rsid w:val="00425FCE"/>
    <w:rsid w:val="00426457"/>
    <w:rsid w:val="004267C4"/>
    <w:rsid w:val="00426811"/>
    <w:rsid w:val="004278DC"/>
    <w:rsid w:val="00427C03"/>
    <w:rsid w:val="00430B44"/>
    <w:rsid w:val="00431092"/>
    <w:rsid w:val="00431C4D"/>
    <w:rsid w:val="00431EED"/>
    <w:rsid w:val="004329EA"/>
    <w:rsid w:val="00434F69"/>
    <w:rsid w:val="00435459"/>
    <w:rsid w:val="00435BF9"/>
    <w:rsid w:val="00436335"/>
    <w:rsid w:val="0043637A"/>
    <w:rsid w:val="00436499"/>
    <w:rsid w:val="00436EDA"/>
    <w:rsid w:val="00437DD6"/>
    <w:rsid w:val="00437E24"/>
    <w:rsid w:val="00437F71"/>
    <w:rsid w:val="00441933"/>
    <w:rsid w:val="00441AF9"/>
    <w:rsid w:val="00441B83"/>
    <w:rsid w:val="00441BDF"/>
    <w:rsid w:val="004423F5"/>
    <w:rsid w:val="004429B2"/>
    <w:rsid w:val="00442AD8"/>
    <w:rsid w:val="00442C96"/>
    <w:rsid w:val="00443F33"/>
    <w:rsid w:val="004444EB"/>
    <w:rsid w:val="00445DDE"/>
    <w:rsid w:val="00446069"/>
    <w:rsid w:val="0044606F"/>
    <w:rsid w:val="00447A48"/>
    <w:rsid w:val="00450999"/>
    <w:rsid w:val="00451783"/>
    <w:rsid w:val="00452524"/>
    <w:rsid w:val="004526D8"/>
    <w:rsid w:val="00452819"/>
    <w:rsid w:val="00452B75"/>
    <w:rsid w:val="00453F83"/>
    <w:rsid w:val="00454D03"/>
    <w:rsid w:val="00454D59"/>
    <w:rsid w:val="00454FC4"/>
    <w:rsid w:val="00457072"/>
    <w:rsid w:val="00457999"/>
    <w:rsid w:val="00457B28"/>
    <w:rsid w:val="004600C9"/>
    <w:rsid w:val="004606B6"/>
    <w:rsid w:val="004607A8"/>
    <w:rsid w:val="004613A5"/>
    <w:rsid w:val="004627C8"/>
    <w:rsid w:val="00462B9E"/>
    <w:rsid w:val="00463A1A"/>
    <w:rsid w:val="0046454B"/>
    <w:rsid w:val="00464692"/>
    <w:rsid w:val="00464835"/>
    <w:rsid w:val="00464A35"/>
    <w:rsid w:val="00464EB8"/>
    <w:rsid w:val="004650C3"/>
    <w:rsid w:val="0046524D"/>
    <w:rsid w:val="0046604E"/>
    <w:rsid w:val="00466079"/>
    <w:rsid w:val="0046643F"/>
    <w:rsid w:val="0046677F"/>
    <w:rsid w:val="00467117"/>
    <w:rsid w:val="0046711C"/>
    <w:rsid w:val="0046790A"/>
    <w:rsid w:val="00470A09"/>
    <w:rsid w:val="004715B2"/>
    <w:rsid w:val="00471916"/>
    <w:rsid w:val="00472E69"/>
    <w:rsid w:val="00472FED"/>
    <w:rsid w:val="00473077"/>
    <w:rsid w:val="00474E1E"/>
    <w:rsid w:val="0047503A"/>
    <w:rsid w:val="00475434"/>
    <w:rsid w:val="00477DF7"/>
    <w:rsid w:val="00480041"/>
    <w:rsid w:val="004806BB"/>
    <w:rsid w:val="00480EB4"/>
    <w:rsid w:val="004814CE"/>
    <w:rsid w:val="0048151E"/>
    <w:rsid w:val="00481DDC"/>
    <w:rsid w:val="00482384"/>
    <w:rsid w:val="00482A0B"/>
    <w:rsid w:val="00483FCE"/>
    <w:rsid w:val="00484A04"/>
    <w:rsid w:val="00484D9A"/>
    <w:rsid w:val="004850BE"/>
    <w:rsid w:val="00485C04"/>
    <w:rsid w:val="00485C93"/>
    <w:rsid w:val="00486A2F"/>
    <w:rsid w:val="00486CA1"/>
    <w:rsid w:val="0048708F"/>
    <w:rsid w:val="0048756D"/>
    <w:rsid w:val="00490367"/>
    <w:rsid w:val="004907B3"/>
    <w:rsid w:val="00490E8A"/>
    <w:rsid w:val="00492157"/>
    <w:rsid w:val="00492178"/>
    <w:rsid w:val="00492495"/>
    <w:rsid w:val="00493433"/>
    <w:rsid w:val="00493630"/>
    <w:rsid w:val="00495CE2"/>
    <w:rsid w:val="004975EA"/>
    <w:rsid w:val="0049775B"/>
    <w:rsid w:val="00497B35"/>
    <w:rsid w:val="004A04E2"/>
    <w:rsid w:val="004A1197"/>
    <w:rsid w:val="004A12DB"/>
    <w:rsid w:val="004A13B0"/>
    <w:rsid w:val="004A14A4"/>
    <w:rsid w:val="004A184E"/>
    <w:rsid w:val="004A1893"/>
    <w:rsid w:val="004A18D7"/>
    <w:rsid w:val="004A1C45"/>
    <w:rsid w:val="004A3012"/>
    <w:rsid w:val="004A3232"/>
    <w:rsid w:val="004A353E"/>
    <w:rsid w:val="004A4598"/>
    <w:rsid w:val="004A613A"/>
    <w:rsid w:val="004A64C9"/>
    <w:rsid w:val="004A64E6"/>
    <w:rsid w:val="004A6A5A"/>
    <w:rsid w:val="004A7738"/>
    <w:rsid w:val="004A7D11"/>
    <w:rsid w:val="004B0248"/>
    <w:rsid w:val="004B17F5"/>
    <w:rsid w:val="004B4B7C"/>
    <w:rsid w:val="004B6486"/>
    <w:rsid w:val="004B6CCB"/>
    <w:rsid w:val="004C028B"/>
    <w:rsid w:val="004C04BF"/>
    <w:rsid w:val="004C12F5"/>
    <w:rsid w:val="004C2844"/>
    <w:rsid w:val="004C32FB"/>
    <w:rsid w:val="004C456B"/>
    <w:rsid w:val="004C4710"/>
    <w:rsid w:val="004C47FE"/>
    <w:rsid w:val="004C4BD3"/>
    <w:rsid w:val="004C54EB"/>
    <w:rsid w:val="004C660D"/>
    <w:rsid w:val="004C6837"/>
    <w:rsid w:val="004D0AED"/>
    <w:rsid w:val="004D1ADC"/>
    <w:rsid w:val="004D2680"/>
    <w:rsid w:val="004D432A"/>
    <w:rsid w:val="004D44C4"/>
    <w:rsid w:val="004D54F2"/>
    <w:rsid w:val="004D572A"/>
    <w:rsid w:val="004D5D90"/>
    <w:rsid w:val="004D70B9"/>
    <w:rsid w:val="004D742B"/>
    <w:rsid w:val="004D7D07"/>
    <w:rsid w:val="004E0805"/>
    <w:rsid w:val="004E1582"/>
    <w:rsid w:val="004E168B"/>
    <w:rsid w:val="004E1BCB"/>
    <w:rsid w:val="004E1EBC"/>
    <w:rsid w:val="004E2B31"/>
    <w:rsid w:val="004E2C40"/>
    <w:rsid w:val="004E2D8E"/>
    <w:rsid w:val="004E37B3"/>
    <w:rsid w:val="004E429A"/>
    <w:rsid w:val="004E4657"/>
    <w:rsid w:val="004E514E"/>
    <w:rsid w:val="004E5282"/>
    <w:rsid w:val="004E5A5A"/>
    <w:rsid w:val="004E650A"/>
    <w:rsid w:val="004E7390"/>
    <w:rsid w:val="004E7449"/>
    <w:rsid w:val="004F0103"/>
    <w:rsid w:val="004F09B0"/>
    <w:rsid w:val="004F0D75"/>
    <w:rsid w:val="004F1B42"/>
    <w:rsid w:val="004F20BB"/>
    <w:rsid w:val="004F2459"/>
    <w:rsid w:val="004F2DD4"/>
    <w:rsid w:val="004F37C1"/>
    <w:rsid w:val="004F3B50"/>
    <w:rsid w:val="004F4CCD"/>
    <w:rsid w:val="004F5622"/>
    <w:rsid w:val="004F589D"/>
    <w:rsid w:val="004F655F"/>
    <w:rsid w:val="004F6584"/>
    <w:rsid w:val="004F7477"/>
    <w:rsid w:val="004F7B0F"/>
    <w:rsid w:val="00502E74"/>
    <w:rsid w:val="00503AC5"/>
    <w:rsid w:val="005062BA"/>
    <w:rsid w:val="00506611"/>
    <w:rsid w:val="00506AE8"/>
    <w:rsid w:val="00506D3A"/>
    <w:rsid w:val="00507E44"/>
    <w:rsid w:val="005102F3"/>
    <w:rsid w:val="00510ED4"/>
    <w:rsid w:val="00511160"/>
    <w:rsid w:val="005115BD"/>
    <w:rsid w:val="0051213C"/>
    <w:rsid w:val="00512404"/>
    <w:rsid w:val="00514EDC"/>
    <w:rsid w:val="005150C9"/>
    <w:rsid w:val="00516777"/>
    <w:rsid w:val="00517468"/>
    <w:rsid w:val="005200A5"/>
    <w:rsid w:val="00520A9B"/>
    <w:rsid w:val="005231BC"/>
    <w:rsid w:val="005237F7"/>
    <w:rsid w:val="00523FD9"/>
    <w:rsid w:val="00524710"/>
    <w:rsid w:val="005247B3"/>
    <w:rsid w:val="005249AF"/>
    <w:rsid w:val="00524D6B"/>
    <w:rsid w:val="0052592E"/>
    <w:rsid w:val="005265D7"/>
    <w:rsid w:val="0052735C"/>
    <w:rsid w:val="00527969"/>
    <w:rsid w:val="005321C0"/>
    <w:rsid w:val="00534342"/>
    <w:rsid w:val="005344B1"/>
    <w:rsid w:val="00535893"/>
    <w:rsid w:val="0053748B"/>
    <w:rsid w:val="005406C5"/>
    <w:rsid w:val="00541BFA"/>
    <w:rsid w:val="005424FD"/>
    <w:rsid w:val="005436DD"/>
    <w:rsid w:val="005438F7"/>
    <w:rsid w:val="00543991"/>
    <w:rsid w:val="00543ED8"/>
    <w:rsid w:val="00544068"/>
    <w:rsid w:val="00544660"/>
    <w:rsid w:val="00545823"/>
    <w:rsid w:val="005474EF"/>
    <w:rsid w:val="00547F2F"/>
    <w:rsid w:val="0055052F"/>
    <w:rsid w:val="0055067F"/>
    <w:rsid w:val="0055097F"/>
    <w:rsid w:val="00550E81"/>
    <w:rsid w:val="005514D5"/>
    <w:rsid w:val="00551DD5"/>
    <w:rsid w:val="0055213D"/>
    <w:rsid w:val="005522ED"/>
    <w:rsid w:val="00552FA5"/>
    <w:rsid w:val="00554DFE"/>
    <w:rsid w:val="00555289"/>
    <w:rsid w:val="00555356"/>
    <w:rsid w:val="0055544F"/>
    <w:rsid w:val="0055559F"/>
    <w:rsid w:val="005566CB"/>
    <w:rsid w:val="00556A31"/>
    <w:rsid w:val="00556CF6"/>
    <w:rsid w:val="0056069D"/>
    <w:rsid w:val="00560E4B"/>
    <w:rsid w:val="00561408"/>
    <w:rsid w:val="00561540"/>
    <w:rsid w:val="0056181C"/>
    <w:rsid w:val="00561E95"/>
    <w:rsid w:val="005624D3"/>
    <w:rsid w:val="00563D89"/>
    <w:rsid w:val="00564C84"/>
    <w:rsid w:val="00565396"/>
    <w:rsid w:val="00565C8F"/>
    <w:rsid w:val="0056665F"/>
    <w:rsid w:val="00566D5E"/>
    <w:rsid w:val="00567558"/>
    <w:rsid w:val="005702BB"/>
    <w:rsid w:val="00570559"/>
    <w:rsid w:val="00570CC4"/>
    <w:rsid w:val="00570E94"/>
    <w:rsid w:val="00570EB4"/>
    <w:rsid w:val="0057176F"/>
    <w:rsid w:val="00571A54"/>
    <w:rsid w:val="00571F42"/>
    <w:rsid w:val="00571F7E"/>
    <w:rsid w:val="005720BD"/>
    <w:rsid w:val="005739A0"/>
    <w:rsid w:val="00573D2F"/>
    <w:rsid w:val="00573EA4"/>
    <w:rsid w:val="00574085"/>
    <w:rsid w:val="005740BA"/>
    <w:rsid w:val="005742EF"/>
    <w:rsid w:val="0057449F"/>
    <w:rsid w:val="0057563C"/>
    <w:rsid w:val="0057584F"/>
    <w:rsid w:val="00576798"/>
    <w:rsid w:val="0057680D"/>
    <w:rsid w:val="0057733A"/>
    <w:rsid w:val="00582D5C"/>
    <w:rsid w:val="00582FEB"/>
    <w:rsid w:val="00583000"/>
    <w:rsid w:val="005835DA"/>
    <w:rsid w:val="005848CA"/>
    <w:rsid w:val="00584912"/>
    <w:rsid w:val="00584D82"/>
    <w:rsid w:val="0058508B"/>
    <w:rsid w:val="00585BAE"/>
    <w:rsid w:val="00585BF0"/>
    <w:rsid w:val="00585C20"/>
    <w:rsid w:val="00586419"/>
    <w:rsid w:val="00586A04"/>
    <w:rsid w:val="00586BB4"/>
    <w:rsid w:val="00586C64"/>
    <w:rsid w:val="00587218"/>
    <w:rsid w:val="005875CE"/>
    <w:rsid w:val="0058768D"/>
    <w:rsid w:val="00587B96"/>
    <w:rsid w:val="00587F52"/>
    <w:rsid w:val="00591927"/>
    <w:rsid w:val="00591B6E"/>
    <w:rsid w:val="00591D18"/>
    <w:rsid w:val="0059467D"/>
    <w:rsid w:val="00594C38"/>
    <w:rsid w:val="005956A8"/>
    <w:rsid w:val="0059688B"/>
    <w:rsid w:val="00597A71"/>
    <w:rsid w:val="005A078F"/>
    <w:rsid w:val="005A0813"/>
    <w:rsid w:val="005A1EE4"/>
    <w:rsid w:val="005A381F"/>
    <w:rsid w:val="005A3837"/>
    <w:rsid w:val="005A4F2F"/>
    <w:rsid w:val="005A57FB"/>
    <w:rsid w:val="005A5BC3"/>
    <w:rsid w:val="005A5C73"/>
    <w:rsid w:val="005A677D"/>
    <w:rsid w:val="005A7A42"/>
    <w:rsid w:val="005A7DBF"/>
    <w:rsid w:val="005B05A5"/>
    <w:rsid w:val="005B06D9"/>
    <w:rsid w:val="005B130D"/>
    <w:rsid w:val="005B1BE3"/>
    <w:rsid w:val="005B1F97"/>
    <w:rsid w:val="005B2AF5"/>
    <w:rsid w:val="005B2D31"/>
    <w:rsid w:val="005B345E"/>
    <w:rsid w:val="005B3B60"/>
    <w:rsid w:val="005B49FF"/>
    <w:rsid w:val="005B4C88"/>
    <w:rsid w:val="005B5674"/>
    <w:rsid w:val="005B60CA"/>
    <w:rsid w:val="005B6734"/>
    <w:rsid w:val="005B75F6"/>
    <w:rsid w:val="005C06BA"/>
    <w:rsid w:val="005C0871"/>
    <w:rsid w:val="005C0C23"/>
    <w:rsid w:val="005C0D4F"/>
    <w:rsid w:val="005C1BCA"/>
    <w:rsid w:val="005C1BF1"/>
    <w:rsid w:val="005C2A93"/>
    <w:rsid w:val="005C341E"/>
    <w:rsid w:val="005C42F8"/>
    <w:rsid w:val="005C51BF"/>
    <w:rsid w:val="005C557B"/>
    <w:rsid w:val="005C55EF"/>
    <w:rsid w:val="005C5B26"/>
    <w:rsid w:val="005C6380"/>
    <w:rsid w:val="005C66B9"/>
    <w:rsid w:val="005C7215"/>
    <w:rsid w:val="005C7874"/>
    <w:rsid w:val="005C7C5C"/>
    <w:rsid w:val="005D0581"/>
    <w:rsid w:val="005D0E63"/>
    <w:rsid w:val="005D0E96"/>
    <w:rsid w:val="005D0F2E"/>
    <w:rsid w:val="005D16A3"/>
    <w:rsid w:val="005D1AD3"/>
    <w:rsid w:val="005D24E6"/>
    <w:rsid w:val="005D2F35"/>
    <w:rsid w:val="005D38D5"/>
    <w:rsid w:val="005D46FD"/>
    <w:rsid w:val="005D4A1F"/>
    <w:rsid w:val="005D4CBE"/>
    <w:rsid w:val="005D52A2"/>
    <w:rsid w:val="005D572F"/>
    <w:rsid w:val="005D5FAC"/>
    <w:rsid w:val="005D609D"/>
    <w:rsid w:val="005D6ED5"/>
    <w:rsid w:val="005E0AC5"/>
    <w:rsid w:val="005E1FE4"/>
    <w:rsid w:val="005E20FF"/>
    <w:rsid w:val="005E22FF"/>
    <w:rsid w:val="005E2CA6"/>
    <w:rsid w:val="005E37BD"/>
    <w:rsid w:val="005E3DC5"/>
    <w:rsid w:val="005E4766"/>
    <w:rsid w:val="005E4859"/>
    <w:rsid w:val="005E4BC6"/>
    <w:rsid w:val="005E601F"/>
    <w:rsid w:val="005E60CF"/>
    <w:rsid w:val="005E6AB3"/>
    <w:rsid w:val="005E6DE7"/>
    <w:rsid w:val="005F03EE"/>
    <w:rsid w:val="005F1A39"/>
    <w:rsid w:val="005F22E6"/>
    <w:rsid w:val="005F26FC"/>
    <w:rsid w:val="005F38DE"/>
    <w:rsid w:val="005F41CF"/>
    <w:rsid w:val="00601656"/>
    <w:rsid w:val="00601942"/>
    <w:rsid w:val="00601DE3"/>
    <w:rsid w:val="00603D16"/>
    <w:rsid w:val="00604A9E"/>
    <w:rsid w:val="006055ED"/>
    <w:rsid w:val="00605695"/>
    <w:rsid w:val="00605762"/>
    <w:rsid w:val="00605A01"/>
    <w:rsid w:val="006069B5"/>
    <w:rsid w:val="006069D6"/>
    <w:rsid w:val="00607E68"/>
    <w:rsid w:val="00610C75"/>
    <w:rsid w:val="00610F54"/>
    <w:rsid w:val="006121FC"/>
    <w:rsid w:val="0061258A"/>
    <w:rsid w:val="00612BCD"/>
    <w:rsid w:val="006131CD"/>
    <w:rsid w:val="006140DE"/>
    <w:rsid w:val="006143A4"/>
    <w:rsid w:val="00614B0A"/>
    <w:rsid w:val="00614E9F"/>
    <w:rsid w:val="00615E30"/>
    <w:rsid w:val="00616972"/>
    <w:rsid w:val="006170A9"/>
    <w:rsid w:val="00617465"/>
    <w:rsid w:val="006176D1"/>
    <w:rsid w:val="00617A68"/>
    <w:rsid w:val="00617CAB"/>
    <w:rsid w:val="00620321"/>
    <w:rsid w:val="006204C8"/>
    <w:rsid w:val="00620A70"/>
    <w:rsid w:val="0062238F"/>
    <w:rsid w:val="0062268B"/>
    <w:rsid w:val="00622AD7"/>
    <w:rsid w:val="006230A8"/>
    <w:rsid w:val="006230AB"/>
    <w:rsid w:val="0062329E"/>
    <w:rsid w:val="00624FC3"/>
    <w:rsid w:val="0062511E"/>
    <w:rsid w:val="00626114"/>
    <w:rsid w:val="00626658"/>
    <w:rsid w:val="006269FA"/>
    <w:rsid w:val="0062711C"/>
    <w:rsid w:val="00627E15"/>
    <w:rsid w:val="00627E45"/>
    <w:rsid w:val="00627E47"/>
    <w:rsid w:val="00630CAF"/>
    <w:rsid w:val="0063158B"/>
    <w:rsid w:val="006324FF"/>
    <w:rsid w:val="006326B2"/>
    <w:rsid w:val="00632F94"/>
    <w:rsid w:val="00634373"/>
    <w:rsid w:val="006345A4"/>
    <w:rsid w:val="00635C1E"/>
    <w:rsid w:val="00636027"/>
    <w:rsid w:val="006369EC"/>
    <w:rsid w:val="006404AC"/>
    <w:rsid w:val="00640B56"/>
    <w:rsid w:val="0064185D"/>
    <w:rsid w:val="00642DF7"/>
    <w:rsid w:val="006435DD"/>
    <w:rsid w:val="006437A2"/>
    <w:rsid w:val="00643DCA"/>
    <w:rsid w:val="00644238"/>
    <w:rsid w:val="006455BD"/>
    <w:rsid w:val="00645965"/>
    <w:rsid w:val="00645E77"/>
    <w:rsid w:val="0064672D"/>
    <w:rsid w:val="00650218"/>
    <w:rsid w:val="0065115D"/>
    <w:rsid w:val="0065150B"/>
    <w:rsid w:val="00651862"/>
    <w:rsid w:val="00651F19"/>
    <w:rsid w:val="00652504"/>
    <w:rsid w:val="006528B6"/>
    <w:rsid w:val="00652AF2"/>
    <w:rsid w:val="0065303F"/>
    <w:rsid w:val="00653E9E"/>
    <w:rsid w:val="00653F47"/>
    <w:rsid w:val="006547AA"/>
    <w:rsid w:val="00655251"/>
    <w:rsid w:val="00655A05"/>
    <w:rsid w:val="00656564"/>
    <w:rsid w:val="006575D6"/>
    <w:rsid w:val="00657DA9"/>
    <w:rsid w:val="006603C0"/>
    <w:rsid w:val="0066056B"/>
    <w:rsid w:val="006614EF"/>
    <w:rsid w:val="0066171B"/>
    <w:rsid w:val="0066255D"/>
    <w:rsid w:val="00662E2D"/>
    <w:rsid w:val="00662F1D"/>
    <w:rsid w:val="00663B48"/>
    <w:rsid w:val="00663B55"/>
    <w:rsid w:val="00663DE2"/>
    <w:rsid w:val="00664647"/>
    <w:rsid w:val="00665003"/>
    <w:rsid w:val="00665BE8"/>
    <w:rsid w:val="0066686A"/>
    <w:rsid w:val="00666D40"/>
    <w:rsid w:val="006712BF"/>
    <w:rsid w:val="0067219E"/>
    <w:rsid w:val="00672C4D"/>
    <w:rsid w:val="00672F52"/>
    <w:rsid w:val="0067372C"/>
    <w:rsid w:val="00673B19"/>
    <w:rsid w:val="00674597"/>
    <w:rsid w:val="006748D1"/>
    <w:rsid w:val="006765F1"/>
    <w:rsid w:val="00676B7E"/>
    <w:rsid w:val="00676F87"/>
    <w:rsid w:val="00680426"/>
    <w:rsid w:val="00680643"/>
    <w:rsid w:val="00680803"/>
    <w:rsid w:val="0068181E"/>
    <w:rsid w:val="00681898"/>
    <w:rsid w:val="00681AF8"/>
    <w:rsid w:val="006820AA"/>
    <w:rsid w:val="00682177"/>
    <w:rsid w:val="0068260C"/>
    <w:rsid w:val="00683E3D"/>
    <w:rsid w:val="00684A1B"/>
    <w:rsid w:val="00684C4C"/>
    <w:rsid w:val="00684EDF"/>
    <w:rsid w:val="00685105"/>
    <w:rsid w:val="006851B5"/>
    <w:rsid w:val="0068572D"/>
    <w:rsid w:val="006866EA"/>
    <w:rsid w:val="00686E4B"/>
    <w:rsid w:val="00687055"/>
    <w:rsid w:val="0069075C"/>
    <w:rsid w:val="00690F22"/>
    <w:rsid w:val="0069140B"/>
    <w:rsid w:val="00691C3C"/>
    <w:rsid w:val="006926CC"/>
    <w:rsid w:val="0069404F"/>
    <w:rsid w:val="00694F25"/>
    <w:rsid w:val="006951BE"/>
    <w:rsid w:val="00695CEE"/>
    <w:rsid w:val="00696135"/>
    <w:rsid w:val="006972DC"/>
    <w:rsid w:val="006973A1"/>
    <w:rsid w:val="006973C5"/>
    <w:rsid w:val="00697C30"/>
    <w:rsid w:val="006A025C"/>
    <w:rsid w:val="006A0943"/>
    <w:rsid w:val="006A0FBD"/>
    <w:rsid w:val="006A345C"/>
    <w:rsid w:val="006A36B6"/>
    <w:rsid w:val="006A46A9"/>
    <w:rsid w:val="006A5179"/>
    <w:rsid w:val="006A5E91"/>
    <w:rsid w:val="006A62BB"/>
    <w:rsid w:val="006A65A3"/>
    <w:rsid w:val="006A6629"/>
    <w:rsid w:val="006A758A"/>
    <w:rsid w:val="006A7708"/>
    <w:rsid w:val="006A78FF"/>
    <w:rsid w:val="006B0260"/>
    <w:rsid w:val="006B0C93"/>
    <w:rsid w:val="006B2330"/>
    <w:rsid w:val="006B2660"/>
    <w:rsid w:val="006B2A2B"/>
    <w:rsid w:val="006B37C4"/>
    <w:rsid w:val="006B392E"/>
    <w:rsid w:val="006B429A"/>
    <w:rsid w:val="006B4A5F"/>
    <w:rsid w:val="006B55DD"/>
    <w:rsid w:val="006B5D22"/>
    <w:rsid w:val="006B773F"/>
    <w:rsid w:val="006C092B"/>
    <w:rsid w:val="006C0E4A"/>
    <w:rsid w:val="006C146E"/>
    <w:rsid w:val="006C14F4"/>
    <w:rsid w:val="006C1C08"/>
    <w:rsid w:val="006C2DCA"/>
    <w:rsid w:val="006C33A6"/>
    <w:rsid w:val="006C42C7"/>
    <w:rsid w:val="006C4D7F"/>
    <w:rsid w:val="006C5759"/>
    <w:rsid w:val="006C629F"/>
    <w:rsid w:val="006C63E3"/>
    <w:rsid w:val="006C669F"/>
    <w:rsid w:val="006C66A8"/>
    <w:rsid w:val="006C6C57"/>
    <w:rsid w:val="006D01AD"/>
    <w:rsid w:val="006D0320"/>
    <w:rsid w:val="006D0C6C"/>
    <w:rsid w:val="006D0FA1"/>
    <w:rsid w:val="006D24EA"/>
    <w:rsid w:val="006D3FA2"/>
    <w:rsid w:val="006D7143"/>
    <w:rsid w:val="006D7518"/>
    <w:rsid w:val="006D779F"/>
    <w:rsid w:val="006E0481"/>
    <w:rsid w:val="006E08CD"/>
    <w:rsid w:val="006E0F86"/>
    <w:rsid w:val="006E12B3"/>
    <w:rsid w:val="006E2B38"/>
    <w:rsid w:val="006E2E46"/>
    <w:rsid w:val="006E4E2A"/>
    <w:rsid w:val="006E64C5"/>
    <w:rsid w:val="006E6A67"/>
    <w:rsid w:val="006E71D0"/>
    <w:rsid w:val="006E7207"/>
    <w:rsid w:val="006E75DE"/>
    <w:rsid w:val="006F0191"/>
    <w:rsid w:val="006F228E"/>
    <w:rsid w:val="006F319B"/>
    <w:rsid w:val="006F3367"/>
    <w:rsid w:val="006F3508"/>
    <w:rsid w:val="006F45A6"/>
    <w:rsid w:val="006F5348"/>
    <w:rsid w:val="006F5A14"/>
    <w:rsid w:val="006F5A36"/>
    <w:rsid w:val="006F6099"/>
    <w:rsid w:val="006F67DF"/>
    <w:rsid w:val="006F6CD0"/>
    <w:rsid w:val="006F717F"/>
    <w:rsid w:val="006F76B0"/>
    <w:rsid w:val="00700A46"/>
    <w:rsid w:val="00700FB3"/>
    <w:rsid w:val="007015DB"/>
    <w:rsid w:val="007018B7"/>
    <w:rsid w:val="00702484"/>
    <w:rsid w:val="00704FE3"/>
    <w:rsid w:val="0070518C"/>
    <w:rsid w:val="00705CB1"/>
    <w:rsid w:val="00705FCA"/>
    <w:rsid w:val="00706EB3"/>
    <w:rsid w:val="0070781E"/>
    <w:rsid w:val="007079E3"/>
    <w:rsid w:val="007106CE"/>
    <w:rsid w:val="00710BA0"/>
    <w:rsid w:val="00710CBD"/>
    <w:rsid w:val="00713BB9"/>
    <w:rsid w:val="00713E1E"/>
    <w:rsid w:val="0071541D"/>
    <w:rsid w:val="00715C8B"/>
    <w:rsid w:val="0071623A"/>
    <w:rsid w:val="0071650D"/>
    <w:rsid w:val="0071695D"/>
    <w:rsid w:val="00717034"/>
    <w:rsid w:val="0072050E"/>
    <w:rsid w:val="007210B1"/>
    <w:rsid w:val="007211AF"/>
    <w:rsid w:val="00721313"/>
    <w:rsid w:val="0072159C"/>
    <w:rsid w:val="007223D4"/>
    <w:rsid w:val="007234CF"/>
    <w:rsid w:val="00723BA4"/>
    <w:rsid w:val="00724A3F"/>
    <w:rsid w:val="00725936"/>
    <w:rsid w:val="0072698D"/>
    <w:rsid w:val="00727FFB"/>
    <w:rsid w:val="007302C0"/>
    <w:rsid w:val="007304A4"/>
    <w:rsid w:val="00730D14"/>
    <w:rsid w:val="0073212E"/>
    <w:rsid w:val="007328DE"/>
    <w:rsid w:val="007334A4"/>
    <w:rsid w:val="00734D4C"/>
    <w:rsid w:val="00736A85"/>
    <w:rsid w:val="007372A3"/>
    <w:rsid w:val="00740497"/>
    <w:rsid w:val="00740C04"/>
    <w:rsid w:val="00741053"/>
    <w:rsid w:val="007413B8"/>
    <w:rsid w:val="00741872"/>
    <w:rsid w:val="00742675"/>
    <w:rsid w:val="007427B7"/>
    <w:rsid w:val="00742808"/>
    <w:rsid w:val="00743766"/>
    <w:rsid w:val="00743A00"/>
    <w:rsid w:val="0074426A"/>
    <w:rsid w:val="00744892"/>
    <w:rsid w:val="00745A68"/>
    <w:rsid w:val="00746042"/>
    <w:rsid w:val="00746205"/>
    <w:rsid w:val="00746A0A"/>
    <w:rsid w:val="00747691"/>
    <w:rsid w:val="00750550"/>
    <w:rsid w:val="00751527"/>
    <w:rsid w:val="00752563"/>
    <w:rsid w:val="00752CE0"/>
    <w:rsid w:val="00752FB0"/>
    <w:rsid w:val="0075350D"/>
    <w:rsid w:val="00753968"/>
    <w:rsid w:val="00753E3F"/>
    <w:rsid w:val="00754E97"/>
    <w:rsid w:val="00755F85"/>
    <w:rsid w:val="0075625A"/>
    <w:rsid w:val="0075731C"/>
    <w:rsid w:val="007575E7"/>
    <w:rsid w:val="00760A93"/>
    <w:rsid w:val="00761DDB"/>
    <w:rsid w:val="00762DBB"/>
    <w:rsid w:val="00763A0A"/>
    <w:rsid w:val="00764BF1"/>
    <w:rsid w:val="00765F92"/>
    <w:rsid w:val="00766BE7"/>
    <w:rsid w:val="00766C0B"/>
    <w:rsid w:val="007678EF"/>
    <w:rsid w:val="00770A2C"/>
    <w:rsid w:val="00771502"/>
    <w:rsid w:val="00771B96"/>
    <w:rsid w:val="007735EF"/>
    <w:rsid w:val="007740A3"/>
    <w:rsid w:val="00774889"/>
    <w:rsid w:val="00774B39"/>
    <w:rsid w:val="00774B58"/>
    <w:rsid w:val="00774C14"/>
    <w:rsid w:val="00774E34"/>
    <w:rsid w:val="007765A5"/>
    <w:rsid w:val="0077696E"/>
    <w:rsid w:val="00777A3C"/>
    <w:rsid w:val="00777BA3"/>
    <w:rsid w:val="00780E2F"/>
    <w:rsid w:val="00780E7B"/>
    <w:rsid w:val="0078104D"/>
    <w:rsid w:val="00781061"/>
    <w:rsid w:val="007815DD"/>
    <w:rsid w:val="0078163D"/>
    <w:rsid w:val="0078254C"/>
    <w:rsid w:val="00782791"/>
    <w:rsid w:val="00783754"/>
    <w:rsid w:val="00783AFB"/>
    <w:rsid w:val="007840F2"/>
    <w:rsid w:val="00784984"/>
    <w:rsid w:val="007850FA"/>
    <w:rsid w:val="007855A2"/>
    <w:rsid w:val="00785D86"/>
    <w:rsid w:val="00785F9A"/>
    <w:rsid w:val="007866D5"/>
    <w:rsid w:val="00786B0E"/>
    <w:rsid w:val="0078759D"/>
    <w:rsid w:val="00791AFD"/>
    <w:rsid w:val="007923D4"/>
    <w:rsid w:val="00793013"/>
    <w:rsid w:val="00794550"/>
    <w:rsid w:val="00794D34"/>
    <w:rsid w:val="007950B0"/>
    <w:rsid w:val="007968E5"/>
    <w:rsid w:val="00796B07"/>
    <w:rsid w:val="00797E11"/>
    <w:rsid w:val="007A006E"/>
    <w:rsid w:val="007A0B40"/>
    <w:rsid w:val="007A1A00"/>
    <w:rsid w:val="007A1FAA"/>
    <w:rsid w:val="007A29D7"/>
    <w:rsid w:val="007A3CE7"/>
    <w:rsid w:val="007A3F86"/>
    <w:rsid w:val="007A429C"/>
    <w:rsid w:val="007A4F63"/>
    <w:rsid w:val="007A53CC"/>
    <w:rsid w:val="007A6534"/>
    <w:rsid w:val="007A6649"/>
    <w:rsid w:val="007A6ACC"/>
    <w:rsid w:val="007A6CA4"/>
    <w:rsid w:val="007A77DB"/>
    <w:rsid w:val="007A78AF"/>
    <w:rsid w:val="007A7A44"/>
    <w:rsid w:val="007A7FD5"/>
    <w:rsid w:val="007B0135"/>
    <w:rsid w:val="007B030A"/>
    <w:rsid w:val="007B13BA"/>
    <w:rsid w:val="007B1A1F"/>
    <w:rsid w:val="007B2240"/>
    <w:rsid w:val="007B2B3F"/>
    <w:rsid w:val="007B2BA0"/>
    <w:rsid w:val="007B2E8F"/>
    <w:rsid w:val="007B3923"/>
    <w:rsid w:val="007B40C4"/>
    <w:rsid w:val="007B467B"/>
    <w:rsid w:val="007B46BB"/>
    <w:rsid w:val="007B4A8B"/>
    <w:rsid w:val="007B51B7"/>
    <w:rsid w:val="007B5BB5"/>
    <w:rsid w:val="007B65BD"/>
    <w:rsid w:val="007B6D43"/>
    <w:rsid w:val="007B6D46"/>
    <w:rsid w:val="007B7031"/>
    <w:rsid w:val="007B76D8"/>
    <w:rsid w:val="007B79C2"/>
    <w:rsid w:val="007B7A10"/>
    <w:rsid w:val="007B7F39"/>
    <w:rsid w:val="007C0373"/>
    <w:rsid w:val="007C04E8"/>
    <w:rsid w:val="007C0D5E"/>
    <w:rsid w:val="007C11E6"/>
    <w:rsid w:val="007C2598"/>
    <w:rsid w:val="007C44A5"/>
    <w:rsid w:val="007C4B88"/>
    <w:rsid w:val="007C5280"/>
    <w:rsid w:val="007C7573"/>
    <w:rsid w:val="007C7C18"/>
    <w:rsid w:val="007D032A"/>
    <w:rsid w:val="007D15B4"/>
    <w:rsid w:val="007D1E19"/>
    <w:rsid w:val="007D258D"/>
    <w:rsid w:val="007D2F96"/>
    <w:rsid w:val="007D39FD"/>
    <w:rsid w:val="007D3C96"/>
    <w:rsid w:val="007D46AD"/>
    <w:rsid w:val="007D4B85"/>
    <w:rsid w:val="007D59AB"/>
    <w:rsid w:val="007D5BE8"/>
    <w:rsid w:val="007D6E0E"/>
    <w:rsid w:val="007D6F21"/>
    <w:rsid w:val="007D72E5"/>
    <w:rsid w:val="007E05D8"/>
    <w:rsid w:val="007E0996"/>
    <w:rsid w:val="007E14FA"/>
    <w:rsid w:val="007E17BF"/>
    <w:rsid w:val="007E3C0F"/>
    <w:rsid w:val="007E42D3"/>
    <w:rsid w:val="007E4CFB"/>
    <w:rsid w:val="007E4D1E"/>
    <w:rsid w:val="007E7432"/>
    <w:rsid w:val="007E7962"/>
    <w:rsid w:val="007F132C"/>
    <w:rsid w:val="007F1CC3"/>
    <w:rsid w:val="007F28C0"/>
    <w:rsid w:val="007F2A23"/>
    <w:rsid w:val="007F4459"/>
    <w:rsid w:val="007F54FA"/>
    <w:rsid w:val="007F5CF2"/>
    <w:rsid w:val="007F646F"/>
    <w:rsid w:val="007F7164"/>
    <w:rsid w:val="007F7629"/>
    <w:rsid w:val="007F77F6"/>
    <w:rsid w:val="00801549"/>
    <w:rsid w:val="0080208A"/>
    <w:rsid w:val="00802790"/>
    <w:rsid w:val="008028E8"/>
    <w:rsid w:val="00802C39"/>
    <w:rsid w:val="00802DC1"/>
    <w:rsid w:val="00802E3F"/>
    <w:rsid w:val="008049B2"/>
    <w:rsid w:val="00805ABE"/>
    <w:rsid w:val="00806568"/>
    <w:rsid w:val="00806F1D"/>
    <w:rsid w:val="0080791E"/>
    <w:rsid w:val="00810751"/>
    <w:rsid w:val="00810967"/>
    <w:rsid w:val="00810F1C"/>
    <w:rsid w:val="00811AC3"/>
    <w:rsid w:val="0081221B"/>
    <w:rsid w:val="008123FF"/>
    <w:rsid w:val="00812645"/>
    <w:rsid w:val="00812E02"/>
    <w:rsid w:val="00812F7A"/>
    <w:rsid w:val="008136F3"/>
    <w:rsid w:val="008139B8"/>
    <w:rsid w:val="00813C15"/>
    <w:rsid w:val="008141A2"/>
    <w:rsid w:val="0081633B"/>
    <w:rsid w:val="0082050E"/>
    <w:rsid w:val="00820BF3"/>
    <w:rsid w:val="008224AD"/>
    <w:rsid w:val="00822B3E"/>
    <w:rsid w:val="00822CF7"/>
    <w:rsid w:val="00823026"/>
    <w:rsid w:val="00823616"/>
    <w:rsid w:val="00823BD9"/>
    <w:rsid w:val="00825D44"/>
    <w:rsid w:val="00825FC0"/>
    <w:rsid w:val="008266B9"/>
    <w:rsid w:val="00826CC9"/>
    <w:rsid w:val="00826DA4"/>
    <w:rsid w:val="008271BF"/>
    <w:rsid w:val="00827CCF"/>
    <w:rsid w:val="00830F83"/>
    <w:rsid w:val="00831DC5"/>
    <w:rsid w:val="00831E29"/>
    <w:rsid w:val="00831F49"/>
    <w:rsid w:val="00832985"/>
    <w:rsid w:val="00832EC2"/>
    <w:rsid w:val="008335C5"/>
    <w:rsid w:val="008339B4"/>
    <w:rsid w:val="00834125"/>
    <w:rsid w:val="008357A3"/>
    <w:rsid w:val="008362A7"/>
    <w:rsid w:val="00836CE4"/>
    <w:rsid w:val="008372B4"/>
    <w:rsid w:val="008375B2"/>
    <w:rsid w:val="008402CA"/>
    <w:rsid w:val="00840DD5"/>
    <w:rsid w:val="00840F84"/>
    <w:rsid w:val="0084253C"/>
    <w:rsid w:val="00843B4E"/>
    <w:rsid w:val="00843D75"/>
    <w:rsid w:val="00844C7E"/>
    <w:rsid w:val="008460A6"/>
    <w:rsid w:val="0084689E"/>
    <w:rsid w:val="008468B6"/>
    <w:rsid w:val="00847975"/>
    <w:rsid w:val="00847F09"/>
    <w:rsid w:val="0085038E"/>
    <w:rsid w:val="008509DB"/>
    <w:rsid w:val="00850CA2"/>
    <w:rsid w:val="00851D5D"/>
    <w:rsid w:val="00851FCB"/>
    <w:rsid w:val="008523CF"/>
    <w:rsid w:val="00854480"/>
    <w:rsid w:val="00855163"/>
    <w:rsid w:val="00855AF0"/>
    <w:rsid w:val="00855B37"/>
    <w:rsid w:val="00855B61"/>
    <w:rsid w:val="00855BE9"/>
    <w:rsid w:val="00855ED1"/>
    <w:rsid w:val="00856755"/>
    <w:rsid w:val="00856C6B"/>
    <w:rsid w:val="00857C0C"/>
    <w:rsid w:val="00857C3F"/>
    <w:rsid w:val="0086000F"/>
    <w:rsid w:val="00860DA3"/>
    <w:rsid w:val="00860F05"/>
    <w:rsid w:val="00860FAA"/>
    <w:rsid w:val="0086105E"/>
    <w:rsid w:val="008612C5"/>
    <w:rsid w:val="008613CC"/>
    <w:rsid w:val="00861A65"/>
    <w:rsid w:val="00861DDE"/>
    <w:rsid w:val="0086360E"/>
    <w:rsid w:val="00863D27"/>
    <w:rsid w:val="00864DED"/>
    <w:rsid w:val="00865251"/>
    <w:rsid w:val="0086568A"/>
    <w:rsid w:val="00866A45"/>
    <w:rsid w:val="008670AC"/>
    <w:rsid w:val="00867499"/>
    <w:rsid w:val="00867AC8"/>
    <w:rsid w:val="00867FEB"/>
    <w:rsid w:val="00870404"/>
    <w:rsid w:val="00870CBE"/>
    <w:rsid w:val="008716FD"/>
    <w:rsid w:val="00871CCF"/>
    <w:rsid w:val="00871ED8"/>
    <w:rsid w:val="00871F1F"/>
    <w:rsid w:val="00872966"/>
    <w:rsid w:val="00872B21"/>
    <w:rsid w:val="00872DF4"/>
    <w:rsid w:val="00874B9F"/>
    <w:rsid w:val="008750E2"/>
    <w:rsid w:val="00875322"/>
    <w:rsid w:val="008764DA"/>
    <w:rsid w:val="008766C6"/>
    <w:rsid w:val="008769B6"/>
    <w:rsid w:val="00876F06"/>
    <w:rsid w:val="008775BC"/>
    <w:rsid w:val="00877694"/>
    <w:rsid w:val="00877DB3"/>
    <w:rsid w:val="008800D8"/>
    <w:rsid w:val="00880234"/>
    <w:rsid w:val="008804B8"/>
    <w:rsid w:val="008809DD"/>
    <w:rsid w:val="00880D10"/>
    <w:rsid w:val="00882073"/>
    <w:rsid w:val="008835D3"/>
    <w:rsid w:val="008836F6"/>
    <w:rsid w:val="00883A52"/>
    <w:rsid w:val="00883D4A"/>
    <w:rsid w:val="00884183"/>
    <w:rsid w:val="00884CB7"/>
    <w:rsid w:val="00884DC9"/>
    <w:rsid w:val="00885E7D"/>
    <w:rsid w:val="008915CC"/>
    <w:rsid w:val="00891850"/>
    <w:rsid w:val="0089190D"/>
    <w:rsid w:val="00891AFB"/>
    <w:rsid w:val="00892C0A"/>
    <w:rsid w:val="00892E2F"/>
    <w:rsid w:val="00894D3E"/>
    <w:rsid w:val="008966EA"/>
    <w:rsid w:val="00896BA0"/>
    <w:rsid w:val="00896C18"/>
    <w:rsid w:val="00897A73"/>
    <w:rsid w:val="008A0422"/>
    <w:rsid w:val="008A0A1B"/>
    <w:rsid w:val="008A2AC6"/>
    <w:rsid w:val="008A2C2F"/>
    <w:rsid w:val="008A464C"/>
    <w:rsid w:val="008A531F"/>
    <w:rsid w:val="008A53AC"/>
    <w:rsid w:val="008A5453"/>
    <w:rsid w:val="008A689D"/>
    <w:rsid w:val="008A768D"/>
    <w:rsid w:val="008B05CC"/>
    <w:rsid w:val="008B08BA"/>
    <w:rsid w:val="008B0DB7"/>
    <w:rsid w:val="008B0E7D"/>
    <w:rsid w:val="008B14F9"/>
    <w:rsid w:val="008B2301"/>
    <w:rsid w:val="008B3A05"/>
    <w:rsid w:val="008B3CF3"/>
    <w:rsid w:val="008B597B"/>
    <w:rsid w:val="008B5D1A"/>
    <w:rsid w:val="008B5E4E"/>
    <w:rsid w:val="008B636D"/>
    <w:rsid w:val="008B6497"/>
    <w:rsid w:val="008B70A9"/>
    <w:rsid w:val="008B7694"/>
    <w:rsid w:val="008C0249"/>
    <w:rsid w:val="008C1A10"/>
    <w:rsid w:val="008C1A51"/>
    <w:rsid w:val="008C1C30"/>
    <w:rsid w:val="008C1C55"/>
    <w:rsid w:val="008C1CDD"/>
    <w:rsid w:val="008C297D"/>
    <w:rsid w:val="008C2983"/>
    <w:rsid w:val="008C53E3"/>
    <w:rsid w:val="008C5F7A"/>
    <w:rsid w:val="008C6367"/>
    <w:rsid w:val="008C68CA"/>
    <w:rsid w:val="008C74B8"/>
    <w:rsid w:val="008C7B3E"/>
    <w:rsid w:val="008D0094"/>
    <w:rsid w:val="008D0454"/>
    <w:rsid w:val="008D1736"/>
    <w:rsid w:val="008D2EB0"/>
    <w:rsid w:val="008D34CB"/>
    <w:rsid w:val="008D3DFC"/>
    <w:rsid w:val="008D4A61"/>
    <w:rsid w:val="008D62C1"/>
    <w:rsid w:val="008D639D"/>
    <w:rsid w:val="008D68B1"/>
    <w:rsid w:val="008D7BDF"/>
    <w:rsid w:val="008D7C38"/>
    <w:rsid w:val="008D7C6F"/>
    <w:rsid w:val="008E00F2"/>
    <w:rsid w:val="008E153A"/>
    <w:rsid w:val="008E1DAF"/>
    <w:rsid w:val="008E2701"/>
    <w:rsid w:val="008E29B1"/>
    <w:rsid w:val="008E2E34"/>
    <w:rsid w:val="008E2EE2"/>
    <w:rsid w:val="008E35CD"/>
    <w:rsid w:val="008E4DCF"/>
    <w:rsid w:val="008E504E"/>
    <w:rsid w:val="008E57EC"/>
    <w:rsid w:val="008E5B87"/>
    <w:rsid w:val="008E6DF2"/>
    <w:rsid w:val="008E6E7C"/>
    <w:rsid w:val="008E70CB"/>
    <w:rsid w:val="008E7B7A"/>
    <w:rsid w:val="008E7C78"/>
    <w:rsid w:val="008F039A"/>
    <w:rsid w:val="008F1C1A"/>
    <w:rsid w:val="008F1FEC"/>
    <w:rsid w:val="008F229C"/>
    <w:rsid w:val="008F2FD0"/>
    <w:rsid w:val="008F3064"/>
    <w:rsid w:val="008F38E7"/>
    <w:rsid w:val="008F4861"/>
    <w:rsid w:val="008F4925"/>
    <w:rsid w:val="008F5BBA"/>
    <w:rsid w:val="008F6043"/>
    <w:rsid w:val="008F7938"/>
    <w:rsid w:val="0090046E"/>
    <w:rsid w:val="00900885"/>
    <w:rsid w:val="0090166A"/>
    <w:rsid w:val="00901B3A"/>
    <w:rsid w:val="009022AA"/>
    <w:rsid w:val="0090243C"/>
    <w:rsid w:val="0090270C"/>
    <w:rsid w:val="00902DE8"/>
    <w:rsid w:val="00903475"/>
    <w:rsid w:val="00903A7B"/>
    <w:rsid w:val="00903BC1"/>
    <w:rsid w:val="009045A6"/>
    <w:rsid w:val="009056B2"/>
    <w:rsid w:val="00905B2B"/>
    <w:rsid w:val="0090619A"/>
    <w:rsid w:val="0090637C"/>
    <w:rsid w:val="00906D5C"/>
    <w:rsid w:val="009071A0"/>
    <w:rsid w:val="00910078"/>
    <w:rsid w:val="009100A4"/>
    <w:rsid w:val="00910945"/>
    <w:rsid w:val="009116A5"/>
    <w:rsid w:val="00911D65"/>
    <w:rsid w:val="00912F83"/>
    <w:rsid w:val="0091434B"/>
    <w:rsid w:val="00914388"/>
    <w:rsid w:val="00914BB2"/>
    <w:rsid w:val="00914F76"/>
    <w:rsid w:val="00915376"/>
    <w:rsid w:val="0091611F"/>
    <w:rsid w:val="00916473"/>
    <w:rsid w:val="00916597"/>
    <w:rsid w:val="00916B74"/>
    <w:rsid w:val="00917A1B"/>
    <w:rsid w:val="00917A9E"/>
    <w:rsid w:val="00917B77"/>
    <w:rsid w:val="009213A6"/>
    <w:rsid w:val="00921EE9"/>
    <w:rsid w:val="00922025"/>
    <w:rsid w:val="00924615"/>
    <w:rsid w:val="00924F09"/>
    <w:rsid w:val="00924F8F"/>
    <w:rsid w:val="00925873"/>
    <w:rsid w:val="00925AA4"/>
    <w:rsid w:val="00926F77"/>
    <w:rsid w:val="00927190"/>
    <w:rsid w:val="00927A09"/>
    <w:rsid w:val="00930A5E"/>
    <w:rsid w:val="00931369"/>
    <w:rsid w:val="0093150A"/>
    <w:rsid w:val="00931941"/>
    <w:rsid w:val="00932FBB"/>
    <w:rsid w:val="009330B1"/>
    <w:rsid w:val="009332AE"/>
    <w:rsid w:val="009335A7"/>
    <w:rsid w:val="009337A6"/>
    <w:rsid w:val="00933C88"/>
    <w:rsid w:val="00934910"/>
    <w:rsid w:val="00934F92"/>
    <w:rsid w:val="00935281"/>
    <w:rsid w:val="0093544A"/>
    <w:rsid w:val="0093581D"/>
    <w:rsid w:val="0093591D"/>
    <w:rsid w:val="009367DB"/>
    <w:rsid w:val="00936805"/>
    <w:rsid w:val="00936BB4"/>
    <w:rsid w:val="0093751E"/>
    <w:rsid w:val="00937548"/>
    <w:rsid w:val="009376D4"/>
    <w:rsid w:val="0094239F"/>
    <w:rsid w:val="00942753"/>
    <w:rsid w:val="00942BA9"/>
    <w:rsid w:val="00942F71"/>
    <w:rsid w:val="009437DB"/>
    <w:rsid w:val="00943F51"/>
    <w:rsid w:val="00944A51"/>
    <w:rsid w:val="00945275"/>
    <w:rsid w:val="0094576D"/>
    <w:rsid w:val="00945B63"/>
    <w:rsid w:val="0094697D"/>
    <w:rsid w:val="00947581"/>
    <w:rsid w:val="0094784E"/>
    <w:rsid w:val="00950CC2"/>
    <w:rsid w:val="0095109C"/>
    <w:rsid w:val="009512C3"/>
    <w:rsid w:val="009513D2"/>
    <w:rsid w:val="0095417C"/>
    <w:rsid w:val="00954EBC"/>
    <w:rsid w:val="00954F76"/>
    <w:rsid w:val="00955B70"/>
    <w:rsid w:val="00955C23"/>
    <w:rsid w:val="00955F49"/>
    <w:rsid w:val="0095677A"/>
    <w:rsid w:val="00957200"/>
    <w:rsid w:val="009575F9"/>
    <w:rsid w:val="00957A24"/>
    <w:rsid w:val="0096088C"/>
    <w:rsid w:val="00961DEF"/>
    <w:rsid w:val="00962625"/>
    <w:rsid w:val="0096298D"/>
    <w:rsid w:val="00962CC9"/>
    <w:rsid w:val="0096315D"/>
    <w:rsid w:val="00963748"/>
    <w:rsid w:val="00963D86"/>
    <w:rsid w:val="0096469E"/>
    <w:rsid w:val="00964B03"/>
    <w:rsid w:val="00965C44"/>
    <w:rsid w:val="00965F5D"/>
    <w:rsid w:val="009666D7"/>
    <w:rsid w:val="009668F6"/>
    <w:rsid w:val="00966B24"/>
    <w:rsid w:val="00967E6E"/>
    <w:rsid w:val="009701AF"/>
    <w:rsid w:val="0097131D"/>
    <w:rsid w:val="00971B58"/>
    <w:rsid w:val="00972774"/>
    <w:rsid w:val="00972B1C"/>
    <w:rsid w:val="00973E04"/>
    <w:rsid w:val="00973E8E"/>
    <w:rsid w:val="00974DBA"/>
    <w:rsid w:val="009754D6"/>
    <w:rsid w:val="009775ED"/>
    <w:rsid w:val="009778BA"/>
    <w:rsid w:val="00977A7B"/>
    <w:rsid w:val="0098025B"/>
    <w:rsid w:val="00981283"/>
    <w:rsid w:val="00981A1B"/>
    <w:rsid w:val="00981DE8"/>
    <w:rsid w:val="00984036"/>
    <w:rsid w:val="0098448B"/>
    <w:rsid w:val="00984D89"/>
    <w:rsid w:val="009857D5"/>
    <w:rsid w:val="00985ED1"/>
    <w:rsid w:val="00986F61"/>
    <w:rsid w:val="009870BA"/>
    <w:rsid w:val="009901FD"/>
    <w:rsid w:val="00990A64"/>
    <w:rsid w:val="0099173B"/>
    <w:rsid w:val="0099317C"/>
    <w:rsid w:val="00993797"/>
    <w:rsid w:val="00993820"/>
    <w:rsid w:val="0099475F"/>
    <w:rsid w:val="00994B2F"/>
    <w:rsid w:val="00995636"/>
    <w:rsid w:val="00995902"/>
    <w:rsid w:val="00996032"/>
    <w:rsid w:val="009964A4"/>
    <w:rsid w:val="00996837"/>
    <w:rsid w:val="00996ADD"/>
    <w:rsid w:val="00997249"/>
    <w:rsid w:val="0099790C"/>
    <w:rsid w:val="009A06CD"/>
    <w:rsid w:val="009A095F"/>
    <w:rsid w:val="009A0AE4"/>
    <w:rsid w:val="009A14E6"/>
    <w:rsid w:val="009A159B"/>
    <w:rsid w:val="009A22C3"/>
    <w:rsid w:val="009A22CC"/>
    <w:rsid w:val="009A28E0"/>
    <w:rsid w:val="009A3FD0"/>
    <w:rsid w:val="009A4542"/>
    <w:rsid w:val="009A499F"/>
    <w:rsid w:val="009A4BDD"/>
    <w:rsid w:val="009A5254"/>
    <w:rsid w:val="009A57C7"/>
    <w:rsid w:val="009A7A5D"/>
    <w:rsid w:val="009B06EE"/>
    <w:rsid w:val="009B1013"/>
    <w:rsid w:val="009B17FB"/>
    <w:rsid w:val="009B2864"/>
    <w:rsid w:val="009B298F"/>
    <w:rsid w:val="009B2D45"/>
    <w:rsid w:val="009B30B2"/>
    <w:rsid w:val="009B3726"/>
    <w:rsid w:val="009B40C4"/>
    <w:rsid w:val="009B4338"/>
    <w:rsid w:val="009B4596"/>
    <w:rsid w:val="009B544C"/>
    <w:rsid w:val="009B5700"/>
    <w:rsid w:val="009B5943"/>
    <w:rsid w:val="009B697A"/>
    <w:rsid w:val="009B6AD2"/>
    <w:rsid w:val="009B77E6"/>
    <w:rsid w:val="009C0515"/>
    <w:rsid w:val="009C1171"/>
    <w:rsid w:val="009C1581"/>
    <w:rsid w:val="009C3C4E"/>
    <w:rsid w:val="009C4638"/>
    <w:rsid w:val="009C4F62"/>
    <w:rsid w:val="009C6196"/>
    <w:rsid w:val="009C6770"/>
    <w:rsid w:val="009C6B99"/>
    <w:rsid w:val="009C6CE7"/>
    <w:rsid w:val="009C71F4"/>
    <w:rsid w:val="009C757C"/>
    <w:rsid w:val="009D071D"/>
    <w:rsid w:val="009D102A"/>
    <w:rsid w:val="009D1A55"/>
    <w:rsid w:val="009D24D1"/>
    <w:rsid w:val="009D2E8F"/>
    <w:rsid w:val="009D4932"/>
    <w:rsid w:val="009D501B"/>
    <w:rsid w:val="009D51EB"/>
    <w:rsid w:val="009D5238"/>
    <w:rsid w:val="009D65DE"/>
    <w:rsid w:val="009D6FF2"/>
    <w:rsid w:val="009E0E6F"/>
    <w:rsid w:val="009E1464"/>
    <w:rsid w:val="009E22F3"/>
    <w:rsid w:val="009E28DE"/>
    <w:rsid w:val="009E3119"/>
    <w:rsid w:val="009E373C"/>
    <w:rsid w:val="009E387E"/>
    <w:rsid w:val="009E3BF6"/>
    <w:rsid w:val="009E3CB4"/>
    <w:rsid w:val="009E4225"/>
    <w:rsid w:val="009E426D"/>
    <w:rsid w:val="009E440F"/>
    <w:rsid w:val="009E4E79"/>
    <w:rsid w:val="009E4F75"/>
    <w:rsid w:val="009E518B"/>
    <w:rsid w:val="009E55D6"/>
    <w:rsid w:val="009E5BA1"/>
    <w:rsid w:val="009E5DFB"/>
    <w:rsid w:val="009E5EBC"/>
    <w:rsid w:val="009E61D7"/>
    <w:rsid w:val="009E722D"/>
    <w:rsid w:val="009E731C"/>
    <w:rsid w:val="009E7665"/>
    <w:rsid w:val="009E7BCE"/>
    <w:rsid w:val="009F0062"/>
    <w:rsid w:val="009F0E3A"/>
    <w:rsid w:val="009F17B7"/>
    <w:rsid w:val="009F3208"/>
    <w:rsid w:val="009F48DF"/>
    <w:rsid w:val="009F4CBD"/>
    <w:rsid w:val="009F6197"/>
    <w:rsid w:val="009F63DC"/>
    <w:rsid w:val="009F6433"/>
    <w:rsid w:val="009F6BCB"/>
    <w:rsid w:val="009F7B54"/>
    <w:rsid w:val="00A020F7"/>
    <w:rsid w:val="00A02E1B"/>
    <w:rsid w:val="00A03260"/>
    <w:rsid w:val="00A03726"/>
    <w:rsid w:val="00A042A9"/>
    <w:rsid w:val="00A0469F"/>
    <w:rsid w:val="00A048F7"/>
    <w:rsid w:val="00A051CA"/>
    <w:rsid w:val="00A051D0"/>
    <w:rsid w:val="00A05507"/>
    <w:rsid w:val="00A05676"/>
    <w:rsid w:val="00A05B1D"/>
    <w:rsid w:val="00A05B69"/>
    <w:rsid w:val="00A05BB6"/>
    <w:rsid w:val="00A065BB"/>
    <w:rsid w:val="00A06EAB"/>
    <w:rsid w:val="00A07A3F"/>
    <w:rsid w:val="00A1251C"/>
    <w:rsid w:val="00A1263F"/>
    <w:rsid w:val="00A12A23"/>
    <w:rsid w:val="00A138CF"/>
    <w:rsid w:val="00A14F18"/>
    <w:rsid w:val="00A15B7E"/>
    <w:rsid w:val="00A15F02"/>
    <w:rsid w:val="00A1690A"/>
    <w:rsid w:val="00A170A0"/>
    <w:rsid w:val="00A20341"/>
    <w:rsid w:val="00A21620"/>
    <w:rsid w:val="00A216D6"/>
    <w:rsid w:val="00A233D1"/>
    <w:rsid w:val="00A23B55"/>
    <w:rsid w:val="00A23E2A"/>
    <w:rsid w:val="00A23F2B"/>
    <w:rsid w:val="00A248EB"/>
    <w:rsid w:val="00A24FA4"/>
    <w:rsid w:val="00A24FD6"/>
    <w:rsid w:val="00A25719"/>
    <w:rsid w:val="00A25E32"/>
    <w:rsid w:val="00A26190"/>
    <w:rsid w:val="00A26B8C"/>
    <w:rsid w:val="00A26DA3"/>
    <w:rsid w:val="00A30679"/>
    <w:rsid w:val="00A30B63"/>
    <w:rsid w:val="00A31E20"/>
    <w:rsid w:val="00A32CC2"/>
    <w:rsid w:val="00A32F74"/>
    <w:rsid w:val="00A330FD"/>
    <w:rsid w:val="00A335E8"/>
    <w:rsid w:val="00A33F70"/>
    <w:rsid w:val="00A3455A"/>
    <w:rsid w:val="00A35C63"/>
    <w:rsid w:val="00A35FBB"/>
    <w:rsid w:val="00A362A4"/>
    <w:rsid w:val="00A36896"/>
    <w:rsid w:val="00A36EDB"/>
    <w:rsid w:val="00A3754C"/>
    <w:rsid w:val="00A41307"/>
    <w:rsid w:val="00A416C4"/>
    <w:rsid w:val="00A41868"/>
    <w:rsid w:val="00A42BCA"/>
    <w:rsid w:val="00A42EE0"/>
    <w:rsid w:val="00A44EC8"/>
    <w:rsid w:val="00A45981"/>
    <w:rsid w:val="00A46729"/>
    <w:rsid w:val="00A46DDA"/>
    <w:rsid w:val="00A47213"/>
    <w:rsid w:val="00A47455"/>
    <w:rsid w:val="00A47CF8"/>
    <w:rsid w:val="00A5062F"/>
    <w:rsid w:val="00A50FD8"/>
    <w:rsid w:val="00A515ED"/>
    <w:rsid w:val="00A525F2"/>
    <w:rsid w:val="00A52A8F"/>
    <w:rsid w:val="00A52C6F"/>
    <w:rsid w:val="00A563FE"/>
    <w:rsid w:val="00A607A8"/>
    <w:rsid w:val="00A61A6D"/>
    <w:rsid w:val="00A61A8E"/>
    <w:rsid w:val="00A6246A"/>
    <w:rsid w:val="00A62F2A"/>
    <w:rsid w:val="00A63E4A"/>
    <w:rsid w:val="00A647CE"/>
    <w:rsid w:val="00A64966"/>
    <w:rsid w:val="00A652DB"/>
    <w:rsid w:val="00A65A21"/>
    <w:rsid w:val="00A662EC"/>
    <w:rsid w:val="00A66B24"/>
    <w:rsid w:val="00A67379"/>
    <w:rsid w:val="00A67798"/>
    <w:rsid w:val="00A704CB"/>
    <w:rsid w:val="00A705A7"/>
    <w:rsid w:val="00A70EE2"/>
    <w:rsid w:val="00A713B2"/>
    <w:rsid w:val="00A71B68"/>
    <w:rsid w:val="00A72375"/>
    <w:rsid w:val="00A72425"/>
    <w:rsid w:val="00A72E1E"/>
    <w:rsid w:val="00A72F2B"/>
    <w:rsid w:val="00A7353A"/>
    <w:rsid w:val="00A737AE"/>
    <w:rsid w:val="00A74695"/>
    <w:rsid w:val="00A75146"/>
    <w:rsid w:val="00A7551B"/>
    <w:rsid w:val="00A7583F"/>
    <w:rsid w:val="00A76E88"/>
    <w:rsid w:val="00A77098"/>
    <w:rsid w:val="00A770B9"/>
    <w:rsid w:val="00A7762F"/>
    <w:rsid w:val="00A81FDC"/>
    <w:rsid w:val="00A82BA1"/>
    <w:rsid w:val="00A837AC"/>
    <w:rsid w:val="00A83BD4"/>
    <w:rsid w:val="00A84270"/>
    <w:rsid w:val="00A84CAA"/>
    <w:rsid w:val="00A85936"/>
    <w:rsid w:val="00A86779"/>
    <w:rsid w:val="00A86AEA"/>
    <w:rsid w:val="00A8725B"/>
    <w:rsid w:val="00A87623"/>
    <w:rsid w:val="00A87729"/>
    <w:rsid w:val="00A90115"/>
    <w:rsid w:val="00A903D9"/>
    <w:rsid w:val="00A90CBD"/>
    <w:rsid w:val="00A90F6B"/>
    <w:rsid w:val="00A92305"/>
    <w:rsid w:val="00A92637"/>
    <w:rsid w:val="00A9360B"/>
    <w:rsid w:val="00A93C21"/>
    <w:rsid w:val="00A94341"/>
    <w:rsid w:val="00A95161"/>
    <w:rsid w:val="00A96690"/>
    <w:rsid w:val="00A96A6D"/>
    <w:rsid w:val="00A974F1"/>
    <w:rsid w:val="00AA01A9"/>
    <w:rsid w:val="00AA24A6"/>
    <w:rsid w:val="00AA2750"/>
    <w:rsid w:val="00AA3800"/>
    <w:rsid w:val="00AA3F69"/>
    <w:rsid w:val="00AA4234"/>
    <w:rsid w:val="00AA547E"/>
    <w:rsid w:val="00AA6884"/>
    <w:rsid w:val="00AA697C"/>
    <w:rsid w:val="00AA7796"/>
    <w:rsid w:val="00AA785C"/>
    <w:rsid w:val="00AA7A34"/>
    <w:rsid w:val="00AB0AB5"/>
    <w:rsid w:val="00AB167E"/>
    <w:rsid w:val="00AB3118"/>
    <w:rsid w:val="00AB3A5E"/>
    <w:rsid w:val="00AB519D"/>
    <w:rsid w:val="00AB5A17"/>
    <w:rsid w:val="00AB626B"/>
    <w:rsid w:val="00AB75FE"/>
    <w:rsid w:val="00AB7B13"/>
    <w:rsid w:val="00AB7BA3"/>
    <w:rsid w:val="00AC0685"/>
    <w:rsid w:val="00AC070E"/>
    <w:rsid w:val="00AC0834"/>
    <w:rsid w:val="00AC1054"/>
    <w:rsid w:val="00AC1235"/>
    <w:rsid w:val="00AC1B76"/>
    <w:rsid w:val="00AC2B20"/>
    <w:rsid w:val="00AC336B"/>
    <w:rsid w:val="00AC3B60"/>
    <w:rsid w:val="00AC4933"/>
    <w:rsid w:val="00AC58D8"/>
    <w:rsid w:val="00AC5AA9"/>
    <w:rsid w:val="00AC5D63"/>
    <w:rsid w:val="00AC5DD1"/>
    <w:rsid w:val="00AC675C"/>
    <w:rsid w:val="00AC6BD2"/>
    <w:rsid w:val="00AC752C"/>
    <w:rsid w:val="00AC78CF"/>
    <w:rsid w:val="00AD0939"/>
    <w:rsid w:val="00AD1E9C"/>
    <w:rsid w:val="00AD2F7F"/>
    <w:rsid w:val="00AD34BC"/>
    <w:rsid w:val="00AD3553"/>
    <w:rsid w:val="00AD3F52"/>
    <w:rsid w:val="00AD418D"/>
    <w:rsid w:val="00AD5467"/>
    <w:rsid w:val="00AD5A34"/>
    <w:rsid w:val="00AD5B81"/>
    <w:rsid w:val="00AD5D7A"/>
    <w:rsid w:val="00AD65FF"/>
    <w:rsid w:val="00AE06B4"/>
    <w:rsid w:val="00AE07A9"/>
    <w:rsid w:val="00AE0803"/>
    <w:rsid w:val="00AE0AC1"/>
    <w:rsid w:val="00AE10EF"/>
    <w:rsid w:val="00AE1200"/>
    <w:rsid w:val="00AE21A5"/>
    <w:rsid w:val="00AE2963"/>
    <w:rsid w:val="00AE3547"/>
    <w:rsid w:val="00AE38F5"/>
    <w:rsid w:val="00AE437C"/>
    <w:rsid w:val="00AE499F"/>
    <w:rsid w:val="00AE4BA7"/>
    <w:rsid w:val="00AE5501"/>
    <w:rsid w:val="00AE67B3"/>
    <w:rsid w:val="00AE6977"/>
    <w:rsid w:val="00AE7684"/>
    <w:rsid w:val="00AF0A30"/>
    <w:rsid w:val="00AF1085"/>
    <w:rsid w:val="00AF1AC4"/>
    <w:rsid w:val="00AF20E3"/>
    <w:rsid w:val="00AF323B"/>
    <w:rsid w:val="00AF329A"/>
    <w:rsid w:val="00AF3368"/>
    <w:rsid w:val="00AF3D65"/>
    <w:rsid w:val="00AF51EA"/>
    <w:rsid w:val="00AF5E14"/>
    <w:rsid w:val="00AF674F"/>
    <w:rsid w:val="00AF7B92"/>
    <w:rsid w:val="00AF7F10"/>
    <w:rsid w:val="00B015E7"/>
    <w:rsid w:val="00B02048"/>
    <w:rsid w:val="00B02C59"/>
    <w:rsid w:val="00B02F1C"/>
    <w:rsid w:val="00B033B1"/>
    <w:rsid w:val="00B0381F"/>
    <w:rsid w:val="00B03E2F"/>
    <w:rsid w:val="00B0466E"/>
    <w:rsid w:val="00B05011"/>
    <w:rsid w:val="00B05061"/>
    <w:rsid w:val="00B05283"/>
    <w:rsid w:val="00B066A5"/>
    <w:rsid w:val="00B1067E"/>
    <w:rsid w:val="00B10927"/>
    <w:rsid w:val="00B10E80"/>
    <w:rsid w:val="00B1106A"/>
    <w:rsid w:val="00B11C03"/>
    <w:rsid w:val="00B122D1"/>
    <w:rsid w:val="00B12415"/>
    <w:rsid w:val="00B1264D"/>
    <w:rsid w:val="00B1294D"/>
    <w:rsid w:val="00B136F0"/>
    <w:rsid w:val="00B13AFA"/>
    <w:rsid w:val="00B13BD3"/>
    <w:rsid w:val="00B149BA"/>
    <w:rsid w:val="00B15F4E"/>
    <w:rsid w:val="00B1609C"/>
    <w:rsid w:val="00B1674B"/>
    <w:rsid w:val="00B16759"/>
    <w:rsid w:val="00B167EC"/>
    <w:rsid w:val="00B17978"/>
    <w:rsid w:val="00B17DA7"/>
    <w:rsid w:val="00B17F6F"/>
    <w:rsid w:val="00B200B7"/>
    <w:rsid w:val="00B21404"/>
    <w:rsid w:val="00B21429"/>
    <w:rsid w:val="00B21E43"/>
    <w:rsid w:val="00B231B9"/>
    <w:rsid w:val="00B23ACE"/>
    <w:rsid w:val="00B242D5"/>
    <w:rsid w:val="00B244F5"/>
    <w:rsid w:val="00B24F54"/>
    <w:rsid w:val="00B2517E"/>
    <w:rsid w:val="00B25F1E"/>
    <w:rsid w:val="00B2628D"/>
    <w:rsid w:val="00B26E5D"/>
    <w:rsid w:val="00B26F91"/>
    <w:rsid w:val="00B27600"/>
    <w:rsid w:val="00B27D52"/>
    <w:rsid w:val="00B27E5D"/>
    <w:rsid w:val="00B30045"/>
    <w:rsid w:val="00B300C4"/>
    <w:rsid w:val="00B30CB6"/>
    <w:rsid w:val="00B3166D"/>
    <w:rsid w:val="00B3214F"/>
    <w:rsid w:val="00B32ECA"/>
    <w:rsid w:val="00B330DA"/>
    <w:rsid w:val="00B335BF"/>
    <w:rsid w:val="00B33E1A"/>
    <w:rsid w:val="00B33FC4"/>
    <w:rsid w:val="00B35051"/>
    <w:rsid w:val="00B3548F"/>
    <w:rsid w:val="00B355A7"/>
    <w:rsid w:val="00B35C96"/>
    <w:rsid w:val="00B35D34"/>
    <w:rsid w:val="00B36024"/>
    <w:rsid w:val="00B37247"/>
    <w:rsid w:val="00B37847"/>
    <w:rsid w:val="00B405CF"/>
    <w:rsid w:val="00B40A23"/>
    <w:rsid w:val="00B40A9F"/>
    <w:rsid w:val="00B40B0E"/>
    <w:rsid w:val="00B40C76"/>
    <w:rsid w:val="00B40E3D"/>
    <w:rsid w:val="00B410FE"/>
    <w:rsid w:val="00B41942"/>
    <w:rsid w:val="00B41B06"/>
    <w:rsid w:val="00B4210E"/>
    <w:rsid w:val="00B433FA"/>
    <w:rsid w:val="00B435B5"/>
    <w:rsid w:val="00B44C27"/>
    <w:rsid w:val="00B45568"/>
    <w:rsid w:val="00B4669B"/>
    <w:rsid w:val="00B4706C"/>
    <w:rsid w:val="00B4769B"/>
    <w:rsid w:val="00B518B7"/>
    <w:rsid w:val="00B51C04"/>
    <w:rsid w:val="00B51C36"/>
    <w:rsid w:val="00B51E6F"/>
    <w:rsid w:val="00B525CE"/>
    <w:rsid w:val="00B52881"/>
    <w:rsid w:val="00B52B6F"/>
    <w:rsid w:val="00B533F3"/>
    <w:rsid w:val="00B5388F"/>
    <w:rsid w:val="00B5485A"/>
    <w:rsid w:val="00B5485F"/>
    <w:rsid w:val="00B55133"/>
    <w:rsid w:val="00B5595D"/>
    <w:rsid w:val="00B56382"/>
    <w:rsid w:val="00B5696F"/>
    <w:rsid w:val="00B56BF2"/>
    <w:rsid w:val="00B57259"/>
    <w:rsid w:val="00B57671"/>
    <w:rsid w:val="00B57D7B"/>
    <w:rsid w:val="00B57DC9"/>
    <w:rsid w:val="00B600CD"/>
    <w:rsid w:val="00B6022E"/>
    <w:rsid w:val="00B60AAE"/>
    <w:rsid w:val="00B60E50"/>
    <w:rsid w:val="00B61B07"/>
    <w:rsid w:val="00B61D84"/>
    <w:rsid w:val="00B61DE6"/>
    <w:rsid w:val="00B61ECD"/>
    <w:rsid w:val="00B62300"/>
    <w:rsid w:val="00B62471"/>
    <w:rsid w:val="00B62F3B"/>
    <w:rsid w:val="00B651E2"/>
    <w:rsid w:val="00B6556F"/>
    <w:rsid w:val="00B66684"/>
    <w:rsid w:val="00B66EEC"/>
    <w:rsid w:val="00B67036"/>
    <w:rsid w:val="00B70497"/>
    <w:rsid w:val="00B712C5"/>
    <w:rsid w:val="00B714FC"/>
    <w:rsid w:val="00B720F3"/>
    <w:rsid w:val="00B728F7"/>
    <w:rsid w:val="00B7449D"/>
    <w:rsid w:val="00B744FF"/>
    <w:rsid w:val="00B74AD2"/>
    <w:rsid w:val="00B74DF7"/>
    <w:rsid w:val="00B769F4"/>
    <w:rsid w:val="00B76E94"/>
    <w:rsid w:val="00B771D0"/>
    <w:rsid w:val="00B775B8"/>
    <w:rsid w:val="00B777A5"/>
    <w:rsid w:val="00B77D07"/>
    <w:rsid w:val="00B802B3"/>
    <w:rsid w:val="00B80728"/>
    <w:rsid w:val="00B81A72"/>
    <w:rsid w:val="00B83522"/>
    <w:rsid w:val="00B83FDD"/>
    <w:rsid w:val="00B840F8"/>
    <w:rsid w:val="00B848C5"/>
    <w:rsid w:val="00B8490B"/>
    <w:rsid w:val="00B84D1B"/>
    <w:rsid w:val="00B84D4C"/>
    <w:rsid w:val="00B84E5D"/>
    <w:rsid w:val="00B85AA9"/>
    <w:rsid w:val="00B85C77"/>
    <w:rsid w:val="00B85C7B"/>
    <w:rsid w:val="00B86024"/>
    <w:rsid w:val="00B8744C"/>
    <w:rsid w:val="00B9019E"/>
    <w:rsid w:val="00B92762"/>
    <w:rsid w:val="00B92BE0"/>
    <w:rsid w:val="00B93062"/>
    <w:rsid w:val="00B9428F"/>
    <w:rsid w:val="00B9486B"/>
    <w:rsid w:val="00B94BBF"/>
    <w:rsid w:val="00B951D9"/>
    <w:rsid w:val="00B958B8"/>
    <w:rsid w:val="00B9591D"/>
    <w:rsid w:val="00B95982"/>
    <w:rsid w:val="00B95E82"/>
    <w:rsid w:val="00B96622"/>
    <w:rsid w:val="00B96C32"/>
    <w:rsid w:val="00B96D72"/>
    <w:rsid w:val="00BA0B0D"/>
    <w:rsid w:val="00BA159D"/>
    <w:rsid w:val="00BA2051"/>
    <w:rsid w:val="00BA3FBB"/>
    <w:rsid w:val="00BA4133"/>
    <w:rsid w:val="00BA46BA"/>
    <w:rsid w:val="00BA49F3"/>
    <w:rsid w:val="00BA5867"/>
    <w:rsid w:val="00BA5C6A"/>
    <w:rsid w:val="00BA64C8"/>
    <w:rsid w:val="00BA65C8"/>
    <w:rsid w:val="00BA6BB6"/>
    <w:rsid w:val="00BA7111"/>
    <w:rsid w:val="00BB1977"/>
    <w:rsid w:val="00BB1F52"/>
    <w:rsid w:val="00BB2954"/>
    <w:rsid w:val="00BB33BB"/>
    <w:rsid w:val="00BB3B80"/>
    <w:rsid w:val="00BB3ED7"/>
    <w:rsid w:val="00BB4B6D"/>
    <w:rsid w:val="00BB4DBC"/>
    <w:rsid w:val="00BB567A"/>
    <w:rsid w:val="00BB6912"/>
    <w:rsid w:val="00BB6E41"/>
    <w:rsid w:val="00BB7154"/>
    <w:rsid w:val="00BC0030"/>
    <w:rsid w:val="00BC0B6E"/>
    <w:rsid w:val="00BC1AF3"/>
    <w:rsid w:val="00BC2A14"/>
    <w:rsid w:val="00BC3583"/>
    <w:rsid w:val="00BC35A8"/>
    <w:rsid w:val="00BC3746"/>
    <w:rsid w:val="00BC4AD0"/>
    <w:rsid w:val="00BC57EC"/>
    <w:rsid w:val="00BC7246"/>
    <w:rsid w:val="00BC7BDE"/>
    <w:rsid w:val="00BD01FB"/>
    <w:rsid w:val="00BD0C9F"/>
    <w:rsid w:val="00BD1B18"/>
    <w:rsid w:val="00BD2297"/>
    <w:rsid w:val="00BD2A80"/>
    <w:rsid w:val="00BD2D1C"/>
    <w:rsid w:val="00BD3150"/>
    <w:rsid w:val="00BD438D"/>
    <w:rsid w:val="00BD4645"/>
    <w:rsid w:val="00BD49BA"/>
    <w:rsid w:val="00BD4E7A"/>
    <w:rsid w:val="00BD593B"/>
    <w:rsid w:val="00BD5AB7"/>
    <w:rsid w:val="00BD5C1D"/>
    <w:rsid w:val="00BD618F"/>
    <w:rsid w:val="00BD63B3"/>
    <w:rsid w:val="00BD67C2"/>
    <w:rsid w:val="00BD6C3C"/>
    <w:rsid w:val="00BD7146"/>
    <w:rsid w:val="00BD78B1"/>
    <w:rsid w:val="00BE092B"/>
    <w:rsid w:val="00BE2167"/>
    <w:rsid w:val="00BE2842"/>
    <w:rsid w:val="00BE289F"/>
    <w:rsid w:val="00BE32C0"/>
    <w:rsid w:val="00BE339F"/>
    <w:rsid w:val="00BE4645"/>
    <w:rsid w:val="00BE4B1C"/>
    <w:rsid w:val="00BE4E86"/>
    <w:rsid w:val="00BF028E"/>
    <w:rsid w:val="00BF0DDA"/>
    <w:rsid w:val="00BF0F6F"/>
    <w:rsid w:val="00BF2991"/>
    <w:rsid w:val="00BF3104"/>
    <w:rsid w:val="00BF32A1"/>
    <w:rsid w:val="00BF3C51"/>
    <w:rsid w:val="00BF4242"/>
    <w:rsid w:val="00BF653C"/>
    <w:rsid w:val="00BF65AF"/>
    <w:rsid w:val="00BF6D9F"/>
    <w:rsid w:val="00C014E2"/>
    <w:rsid w:val="00C015FC"/>
    <w:rsid w:val="00C018E8"/>
    <w:rsid w:val="00C01F43"/>
    <w:rsid w:val="00C02216"/>
    <w:rsid w:val="00C022EA"/>
    <w:rsid w:val="00C02893"/>
    <w:rsid w:val="00C02ABF"/>
    <w:rsid w:val="00C03628"/>
    <w:rsid w:val="00C040E5"/>
    <w:rsid w:val="00C04CB8"/>
    <w:rsid w:val="00C04D05"/>
    <w:rsid w:val="00C05107"/>
    <w:rsid w:val="00C05DAF"/>
    <w:rsid w:val="00C06398"/>
    <w:rsid w:val="00C063B1"/>
    <w:rsid w:val="00C0691C"/>
    <w:rsid w:val="00C069BD"/>
    <w:rsid w:val="00C10596"/>
    <w:rsid w:val="00C10E47"/>
    <w:rsid w:val="00C1102A"/>
    <w:rsid w:val="00C11996"/>
    <w:rsid w:val="00C11A58"/>
    <w:rsid w:val="00C11B4C"/>
    <w:rsid w:val="00C11BEB"/>
    <w:rsid w:val="00C1258F"/>
    <w:rsid w:val="00C12854"/>
    <w:rsid w:val="00C1344C"/>
    <w:rsid w:val="00C138FC"/>
    <w:rsid w:val="00C13AB9"/>
    <w:rsid w:val="00C14E36"/>
    <w:rsid w:val="00C16233"/>
    <w:rsid w:val="00C17D41"/>
    <w:rsid w:val="00C208CA"/>
    <w:rsid w:val="00C21D5E"/>
    <w:rsid w:val="00C21D90"/>
    <w:rsid w:val="00C221EE"/>
    <w:rsid w:val="00C227ED"/>
    <w:rsid w:val="00C22C77"/>
    <w:rsid w:val="00C22C96"/>
    <w:rsid w:val="00C240AF"/>
    <w:rsid w:val="00C24198"/>
    <w:rsid w:val="00C2427A"/>
    <w:rsid w:val="00C24759"/>
    <w:rsid w:val="00C25434"/>
    <w:rsid w:val="00C27355"/>
    <w:rsid w:val="00C27500"/>
    <w:rsid w:val="00C27A1F"/>
    <w:rsid w:val="00C27AA8"/>
    <w:rsid w:val="00C30C3E"/>
    <w:rsid w:val="00C30E6E"/>
    <w:rsid w:val="00C30F69"/>
    <w:rsid w:val="00C31237"/>
    <w:rsid w:val="00C3270F"/>
    <w:rsid w:val="00C3373D"/>
    <w:rsid w:val="00C33A5E"/>
    <w:rsid w:val="00C33D32"/>
    <w:rsid w:val="00C35C61"/>
    <w:rsid w:val="00C37187"/>
    <w:rsid w:val="00C406F3"/>
    <w:rsid w:val="00C409D3"/>
    <w:rsid w:val="00C40C06"/>
    <w:rsid w:val="00C4196A"/>
    <w:rsid w:val="00C4350B"/>
    <w:rsid w:val="00C4390C"/>
    <w:rsid w:val="00C439D0"/>
    <w:rsid w:val="00C43C25"/>
    <w:rsid w:val="00C442FE"/>
    <w:rsid w:val="00C45CAE"/>
    <w:rsid w:val="00C46933"/>
    <w:rsid w:val="00C47506"/>
    <w:rsid w:val="00C47AAE"/>
    <w:rsid w:val="00C47BF8"/>
    <w:rsid w:val="00C50513"/>
    <w:rsid w:val="00C5165E"/>
    <w:rsid w:val="00C521B4"/>
    <w:rsid w:val="00C521DC"/>
    <w:rsid w:val="00C524A4"/>
    <w:rsid w:val="00C524F4"/>
    <w:rsid w:val="00C52A73"/>
    <w:rsid w:val="00C53722"/>
    <w:rsid w:val="00C53D99"/>
    <w:rsid w:val="00C5400A"/>
    <w:rsid w:val="00C54104"/>
    <w:rsid w:val="00C565D2"/>
    <w:rsid w:val="00C569F2"/>
    <w:rsid w:val="00C577CE"/>
    <w:rsid w:val="00C57953"/>
    <w:rsid w:val="00C60F4D"/>
    <w:rsid w:val="00C619B7"/>
    <w:rsid w:val="00C61F32"/>
    <w:rsid w:val="00C61F9C"/>
    <w:rsid w:val="00C62220"/>
    <w:rsid w:val="00C62350"/>
    <w:rsid w:val="00C6238F"/>
    <w:rsid w:val="00C62D19"/>
    <w:rsid w:val="00C62F49"/>
    <w:rsid w:val="00C62FAC"/>
    <w:rsid w:val="00C631F3"/>
    <w:rsid w:val="00C6376E"/>
    <w:rsid w:val="00C6390F"/>
    <w:rsid w:val="00C63D53"/>
    <w:rsid w:val="00C640C7"/>
    <w:rsid w:val="00C64543"/>
    <w:rsid w:val="00C64561"/>
    <w:rsid w:val="00C64D49"/>
    <w:rsid w:val="00C64E33"/>
    <w:rsid w:val="00C66059"/>
    <w:rsid w:val="00C664C1"/>
    <w:rsid w:val="00C666E8"/>
    <w:rsid w:val="00C672AF"/>
    <w:rsid w:val="00C672C0"/>
    <w:rsid w:val="00C706CA"/>
    <w:rsid w:val="00C707FB"/>
    <w:rsid w:val="00C70DDA"/>
    <w:rsid w:val="00C7127D"/>
    <w:rsid w:val="00C71314"/>
    <w:rsid w:val="00C71CB5"/>
    <w:rsid w:val="00C72E8F"/>
    <w:rsid w:val="00C745AE"/>
    <w:rsid w:val="00C74870"/>
    <w:rsid w:val="00C74C8F"/>
    <w:rsid w:val="00C75051"/>
    <w:rsid w:val="00C75470"/>
    <w:rsid w:val="00C75909"/>
    <w:rsid w:val="00C75EF9"/>
    <w:rsid w:val="00C76569"/>
    <w:rsid w:val="00C768DA"/>
    <w:rsid w:val="00C76BDB"/>
    <w:rsid w:val="00C771B6"/>
    <w:rsid w:val="00C775C2"/>
    <w:rsid w:val="00C81232"/>
    <w:rsid w:val="00C812C6"/>
    <w:rsid w:val="00C81939"/>
    <w:rsid w:val="00C8258C"/>
    <w:rsid w:val="00C82A4A"/>
    <w:rsid w:val="00C82A85"/>
    <w:rsid w:val="00C82C1F"/>
    <w:rsid w:val="00C8344B"/>
    <w:rsid w:val="00C8422D"/>
    <w:rsid w:val="00C84ABB"/>
    <w:rsid w:val="00C854DC"/>
    <w:rsid w:val="00C85A76"/>
    <w:rsid w:val="00C85DCC"/>
    <w:rsid w:val="00C8706F"/>
    <w:rsid w:val="00C87B6D"/>
    <w:rsid w:val="00C87CFF"/>
    <w:rsid w:val="00C909F7"/>
    <w:rsid w:val="00C91426"/>
    <w:rsid w:val="00C91574"/>
    <w:rsid w:val="00C91A46"/>
    <w:rsid w:val="00C92BCD"/>
    <w:rsid w:val="00C92C24"/>
    <w:rsid w:val="00C92DD2"/>
    <w:rsid w:val="00C93255"/>
    <w:rsid w:val="00C9344D"/>
    <w:rsid w:val="00C93E90"/>
    <w:rsid w:val="00C94364"/>
    <w:rsid w:val="00C94BD9"/>
    <w:rsid w:val="00C94EE7"/>
    <w:rsid w:val="00C95829"/>
    <w:rsid w:val="00C95AAB"/>
    <w:rsid w:val="00C95AD4"/>
    <w:rsid w:val="00C95D25"/>
    <w:rsid w:val="00C9659D"/>
    <w:rsid w:val="00C970B8"/>
    <w:rsid w:val="00C97780"/>
    <w:rsid w:val="00C97BBC"/>
    <w:rsid w:val="00CA0E91"/>
    <w:rsid w:val="00CA0F50"/>
    <w:rsid w:val="00CA1A33"/>
    <w:rsid w:val="00CA1DBC"/>
    <w:rsid w:val="00CA1EC8"/>
    <w:rsid w:val="00CA3BD6"/>
    <w:rsid w:val="00CA4054"/>
    <w:rsid w:val="00CA40BB"/>
    <w:rsid w:val="00CA4EA6"/>
    <w:rsid w:val="00CA4FEF"/>
    <w:rsid w:val="00CA56B7"/>
    <w:rsid w:val="00CA6108"/>
    <w:rsid w:val="00CA7B38"/>
    <w:rsid w:val="00CB238E"/>
    <w:rsid w:val="00CB27AB"/>
    <w:rsid w:val="00CB28F6"/>
    <w:rsid w:val="00CB3269"/>
    <w:rsid w:val="00CB3854"/>
    <w:rsid w:val="00CB4D4B"/>
    <w:rsid w:val="00CB51F4"/>
    <w:rsid w:val="00CB5E5D"/>
    <w:rsid w:val="00CB6DA8"/>
    <w:rsid w:val="00CB710B"/>
    <w:rsid w:val="00CB7531"/>
    <w:rsid w:val="00CB7B63"/>
    <w:rsid w:val="00CC044B"/>
    <w:rsid w:val="00CC0579"/>
    <w:rsid w:val="00CC08FC"/>
    <w:rsid w:val="00CC22C6"/>
    <w:rsid w:val="00CC308E"/>
    <w:rsid w:val="00CC4D18"/>
    <w:rsid w:val="00CC5412"/>
    <w:rsid w:val="00CC574D"/>
    <w:rsid w:val="00CC62F2"/>
    <w:rsid w:val="00CD20B3"/>
    <w:rsid w:val="00CD21FC"/>
    <w:rsid w:val="00CD2EB0"/>
    <w:rsid w:val="00CD3DFC"/>
    <w:rsid w:val="00CD3EC0"/>
    <w:rsid w:val="00CD405F"/>
    <w:rsid w:val="00CD4700"/>
    <w:rsid w:val="00CD474F"/>
    <w:rsid w:val="00CD53AE"/>
    <w:rsid w:val="00CD54A9"/>
    <w:rsid w:val="00CD5B39"/>
    <w:rsid w:val="00CD5E91"/>
    <w:rsid w:val="00CD7582"/>
    <w:rsid w:val="00CE0486"/>
    <w:rsid w:val="00CE093B"/>
    <w:rsid w:val="00CE21DA"/>
    <w:rsid w:val="00CE237C"/>
    <w:rsid w:val="00CE2ACE"/>
    <w:rsid w:val="00CE3707"/>
    <w:rsid w:val="00CE3A35"/>
    <w:rsid w:val="00CE3AAA"/>
    <w:rsid w:val="00CE3D50"/>
    <w:rsid w:val="00CE3DD7"/>
    <w:rsid w:val="00CE3F1D"/>
    <w:rsid w:val="00CE516D"/>
    <w:rsid w:val="00CE5EC4"/>
    <w:rsid w:val="00CE7670"/>
    <w:rsid w:val="00CF05D9"/>
    <w:rsid w:val="00CF0A57"/>
    <w:rsid w:val="00CF1569"/>
    <w:rsid w:val="00CF168B"/>
    <w:rsid w:val="00CF22F9"/>
    <w:rsid w:val="00CF233F"/>
    <w:rsid w:val="00CF2529"/>
    <w:rsid w:val="00CF2D14"/>
    <w:rsid w:val="00CF3243"/>
    <w:rsid w:val="00CF329E"/>
    <w:rsid w:val="00CF4036"/>
    <w:rsid w:val="00CF5416"/>
    <w:rsid w:val="00CF562D"/>
    <w:rsid w:val="00CF7111"/>
    <w:rsid w:val="00D01218"/>
    <w:rsid w:val="00D02458"/>
    <w:rsid w:val="00D024C3"/>
    <w:rsid w:val="00D02CC4"/>
    <w:rsid w:val="00D03C23"/>
    <w:rsid w:val="00D03CFF"/>
    <w:rsid w:val="00D047F1"/>
    <w:rsid w:val="00D0483C"/>
    <w:rsid w:val="00D04DDC"/>
    <w:rsid w:val="00D06AEA"/>
    <w:rsid w:val="00D06BA7"/>
    <w:rsid w:val="00D06DE0"/>
    <w:rsid w:val="00D070C2"/>
    <w:rsid w:val="00D07338"/>
    <w:rsid w:val="00D10105"/>
    <w:rsid w:val="00D109F1"/>
    <w:rsid w:val="00D11233"/>
    <w:rsid w:val="00D12309"/>
    <w:rsid w:val="00D127D2"/>
    <w:rsid w:val="00D12859"/>
    <w:rsid w:val="00D13177"/>
    <w:rsid w:val="00D13508"/>
    <w:rsid w:val="00D13CBD"/>
    <w:rsid w:val="00D13F9B"/>
    <w:rsid w:val="00D158E8"/>
    <w:rsid w:val="00D15AA9"/>
    <w:rsid w:val="00D16AFD"/>
    <w:rsid w:val="00D17BAB"/>
    <w:rsid w:val="00D20EB7"/>
    <w:rsid w:val="00D212CD"/>
    <w:rsid w:val="00D213F1"/>
    <w:rsid w:val="00D215B0"/>
    <w:rsid w:val="00D21850"/>
    <w:rsid w:val="00D21CCD"/>
    <w:rsid w:val="00D22139"/>
    <w:rsid w:val="00D22301"/>
    <w:rsid w:val="00D22936"/>
    <w:rsid w:val="00D22A09"/>
    <w:rsid w:val="00D22D02"/>
    <w:rsid w:val="00D23B51"/>
    <w:rsid w:val="00D23E48"/>
    <w:rsid w:val="00D24044"/>
    <w:rsid w:val="00D241C5"/>
    <w:rsid w:val="00D2507D"/>
    <w:rsid w:val="00D25877"/>
    <w:rsid w:val="00D26415"/>
    <w:rsid w:val="00D27701"/>
    <w:rsid w:val="00D3043A"/>
    <w:rsid w:val="00D31C05"/>
    <w:rsid w:val="00D31FD4"/>
    <w:rsid w:val="00D325D2"/>
    <w:rsid w:val="00D32838"/>
    <w:rsid w:val="00D32DBD"/>
    <w:rsid w:val="00D33370"/>
    <w:rsid w:val="00D34B2E"/>
    <w:rsid w:val="00D35028"/>
    <w:rsid w:val="00D359CF"/>
    <w:rsid w:val="00D35C84"/>
    <w:rsid w:val="00D362DE"/>
    <w:rsid w:val="00D40381"/>
    <w:rsid w:val="00D40765"/>
    <w:rsid w:val="00D416E0"/>
    <w:rsid w:val="00D4301E"/>
    <w:rsid w:val="00D436F7"/>
    <w:rsid w:val="00D45325"/>
    <w:rsid w:val="00D4576A"/>
    <w:rsid w:val="00D45B14"/>
    <w:rsid w:val="00D46A86"/>
    <w:rsid w:val="00D46AAC"/>
    <w:rsid w:val="00D46CB7"/>
    <w:rsid w:val="00D4711C"/>
    <w:rsid w:val="00D5134F"/>
    <w:rsid w:val="00D527D9"/>
    <w:rsid w:val="00D52E29"/>
    <w:rsid w:val="00D55A8C"/>
    <w:rsid w:val="00D55B09"/>
    <w:rsid w:val="00D55B5E"/>
    <w:rsid w:val="00D56CDA"/>
    <w:rsid w:val="00D56ECA"/>
    <w:rsid w:val="00D57397"/>
    <w:rsid w:val="00D574B3"/>
    <w:rsid w:val="00D577ED"/>
    <w:rsid w:val="00D60808"/>
    <w:rsid w:val="00D609ED"/>
    <w:rsid w:val="00D60B05"/>
    <w:rsid w:val="00D60F43"/>
    <w:rsid w:val="00D6107C"/>
    <w:rsid w:val="00D618BB"/>
    <w:rsid w:val="00D61C21"/>
    <w:rsid w:val="00D61DBD"/>
    <w:rsid w:val="00D624B2"/>
    <w:rsid w:val="00D6270B"/>
    <w:rsid w:val="00D62C01"/>
    <w:rsid w:val="00D63354"/>
    <w:rsid w:val="00D63408"/>
    <w:rsid w:val="00D659A4"/>
    <w:rsid w:val="00D67239"/>
    <w:rsid w:val="00D6748D"/>
    <w:rsid w:val="00D674B4"/>
    <w:rsid w:val="00D67886"/>
    <w:rsid w:val="00D7071D"/>
    <w:rsid w:val="00D707E8"/>
    <w:rsid w:val="00D71157"/>
    <w:rsid w:val="00D7147A"/>
    <w:rsid w:val="00D7155F"/>
    <w:rsid w:val="00D7163F"/>
    <w:rsid w:val="00D72A0E"/>
    <w:rsid w:val="00D737A9"/>
    <w:rsid w:val="00D74CF3"/>
    <w:rsid w:val="00D74F79"/>
    <w:rsid w:val="00D76586"/>
    <w:rsid w:val="00D7696A"/>
    <w:rsid w:val="00D76D14"/>
    <w:rsid w:val="00D77A86"/>
    <w:rsid w:val="00D8094A"/>
    <w:rsid w:val="00D80B0F"/>
    <w:rsid w:val="00D8101E"/>
    <w:rsid w:val="00D815F5"/>
    <w:rsid w:val="00D81C92"/>
    <w:rsid w:val="00D81E93"/>
    <w:rsid w:val="00D81FB7"/>
    <w:rsid w:val="00D821C2"/>
    <w:rsid w:val="00D828EE"/>
    <w:rsid w:val="00D8378A"/>
    <w:rsid w:val="00D83BD3"/>
    <w:rsid w:val="00D8526F"/>
    <w:rsid w:val="00D86A91"/>
    <w:rsid w:val="00D87B51"/>
    <w:rsid w:val="00D87FC8"/>
    <w:rsid w:val="00D90208"/>
    <w:rsid w:val="00D90659"/>
    <w:rsid w:val="00D90858"/>
    <w:rsid w:val="00D92334"/>
    <w:rsid w:val="00D923CD"/>
    <w:rsid w:val="00D930CF"/>
    <w:rsid w:val="00D93A51"/>
    <w:rsid w:val="00D93F51"/>
    <w:rsid w:val="00D9437B"/>
    <w:rsid w:val="00D95B8D"/>
    <w:rsid w:val="00D95F69"/>
    <w:rsid w:val="00D964EA"/>
    <w:rsid w:val="00D97D30"/>
    <w:rsid w:val="00D97D64"/>
    <w:rsid w:val="00DA03DE"/>
    <w:rsid w:val="00DA1595"/>
    <w:rsid w:val="00DA267F"/>
    <w:rsid w:val="00DA650D"/>
    <w:rsid w:val="00DA6D83"/>
    <w:rsid w:val="00DA7ABA"/>
    <w:rsid w:val="00DA7CDC"/>
    <w:rsid w:val="00DB0F00"/>
    <w:rsid w:val="00DB1438"/>
    <w:rsid w:val="00DB40EF"/>
    <w:rsid w:val="00DB4B35"/>
    <w:rsid w:val="00DB4E9C"/>
    <w:rsid w:val="00DB56E8"/>
    <w:rsid w:val="00DC0005"/>
    <w:rsid w:val="00DC0D38"/>
    <w:rsid w:val="00DC0FBD"/>
    <w:rsid w:val="00DC130A"/>
    <w:rsid w:val="00DC1734"/>
    <w:rsid w:val="00DC35D3"/>
    <w:rsid w:val="00DC3697"/>
    <w:rsid w:val="00DC3880"/>
    <w:rsid w:val="00DC43F4"/>
    <w:rsid w:val="00DC5457"/>
    <w:rsid w:val="00DC76EB"/>
    <w:rsid w:val="00DD02CB"/>
    <w:rsid w:val="00DD2513"/>
    <w:rsid w:val="00DD263B"/>
    <w:rsid w:val="00DD28C0"/>
    <w:rsid w:val="00DD3560"/>
    <w:rsid w:val="00DD48EC"/>
    <w:rsid w:val="00DE0717"/>
    <w:rsid w:val="00DE0FDB"/>
    <w:rsid w:val="00DE1B31"/>
    <w:rsid w:val="00DE21A7"/>
    <w:rsid w:val="00DE274A"/>
    <w:rsid w:val="00DE2F9C"/>
    <w:rsid w:val="00DE3350"/>
    <w:rsid w:val="00DE3494"/>
    <w:rsid w:val="00DE3809"/>
    <w:rsid w:val="00DE3A8E"/>
    <w:rsid w:val="00DE492D"/>
    <w:rsid w:val="00DE5A19"/>
    <w:rsid w:val="00DE5B80"/>
    <w:rsid w:val="00DE6000"/>
    <w:rsid w:val="00DE6C0A"/>
    <w:rsid w:val="00DE75C8"/>
    <w:rsid w:val="00DE785A"/>
    <w:rsid w:val="00DF1BF6"/>
    <w:rsid w:val="00DF2C39"/>
    <w:rsid w:val="00DF3261"/>
    <w:rsid w:val="00DF3281"/>
    <w:rsid w:val="00DF3BF9"/>
    <w:rsid w:val="00DF41C8"/>
    <w:rsid w:val="00DF4F78"/>
    <w:rsid w:val="00DF5169"/>
    <w:rsid w:val="00DF5197"/>
    <w:rsid w:val="00DF5775"/>
    <w:rsid w:val="00DF5B9C"/>
    <w:rsid w:val="00DF5CE0"/>
    <w:rsid w:val="00DF6E93"/>
    <w:rsid w:val="00DF6EA1"/>
    <w:rsid w:val="00DF78B5"/>
    <w:rsid w:val="00E00306"/>
    <w:rsid w:val="00E0161E"/>
    <w:rsid w:val="00E01CD8"/>
    <w:rsid w:val="00E02085"/>
    <w:rsid w:val="00E02BC7"/>
    <w:rsid w:val="00E03C53"/>
    <w:rsid w:val="00E04209"/>
    <w:rsid w:val="00E043B6"/>
    <w:rsid w:val="00E052FA"/>
    <w:rsid w:val="00E05669"/>
    <w:rsid w:val="00E06B16"/>
    <w:rsid w:val="00E06D32"/>
    <w:rsid w:val="00E07E48"/>
    <w:rsid w:val="00E07F37"/>
    <w:rsid w:val="00E10FB4"/>
    <w:rsid w:val="00E11045"/>
    <w:rsid w:val="00E11449"/>
    <w:rsid w:val="00E117D4"/>
    <w:rsid w:val="00E121BB"/>
    <w:rsid w:val="00E12734"/>
    <w:rsid w:val="00E12C49"/>
    <w:rsid w:val="00E12FAF"/>
    <w:rsid w:val="00E138A2"/>
    <w:rsid w:val="00E139E7"/>
    <w:rsid w:val="00E13CCD"/>
    <w:rsid w:val="00E13F59"/>
    <w:rsid w:val="00E140C4"/>
    <w:rsid w:val="00E142E6"/>
    <w:rsid w:val="00E1456A"/>
    <w:rsid w:val="00E14BF7"/>
    <w:rsid w:val="00E152F5"/>
    <w:rsid w:val="00E15E3B"/>
    <w:rsid w:val="00E16B08"/>
    <w:rsid w:val="00E17EA8"/>
    <w:rsid w:val="00E17EB3"/>
    <w:rsid w:val="00E20547"/>
    <w:rsid w:val="00E2057F"/>
    <w:rsid w:val="00E20F74"/>
    <w:rsid w:val="00E23396"/>
    <w:rsid w:val="00E23695"/>
    <w:rsid w:val="00E23B94"/>
    <w:rsid w:val="00E24278"/>
    <w:rsid w:val="00E24F37"/>
    <w:rsid w:val="00E25C71"/>
    <w:rsid w:val="00E25FA7"/>
    <w:rsid w:val="00E26A7A"/>
    <w:rsid w:val="00E2719B"/>
    <w:rsid w:val="00E277D0"/>
    <w:rsid w:val="00E30093"/>
    <w:rsid w:val="00E30163"/>
    <w:rsid w:val="00E304C9"/>
    <w:rsid w:val="00E31BBB"/>
    <w:rsid w:val="00E32A70"/>
    <w:rsid w:val="00E331F1"/>
    <w:rsid w:val="00E3350F"/>
    <w:rsid w:val="00E33F96"/>
    <w:rsid w:val="00E3484A"/>
    <w:rsid w:val="00E34A83"/>
    <w:rsid w:val="00E3601B"/>
    <w:rsid w:val="00E36197"/>
    <w:rsid w:val="00E3634D"/>
    <w:rsid w:val="00E36575"/>
    <w:rsid w:val="00E3664A"/>
    <w:rsid w:val="00E406A7"/>
    <w:rsid w:val="00E40CAA"/>
    <w:rsid w:val="00E4196C"/>
    <w:rsid w:val="00E41BE1"/>
    <w:rsid w:val="00E428DA"/>
    <w:rsid w:val="00E42904"/>
    <w:rsid w:val="00E43BB0"/>
    <w:rsid w:val="00E44D2E"/>
    <w:rsid w:val="00E465EC"/>
    <w:rsid w:val="00E47936"/>
    <w:rsid w:val="00E52485"/>
    <w:rsid w:val="00E52B1C"/>
    <w:rsid w:val="00E53298"/>
    <w:rsid w:val="00E536B9"/>
    <w:rsid w:val="00E53D9D"/>
    <w:rsid w:val="00E54F30"/>
    <w:rsid w:val="00E5563E"/>
    <w:rsid w:val="00E55880"/>
    <w:rsid w:val="00E560AD"/>
    <w:rsid w:val="00E56896"/>
    <w:rsid w:val="00E56BF0"/>
    <w:rsid w:val="00E57503"/>
    <w:rsid w:val="00E5793A"/>
    <w:rsid w:val="00E600AD"/>
    <w:rsid w:val="00E60367"/>
    <w:rsid w:val="00E605DD"/>
    <w:rsid w:val="00E60A6B"/>
    <w:rsid w:val="00E60D01"/>
    <w:rsid w:val="00E60ED9"/>
    <w:rsid w:val="00E61A08"/>
    <w:rsid w:val="00E61B6B"/>
    <w:rsid w:val="00E62EB8"/>
    <w:rsid w:val="00E63614"/>
    <w:rsid w:val="00E64E0A"/>
    <w:rsid w:val="00E6500D"/>
    <w:rsid w:val="00E657AC"/>
    <w:rsid w:val="00E65DC9"/>
    <w:rsid w:val="00E66124"/>
    <w:rsid w:val="00E67FDD"/>
    <w:rsid w:val="00E70140"/>
    <w:rsid w:val="00E702D8"/>
    <w:rsid w:val="00E71173"/>
    <w:rsid w:val="00E71459"/>
    <w:rsid w:val="00E71FE4"/>
    <w:rsid w:val="00E74E7A"/>
    <w:rsid w:val="00E74E92"/>
    <w:rsid w:val="00E74EB6"/>
    <w:rsid w:val="00E74EE4"/>
    <w:rsid w:val="00E769E9"/>
    <w:rsid w:val="00E76C04"/>
    <w:rsid w:val="00E77C3B"/>
    <w:rsid w:val="00E814C4"/>
    <w:rsid w:val="00E81F85"/>
    <w:rsid w:val="00E82709"/>
    <w:rsid w:val="00E83BAA"/>
    <w:rsid w:val="00E83D70"/>
    <w:rsid w:val="00E85B7B"/>
    <w:rsid w:val="00E86148"/>
    <w:rsid w:val="00E86258"/>
    <w:rsid w:val="00E86B35"/>
    <w:rsid w:val="00E90331"/>
    <w:rsid w:val="00E908A5"/>
    <w:rsid w:val="00E90F2D"/>
    <w:rsid w:val="00E91011"/>
    <w:rsid w:val="00E919B3"/>
    <w:rsid w:val="00E922D9"/>
    <w:rsid w:val="00E94611"/>
    <w:rsid w:val="00E958BE"/>
    <w:rsid w:val="00E97E5F"/>
    <w:rsid w:val="00EA106C"/>
    <w:rsid w:val="00EA1283"/>
    <w:rsid w:val="00EA1455"/>
    <w:rsid w:val="00EA15B3"/>
    <w:rsid w:val="00EA1794"/>
    <w:rsid w:val="00EA2630"/>
    <w:rsid w:val="00EA2968"/>
    <w:rsid w:val="00EA29D2"/>
    <w:rsid w:val="00EA2F3E"/>
    <w:rsid w:val="00EA455B"/>
    <w:rsid w:val="00EA4C5E"/>
    <w:rsid w:val="00EA6265"/>
    <w:rsid w:val="00EA63B9"/>
    <w:rsid w:val="00EA64E3"/>
    <w:rsid w:val="00EA67BD"/>
    <w:rsid w:val="00EA6AE9"/>
    <w:rsid w:val="00EA7068"/>
    <w:rsid w:val="00EA718C"/>
    <w:rsid w:val="00EA72CB"/>
    <w:rsid w:val="00EA77C1"/>
    <w:rsid w:val="00EA77E2"/>
    <w:rsid w:val="00EA7F7D"/>
    <w:rsid w:val="00EB0861"/>
    <w:rsid w:val="00EB1618"/>
    <w:rsid w:val="00EB2498"/>
    <w:rsid w:val="00EB25A0"/>
    <w:rsid w:val="00EB2AD0"/>
    <w:rsid w:val="00EB2DC5"/>
    <w:rsid w:val="00EB2EA6"/>
    <w:rsid w:val="00EB4326"/>
    <w:rsid w:val="00EB4A09"/>
    <w:rsid w:val="00EB4FE8"/>
    <w:rsid w:val="00EB50F4"/>
    <w:rsid w:val="00EB53C7"/>
    <w:rsid w:val="00EB596B"/>
    <w:rsid w:val="00EB5D82"/>
    <w:rsid w:val="00EC0886"/>
    <w:rsid w:val="00EC097E"/>
    <w:rsid w:val="00EC1104"/>
    <w:rsid w:val="00EC111B"/>
    <w:rsid w:val="00EC2945"/>
    <w:rsid w:val="00EC33D8"/>
    <w:rsid w:val="00EC3585"/>
    <w:rsid w:val="00EC4D4F"/>
    <w:rsid w:val="00EC52E7"/>
    <w:rsid w:val="00EC6616"/>
    <w:rsid w:val="00EC77B8"/>
    <w:rsid w:val="00EC7C02"/>
    <w:rsid w:val="00ED074C"/>
    <w:rsid w:val="00ED0809"/>
    <w:rsid w:val="00ED0DE5"/>
    <w:rsid w:val="00ED138C"/>
    <w:rsid w:val="00ED1DC9"/>
    <w:rsid w:val="00ED28F6"/>
    <w:rsid w:val="00ED29B1"/>
    <w:rsid w:val="00ED2AB9"/>
    <w:rsid w:val="00ED2EE7"/>
    <w:rsid w:val="00ED4A9D"/>
    <w:rsid w:val="00ED5169"/>
    <w:rsid w:val="00ED5813"/>
    <w:rsid w:val="00ED614F"/>
    <w:rsid w:val="00ED79E9"/>
    <w:rsid w:val="00ED7D84"/>
    <w:rsid w:val="00ED7EF7"/>
    <w:rsid w:val="00EE28AB"/>
    <w:rsid w:val="00EE2CC1"/>
    <w:rsid w:val="00EE2D80"/>
    <w:rsid w:val="00EE3483"/>
    <w:rsid w:val="00EE372B"/>
    <w:rsid w:val="00EE3B6A"/>
    <w:rsid w:val="00EE4473"/>
    <w:rsid w:val="00EE44C6"/>
    <w:rsid w:val="00EE55C3"/>
    <w:rsid w:val="00EE71EE"/>
    <w:rsid w:val="00EE766B"/>
    <w:rsid w:val="00EE7BBA"/>
    <w:rsid w:val="00EF14AD"/>
    <w:rsid w:val="00EF1A9B"/>
    <w:rsid w:val="00EF2296"/>
    <w:rsid w:val="00EF2307"/>
    <w:rsid w:val="00EF3228"/>
    <w:rsid w:val="00EF441B"/>
    <w:rsid w:val="00EF4C25"/>
    <w:rsid w:val="00EF62C7"/>
    <w:rsid w:val="00EF700E"/>
    <w:rsid w:val="00EF741B"/>
    <w:rsid w:val="00EF74E1"/>
    <w:rsid w:val="00EF7512"/>
    <w:rsid w:val="00EF7919"/>
    <w:rsid w:val="00F000B3"/>
    <w:rsid w:val="00F00B53"/>
    <w:rsid w:val="00F0120D"/>
    <w:rsid w:val="00F01BB6"/>
    <w:rsid w:val="00F0200C"/>
    <w:rsid w:val="00F02552"/>
    <w:rsid w:val="00F02687"/>
    <w:rsid w:val="00F02A56"/>
    <w:rsid w:val="00F034C5"/>
    <w:rsid w:val="00F042D8"/>
    <w:rsid w:val="00F043FD"/>
    <w:rsid w:val="00F04C35"/>
    <w:rsid w:val="00F05668"/>
    <w:rsid w:val="00F058FB"/>
    <w:rsid w:val="00F06CC7"/>
    <w:rsid w:val="00F07432"/>
    <w:rsid w:val="00F0754D"/>
    <w:rsid w:val="00F1016A"/>
    <w:rsid w:val="00F10355"/>
    <w:rsid w:val="00F1052A"/>
    <w:rsid w:val="00F107EE"/>
    <w:rsid w:val="00F123FF"/>
    <w:rsid w:val="00F134C3"/>
    <w:rsid w:val="00F141E4"/>
    <w:rsid w:val="00F1468E"/>
    <w:rsid w:val="00F14D73"/>
    <w:rsid w:val="00F1517F"/>
    <w:rsid w:val="00F15469"/>
    <w:rsid w:val="00F159ED"/>
    <w:rsid w:val="00F15B32"/>
    <w:rsid w:val="00F16096"/>
    <w:rsid w:val="00F164B3"/>
    <w:rsid w:val="00F17BF0"/>
    <w:rsid w:val="00F20215"/>
    <w:rsid w:val="00F2097E"/>
    <w:rsid w:val="00F20AC5"/>
    <w:rsid w:val="00F215AE"/>
    <w:rsid w:val="00F22098"/>
    <w:rsid w:val="00F22ACF"/>
    <w:rsid w:val="00F22CBA"/>
    <w:rsid w:val="00F22DDC"/>
    <w:rsid w:val="00F23CAA"/>
    <w:rsid w:val="00F24FB1"/>
    <w:rsid w:val="00F263E4"/>
    <w:rsid w:val="00F26863"/>
    <w:rsid w:val="00F27047"/>
    <w:rsid w:val="00F276A7"/>
    <w:rsid w:val="00F27F83"/>
    <w:rsid w:val="00F304F6"/>
    <w:rsid w:val="00F32B37"/>
    <w:rsid w:val="00F3337A"/>
    <w:rsid w:val="00F337E4"/>
    <w:rsid w:val="00F33B02"/>
    <w:rsid w:val="00F342C5"/>
    <w:rsid w:val="00F34AD1"/>
    <w:rsid w:val="00F3599D"/>
    <w:rsid w:val="00F35EA0"/>
    <w:rsid w:val="00F36CC0"/>
    <w:rsid w:val="00F371DA"/>
    <w:rsid w:val="00F37254"/>
    <w:rsid w:val="00F377F0"/>
    <w:rsid w:val="00F37CDD"/>
    <w:rsid w:val="00F40283"/>
    <w:rsid w:val="00F40810"/>
    <w:rsid w:val="00F417E4"/>
    <w:rsid w:val="00F42C48"/>
    <w:rsid w:val="00F43136"/>
    <w:rsid w:val="00F454D0"/>
    <w:rsid w:val="00F47DD6"/>
    <w:rsid w:val="00F509BF"/>
    <w:rsid w:val="00F50A56"/>
    <w:rsid w:val="00F539DC"/>
    <w:rsid w:val="00F53AEA"/>
    <w:rsid w:val="00F54E65"/>
    <w:rsid w:val="00F554AB"/>
    <w:rsid w:val="00F55E16"/>
    <w:rsid w:val="00F56185"/>
    <w:rsid w:val="00F56400"/>
    <w:rsid w:val="00F5656E"/>
    <w:rsid w:val="00F56A20"/>
    <w:rsid w:val="00F571E9"/>
    <w:rsid w:val="00F5738B"/>
    <w:rsid w:val="00F574BF"/>
    <w:rsid w:val="00F60110"/>
    <w:rsid w:val="00F621E7"/>
    <w:rsid w:val="00F62933"/>
    <w:rsid w:val="00F62B34"/>
    <w:rsid w:val="00F63C85"/>
    <w:rsid w:val="00F64283"/>
    <w:rsid w:val="00F64828"/>
    <w:rsid w:val="00F64E1A"/>
    <w:rsid w:val="00F64E40"/>
    <w:rsid w:val="00F65453"/>
    <w:rsid w:val="00F672A7"/>
    <w:rsid w:val="00F6736E"/>
    <w:rsid w:val="00F67A5C"/>
    <w:rsid w:val="00F67CC3"/>
    <w:rsid w:val="00F67FCA"/>
    <w:rsid w:val="00F70463"/>
    <w:rsid w:val="00F70659"/>
    <w:rsid w:val="00F70BDB"/>
    <w:rsid w:val="00F733FB"/>
    <w:rsid w:val="00F73773"/>
    <w:rsid w:val="00F738B7"/>
    <w:rsid w:val="00F74C76"/>
    <w:rsid w:val="00F753E0"/>
    <w:rsid w:val="00F75E83"/>
    <w:rsid w:val="00F75F49"/>
    <w:rsid w:val="00F76345"/>
    <w:rsid w:val="00F76743"/>
    <w:rsid w:val="00F76FA8"/>
    <w:rsid w:val="00F77FD2"/>
    <w:rsid w:val="00F80796"/>
    <w:rsid w:val="00F809A4"/>
    <w:rsid w:val="00F8138D"/>
    <w:rsid w:val="00F81678"/>
    <w:rsid w:val="00F823DD"/>
    <w:rsid w:val="00F825B2"/>
    <w:rsid w:val="00F82E5F"/>
    <w:rsid w:val="00F84ED1"/>
    <w:rsid w:val="00F86544"/>
    <w:rsid w:val="00F87746"/>
    <w:rsid w:val="00F910CF"/>
    <w:rsid w:val="00F9123B"/>
    <w:rsid w:val="00F92B1B"/>
    <w:rsid w:val="00F932A8"/>
    <w:rsid w:val="00F9529A"/>
    <w:rsid w:val="00F96428"/>
    <w:rsid w:val="00F96477"/>
    <w:rsid w:val="00F97105"/>
    <w:rsid w:val="00FA0207"/>
    <w:rsid w:val="00FA0336"/>
    <w:rsid w:val="00FA0A64"/>
    <w:rsid w:val="00FA0ABA"/>
    <w:rsid w:val="00FA0B39"/>
    <w:rsid w:val="00FA1DCB"/>
    <w:rsid w:val="00FA3081"/>
    <w:rsid w:val="00FA325B"/>
    <w:rsid w:val="00FA33CB"/>
    <w:rsid w:val="00FA34F9"/>
    <w:rsid w:val="00FA40C5"/>
    <w:rsid w:val="00FA554E"/>
    <w:rsid w:val="00FA5A28"/>
    <w:rsid w:val="00FA6552"/>
    <w:rsid w:val="00FA683C"/>
    <w:rsid w:val="00FA68D1"/>
    <w:rsid w:val="00FA6EB5"/>
    <w:rsid w:val="00FA71A4"/>
    <w:rsid w:val="00FA71B3"/>
    <w:rsid w:val="00FA76E2"/>
    <w:rsid w:val="00FA7B1C"/>
    <w:rsid w:val="00FA7F66"/>
    <w:rsid w:val="00FB0780"/>
    <w:rsid w:val="00FB0F3A"/>
    <w:rsid w:val="00FB167F"/>
    <w:rsid w:val="00FB1927"/>
    <w:rsid w:val="00FB1FA1"/>
    <w:rsid w:val="00FB2F37"/>
    <w:rsid w:val="00FB3354"/>
    <w:rsid w:val="00FB3C09"/>
    <w:rsid w:val="00FB4179"/>
    <w:rsid w:val="00FB456B"/>
    <w:rsid w:val="00FB48FA"/>
    <w:rsid w:val="00FB68C3"/>
    <w:rsid w:val="00FB7752"/>
    <w:rsid w:val="00FB7C46"/>
    <w:rsid w:val="00FC00CC"/>
    <w:rsid w:val="00FC129C"/>
    <w:rsid w:val="00FC2EDD"/>
    <w:rsid w:val="00FC32C5"/>
    <w:rsid w:val="00FC3484"/>
    <w:rsid w:val="00FC3D6F"/>
    <w:rsid w:val="00FC43C4"/>
    <w:rsid w:val="00FC6256"/>
    <w:rsid w:val="00FC69AC"/>
    <w:rsid w:val="00FC77B9"/>
    <w:rsid w:val="00FD0341"/>
    <w:rsid w:val="00FD12CF"/>
    <w:rsid w:val="00FD28F5"/>
    <w:rsid w:val="00FD2E58"/>
    <w:rsid w:val="00FD340E"/>
    <w:rsid w:val="00FD37E7"/>
    <w:rsid w:val="00FD4653"/>
    <w:rsid w:val="00FD5321"/>
    <w:rsid w:val="00FD5479"/>
    <w:rsid w:val="00FD7CC1"/>
    <w:rsid w:val="00FE136F"/>
    <w:rsid w:val="00FE1618"/>
    <w:rsid w:val="00FE1DF1"/>
    <w:rsid w:val="00FE2FB0"/>
    <w:rsid w:val="00FE312F"/>
    <w:rsid w:val="00FE4198"/>
    <w:rsid w:val="00FE4613"/>
    <w:rsid w:val="00FE5D7D"/>
    <w:rsid w:val="00FE64B9"/>
    <w:rsid w:val="00FE67EE"/>
    <w:rsid w:val="00FE682B"/>
    <w:rsid w:val="00FE749E"/>
    <w:rsid w:val="00FE7D38"/>
    <w:rsid w:val="00FF02AE"/>
    <w:rsid w:val="00FF1303"/>
    <w:rsid w:val="00FF2F46"/>
    <w:rsid w:val="00FF3148"/>
    <w:rsid w:val="00FF35B1"/>
    <w:rsid w:val="00FF364F"/>
    <w:rsid w:val="00FF3EB4"/>
    <w:rsid w:val="00FF4C1C"/>
    <w:rsid w:val="00FF4EEC"/>
    <w:rsid w:val="00FF59E7"/>
    <w:rsid w:val="00FF6A45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E7E89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locked="1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4D4C"/>
    <w:pPr>
      <w:spacing w:after="12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84D4C"/>
    <w:pPr>
      <w:keepNext/>
      <w:widowControl w:val="0"/>
      <w:spacing w:before="120"/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locked/>
    <w:rsid w:val="00812E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B84D4C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uiPriority w:val="9"/>
    <w:qFormat/>
    <w:rsid w:val="00B84D4C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uiPriority w:val="9"/>
    <w:qFormat/>
    <w:rsid w:val="00B84D4C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B84D4C"/>
    <w:pPr>
      <w:spacing w:before="240" w:after="60"/>
      <w:outlineLvl w:val="6"/>
    </w:pPr>
    <w:rPr>
      <w:rFonts w:ascii="Calibri" w:hAnsi="Calibri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E529C"/>
    <w:rPr>
      <w:rFonts w:cs="Times New Roman"/>
      <w:b/>
      <w:sz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565C8F"/>
    <w:rPr>
      <w:rFonts w:ascii="Cambria" w:hAnsi="Cambria" w:cs="Times New Roman"/>
      <w:b/>
      <w:sz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565C8F"/>
    <w:rPr>
      <w:rFonts w:ascii="Calibri" w:hAnsi="Calibri" w:cs="Times New Roman"/>
      <w:b/>
      <w:sz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565C8F"/>
    <w:rPr>
      <w:rFonts w:ascii="Calibri" w:hAnsi="Calibri" w:cs="Times New Roman"/>
      <w:b/>
      <w:i/>
      <w:sz w:val="26"/>
      <w:lang w:val="x-none" w:eastAsia="en-US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565C8F"/>
    <w:rPr>
      <w:rFonts w:ascii="Calibri" w:hAnsi="Calibri" w:cs="Times New Roman"/>
      <w:sz w:val="24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84D4C"/>
    <w:rPr>
      <w:rFonts w:ascii="Tahoma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65C8F"/>
    <w:rPr>
      <w:rFonts w:ascii="Tahoma" w:hAnsi="Tahoma" w:cs="Times New Roman"/>
      <w:sz w:val="16"/>
      <w:lang w:val="x-none" w:eastAsia="en-US"/>
    </w:rPr>
  </w:style>
  <w:style w:type="paragraph" w:customStyle="1" w:styleId="Nadpis3vavomal">
    <w:name w:val="Nadpis3_vľavo_malý"/>
    <w:basedOn w:val="Nadpis3"/>
    <w:rsid w:val="00B84D4C"/>
    <w:pPr>
      <w:spacing w:before="0" w:after="120"/>
    </w:pPr>
    <w:rPr>
      <w:rFonts w:ascii="Times New Roman" w:hAnsi="Times New Roman"/>
      <w:sz w:val="24"/>
      <w:szCs w:val="24"/>
      <w:lang w:val="en-US"/>
    </w:rPr>
  </w:style>
  <w:style w:type="paragraph" w:customStyle="1" w:styleId="Zoznam1">
    <w:name w:val="Zoznam_1"/>
    <w:basedOn w:val="Normlny"/>
    <w:link w:val="Zoznam1Char"/>
    <w:autoRedefine/>
    <w:rsid w:val="00B84D4C"/>
    <w:pPr>
      <w:jc w:val="both"/>
    </w:pPr>
    <w:rPr>
      <w:sz w:val="22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84D4C"/>
    <w:pPr>
      <w:widowControl w:val="0"/>
      <w:autoSpaceDE w:val="0"/>
      <w:autoSpaceDN w:val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65C8F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rsid w:val="000E529C"/>
    <w:rPr>
      <w:rFonts w:cs="Times New Roman"/>
      <w:vertAlign w:val="superscript"/>
    </w:rPr>
  </w:style>
  <w:style w:type="paragraph" w:customStyle="1" w:styleId="tl12ptZa6pt">
    <w:name w:val="Štýl 12 pt  Za:  6 pt"/>
    <w:basedOn w:val="Normlny"/>
    <w:rsid w:val="00B84D4C"/>
    <w:pPr>
      <w:ind w:firstLine="720"/>
      <w:jc w:val="both"/>
    </w:pPr>
  </w:style>
  <w:style w:type="paragraph" w:styleId="Pta">
    <w:name w:val="footer"/>
    <w:basedOn w:val="Normlny"/>
    <w:link w:val="PtaChar"/>
    <w:uiPriority w:val="99"/>
    <w:rsid w:val="00B84D4C"/>
    <w:pPr>
      <w:tabs>
        <w:tab w:val="center" w:pos="4320"/>
        <w:tab w:val="right" w:pos="8640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565C8F"/>
    <w:rPr>
      <w:rFonts w:cs="Times New Roman"/>
      <w:sz w:val="24"/>
      <w:lang w:val="x-none" w:eastAsia="en-US"/>
    </w:rPr>
  </w:style>
  <w:style w:type="character" w:styleId="slostrany">
    <w:name w:val="page number"/>
    <w:basedOn w:val="Predvolenpsmoodseku"/>
    <w:uiPriority w:val="99"/>
    <w:rsid w:val="00FA683C"/>
    <w:rPr>
      <w:rFonts w:ascii="Times New Roman" w:hAnsi="Times New Roman" w:cs="Times New Roman"/>
      <w:sz w:val="22"/>
    </w:rPr>
  </w:style>
  <w:style w:type="table" w:styleId="Mriekatabuky">
    <w:name w:val="Table Grid"/>
    <w:basedOn w:val="Normlnatabuka"/>
    <w:uiPriority w:val="59"/>
    <w:rsid w:val="00EA2630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rsid w:val="00EA263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B84D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65C8F"/>
    <w:rPr>
      <w:rFonts w:cs="Times New Roman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B84D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65C8F"/>
    <w:rPr>
      <w:rFonts w:cs="Times New Roman"/>
      <w:b/>
      <w:lang w:val="x-none" w:eastAsia="en-US"/>
    </w:rPr>
  </w:style>
  <w:style w:type="paragraph" w:customStyle="1" w:styleId="Zoxnam2">
    <w:name w:val="Zoxnam_2"/>
    <w:basedOn w:val="tl12ptZa6pt"/>
    <w:rsid w:val="00B84D4C"/>
    <w:pPr>
      <w:tabs>
        <w:tab w:val="num" w:pos="397"/>
      </w:tabs>
      <w:ind w:left="397" w:hanging="397"/>
    </w:pPr>
  </w:style>
  <w:style w:type="paragraph" w:styleId="Hlavika">
    <w:name w:val="header"/>
    <w:basedOn w:val="Normlny"/>
    <w:link w:val="HlavikaChar"/>
    <w:uiPriority w:val="99"/>
    <w:rsid w:val="00B84D4C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65C8F"/>
    <w:rPr>
      <w:rFonts w:cs="Times New Roman"/>
      <w:sz w:val="24"/>
      <w:lang w:val="x-none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B84D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hd w:val="clear" w:color="auto" w:fill="000080"/>
      <w:lang w:val="x-none" w:eastAsia="en-US"/>
    </w:rPr>
  </w:style>
  <w:style w:type="paragraph" w:styleId="Revzia">
    <w:name w:val="Revision"/>
    <w:hidden/>
    <w:uiPriority w:val="99"/>
    <w:semiHidden/>
    <w:rsid w:val="00B84D4C"/>
    <w:rPr>
      <w:sz w:val="24"/>
      <w:szCs w:val="24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4F1B42"/>
    <w:rPr>
      <w:rFonts w:cs="Times New Roman"/>
      <w:b/>
      <w:bCs/>
      <w:i/>
      <w:iCs/>
      <w:color w:val="4F81BD" w:themeColor="accent1"/>
    </w:rPr>
  </w:style>
  <w:style w:type="paragraph" w:customStyle="1" w:styleId="texttabulka">
    <w:name w:val="text_tabulka"/>
    <w:basedOn w:val="Zoznam1"/>
    <w:link w:val="texttabulkaChar"/>
    <w:qFormat/>
    <w:rsid w:val="00B84D4C"/>
  </w:style>
  <w:style w:type="paragraph" w:customStyle="1" w:styleId="texttabulkahlavicka">
    <w:name w:val="text_tabulka_hlavicka"/>
    <w:basedOn w:val="Zoznam1"/>
    <w:link w:val="texttabulkahlavickaChar"/>
    <w:qFormat/>
    <w:rsid w:val="00B84D4C"/>
    <w:rPr>
      <w:b/>
      <w:color w:val="000000"/>
      <w:sz w:val="20"/>
      <w:szCs w:val="20"/>
    </w:rPr>
  </w:style>
  <w:style w:type="character" w:customStyle="1" w:styleId="Zoznam1Char">
    <w:name w:val="Zoznam_1 Char"/>
    <w:basedOn w:val="Predvolenpsmoodseku"/>
    <w:link w:val="Zoznam1"/>
    <w:locked/>
    <w:rsid w:val="00517468"/>
    <w:rPr>
      <w:rFonts w:cs="Times New Roman"/>
      <w:sz w:val="24"/>
      <w:szCs w:val="24"/>
      <w:lang w:val="x-none" w:eastAsia="en-US"/>
    </w:rPr>
  </w:style>
  <w:style w:type="character" w:customStyle="1" w:styleId="texttabulkaChar">
    <w:name w:val="text_tabulka Char"/>
    <w:basedOn w:val="Zoznam1Char"/>
    <w:link w:val="texttabulka"/>
    <w:locked/>
    <w:rsid w:val="00517468"/>
    <w:rPr>
      <w:rFonts w:cs="Times New Roman"/>
      <w:sz w:val="24"/>
      <w:szCs w:val="24"/>
      <w:lang w:val="x-none" w:eastAsia="en-US"/>
    </w:rPr>
  </w:style>
  <w:style w:type="paragraph" w:customStyle="1" w:styleId="odsek">
    <w:name w:val="odsek"/>
    <w:basedOn w:val="Obyajntext"/>
    <w:link w:val="odsekChar"/>
    <w:qFormat/>
    <w:rsid w:val="00B96D72"/>
    <w:pPr>
      <w:numPr>
        <w:numId w:val="2"/>
      </w:numPr>
      <w:spacing w:before="240" w:after="240"/>
      <w:jc w:val="both"/>
    </w:pPr>
    <w:rPr>
      <w:rFonts w:ascii="Times New Roman" w:hAnsi="Times New Roman"/>
      <w:sz w:val="24"/>
    </w:rPr>
  </w:style>
  <w:style w:type="character" w:customStyle="1" w:styleId="texttabulkahlavickaChar">
    <w:name w:val="text_tabulka_hlavicka Char"/>
    <w:basedOn w:val="Zoznam1Char"/>
    <w:link w:val="texttabulkahlavicka"/>
    <w:locked/>
    <w:rsid w:val="00517468"/>
    <w:rPr>
      <w:rFonts w:cs="Times New Roman"/>
      <w:b/>
      <w:color w:val="000000"/>
      <w:sz w:val="24"/>
      <w:szCs w:val="24"/>
      <w:lang w:val="x-none" w:eastAsia="en-US"/>
    </w:rPr>
  </w:style>
  <w:style w:type="paragraph" w:customStyle="1" w:styleId="odsek-pismeno">
    <w:name w:val="odsek - pismeno"/>
    <w:basedOn w:val="odsek"/>
    <w:link w:val="odsek-pismenoChar"/>
    <w:qFormat/>
    <w:rsid w:val="00B84D4C"/>
    <w:pPr>
      <w:numPr>
        <w:ilvl w:val="1"/>
        <w:numId w:val="0"/>
      </w:numPr>
      <w:ind w:left="142" w:hanging="19"/>
    </w:pPr>
  </w:style>
  <w:style w:type="paragraph" w:styleId="Obyajntext">
    <w:name w:val="Plain Text"/>
    <w:basedOn w:val="Normlny"/>
    <w:link w:val="ObyajntextChar"/>
    <w:uiPriority w:val="99"/>
    <w:rsid w:val="00B84D4C"/>
    <w:pPr>
      <w:spacing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517468"/>
    <w:rPr>
      <w:rFonts w:ascii="Consolas" w:hAnsi="Consolas" w:cs="Times New Roman"/>
      <w:sz w:val="21"/>
      <w:szCs w:val="21"/>
      <w:lang w:val="x-none" w:eastAsia="en-US"/>
    </w:rPr>
  </w:style>
  <w:style w:type="character" w:customStyle="1" w:styleId="odsekChar">
    <w:name w:val="odsek Char"/>
    <w:basedOn w:val="ObyajntextChar"/>
    <w:link w:val="odsek"/>
    <w:locked/>
    <w:rsid w:val="00B96D72"/>
    <w:rPr>
      <w:rFonts w:ascii="Consolas" w:hAnsi="Consolas" w:cs="Times New Roman"/>
      <w:sz w:val="24"/>
      <w:szCs w:val="21"/>
      <w:lang w:val="x-none" w:eastAsia="en-US"/>
    </w:rPr>
  </w:style>
  <w:style w:type="character" w:customStyle="1" w:styleId="odsek-pismenoChar">
    <w:name w:val="odsek - pismeno Char"/>
    <w:basedOn w:val="odsekChar"/>
    <w:link w:val="odsek-pismeno"/>
    <w:locked/>
    <w:rsid w:val="004D54F2"/>
    <w:rPr>
      <w:rFonts w:ascii="Consolas" w:hAnsi="Consolas" w:cs="Times New Roman"/>
      <w:sz w:val="24"/>
      <w:szCs w:val="21"/>
      <w:lang w:val="x-none" w:eastAsia="en-US"/>
    </w:rPr>
  </w:style>
  <w:style w:type="paragraph" w:styleId="Bezriadkovania">
    <w:name w:val="No Spacing"/>
    <w:uiPriority w:val="1"/>
    <w:qFormat/>
    <w:rsid w:val="00B84D4C"/>
    <w:rPr>
      <w:sz w:val="24"/>
      <w:szCs w:val="24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84A1E"/>
    <w:rPr>
      <w:rFonts w:cs="Times New Roman"/>
      <w:color w:val="0000FF"/>
      <w:u w:val="single"/>
    </w:rPr>
  </w:style>
  <w:style w:type="character" w:styleId="Vrazn">
    <w:name w:val="Strong"/>
    <w:basedOn w:val="Predvolenpsmoodseku"/>
    <w:uiPriority w:val="22"/>
    <w:qFormat/>
    <w:locked/>
    <w:rsid w:val="00084A1E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locked/>
    <w:rsid w:val="00B84D4C"/>
    <w:pPr>
      <w:spacing w:after="60"/>
      <w:jc w:val="center"/>
      <w:outlineLvl w:val="1"/>
    </w:pPr>
    <w:rPr>
      <w:rFonts w:ascii="Cambria" w:hAnsi="Cambria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84A1E"/>
    <w:rPr>
      <w:rFonts w:ascii="Cambria" w:hAnsi="Cambria" w:cs="Times New Roman"/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B84D4C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084A1E"/>
    <w:rPr>
      <w:rFonts w:ascii="Calibri" w:hAnsi="Calibri" w:cs="Times New Roman"/>
      <w:i/>
      <w:iCs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015623"/>
    <w:pPr>
      <w:ind w:left="720"/>
      <w:contextualSpacing/>
    </w:pPr>
  </w:style>
  <w:style w:type="table" w:styleId="Svetlpodfarbeniezvraznenie1">
    <w:name w:val="Light Shading Accent 1"/>
    <w:basedOn w:val="Normlnatabuka"/>
    <w:uiPriority w:val="60"/>
    <w:rsid w:val="00B244F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dpis2Char">
    <w:name w:val="Nadpis 2 Char"/>
    <w:basedOn w:val="Predvolenpsmoodseku"/>
    <w:link w:val="Nadpis2"/>
    <w:semiHidden/>
    <w:rsid w:val="00812E0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812E0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136F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1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D71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edu.sk/stipendia-pre-nedostatkove-odbory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021EF4742B343A1D85F8700228882" ma:contentTypeVersion="0" ma:contentTypeDescription="Umožňuje vytvoriť nový dokument." ma:contentTypeScope="" ma:versionID="d5ce656bb9126b90eba25d1deb3ab1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8E6FC-ABA7-47DE-B019-72DEEA2C18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10708A-0F9A-4907-A535-4CBB9C6F65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5E3298-C794-445E-BC97-25DB05400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96D9D-3658-466C-8CDD-E1FEA89E8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2026-07-16T07:14:00Z</dcterms:created>
  <dcterms:modified xsi:type="dcterms:W3CDTF">2026-07-24T09:03:00Z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0x010100909021EF4742B343A1D85F8700228882</vt:lpwstr>
  </property>
</Properties>
</file>