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5FC0BA" w14:textId="3A5F7519" w:rsidR="00B43877" w:rsidRPr="0032499A" w:rsidRDefault="00B43877" w:rsidP="00B43877">
      <w:pPr>
        <w:widowControl w:val="0"/>
        <w:adjustRightInd w:val="0"/>
        <w:jc w:val="both"/>
        <w:textAlignment w:val="baseline"/>
        <w:rPr>
          <w:rFonts w:ascii="Arial Narrow" w:eastAsia="Times New Roman" w:hAnsi="Arial Narrow" w:cs="Times New Roman"/>
          <w:color w:val="0070C0"/>
          <w:sz w:val="22"/>
          <w:szCs w:val="22"/>
          <w:lang w:eastAsia="sk-SK"/>
        </w:rPr>
      </w:pPr>
      <w:r w:rsidRPr="0032499A">
        <w:rPr>
          <w:rFonts w:ascii="Arial Narrow" w:eastAsia="Times New Roman" w:hAnsi="Arial Narrow" w:cs="Times New Roman"/>
          <w:color w:val="0070C0"/>
          <w:sz w:val="22"/>
          <w:szCs w:val="22"/>
          <w:lang w:eastAsia="sk-SK"/>
        </w:rPr>
        <w:t xml:space="preserve">Príloha č. </w:t>
      </w:r>
      <w:r w:rsidR="00BF1809" w:rsidRPr="0032499A">
        <w:rPr>
          <w:rFonts w:ascii="Arial Narrow" w:eastAsia="Times New Roman" w:hAnsi="Arial Narrow" w:cs="Times New Roman"/>
          <w:color w:val="0070C0"/>
          <w:sz w:val="22"/>
          <w:szCs w:val="22"/>
          <w:lang w:eastAsia="sk-SK"/>
        </w:rPr>
        <w:t>2</w:t>
      </w:r>
      <w:r w:rsidRPr="0032499A">
        <w:rPr>
          <w:rFonts w:ascii="Arial Narrow" w:eastAsia="Times New Roman" w:hAnsi="Arial Narrow" w:cs="Times New Roman"/>
          <w:color w:val="0070C0"/>
          <w:sz w:val="22"/>
          <w:szCs w:val="22"/>
          <w:lang w:eastAsia="sk-SK"/>
        </w:rPr>
        <w:t xml:space="preserve"> Zmluvy </w:t>
      </w:r>
    </w:p>
    <w:p w14:paraId="1C4ABA62" w14:textId="0DF93111" w:rsidR="00BA4B39" w:rsidRDefault="00BA4B39" w:rsidP="00B43877"/>
    <w:p w14:paraId="2BDC0310" w14:textId="5BFA657D" w:rsidR="00B43877" w:rsidRPr="0032499A" w:rsidRDefault="00B43877" w:rsidP="00B43877">
      <w:pPr>
        <w:jc w:val="center"/>
        <w:rPr>
          <w:rFonts w:ascii="Arial Narrow" w:eastAsia="Times New Roman" w:hAnsi="Arial Narrow" w:cs="Times New Roman"/>
          <w:b/>
          <w:bCs/>
          <w:sz w:val="22"/>
          <w:szCs w:val="22"/>
          <w:lang w:eastAsia="sk-SK"/>
        </w:rPr>
      </w:pPr>
      <w:r w:rsidRPr="0032499A">
        <w:rPr>
          <w:rFonts w:ascii="Arial Narrow" w:eastAsia="Times New Roman" w:hAnsi="Arial Narrow" w:cs="Times New Roman"/>
          <w:b/>
          <w:bCs/>
          <w:sz w:val="22"/>
          <w:szCs w:val="22"/>
          <w:lang w:eastAsia="sk-SK"/>
        </w:rPr>
        <w:t>OPIS PROJEKTU</w:t>
      </w:r>
    </w:p>
    <w:p w14:paraId="301460ED" w14:textId="18D728E2" w:rsidR="00B43877" w:rsidRDefault="00B43877" w:rsidP="00B43877">
      <w:pPr>
        <w:jc w:val="center"/>
        <w:rPr>
          <w:rFonts w:ascii="Arial Narrow" w:eastAsia="Times New Roman" w:hAnsi="Arial Narrow" w:cs="Times New Roman"/>
          <w:b/>
          <w:bCs/>
          <w:color w:val="002060"/>
          <w:sz w:val="22"/>
          <w:szCs w:val="22"/>
          <w:lang w:eastAsia="sk-SK"/>
        </w:rPr>
      </w:pPr>
    </w:p>
    <w:p w14:paraId="22986268" w14:textId="4B03F6E3" w:rsidR="00B43877" w:rsidRDefault="00B43877" w:rsidP="00B43877">
      <w:pPr>
        <w:jc w:val="both"/>
        <w:rPr>
          <w:rFonts w:ascii="Arial Narrow" w:eastAsia="Times New Roman" w:hAnsi="Arial Narrow" w:cs="Times New Roman"/>
          <w:sz w:val="22"/>
          <w:szCs w:val="22"/>
          <w:lang w:eastAsia="sk-SK"/>
        </w:rPr>
      </w:pPr>
    </w:p>
    <w:p w14:paraId="72234AC3" w14:textId="7837FDE6" w:rsidR="00B43877" w:rsidRPr="00637C60" w:rsidRDefault="00B43877" w:rsidP="00637C60">
      <w:pPr>
        <w:jc w:val="both"/>
        <w:rPr>
          <w:rFonts w:ascii="Arial Narrow" w:eastAsia="Times New Roman" w:hAnsi="Arial Narrow" w:cs="Times New Roman"/>
          <w:b/>
          <w:sz w:val="22"/>
          <w:szCs w:val="22"/>
          <w:lang w:eastAsia="sk-SK"/>
        </w:rPr>
      </w:pPr>
      <w:r w:rsidRPr="00637C60">
        <w:rPr>
          <w:rFonts w:ascii="Arial Narrow" w:eastAsia="Times New Roman" w:hAnsi="Arial Narrow" w:cs="Times New Roman"/>
          <w:b/>
          <w:sz w:val="22"/>
          <w:szCs w:val="22"/>
          <w:lang w:eastAsia="sk-SK"/>
        </w:rPr>
        <w:t>Všeobecné identifikačné údaje</w:t>
      </w:r>
    </w:p>
    <w:p w14:paraId="03C02958" w14:textId="77777777" w:rsidR="00637C60" w:rsidRPr="00637C60" w:rsidRDefault="00637C60" w:rsidP="00637C60">
      <w:pPr>
        <w:jc w:val="both"/>
        <w:rPr>
          <w:rFonts w:ascii="Arial Narrow" w:eastAsia="Times New Roman" w:hAnsi="Arial Narrow" w:cs="Times New Roman"/>
          <w:sz w:val="22"/>
          <w:szCs w:val="22"/>
          <w:lang w:eastAsia="sk-SK"/>
        </w:rPr>
      </w:pPr>
    </w:p>
    <w:p w14:paraId="39CECE17" w14:textId="45049AAF" w:rsidR="00637C60" w:rsidRPr="00637C60" w:rsidRDefault="00637C60" w:rsidP="00637C60">
      <w:pPr>
        <w:jc w:val="both"/>
        <w:rPr>
          <w:rFonts w:ascii="Arial Narrow" w:eastAsia="Times New Roman" w:hAnsi="Arial Narrow" w:cs="Times New Roman"/>
          <w:sz w:val="22"/>
          <w:szCs w:val="22"/>
          <w:lang w:eastAsia="sk-SK"/>
        </w:rPr>
      </w:pPr>
      <w:r w:rsidRPr="00637C60">
        <w:rPr>
          <w:rFonts w:ascii="Arial Narrow" w:eastAsia="Times New Roman" w:hAnsi="Arial Narrow" w:cs="Times New Roman"/>
          <w:sz w:val="22"/>
          <w:szCs w:val="22"/>
          <w:lang w:eastAsia="sk-SK"/>
        </w:rPr>
        <w:t>Komponent:</w:t>
      </w:r>
      <w:r w:rsidRPr="00637C60">
        <w:rPr>
          <w:rFonts w:ascii="Arial Narrow" w:eastAsia="Times New Roman" w:hAnsi="Arial Narrow" w:cs="Times New Roman"/>
          <w:sz w:val="22"/>
          <w:szCs w:val="22"/>
          <w:lang w:eastAsia="sk-SK"/>
        </w:rPr>
        <w:tab/>
      </w:r>
      <w:r>
        <w:rPr>
          <w:rFonts w:ascii="Arial Narrow" w:eastAsia="Times New Roman" w:hAnsi="Arial Narrow" w:cs="Times New Roman"/>
          <w:sz w:val="22"/>
          <w:szCs w:val="22"/>
          <w:lang w:eastAsia="sk-SK"/>
        </w:rPr>
        <w:tab/>
      </w:r>
      <w:r w:rsidRPr="00637C60">
        <w:rPr>
          <w:rFonts w:ascii="Arial Narrow" w:eastAsia="Times New Roman" w:hAnsi="Arial Narrow" w:cs="Times New Roman"/>
          <w:sz w:val="22"/>
          <w:szCs w:val="22"/>
          <w:lang w:eastAsia="sk-SK"/>
        </w:rPr>
        <w:t>Komponent 7:  Vzdelávanie pre 21. storočie</w:t>
      </w:r>
    </w:p>
    <w:p w14:paraId="79E97727" w14:textId="4DC51C6D" w:rsidR="00637C60" w:rsidRDefault="00637C60" w:rsidP="00637C60">
      <w:pPr>
        <w:jc w:val="both"/>
        <w:rPr>
          <w:rFonts w:ascii="Arial Narrow" w:eastAsia="Times New Roman" w:hAnsi="Arial Narrow" w:cs="Times New Roman"/>
          <w:sz w:val="22"/>
          <w:szCs w:val="22"/>
          <w:lang w:eastAsia="sk-SK"/>
        </w:rPr>
      </w:pPr>
      <w:r w:rsidRPr="00637C60">
        <w:rPr>
          <w:rFonts w:ascii="Arial Narrow" w:eastAsia="Times New Roman" w:hAnsi="Arial Narrow" w:cs="Times New Roman"/>
          <w:sz w:val="22"/>
          <w:szCs w:val="22"/>
          <w:lang w:eastAsia="sk-SK"/>
        </w:rPr>
        <w:t>Reforma/investícia:</w:t>
      </w:r>
      <w:r w:rsidRPr="00637C60">
        <w:rPr>
          <w:rFonts w:ascii="Arial Narrow" w:eastAsia="Times New Roman" w:hAnsi="Arial Narrow" w:cs="Times New Roman"/>
          <w:sz w:val="22"/>
          <w:szCs w:val="22"/>
          <w:lang w:eastAsia="sk-SK"/>
        </w:rPr>
        <w:tab/>
        <w:t xml:space="preserve">Reforma 1:  Reforma obsahu a formy vzdelávania – </w:t>
      </w:r>
      <w:proofErr w:type="spellStart"/>
      <w:r w:rsidRPr="00637C60">
        <w:rPr>
          <w:rFonts w:ascii="Arial Narrow" w:eastAsia="Times New Roman" w:hAnsi="Arial Narrow" w:cs="Times New Roman"/>
          <w:sz w:val="22"/>
          <w:szCs w:val="22"/>
          <w:lang w:eastAsia="sk-SK"/>
        </w:rPr>
        <w:t>kurikulárna</w:t>
      </w:r>
      <w:proofErr w:type="spellEnd"/>
      <w:r w:rsidRPr="00637C60">
        <w:rPr>
          <w:rFonts w:ascii="Arial Narrow" w:eastAsia="Times New Roman" w:hAnsi="Arial Narrow" w:cs="Times New Roman"/>
          <w:sz w:val="22"/>
          <w:szCs w:val="22"/>
          <w:lang w:eastAsia="sk-SK"/>
        </w:rPr>
        <w:t xml:space="preserve"> a učebnicová reforma</w:t>
      </w:r>
    </w:p>
    <w:p w14:paraId="4C5DC969" w14:textId="295E575C" w:rsidR="00637C60" w:rsidRPr="00557AB0" w:rsidRDefault="00637C60" w:rsidP="00637C60">
      <w:pPr>
        <w:ind w:left="2127" w:hanging="2127"/>
        <w:jc w:val="both"/>
        <w:rPr>
          <w:rFonts w:ascii="Arial Narrow" w:eastAsia="Times New Roman" w:hAnsi="Arial Narrow" w:cs="Times New Roman"/>
          <w:sz w:val="22"/>
          <w:szCs w:val="22"/>
          <w:lang w:eastAsia="sk-SK"/>
        </w:rPr>
      </w:pPr>
      <w:r w:rsidRPr="00557AB0">
        <w:rPr>
          <w:rFonts w:ascii="Arial Narrow" w:eastAsia="Times New Roman" w:hAnsi="Arial Narrow" w:cs="Times New Roman"/>
          <w:sz w:val="22"/>
          <w:szCs w:val="22"/>
          <w:lang w:eastAsia="sk-SK"/>
        </w:rPr>
        <w:t xml:space="preserve">Názov </w:t>
      </w:r>
      <w:r w:rsidR="009A7C60">
        <w:rPr>
          <w:rFonts w:ascii="Arial Narrow" w:eastAsia="Times New Roman" w:hAnsi="Arial Narrow" w:cs="Times New Roman"/>
          <w:sz w:val="22"/>
          <w:szCs w:val="22"/>
          <w:lang w:eastAsia="sk-SK"/>
        </w:rPr>
        <w:t>projektu</w:t>
      </w:r>
      <w:r w:rsidRPr="00557AB0">
        <w:rPr>
          <w:rFonts w:ascii="Arial Narrow" w:eastAsia="Times New Roman" w:hAnsi="Arial Narrow" w:cs="Times New Roman"/>
          <w:sz w:val="22"/>
          <w:szCs w:val="22"/>
          <w:lang w:eastAsia="sk-SK"/>
        </w:rPr>
        <w:t>:</w:t>
      </w:r>
      <w:r w:rsidRPr="00557AB0">
        <w:rPr>
          <w:rFonts w:ascii="Arial Narrow" w:eastAsia="Times New Roman" w:hAnsi="Arial Narrow" w:cs="Times New Roman"/>
          <w:sz w:val="22"/>
          <w:szCs w:val="22"/>
          <w:lang w:eastAsia="sk-SK"/>
        </w:rPr>
        <w:tab/>
      </w:r>
      <w:r w:rsidR="00557AB0" w:rsidRPr="00557AB0">
        <w:rPr>
          <w:rFonts w:ascii="Arial Narrow" w:eastAsia="Times New Roman" w:hAnsi="Arial Narrow" w:cs="Times New Roman"/>
          <w:sz w:val="22"/>
          <w:szCs w:val="22"/>
          <w:lang w:eastAsia="sk-SK"/>
        </w:rPr>
        <w:t>Učitelia pre 21. storočie</w:t>
      </w:r>
    </w:p>
    <w:p w14:paraId="1CD6621F" w14:textId="6F8EB2CD" w:rsidR="00637C60" w:rsidRDefault="00637C60" w:rsidP="00637C60">
      <w:pPr>
        <w:jc w:val="both"/>
        <w:rPr>
          <w:rFonts w:ascii="Arial Narrow" w:eastAsia="Times New Roman" w:hAnsi="Arial Narrow" w:cs="Times New Roman"/>
          <w:sz w:val="22"/>
          <w:szCs w:val="22"/>
          <w:lang w:eastAsia="sk-SK"/>
        </w:rPr>
      </w:pPr>
    </w:p>
    <w:p w14:paraId="7EE7911C" w14:textId="77777777" w:rsidR="00637C60" w:rsidRPr="00637C60" w:rsidRDefault="00637C60" w:rsidP="00637C60">
      <w:pPr>
        <w:jc w:val="both"/>
        <w:rPr>
          <w:rFonts w:ascii="Arial Narrow" w:eastAsia="Times New Roman" w:hAnsi="Arial Narrow" w:cs="Times New Roman"/>
          <w:sz w:val="22"/>
          <w:szCs w:val="22"/>
          <w:lang w:eastAsia="sk-SK"/>
        </w:rPr>
      </w:pPr>
      <w:r w:rsidRPr="00637C60">
        <w:rPr>
          <w:rFonts w:ascii="Arial Narrow" w:eastAsia="Times New Roman" w:hAnsi="Arial Narrow" w:cs="Times New Roman"/>
          <w:sz w:val="22"/>
          <w:szCs w:val="22"/>
          <w:lang w:eastAsia="sk-SK"/>
        </w:rPr>
        <w:t xml:space="preserve">Názov vykonávateľa: </w:t>
      </w:r>
      <w:r w:rsidRPr="00637C60">
        <w:rPr>
          <w:rFonts w:ascii="Arial Narrow" w:eastAsia="Times New Roman" w:hAnsi="Arial Narrow" w:cs="Times New Roman"/>
          <w:sz w:val="22"/>
          <w:szCs w:val="22"/>
          <w:lang w:eastAsia="sk-SK"/>
        </w:rPr>
        <w:tab/>
        <w:t>Ministerstvo školstva, vedy, výskumu a športu Slovenskej republiky</w:t>
      </w:r>
    </w:p>
    <w:p w14:paraId="14B6DDBB" w14:textId="77777777" w:rsidR="00637C60" w:rsidRPr="00637C60" w:rsidRDefault="00637C60" w:rsidP="00637C60">
      <w:pPr>
        <w:jc w:val="both"/>
        <w:rPr>
          <w:rFonts w:ascii="Arial Narrow" w:eastAsia="Times New Roman" w:hAnsi="Arial Narrow" w:cs="Times New Roman"/>
          <w:sz w:val="22"/>
          <w:szCs w:val="22"/>
          <w:lang w:eastAsia="sk-SK"/>
        </w:rPr>
      </w:pPr>
      <w:r w:rsidRPr="00637C60">
        <w:rPr>
          <w:rFonts w:ascii="Arial Narrow" w:eastAsia="Times New Roman" w:hAnsi="Arial Narrow" w:cs="Times New Roman"/>
          <w:sz w:val="22"/>
          <w:szCs w:val="22"/>
          <w:lang w:eastAsia="sk-SK"/>
        </w:rPr>
        <w:t>Adresa vykonávateľa:</w:t>
      </w:r>
      <w:r w:rsidRPr="00637C60">
        <w:rPr>
          <w:rFonts w:ascii="Arial Narrow" w:eastAsia="Times New Roman" w:hAnsi="Arial Narrow" w:cs="Times New Roman"/>
          <w:sz w:val="22"/>
          <w:szCs w:val="22"/>
          <w:lang w:eastAsia="sk-SK"/>
        </w:rPr>
        <w:tab/>
        <w:t>Stromová 1, 813 30 Bratislava</w:t>
      </w:r>
    </w:p>
    <w:p w14:paraId="17234D54" w14:textId="77777777" w:rsidR="00537589" w:rsidRDefault="00537589" w:rsidP="00637C60">
      <w:pPr>
        <w:jc w:val="both"/>
        <w:rPr>
          <w:rFonts w:ascii="Arial Narrow" w:eastAsia="Times New Roman" w:hAnsi="Arial Narrow" w:cs="Times New Roman"/>
          <w:sz w:val="22"/>
          <w:szCs w:val="22"/>
          <w:lang w:eastAsia="sk-SK"/>
        </w:rPr>
      </w:pPr>
    </w:p>
    <w:p w14:paraId="6CE0403C" w14:textId="52D381B1" w:rsidR="00637C60" w:rsidRDefault="00637C60" w:rsidP="00637C60">
      <w:pPr>
        <w:jc w:val="both"/>
        <w:rPr>
          <w:rFonts w:ascii="Arial Narrow" w:eastAsia="Times New Roman" w:hAnsi="Arial Narrow" w:cs="Times New Roman"/>
          <w:sz w:val="22"/>
          <w:szCs w:val="22"/>
          <w:lang w:eastAsia="sk-SK"/>
        </w:rPr>
      </w:pPr>
      <w:r w:rsidRPr="00637C60">
        <w:rPr>
          <w:rFonts w:ascii="Arial Narrow" w:eastAsia="Times New Roman" w:hAnsi="Arial Narrow" w:cs="Times New Roman"/>
          <w:sz w:val="22"/>
          <w:szCs w:val="22"/>
          <w:lang w:eastAsia="sk-SK"/>
        </w:rPr>
        <w:t>Kontaktn</w:t>
      </w:r>
      <w:r>
        <w:rPr>
          <w:rFonts w:ascii="Arial Narrow" w:eastAsia="Times New Roman" w:hAnsi="Arial Narrow" w:cs="Times New Roman"/>
          <w:sz w:val="22"/>
          <w:szCs w:val="22"/>
          <w:lang w:eastAsia="sk-SK"/>
        </w:rPr>
        <w:t xml:space="preserve">é osoby </w:t>
      </w:r>
      <w:r w:rsidRPr="00637C60">
        <w:rPr>
          <w:rFonts w:ascii="Arial Narrow" w:eastAsia="Times New Roman" w:hAnsi="Arial Narrow" w:cs="Times New Roman"/>
          <w:sz w:val="22"/>
          <w:szCs w:val="22"/>
          <w:lang w:eastAsia="sk-SK"/>
        </w:rPr>
        <w:t>vykonávateľa:</w:t>
      </w:r>
      <w:r w:rsidRPr="00637C60">
        <w:rPr>
          <w:rFonts w:ascii="Arial Narrow" w:eastAsia="Times New Roman" w:hAnsi="Arial Narrow" w:cs="Times New Roman"/>
          <w:sz w:val="22"/>
          <w:szCs w:val="22"/>
          <w:lang w:eastAsia="sk-SK"/>
        </w:rPr>
        <w:tab/>
      </w:r>
    </w:p>
    <w:p w14:paraId="0AA7503E" w14:textId="5DF06035" w:rsidR="00030D52" w:rsidRPr="00030D52" w:rsidRDefault="00030D52" w:rsidP="00030D52">
      <w:pPr>
        <w:pStyle w:val="Odsekzoznamu"/>
        <w:numPr>
          <w:ilvl w:val="0"/>
          <w:numId w:val="26"/>
        </w:numPr>
        <w:ind w:left="284" w:hanging="284"/>
        <w:jc w:val="both"/>
        <w:rPr>
          <w:rFonts w:ascii="Arial Narrow" w:eastAsia="Times New Roman" w:hAnsi="Arial Narrow" w:cs="Times New Roman"/>
          <w:sz w:val="22"/>
          <w:szCs w:val="22"/>
          <w:lang w:eastAsia="sk-SK"/>
        </w:rPr>
      </w:pPr>
      <w:r w:rsidRPr="00030D52">
        <w:rPr>
          <w:rFonts w:ascii="Arial Narrow" w:eastAsia="Times New Roman" w:hAnsi="Arial Narrow" w:cs="Times New Roman"/>
          <w:sz w:val="22"/>
          <w:szCs w:val="22"/>
          <w:lang w:eastAsia="sk-SK"/>
        </w:rPr>
        <w:t>............................................</w:t>
      </w:r>
    </w:p>
    <w:p w14:paraId="4FBE2095" w14:textId="4D8DD8F9" w:rsidR="00030D52" w:rsidRPr="00030D52" w:rsidRDefault="00030D52" w:rsidP="00030D52">
      <w:pPr>
        <w:pStyle w:val="Odsekzoznamu"/>
        <w:numPr>
          <w:ilvl w:val="0"/>
          <w:numId w:val="26"/>
        </w:numPr>
        <w:ind w:left="284" w:hanging="284"/>
        <w:jc w:val="both"/>
        <w:rPr>
          <w:rFonts w:ascii="Arial Narrow" w:eastAsia="Times New Roman" w:hAnsi="Arial Narrow" w:cs="Times New Roman"/>
          <w:sz w:val="22"/>
          <w:szCs w:val="22"/>
          <w:lang w:eastAsia="sk-SK"/>
        </w:rPr>
      </w:pPr>
      <w:r w:rsidRPr="00030D52">
        <w:rPr>
          <w:rFonts w:ascii="Arial Narrow" w:eastAsia="Times New Roman" w:hAnsi="Arial Narrow" w:cs="Times New Roman"/>
          <w:sz w:val="22"/>
          <w:szCs w:val="22"/>
          <w:lang w:eastAsia="sk-SK"/>
        </w:rPr>
        <w:t>............................................</w:t>
      </w:r>
    </w:p>
    <w:p w14:paraId="0DC29C5C" w14:textId="3944F342" w:rsidR="00637C60" w:rsidRDefault="00637C60" w:rsidP="00637C60">
      <w:pPr>
        <w:jc w:val="both"/>
        <w:rPr>
          <w:rFonts w:ascii="Arial Narrow" w:eastAsia="Times New Roman" w:hAnsi="Arial Narrow" w:cs="Times New Roman"/>
          <w:sz w:val="22"/>
          <w:szCs w:val="22"/>
          <w:lang w:eastAsia="sk-SK"/>
        </w:rPr>
      </w:pPr>
    </w:p>
    <w:p w14:paraId="36C7C1BC" w14:textId="77777777" w:rsidR="00537589" w:rsidRDefault="00537589" w:rsidP="00637C60">
      <w:pPr>
        <w:jc w:val="both"/>
        <w:rPr>
          <w:rFonts w:ascii="Arial Narrow" w:eastAsia="Times New Roman" w:hAnsi="Arial Narrow" w:cs="Times New Roman"/>
          <w:sz w:val="22"/>
          <w:szCs w:val="22"/>
          <w:lang w:eastAsia="sk-SK"/>
        </w:rPr>
      </w:pPr>
      <w:r>
        <w:rPr>
          <w:rFonts w:ascii="Arial Narrow" w:eastAsia="Times New Roman" w:hAnsi="Arial Narrow" w:cs="Times New Roman"/>
          <w:sz w:val="22"/>
          <w:szCs w:val="22"/>
          <w:lang w:eastAsia="sk-SK"/>
        </w:rPr>
        <w:t>Názov prijímateľa:</w:t>
      </w:r>
      <w:r>
        <w:rPr>
          <w:rFonts w:ascii="Arial Narrow" w:eastAsia="Times New Roman" w:hAnsi="Arial Narrow" w:cs="Times New Roman"/>
          <w:sz w:val="22"/>
          <w:szCs w:val="22"/>
          <w:lang w:eastAsia="sk-SK"/>
        </w:rPr>
        <w:tab/>
        <w:t>............................................................</w:t>
      </w:r>
    </w:p>
    <w:p w14:paraId="3A260FF7" w14:textId="77777777" w:rsidR="00537589" w:rsidRDefault="00537589" w:rsidP="00637C60">
      <w:pPr>
        <w:jc w:val="both"/>
        <w:rPr>
          <w:rFonts w:ascii="Arial Narrow" w:eastAsia="Times New Roman" w:hAnsi="Arial Narrow" w:cs="Times New Roman"/>
          <w:sz w:val="22"/>
          <w:szCs w:val="22"/>
          <w:lang w:eastAsia="sk-SK"/>
        </w:rPr>
      </w:pPr>
      <w:r>
        <w:rPr>
          <w:rFonts w:ascii="Arial Narrow" w:eastAsia="Times New Roman" w:hAnsi="Arial Narrow" w:cs="Times New Roman"/>
          <w:sz w:val="22"/>
          <w:szCs w:val="22"/>
          <w:lang w:eastAsia="sk-SK"/>
        </w:rPr>
        <w:t>Adresa prijímateľa:</w:t>
      </w:r>
      <w:r>
        <w:rPr>
          <w:rFonts w:ascii="Arial Narrow" w:eastAsia="Times New Roman" w:hAnsi="Arial Narrow" w:cs="Times New Roman"/>
          <w:sz w:val="22"/>
          <w:szCs w:val="22"/>
          <w:lang w:eastAsia="sk-SK"/>
        </w:rPr>
        <w:tab/>
        <w:t>............................................................</w:t>
      </w:r>
    </w:p>
    <w:p w14:paraId="7AD4A567" w14:textId="77777777" w:rsidR="00537589" w:rsidRDefault="00537589" w:rsidP="00637C60">
      <w:pPr>
        <w:jc w:val="both"/>
        <w:rPr>
          <w:rFonts w:ascii="Arial Narrow" w:eastAsia="Times New Roman" w:hAnsi="Arial Narrow" w:cs="Times New Roman"/>
          <w:sz w:val="22"/>
          <w:szCs w:val="22"/>
          <w:lang w:eastAsia="sk-SK"/>
        </w:rPr>
      </w:pPr>
      <w:r>
        <w:rPr>
          <w:rFonts w:ascii="Arial Narrow" w:eastAsia="Times New Roman" w:hAnsi="Arial Narrow" w:cs="Times New Roman"/>
          <w:sz w:val="22"/>
          <w:szCs w:val="22"/>
          <w:lang w:eastAsia="sk-SK"/>
        </w:rPr>
        <w:t>(ďalej len „regionálny partner“)</w:t>
      </w:r>
    </w:p>
    <w:p w14:paraId="61E87A85" w14:textId="77777777" w:rsidR="00537589" w:rsidRDefault="00537589" w:rsidP="00637C60">
      <w:pPr>
        <w:jc w:val="both"/>
        <w:rPr>
          <w:rFonts w:ascii="Arial Narrow" w:eastAsia="Times New Roman" w:hAnsi="Arial Narrow" w:cs="Times New Roman"/>
          <w:sz w:val="22"/>
          <w:szCs w:val="22"/>
          <w:lang w:eastAsia="sk-SK"/>
        </w:rPr>
      </w:pPr>
    </w:p>
    <w:p w14:paraId="12AFE1DC" w14:textId="405A43D1" w:rsidR="00537589" w:rsidRDefault="00537589" w:rsidP="00637C60">
      <w:pPr>
        <w:jc w:val="both"/>
        <w:rPr>
          <w:rFonts w:ascii="Arial Narrow" w:eastAsia="Times New Roman" w:hAnsi="Arial Narrow" w:cs="Times New Roman"/>
          <w:sz w:val="22"/>
          <w:szCs w:val="22"/>
          <w:lang w:eastAsia="sk-SK"/>
        </w:rPr>
      </w:pPr>
      <w:r>
        <w:rPr>
          <w:rFonts w:ascii="Arial Narrow" w:eastAsia="Times New Roman" w:hAnsi="Arial Narrow" w:cs="Times New Roman"/>
          <w:sz w:val="22"/>
          <w:szCs w:val="22"/>
          <w:lang w:eastAsia="sk-SK"/>
        </w:rPr>
        <w:t>Kontaktné osoby regionálneho partnera:</w:t>
      </w:r>
    </w:p>
    <w:p w14:paraId="3175D2F8" w14:textId="39364F67" w:rsidR="00537589" w:rsidRPr="00030D52" w:rsidRDefault="00537589" w:rsidP="000337C4">
      <w:pPr>
        <w:pStyle w:val="Odsekzoznamu"/>
        <w:numPr>
          <w:ilvl w:val="0"/>
          <w:numId w:val="2"/>
        </w:numPr>
        <w:ind w:left="284" w:hanging="284"/>
        <w:jc w:val="both"/>
        <w:rPr>
          <w:rFonts w:ascii="Arial Narrow" w:eastAsia="Times New Roman" w:hAnsi="Arial Narrow" w:cs="Times New Roman"/>
          <w:sz w:val="22"/>
          <w:szCs w:val="22"/>
          <w:lang w:eastAsia="sk-SK"/>
        </w:rPr>
      </w:pPr>
      <w:r w:rsidRPr="00030D52">
        <w:rPr>
          <w:rFonts w:ascii="Arial Narrow" w:eastAsia="Times New Roman" w:hAnsi="Arial Narrow" w:cs="Times New Roman"/>
          <w:sz w:val="22"/>
          <w:szCs w:val="22"/>
          <w:lang w:eastAsia="sk-SK"/>
        </w:rPr>
        <w:t>............................................</w:t>
      </w:r>
    </w:p>
    <w:p w14:paraId="7390E806" w14:textId="4AC91E59" w:rsidR="00537589" w:rsidRPr="00030D52" w:rsidRDefault="00537589" w:rsidP="000337C4">
      <w:pPr>
        <w:pStyle w:val="Odsekzoznamu"/>
        <w:numPr>
          <w:ilvl w:val="0"/>
          <w:numId w:val="2"/>
        </w:numPr>
        <w:ind w:left="284" w:hanging="284"/>
        <w:jc w:val="both"/>
        <w:rPr>
          <w:rFonts w:ascii="Arial Narrow" w:eastAsia="Times New Roman" w:hAnsi="Arial Narrow" w:cs="Times New Roman"/>
          <w:sz w:val="22"/>
          <w:szCs w:val="22"/>
          <w:lang w:eastAsia="sk-SK"/>
        </w:rPr>
      </w:pPr>
      <w:r w:rsidRPr="00030D52">
        <w:rPr>
          <w:rFonts w:ascii="Arial Narrow" w:eastAsia="Times New Roman" w:hAnsi="Arial Narrow" w:cs="Times New Roman"/>
          <w:sz w:val="22"/>
          <w:szCs w:val="22"/>
          <w:lang w:eastAsia="sk-SK"/>
        </w:rPr>
        <w:t>............................................</w:t>
      </w:r>
    </w:p>
    <w:p w14:paraId="2534F1A3" w14:textId="3688BEE4" w:rsidR="00537589" w:rsidRDefault="00537589" w:rsidP="00637C60">
      <w:pPr>
        <w:jc w:val="both"/>
        <w:rPr>
          <w:rFonts w:ascii="Arial Narrow" w:eastAsia="Times New Roman" w:hAnsi="Arial Narrow" w:cs="Times New Roman"/>
          <w:sz w:val="22"/>
          <w:szCs w:val="22"/>
          <w:lang w:eastAsia="sk-SK"/>
        </w:rPr>
      </w:pPr>
    </w:p>
    <w:p w14:paraId="380E8936" w14:textId="345F6BEE" w:rsidR="00637C60" w:rsidRPr="0044342E" w:rsidRDefault="00637C60" w:rsidP="00637C60">
      <w:pPr>
        <w:jc w:val="both"/>
        <w:rPr>
          <w:rFonts w:ascii="Arial Narrow" w:eastAsia="Times New Roman" w:hAnsi="Arial Narrow" w:cs="Times New Roman"/>
          <w:sz w:val="22"/>
          <w:szCs w:val="22"/>
          <w:lang w:eastAsia="sk-SK"/>
        </w:rPr>
      </w:pPr>
      <w:r w:rsidRPr="0044342E">
        <w:rPr>
          <w:rFonts w:ascii="Arial Narrow" w:eastAsia="Times New Roman" w:hAnsi="Arial Narrow" w:cs="Times New Roman"/>
          <w:sz w:val="22"/>
          <w:szCs w:val="22"/>
          <w:lang w:eastAsia="sk-SK"/>
        </w:rPr>
        <w:t xml:space="preserve">Trvanie projektu: </w:t>
      </w:r>
      <w:r w:rsidRPr="0044342E">
        <w:rPr>
          <w:rFonts w:ascii="Arial Narrow" w:eastAsia="Times New Roman" w:hAnsi="Arial Narrow" w:cs="Times New Roman"/>
          <w:sz w:val="22"/>
          <w:szCs w:val="22"/>
          <w:lang w:eastAsia="sk-SK"/>
        </w:rPr>
        <w:tab/>
      </w:r>
      <w:r w:rsidRPr="0044342E">
        <w:rPr>
          <w:rFonts w:ascii="Arial Narrow" w:eastAsia="Times New Roman" w:hAnsi="Arial Narrow" w:cs="Times New Roman"/>
          <w:sz w:val="22"/>
          <w:szCs w:val="22"/>
          <w:lang w:eastAsia="sk-SK"/>
        </w:rPr>
        <w:tab/>
        <w:t xml:space="preserve">od 1. </w:t>
      </w:r>
      <w:r w:rsidR="00E20894" w:rsidRPr="0044342E">
        <w:rPr>
          <w:rFonts w:ascii="Arial Narrow" w:eastAsia="Times New Roman" w:hAnsi="Arial Narrow" w:cs="Times New Roman"/>
          <w:sz w:val="22"/>
          <w:szCs w:val="22"/>
          <w:lang w:eastAsia="sk-SK"/>
        </w:rPr>
        <w:t>7</w:t>
      </w:r>
      <w:r w:rsidRPr="0044342E">
        <w:rPr>
          <w:rFonts w:ascii="Arial Narrow" w:eastAsia="Times New Roman" w:hAnsi="Arial Narrow" w:cs="Times New Roman"/>
          <w:sz w:val="22"/>
          <w:szCs w:val="22"/>
          <w:lang w:eastAsia="sk-SK"/>
        </w:rPr>
        <w:t>. 2022 do 31. 8. 2025</w:t>
      </w:r>
    </w:p>
    <w:p w14:paraId="0211838F" w14:textId="0AB88E75" w:rsidR="00637C60" w:rsidRDefault="00637C60" w:rsidP="00637C60">
      <w:pPr>
        <w:jc w:val="both"/>
        <w:rPr>
          <w:rFonts w:ascii="Arial Narrow" w:eastAsia="Times New Roman" w:hAnsi="Arial Narrow" w:cs="Times New Roman"/>
          <w:sz w:val="22"/>
          <w:szCs w:val="22"/>
          <w:lang w:eastAsia="sk-SK"/>
        </w:rPr>
      </w:pPr>
      <w:r w:rsidRPr="00637C60">
        <w:rPr>
          <w:rFonts w:ascii="Arial Narrow" w:eastAsia="Times New Roman" w:hAnsi="Arial Narrow" w:cs="Times New Roman"/>
          <w:sz w:val="22"/>
          <w:szCs w:val="22"/>
          <w:lang w:eastAsia="sk-SK"/>
        </w:rPr>
        <w:t xml:space="preserve">Indikatívna výška prostriedkov mechanizmu určených na </w:t>
      </w:r>
      <w:r>
        <w:rPr>
          <w:rFonts w:ascii="Arial Narrow" w:eastAsia="Times New Roman" w:hAnsi="Arial Narrow" w:cs="Times New Roman"/>
          <w:sz w:val="22"/>
          <w:szCs w:val="22"/>
          <w:lang w:eastAsia="sk-SK"/>
        </w:rPr>
        <w:t>Projekt: ......................... EUR</w:t>
      </w:r>
    </w:p>
    <w:p w14:paraId="7986C5C4" w14:textId="77777777" w:rsidR="00637C60" w:rsidRPr="00637C60" w:rsidRDefault="00637C60" w:rsidP="00637C60">
      <w:pPr>
        <w:jc w:val="both"/>
        <w:rPr>
          <w:rFonts w:ascii="Arial Narrow" w:eastAsia="Times New Roman" w:hAnsi="Arial Narrow" w:cs="Times New Roman"/>
          <w:sz w:val="22"/>
          <w:szCs w:val="22"/>
          <w:lang w:eastAsia="sk-SK"/>
        </w:rPr>
      </w:pPr>
    </w:p>
    <w:p w14:paraId="4B1A7873" w14:textId="2D8918D1" w:rsidR="00637C60" w:rsidRPr="00537589" w:rsidRDefault="00B43877" w:rsidP="00637C60">
      <w:pPr>
        <w:jc w:val="both"/>
        <w:rPr>
          <w:rFonts w:ascii="Arial Narrow" w:eastAsia="Times New Roman" w:hAnsi="Arial Narrow" w:cs="Times New Roman"/>
          <w:b/>
          <w:sz w:val="22"/>
          <w:szCs w:val="22"/>
          <w:lang w:eastAsia="sk-SK"/>
        </w:rPr>
      </w:pPr>
      <w:r w:rsidRPr="00537589">
        <w:rPr>
          <w:rFonts w:ascii="Arial Narrow" w:eastAsia="Times New Roman" w:hAnsi="Arial Narrow" w:cs="Times New Roman"/>
          <w:b/>
          <w:sz w:val="22"/>
          <w:szCs w:val="22"/>
          <w:lang w:eastAsia="sk-SK"/>
        </w:rPr>
        <w:t xml:space="preserve">Financovanie </w:t>
      </w:r>
      <w:r w:rsidR="0040125C" w:rsidRPr="00537589">
        <w:rPr>
          <w:rFonts w:ascii="Arial Narrow" w:eastAsia="Times New Roman" w:hAnsi="Arial Narrow" w:cs="Times New Roman"/>
          <w:b/>
          <w:sz w:val="22"/>
          <w:szCs w:val="22"/>
          <w:lang w:eastAsia="sk-SK"/>
        </w:rPr>
        <w:t>P</w:t>
      </w:r>
      <w:r w:rsidRPr="00537589">
        <w:rPr>
          <w:rFonts w:ascii="Arial Narrow" w:eastAsia="Times New Roman" w:hAnsi="Arial Narrow" w:cs="Times New Roman"/>
          <w:b/>
          <w:sz w:val="22"/>
          <w:szCs w:val="22"/>
          <w:lang w:eastAsia="sk-SK"/>
        </w:rPr>
        <w:t>rojektu</w:t>
      </w:r>
    </w:p>
    <w:p w14:paraId="79B813BA" w14:textId="77777777" w:rsidR="00637C60" w:rsidRDefault="00637C60" w:rsidP="00637C60">
      <w:pPr>
        <w:jc w:val="both"/>
        <w:rPr>
          <w:rFonts w:ascii="Arial Narrow" w:eastAsia="Times New Roman" w:hAnsi="Arial Narrow" w:cs="Times New Roman"/>
          <w:sz w:val="22"/>
          <w:szCs w:val="22"/>
          <w:lang w:eastAsia="sk-SK"/>
        </w:rPr>
      </w:pPr>
    </w:p>
    <w:p w14:paraId="1500E9F0" w14:textId="249B9085" w:rsidR="00637C60" w:rsidRPr="00F26F79" w:rsidRDefault="00637C60" w:rsidP="00637C60">
      <w:pPr>
        <w:jc w:val="both"/>
        <w:rPr>
          <w:rFonts w:ascii="Arial Narrow" w:eastAsia="Times New Roman" w:hAnsi="Arial Narrow" w:cs="Times New Roman"/>
          <w:sz w:val="22"/>
          <w:szCs w:val="22"/>
          <w:lang w:eastAsia="sk-SK"/>
        </w:rPr>
      </w:pPr>
      <w:r>
        <w:rPr>
          <w:rFonts w:ascii="Arial Narrow" w:eastAsia="Times New Roman" w:hAnsi="Arial Narrow" w:cs="Times New Roman"/>
          <w:sz w:val="22"/>
          <w:szCs w:val="22"/>
          <w:lang w:eastAsia="sk-SK"/>
        </w:rPr>
        <w:t xml:space="preserve">Projekt bude financovaný z prostriedkov mechanizmu Plánu obnovy a odolnosti SR systémom zálohových platieb </w:t>
      </w:r>
      <w:r w:rsidRPr="00F26F79">
        <w:rPr>
          <w:rFonts w:ascii="Arial Narrow" w:eastAsia="Times New Roman" w:hAnsi="Arial Narrow" w:cs="Times New Roman"/>
          <w:sz w:val="22"/>
          <w:szCs w:val="22"/>
          <w:lang w:eastAsia="sk-SK"/>
        </w:rPr>
        <w:t>v zmysle Prílohy č. 3 Zmluvy: Finan</w:t>
      </w:r>
      <w:r w:rsidR="00C20F3E" w:rsidRPr="00F26F79">
        <w:rPr>
          <w:rFonts w:ascii="Arial Narrow" w:eastAsia="Times New Roman" w:hAnsi="Arial Narrow" w:cs="Times New Roman"/>
          <w:sz w:val="22"/>
          <w:szCs w:val="22"/>
          <w:lang w:eastAsia="sk-SK"/>
        </w:rPr>
        <w:t>čné riadenie a monitorovanie projektu</w:t>
      </w:r>
      <w:r w:rsidRPr="00F26F79">
        <w:rPr>
          <w:rFonts w:ascii="Arial Narrow" w:eastAsia="Times New Roman" w:hAnsi="Arial Narrow" w:cs="Times New Roman"/>
          <w:sz w:val="22"/>
          <w:szCs w:val="22"/>
          <w:lang w:eastAsia="sk-SK"/>
        </w:rPr>
        <w:t>.</w:t>
      </w:r>
    </w:p>
    <w:p w14:paraId="4BA495C1" w14:textId="77777777" w:rsidR="00637C60" w:rsidRDefault="00637C60" w:rsidP="00637C60">
      <w:pPr>
        <w:jc w:val="both"/>
        <w:rPr>
          <w:rFonts w:ascii="Arial Narrow" w:eastAsia="Times New Roman" w:hAnsi="Arial Narrow" w:cs="Times New Roman"/>
          <w:sz w:val="22"/>
          <w:szCs w:val="22"/>
          <w:lang w:eastAsia="sk-SK"/>
        </w:rPr>
      </w:pPr>
    </w:p>
    <w:p w14:paraId="1AE679CB" w14:textId="56E688A3" w:rsidR="00B43877" w:rsidRPr="00637C60" w:rsidRDefault="00007BA0" w:rsidP="00637C60">
      <w:pPr>
        <w:jc w:val="both"/>
        <w:rPr>
          <w:rFonts w:ascii="Arial Narrow" w:eastAsia="Times New Roman" w:hAnsi="Arial Narrow" w:cs="Times New Roman"/>
          <w:b/>
          <w:sz w:val="22"/>
          <w:szCs w:val="22"/>
          <w:lang w:eastAsia="sk-SK"/>
        </w:rPr>
      </w:pPr>
      <w:r w:rsidRPr="00637C60">
        <w:rPr>
          <w:rFonts w:ascii="Arial Narrow" w:eastAsia="Times New Roman" w:hAnsi="Arial Narrow" w:cs="Times New Roman"/>
          <w:b/>
          <w:sz w:val="22"/>
          <w:szCs w:val="22"/>
          <w:lang w:eastAsia="sk-SK"/>
        </w:rPr>
        <w:t>M</w:t>
      </w:r>
      <w:r w:rsidR="003D5F3C" w:rsidRPr="00637C60">
        <w:rPr>
          <w:rFonts w:ascii="Arial Narrow" w:eastAsia="Times New Roman" w:hAnsi="Arial Narrow" w:cs="Times New Roman"/>
          <w:b/>
          <w:sz w:val="22"/>
          <w:szCs w:val="22"/>
          <w:lang w:eastAsia="sk-SK"/>
        </w:rPr>
        <w:t xml:space="preserve">iesto realizácie </w:t>
      </w:r>
      <w:r w:rsidR="0040125C" w:rsidRPr="00637C60">
        <w:rPr>
          <w:rFonts w:ascii="Arial Narrow" w:eastAsia="Times New Roman" w:hAnsi="Arial Narrow" w:cs="Times New Roman"/>
          <w:b/>
          <w:sz w:val="22"/>
          <w:szCs w:val="22"/>
          <w:lang w:eastAsia="sk-SK"/>
        </w:rPr>
        <w:t>P</w:t>
      </w:r>
      <w:r w:rsidR="003D5F3C" w:rsidRPr="00637C60">
        <w:rPr>
          <w:rFonts w:ascii="Arial Narrow" w:eastAsia="Times New Roman" w:hAnsi="Arial Narrow" w:cs="Times New Roman"/>
          <w:b/>
          <w:sz w:val="22"/>
          <w:szCs w:val="22"/>
          <w:lang w:eastAsia="sk-SK"/>
        </w:rPr>
        <w:t>rojektu</w:t>
      </w:r>
    </w:p>
    <w:p w14:paraId="6514BC3D" w14:textId="119D9BCD" w:rsidR="00637C60" w:rsidRDefault="00637C60" w:rsidP="00637C60">
      <w:pPr>
        <w:jc w:val="both"/>
        <w:rPr>
          <w:rFonts w:ascii="Arial Narrow" w:eastAsia="Times New Roman" w:hAnsi="Arial Narrow" w:cs="Times New Roman"/>
          <w:sz w:val="22"/>
          <w:szCs w:val="22"/>
          <w:lang w:eastAsia="sk-SK"/>
        </w:rPr>
      </w:pPr>
    </w:p>
    <w:p w14:paraId="666EBE18" w14:textId="2A22C38A" w:rsidR="00637C60" w:rsidRDefault="00637C60" w:rsidP="00637C60">
      <w:pPr>
        <w:jc w:val="both"/>
        <w:rPr>
          <w:rFonts w:ascii="Arial Narrow" w:eastAsia="Times New Roman" w:hAnsi="Arial Narrow" w:cs="Times New Roman"/>
          <w:sz w:val="22"/>
          <w:szCs w:val="22"/>
          <w:lang w:eastAsia="sk-SK"/>
        </w:rPr>
      </w:pPr>
      <w:r>
        <w:rPr>
          <w:rFonts w:ascii="Arial Narrow" w:eastAsia="Times New Roman" w:hAnsi="Arial Narrow" w:cs="Times New Roman"/>
          <w:sz w:val="22"/>
          <w:szCs w:val="22"/>
          <w:lang w:eastAsia="sk-SK"/>
        </w:rPr>
        <w:t>Sídlo regionálneho centra podpory učiteľov</w:t>
      </w:r>
      <w:r w:rsidR="00537589">
        <w:rPr>
          <w:rFonts w:ascii="Arial Narrow" w:eastAsia="Times New Roman" w:hAnsi="Arial Narrow" w:cs="Times New Roman"/>
          <w:sz w:val="22"/>
          <w:szCs w:val="22"/>
          <w:lang w:eastAsia="sk-SK"/>
        </w:rPr>
        <w:t xml:space="preserve"> (regionálneho partnera)</w:t>
      </w:r>
      <w:r>
        <w:rPr>
          <w:rFonts w:ascii="Arial Narrow" w:eastAsia="Times New Roman" w:hAnsi="Arial Narrow" w:cs="Times New Roman"/>
          <w:sz w:val="22"/>
          <w:szCs w:val="22"/>
          <w:lang w:eastAsia="sk-SK"/>
        </w:rPr>
        <w:t>:  ....................................</w:t>
      </w:r>
      <w:r w:rsidR="00537589">
        <w:rPr>
          <w:rFonts w:ascii="Arial Narrow" w:eastAsia="Times New Roman" w:hAnsi="Arial Narrow" w:cs="Times New Roman"/>
          <w:sz w:val="22"/>
          <w:szCs w:val="22"/>
          <w:lang w:eastAsia="sk-SK"/>
        </w:rPr>
        <w:t>................</w:t>
      </w:r>
    </w:p>
    <w:p w14:paraId="6EB24493" w14:textId="523C7D21" w:rsidR="00637C60" w:rsidRDefault="00537589" w:rsidP="00637C60">
      <w:pPr>
        <w:jc w:val="both"/>
        <w:rPr>
          <w:rFonts w:ascii="Arial Narrow" w:eastAsia="Times New Roman" w:hAnsi="Arial Narrow" w:cs="Times New Roman"/>
          <w:sz w:val="22"/>
          <w:szCs w:val="22"/>
          <w:lang w:eastAsia="sk-SK"/>
        </w:rPr>
      </w:pPr>
      <w:r>
        <w:rPr>
          <w:rFonts w:ascii="Arial Narrow" w:eastAsia="Times New Roman" w:hAnsi="Arial Narrow" w:cs="Times New Roman"/>
          <w:sz w:val="22"/>
          <w:szCs w:val="22"/>
          <w:lang w:eastAsia="sk-SK"/>
        </w:rPr>
        <w:t>Regionálne centrum podpory učiteľov pre r</w:t>
      </w:r>
      <w:r w:rsidR="00637C60">
        <w:rPr>
          <w:rFonts w:ascii="Arial Narrow" w:eastAsia="Times New Roman" w:hAnsi="Arial Narrow" w:cs="Times New Roman"/>
          <w:sz w:val="22"/>
          <w:szCs w:val="22"/>
          <w:lang w:eastAsia="sk-SK"/>
        </w:rPr>
        <w:t>egión: ...................................................................................</w:t>
      </w:r>
    </w:p>
    <w:p w14:paraId="25220D62" w14:textId="624235D7" w:rsidR="00637C60" w:rsidRDefault="00637C60" w:rsidP="00637C60">
      <w:pPr>
        <w:jc w:val="both"/>
        <w:rPr>
          <w:rFonts w:ascii="Arial Narrow" w:eastAsia="Times New Roman" w:hAnsi="Arial Narrow" w:cs="Times New Roman"/>
          <w:sz w:val="22"/>
          <w:szCs w:val="22"/>
          <w:lang w:eastAsia="sk-SK"/>
        </w:rPr>
      </w:pPr>
    </w:p>
    <w:p w14:paraId="4E4D51F3" w14:textId="50C8FDB5" w:rsidR="0005723D" w:rsidRDefault="0005723D" w:rsidP="00637C60">
      <w:pPr>
        <w:jc w:val="both"/>
        <w:rPr>
          <w:rFonts w:ascii="Arial Narrow" w:eastAsia="Times New Roman" w:hAnsi="Arial Narrow" w:cs="Times New Roman"/>
          <w:b/>
          <w:sz w:val="22"/>
          <w:szCs w:val="22"/>
          <w:lang w:eastAsia="sk-SK"/>
        </w:rPr>
      </w:pPr>
      <w:r>
        <w:rPr>
          <w:rFonts w:ascii="Arial Narrow" w:eastAsia="Times New Roman" w:hAnsi="Arial Narrow" w:cs="Times New Roman"/>
          <w:b/>
          <w:sz w:val="22"/>
          <w:szCs w:val="22"/>
          <w:lang w:eastAsia="sk-SK"/>
        </w:rPr>
        <w:t xml:space="preserve">Ciele </w:t>
      </w:r>
      <w:r w:rsidR="002F309D">
        <w:rPr>
          <w:rFonts w:ascii="Arial Narrow" w:eastAsia="Times New Roman" w:hAnsi="Arial Narrow" w:cs="Times New Roman"/>
          <w:b/>
          <w:sz w:val="22"/>
          <w:szCs w:val="22"/>
          <w:lang w:eastAsia="sk-SK"/>
        </w:rPr>
        <w:t>Projektu</w:t>
      </w:r>
    </w:p>
    <w:p w14:paraId="626A372F" w14:textId="77777777" w:rsidR="0005723D" w:rsidRDefault="0005723D" w:rsidP="00637C60">
      <w:pPr>
        <w:jc w:val="both"/>
        <w:rPr>
          <w:rFonts w:ascii="Arial Narrow" w:eastAsia="Times New Roman" w:hAnsi="Arial Narrow" w:cs="Times New Roman"/>
          <w:b/>
          <w:sz w:val="22"/>
          <w:szCs w:val="22"/>
          <w:lang w:eastAsia="sk-SK"/>
        </w:rPr>
      </w:pPr>
    </w:p>
    <w:p w14:paraId="7C7B4570" w14:textId="4FAE0EE5" w:rsidR="0005723D" w:rsidRPr="008C6013" w:rsidRDefault="0005723D" w:rsidP="000337C4">
      <w:pPr>
        <w:pStyle w:val="Odsekzoznamu"/>
        <w:numPr>
          <w:ilvl w:val="0"/>
          <w:numId w:val="17"/>
        </w:numPr>
        <w:ind w:left="284" w:hanging="284"/>
        <w:jc w:val="both"/>
        <w:rPr>
          <w:rFonts w:ascii="Arial Narrow" w:eastAsia="Times New Roman" w:hAnsi="Arial Narrow" w:cs="Times New Roman"/>
          <w:sz w:val="22"/>
          <w:szCs w:val="22"/>
          <w:lang w:eastAsia="sk-SK"/>
        </w:rPr>
      </w:pPr>
      <w:r w:rsidRPr="008C6013">
        <w:rPr>
          <w:rFonts w:ascii="Arial Narrow" w:eastAsia="Times New Roman" w:hAnsi="Arial Narrow" w:cs="Times New Roman"/>
          <w:sz w:val="22"/>
          <w:szCs w:val="22"/>
          <w:lang w:eastAsia="sk-SK"/>
        </w:rPr>
        <w:t>Vytvoriť regionálne partnerstvá na podporu implementácie princípov a cieľov nového kurikula základného vzdelávania prostredníctvom zriadenia regionálnych centier na podporu učiteľom.</w:t>
      </w:r>
    </w:p>
    <w:p w14:paraId="2023CF2D" w14:textId="7D696363" w:rsidR="0005723D" w:rsidRPr="00654198" w:rsidRDefault="0005723D" w:rsidP="000337C4">
      <w:pPr>
        <w:pStyle w:val="Odsekzoznamu"/>
        <w:numPr>
          <w:ilvl w:val="0"/>
          <w:numId w:val="17"/>
        </w:numPr>
        <w:ind w:left="284" w:hanging="284"/>
        <w:jc w:val="both"/>
        <w:rPr>
          <w:rFonts w:ascii="Arial Narrow" w:eastAsia="Times New Roman" w:hAnsi="Arial Narrow" w:cs="Times New Roman"/>
          <w:sz w:val="22"/>
          <w:szCs w:val="22"/>
          <w:lang w:eastAsia="sk-SK"/>
        </w:rPr>
      </w:pPr>
      <w:r w:rsidRPr="00654198">
        <w:rPr>
          <w:rFonts w:ascii="Arial Narrow" w:eastAsia="Times New Roman" w:hAnsi="Arial Narrow" w:cs="Times New Roman"/>
          <w:sz w:val="22"/>
          <w:szCs w:val="22"/>
          <w:lang w:eastAsia="sk-SK"/>
        </w:rPr>
        <w:t>Podporiť profesionálnu prípravu pedagogických lídrov v regiónoch.</w:t>
      </w:r>
    </w:p>
    <w:p w14:paraId="144CFA53" w14:textId="00A972BB" w:rsidR="0005723D" w:rsidRPr="00654198" w:rsidRDefault="0005723D" w:rsidP="000337C4">
      <w:pPr>
        <w:pStyle w:val="Odsekzoznamu"/>
        <w:numPr>
          <w:ilvl w:val="0"/>
          <w:numId w:val="17"/>
        </w:numPr>
        <w:ind w:left="284" w:hanging="284"/>
        <w:jc w:val="both"/>
        <w:rPr>
          <w:rFonts w:ascii="Arial Narrow" w:eastAsia="Times New Roman" w:hAnsi="Arial Narrow" w:cs="Times New Roman"/>
          <w:sz w:val="22"/>
          <w:szCs w:val="22"/>
          <w:lang w:eastAsia="sk-SK"/>
        </w:rPr>
      </w:pPr>
      <w:r w:rsidRPr="00654198">
        <w:rPr>
          <w:rFonts w:ascii="Arial Narrow" w:eastAsia="Times New Roman" w:hAnsi="Arial Narrow" w:cs="Times New Roman"/>
          <w:sz w:val="22"/>
          <w:szCs w:val="22"/>
          <w:lang w:eastAsia="sk-SK"/>
        </w:rPr>
        <w:t xml:space="preserve">Zabezpečiť podporu pre učiteľov v regiónoch pri implementácii nového kurikula základného vzdelávania formou </w:t>
      </w:r>
      <w:proofErr w:type="spellStart"/>
      <w:r w:rsidRPr="00654198">
        <w:rPr>
          <w:rFonts w:ascii="Arial Narrow" w:eastAsia="Times New Roman" w:hAnsi="Arial Narrow" w:cs="Times New Roman"/>
          <w:sz w:val="22"/>
          <w:szCs w:val="22"/>
          <w:lang w:eastAsia="sk-SK"/>
        </w:rPr>
        <w:t>mentoringu</w:t>
      </w:r>
      <w:proofErr w:type="spellEnd"/>
      <w:r w:rsidRPr="00654198">
        <w:rPr>
          <w:rFonts w:ascii="Arial Narrow" w:eastAsia="Times New Roman" w:hAnsi="Arial Narrow" w:cs="Times New Roman"/>
          <w:sz w:val="22"/>
          <w:szCs w:val="22"/>
          <w:lang w:eastAsia="sk-SK"/>
        </w:rPr>
        <w:t xml:space="preserve"> a poradenstva.</w:t>
      </w:r>
    </w:p>
    <w:p w14:paraId="57FA98AF" w14:textId="77777777" w:rsidR="00E63305" w:rsidRPr="00E63305" w:rsidRDefault="00E63305" w:rsidP="00E63305">
      <w:pPr>
        <w:jc w:val="both"/>
        <w:rPr>
          <w:rFonts w:ascii="Arial Narrow" w:eastAsia="Times New Roman" w:hAnsi="Arial Narrow" w:cs="Times New Roman"/>
          <w:sz w:val="22"/>
          <w:szCs w:val="22"/>
          <w:lang w:eastAsia="sk-SK"/>
        </w:rPr>
      </w:pPr>
    </w:p>
    <w:p w14:paraId="59712E6D" w14:textId="550762A8" w:rsidR="00654198" w:rsidRDefault="002F309D" w:rsidP="00654198">
      <w:pPr>
        <w:jc w:val="both"/>
        <w:rPr>
          <w:rFonts w:ascii="Arial Narrow" w:eastAsia="Times New Roman" w:hAnsi="Arial Narrow" w:cs="Times New Roman"/>
          <w:sz w:val="22"/>
          <w:szCs w:val="22"/>
          <w:lang w:eastAsia="sk-SK"/>
        </w:rPr>
      </w:pPr>
      <w:bookmarkStart w:id="0" w:name="_Hlk94779798"/>
      <w:r w:rsidRPr="00E57664">
        <w:rPr>
          <w:rFonts w:ascii="Arial Narrow" w:eastAsia="Times New Roman" w:hAnsi="Arial Narrow" w:cs="Times New Roman"/>
          <w:sz w:val="22"/>
          <w:szCs w:val="22"/>
          <w:u w:val="single"/>
          <w:lang w:eastAsia="sk-SK"/>
        </w:rPr>
        <w:t>Hlavným c</w:t>
      </w:r>
      <w:r w:rsidR="00E63305" w:rsidRPr="00E57664">
        <w:rPr>
          <w:rFonts w:ascii="Arial Narrow" w:eastAsia="Times New Roman" w:hAnsi="Arial Narrow" w:cs="Times New Roman"/>
          <w:sz w:val="22"/>
          <w:szCs w:val="22"/>
          <w:u w:val="single"/>
          <w:lang w:eastAsia="sk-SK"/>
        </w:rPr>
        <w:t xml:space="preserve">ieľom </w:t>
      </w:r>
      <w:r w:rsidRPr="00E57664">
        <w:rPr>
          <w:rFonts w:ascii="Arial Narrow" w:eastAsia="Times New Roman" w:hAnsi="Arial Narrow" w:cs="Times New Roman"/>
          <w:sz w:val="22"/>
          <w:szCs w:val="22"/>
          <w:u w:val="single"/>
          <w:lang w:eastAsia="sk-SK"/>
        </w:rPr>
        <w:t>P</w:t>
      </w:r>
      <w:r w:rsidR="00E63305" w:rsidRPr="00E57664">
        <w:rPr>
          <w:rFonts w:ascii="Arial Narrow" w:eastAsia="Times New Roman" w:hAnsi="Arial Narrow" w:cs="Times New Roman"/>
          <w:sz w:val="22"/>
          <w:szCs w:val="22"/>
          <w:u w:val="single"/>
          <w:lang w:eastAsia="sk-SK"/>
        </w:rPr>
        <w:t>rojektu</w:t>
      </w:r>
      <w:r w:rsidR="00E63305" w:rsidRPr="00E63305">
        <w:rPr>
          <w:rFonts w:ascii="Arial Narrow" w:eastAsia="Times New Roman" w:hAnsi="Arial Narrow" w:cs="Times New Roman"/>
          <w:sz w:val="22"/>
          <w:szCs w:val="22"/>
          <w:lang w:eastAsia="sk-SK"/>
        </w:rPr>
        <w:t xml:space="preserve"> je </w:t>
      </w:r>
      <w:r w:rsidR="00654198" w:rsidRPr="00654198">
        <w:rPr>
          <w:rFonts w:ascii="Arial Narrow" w:eastAsia="Times New Roman" w:hAnsi="Arial Narrow" w:cs="Times New Roman"/>
          <w:sz w:val="22"/>
          <w:szCs w:val="22"/>
          <w:lang w:eastAsia="sk-SK"/>
        </w:rPr>
        <w:t xml:space="preserve">vytvorenie </w:t>
      </w:r>
      <w:r w:rsidR="00654198">
        <w:rPr>
          <w:rFonts w:ascii="Arial Narrow" w:eastAsia="Times New Roman" w:hAnsi="Arial Narrow" w:cs="Times New Roman"/>
          <w:sz w:val="22"/>
          <w:szCs w:val="22"/>
          <w:lang w:eastAsia="sk-SK"/>
        </w:rPr>
        <w:t>R</w:t>
      </w:r>
      <w:r w:rsidR="00654198" w:rsidRPr="00654198">
        <w:rPr>
          <w:rFonts w:ascii="Arial Narrow" w:eastAsia="Times New Roman" w:hAnsi="Arial Narrow" w:cs="Times New Roman"/>
          <w:sz w:val="22"/>
          <w:szCs w:val="22"/>
          <w:lang w:eastAsia="sk-SK"/>
        </w:rPr>
        <w:t>egionáln</w:t>
      </w:r>
      <w:r w:rsidR="00654198">
        <w:rPr>
          <w:rFonts w:ascii="Arial Narrow" w:eastAsia="Times New Roman" w:hAnsi="Arial Narrow" w:cs="Times New Roman"/>
          <w:sz w:val="22"/>
          <w:szCs w:val="22"/>
          <w:lang w:eastAsia="sk-SK"/>
        </w:rPr>
        <w:t>eho</w:t>
      </w:r>
      <w:r w:rsidR="00654198" w:rsidRPr="00654198">
        <w:rPr>
          <w:rFonts w:ascii="Arial Narrow" w:eastAsia="Times New Roman" w:hAnsi="Arial Narrow" w:cs="Times New Roman"/>
          <w:sz w:val="22"/>
          <w:szCs w:val="22"/>
          <w:lang w:eastAsia="sk-SK"/>
        </w:rPr>
        <w:t xml:space="preserve"> centr</w:t>
      </w:r>
      <w:r w:rsidR="00654198">
        <w:rPr>
          <w:rFonts w:ascii="Arial Narrow" w:eastAsia="Times New Roman" w:hAnsi="Arial Narrow" w:cs="Times New Roman"/>
          <w:sz w:val="22"/>
          <w:szCs w:val="22"/>
          <w:lang w:eastAsia="sk-SK"/>
        </w:rPr>
        <w:t>a podpory učiteľov v .......................</w:t>
      </w:r>
      <w:r w:rsidR="00654198" w:rsidRPr="00654198">
        <w:rPr>
          <w:rFonts w:ascii="Arial Narrow" w:eastAsia="Times New Roman" w:hAnsi="Arial Narrow" w:cs="Times New Roman"/>
          <w:sz w:val="22"/>
          <w:szCs w:val="22"/>
          <w:lang w:eastAsia="sk-SK"/>
        </w:rPr>
        <w:t xml:space="preserve"> v zmysle platných míľnikov Plánu obnovy a odolnosti, ktor</w:t>
      </w:r>
      <w:r w:rsidR="00654198">
        <w:rPr>
          <w:rFonts w:ascii="Arial Narrow" w:eastAsia="Times New Roman" w:hAnsi="Arial Narrow" w:cs="Times New Roman"/>
          <w:sz w:val="22"/>
          <w:szCs w:val="22"/>
          <w:lang w:eastAsia="sk-SK"/>
        </w:rPr>
        <w:t>é</w:t>
      </w:r>
      <w:r w:rsidR="00654198" w:rsidRPr="00654198">
        <w:rPr>
          <w:rFonts w:ascii="Arial Narrow" w:eastAsia="Times New Roman" w:hAnsi="Arial Narrow" w:cs="Times New Roman"/>
          <w:sz w:val="22"/>
          <w:szCs w:val="22"/>
          <w:lang w:eastAsia="sk-SK"/>
        </w:rPr>
        <w:t>h</w:t>
      </w:r>
      <w:r w:rsidR="00654198">
        <w:rPr>
          <w:rFonts w:ascii="Arial Narrow" w:eastAsia="Times New Roman" w:hAnsi="Arial Narrow" w:cs="Times New Roman"/>
          <w:sz w:val="22"/>
          <w:szCs w:val="22"/>
          <w:lang w:eastAsia="sk-SK"/>
        </w:rPr>
        <w:t>o</w:t>
      </w:r>
      <w:r w:rsidR="00654198" w:rsidRPr="00654198">
        <w:rPr>
          <w:rFonts w:ascii="Arial Narrow" w:eastAsia="Times New Roman" w:hAnsi="Arial Narrow" w:cs="Times New Roman"/>
          <w:sz w:val="22"/>
          <w:szCs w:val="22"/>
          <w:lang w:eastAsia="sk-SK"/>
        </w:rPr>
        <w:t xml:space="preserve"> úlohou je v partnerskej spolupráci s ministerstvom podporiť školy a školské zariadenia v regióne </w:t>
      </w:r>
      <w:r w:rsidR="00654198">
        <w:rPr>
          <w:rFonts w:ascii="Arial Narrow" w:eastAsia="Times New Roman" w:hAnsi="Arial Narrow" w:cs="Times New Roman"/>
          <w:sz w:val="22"/>
          <w:szCs w:val="22"/>
          <w:lang w:eastAsia="sk-SK"/>
        </w:rPr>
        <w:t xml:space="preserve">............................................................. </w:t>
      </w:r>
      <w:r w:rsidR="00654198" w:rsidRPr="00654198">
        <w:rPr>
          <w:rFonts w:ascii="Arial Narrow" w:eastAsia="Times New Roman" w:hAnsi="Arial Narrow" w:cs="Times New Roman"/>
          <w:sz w:val="22"/>
          <w:szCs w:val="22"/>
          <w:lang w:eastAsia="sk-SK"/>
        </w:rPr>
        <w:t xml:space="preserve">v procese aplikácie nových foriem metód vyučovania a výchovy na školách prostredníctvom </w:t>
      </w:r>
      <w:proofErr w:type="spellStart"/>
      <w:r w:rsidR="00654198" w:rsidRPr="00654198">
        <w:rPr>
          <w:rFonts w:ascii="Arial Narrow" w:eastAsia="Times New Roman" w:hAnsi="Arial Narrow" w:cs="Times New Roman"/>
          <w:sz w:val="22"/>
          <w:szCs w:val="22"/>
          <w:lang w:eastAsia="sk-SK"/>
        </w:rPr>
        <w:t>mentoringu</w:t>
      </w:r>
      <w:proofErr w:type="spellEnd"/>
      <w:r w:rsidR="00654198" w:rsidRPr="00654198">
        <w:rPr>
          <w:rFonts w:ascii="Arial Narrow" w:eastAsia="Times New Roman" w:hAnsi="Arial Narrow" w:cs="Times New Roman"/>
          <w:sz w:val="22"/>
          <w:szCs w:val="22"/>
          <w:lang w:eastAsia="sk-SK"/>
        </w:rPr>
        <w:t xml:space="preserve"> pedagogických zamestnancov</w:t>
      </w:r>
      <w:r w:rsidR="005D1D7C">
        <w:rPr>
          <w:rFonts w:ascii="Arial Narrow" w:eastAsia="Times New Roman" w:hAnsi="Arial Narrow" w:cs="Times New Roman"/>
          <w:sz w:val="22"/>
          <w:szCs w:val="22"/>
          <w:lang w:eastAsia="sk-SK"/>
        </w:rPr>
        <w:t xml:space="preserve"> a odborných zamestnancov</w:t>
      </w:r>
      <w:r w:rsidR="00654198" w:rsidRPr="00654198">
        <w:rPr>
          <w:rFonts w:ascii="Arial Narrow" w:eastAsia="Times New Roman" w:hAnsi="Arial Narrow" w:cs="Times New Roman"/>
          <w:sz w:val="22"/>
          <w:szCs w:val="22"/>
          <w:lang w:eastAsia="sk-SK"/>
        </w:rPr>
        <w:t>.</w:t>
      </w:r>
      <w:bookmarkEnd w:id="0"/>
    </w:p>
    <w:p w14:paraId="2F71602C" w14:textId="782F92B7" w:rsidR="00654198" w:rsidRDefault="00654198" w:rsidP="002F309D">
      <w:pPr>
        <w:ind w:left="284"/>
        <w:jc w:val="both"/>
        <w:rPr>
          <w:rFonts w:ascii="Arial Narrow" w:eastAsia="Times New Roman" w:hAnsi="Arial Narrow" w:cs="Times New Roman"/>
          <w:sz w:val="22"/>
          <w:szCs w:val="22"/>
          <w:lang w:eastAsia="sk-SK"/>
        </w:rPr>
      </w:pPr>
    </w:p>
    <w:p w14:paraId="541C6A18" w14:textId="611EFF0C" w:rsidR="00916936" w:rsidRDefault="00916936" w:rsidP="002F309D">
      <w:pPr>
        <w:ind w:left="284"/>
        <w:jc w:val="both"/>
        <w:rPr>
          <w:rFonts w:ascii="Arial Narrow" w:eastAsia="Times New Roman" w:hAnsi="Arial Narrow" w:cs="Times New Roman"/>
          <w:sz w:val="22"/>
          <w:szCs w:val="22"/>
          <w:lang w:eastAsia="sk-SK"/>
        </w:rPr>
      </w:pPr>
    </w:p>
    <w:p w14:paraId="7D2B5183" w14:textId="77777777" w:rsidR="00916936" w:rsidRDefault="00916936" w:rsidP="002F309D">
      <w:pPr>
        <w:ind w:left="284"/>
        <w:jc w:val="both"/>
        <w:rPr>
          <w:rFonts w:ascii="Arial Narrow" w:eastAsia="Times New Roman" w:hAnsi="Arial Narrow" w:cs="Times New Roman"/>
          <w:sz w:val="22"/>
          <w:szCs w:val="22"/>
          <w:lang w:eastAsia="sk-SK"/>
        </w:rPr>
      </w:pPr>
    </w:p>
    <w:p w14:paraId="0F7EB739" w14:textId="605BFECD" w:rsidR="00AF2A99" w:rsidRPr="00AF2A99" w:rsidRDefault="009A7C60" w:rsidP="00736C95">
      <w:pPr>
        <w:jc w:val="center"/>
        <w:rPr>
          <w:rFonts w:ascii="Arial Narrow" w:eastAsia="Times New Roman" w:hAnsi="Arial Narrow" w:cs="Times New Roman"/>
          <w:b/>
          <w:sz w:val="22"/>
          <w:szCs w:val="22"/>
          <w:lang w:eastAsia="sk-SK"/>
        </w:rPr>
      </w:pPr>
      <w:r>
        <w:rPr>
          <w:rFonts w:ascii="Arial Narrow" w:eastAsia="Times New Roman" w:hAnsi="Arial Narrow" w:cs="Times New Roman"/>
          <w:b/>
          <w:sz w:val="22"/>
          <w:szCs w:val="22"/>
          <w:lang w:eastAsia="sk-SK"/>
        </w:rPr>
        <w:lastRenderedPageBreak/>
        <w:t>AKTIVITY PROJEKTU</w:t>
      </w:r>
    </w:p>
    <w:p w14:paraId="52B5B266" w14:textId="77777777" w:rsidR="002F309D" w:rsidRDefault="002F309D" w:rsidP="00E63305">
      <w:pPr>
        <w:jc w:val="both"/>
        <w:rPr>
          <w:rFonts w:ascii="Arial Narrow" w:eastAsia="Times New Roman" w:hAnsi="Arial Narrow" w:cs="Times New Roman"/>
          <w:color w:val="FF0000"/>
          <w:sz w:val="22"/>
          <w:szCs w:val="22"/>
          <w:lang w:eastAsia="sk-SK"/>
        </w:rPr>
      </w:pPr>
    </w:p>
    <w:p w14:paraId="2E91949C" w14:textId="6174A39D" w:rsidR="00AF2A99" w:rsidRPr="002F309D" w:rsidRDefault="002F309D" w:rsidP="00E63305">
      <w:pPr>
        <w:jc w:val="both"/>
        <w:rPr>
          <w:rFonts w:ascii="Arial Narrow" w:eastAsia="Times New Roman" w:hAnsi="Arial Narrow" w:cs="Times New Roman"/>
          <w:sz w:val="22"/>
          <w:szCs w:val="22"/>
          <w:lang w:eastAsia="sk-SK"/>
        </w:rPr>
      </w:pPr>
      <w:r w:rsidRPr="002F309D">
        <w:rPr>
          <w:rFonts w:ascii="Arial Narrow" w:eastAsia="Times New Roman" w:hAnsi="Arial Narrow" w:cs="Times New Roman"/>
          <w:sz w:val="22"/>
          <w:szCs w:val="22"/>
          <w:lang w:eastAsia="sk-SK"/>
        </w:rPr>
        <w:t>Aktivity Projektu tvoria súhrn aktivít, resp. úloh regionálneho partnera a mentora.</w:t>
      </w:r>
    </w:p>
    <w:p w14:paraId="4EBD35BC" w14:textId="3F3E8D85" w:rsidR="002F309D" w:rsidRDefault="002F309D" w:rsidP="00E63305">
      <w:pPr>
        <w:jc w:val="both"/>
        <w:rPr>
          <w:rFonts w:ascii="Arial Narrow" w:eastAsia="Times New Roman" w:hAnsi="Arial Narrow" w:cs="Times New Roman"/>
          <w:color w:val="FF0000"/>
          <w:sz w:val="22"/>
          <w:szCs w:val="22"/>
          <w:lang w:eastAsia="sk-SK"/>
        </w:rPr>
      </w:pPr>
    </w:p>
    <w:p w14:paraId="5FB98DEE" w14:textId="24324E58" w:rsidR="002F309D" w:rsidRPr="002F309D" w:rsidRDefault="00F17D8D" w:rsidP="000337C4">
      <w:pPr>
        <w:pStyle w:val="Odsekzoznamu"/>
        <w:numPr>
          <w:ilvl w:val="0"/>
          <w:numId w:val="18"/>
        </w:numPr>
        <w:ind w:left="284" w:hanging="284"/>
        <w:jc w:val="both"/>
        <w:rPr>
          <w:rFonts w:ascii="Arial Narrow" w:eastAsia="Times New Roman" w:hAnsi="Arial Narrow" w:cs="Times New Roman"/>
          <w:b/>
          <w:sz w:val="22"/>
          <w:szCs w:val="22"/>
          <w:lang w:eastAsia="sk-SK"/>
        </w:rPr>
      </w:pPr>
      <w:r>
        <w:rPr>
          <w:rFonts w:ascii="Arial Narrow" w:eastAsia="Times New Roman" w:hAnsi="Arial Narrow" w:cs="Times New Roman"/>
          <w:b/>
          <w:sz w:val="22"/>
          <w:szCs w:val="22"/>
          <w:lang w:eastAsia="sk-SK"/>
        </w:rPr>
        <w:t>AKTIVITY REGIONÁLNEHO PARTNERA</w:t>
      </w:r>
    </w:p>
    <w:p w14:paraId="6C86D87F" w14:textId="77777777" w:rsidR="002F309D" w:rsidRPr="002F309D" w:rsidRDefault="002F309D" w:rsidP="002F309D">
      <w:pPr>
        <w:jc w:val="both"/>
        <w:rPr>
          <w:rFonts w:ascii="Arial Narrow" w:eastAsia="Times New Roman" w:hAnsi="Arial Narrow" w:cs="Times New Roman"/>
          <w:color w:val="FF0000"/>
          <w:sz w:val="22"/>
          <w:szCs w:val="22"/>
          <w:lang w:eastAsia="sk-SK"/>
        </w:rPr>
      </w:pPr>
    </w:p>
    <w:p w14:paraId="0C2C75B4" w14:textId="3D4156BE" w:rsidR="002F309D" w:rsidRPr="00916936" w:rsidRDefault="002F309D" w:rsidP="002F309D">
      <w:pPr>
        <w:ind w:left="284"/>
        <w:jc w:val="both"/>
        <w:rPr>
          <w:rFonts w:ascii="Arial Narrow" w:eastAsia="Times New Roman" w:hAnsi="Arial Narrow" w:cs="Times New Roman"/>
          <w:color w:val="FF0000"/>
          <w:sz w:val="22"/>
          <w:szCs w:val="22"/>
          <w:lang w:eastAsia="sk-SK"/>
        </w:rPr>
      </w:pPr>
      <w:r w:rsidRPr="00030D52">
        <w:rPr>
          <w:rFonts w:ascii="Arial Narrow" w:eastAsia="Times New Roman" w:hAnsi="Arial Narrow" w:cs="Times New Roman"/>
          <w:sz w:val="22"/>
          <w:szCs w:val="22"/>
          <w:lang w:eastAsia="sk-SK"/>
        </w:rPr>
        <w:t xml:space="preserve">Hlavné úlohy </w:t>
      </w:r>
      <w:r w:rsidR="00E50CD3" w:rsidRPr="00D37840">
        <w:rPr>
          <w:rFonts w:ascii="Arial Narrow" w:eastAsia="Times New Roman" w:hAnsi="Arial Narrow" w:cs="Times New Roman"/>
          <w:sz w:val="22"/>
          <w:szCs w:val="22"/>
          <w:lang w:eastAsia="sk-SK"/>
        </w:rPr>
        <w:t>prijímateľa</w:t>
      </w:r>
      <w:r w:rsidRPr="00030D52">
        <w:rPr>
          <w:rFonts w:ascii="Arial Narrow" w:eastAsia="Times New Roman" w:hAnsi="Arial Narrow" w:cs="Times New Roman"/>
          <w:sz w:val="22"/>
          <w:szCs w:val="22"/>
          <w:lang w:eastAsia="sk-SK"/>
        </w:rPr>
        <w:t xml:space="preserve"> sú zároveň jeho povinnými aktivitami, ktoré bude vykonávať. K hlavným úlohám patrí</w:t>
      </w:r>
      <w:r w:rsidR="00030D52" w:rsidRPr="00030D52">
        <w:rPr>
          <w:rFonts w:ascii="Arial Narrow" w:eastAsia="Times New Roman" w:hAnsi="Arial Narrow" w:cs="Times New Roman"/>
          <w:sz w:val="22"/>
          <w:szCs w:val="22"/>
          <w:lang w:eastAsia="sk-SK"/>
        </w:rPr>
        <w:t xml:space="preserve">: </w:t>
      </w:r>
    </w:p>
    <w:p w14:paraId="6E926C9B" w14:textId="190DB2B1" w:rsidR="00030D52" w:rsidRPr="00030D52" w:rsidRDefault="00030D52" w:rsidP="00030D52">
      <w:pPr>
        <w:pStyle w:val="Odsekzoznamu"/>
        <w:numPr>
          <w:ilvl w:val="1"/>
          <w:numId w:val="18"/>
        </w:numPr>
        <w:spacing w:line="276" w:lineRule="auto"/>
        <w:ind w:left="714" w:hanging="357"/>
        <w:jc w:val="both"/>
        <w:rPr>
          <w:rFonts w:ascii="Arial Narrow" w:hAnsi="Arial Narrow" w:cs="Arial"/>
          <w:sz w:val="22"/>
          <w:szCs w:val="22"/>
        </w:rPr>
      </w:pPr>
      <w:bookmarkStart w:id="1" w:name="_Hlk92187987"/>
      <w:bookmarkStart w:id="2" w:name="_Hlk92896102"/>
      <w:r w:rsidRPr="003443FD">
        <w:rPr>
          <w:rFonts w:ascii="Arial Narrow" w:hAnsi="Arial Narrow" w:cs="Arial"/>
          <w:sz w:val="22"/>
          <w:szCs w:val="22"/>
          <w:u w:val="single"/>
        </w:rPr>
        <w:t xml:space="preserve">Monitorovanie potrieb PZ a OZ škôl v regióne. </w:t>
      </w:r>
      <w:r w:rsidRPr="0076329C">
        <w:rPr>
          <w:rFonts w:ascii="Arial Narrow" w:hAnsi="Arial Narrow" w:cs="Arial"/>
          <w:sz w:val="22"/>
          <w:szCs w:val="22"/>
        </w:rPr>
        <w:t>Výsledkom monitoringu môže byť aj modifikácia hlavných</w:t>
      </w:r>
      <w:r w:rsidRPr="00030D52">
        <w:rPr>
          <w:rFonts w:ascii="Arial Narrow" w:hAnsi="Arial Narrow" w:cs="Arial"/>
          <w:sz w:val="22"/>
          <w:szCs w:val="22"/>
        </w:rPr>
        <w:t xml:space="preserve"> úloh regionálneho centra, ktorú regionálny partner vykoná v partnerskej spolupráci s vykonávateľom. </w:t>
      </w:r>
    </w:p>
    <w:p w14:paraId="025D6189" w14:textId="4F6121F7" w:rsidR="00030D52" w:rsidRPr="00030D52" w:rsidRDefault="00030D52" w:rsidP="00030D52">
      <w:pPr>
        <w:pStyle w:val="Odsekzoznamu"/>
        <w:numPr>
          <w:ilvl w:val="1"/>
          <w:numId w:val="18"/>
        </w:numPr>
        <w:spacing w:line="276" w:lineRule="auto"/>
        <w:jc w:val="both"/>
        <w:rPr>
          <w:rFonts w:ascii="Arial Narrow" w:hAnsi="Arial Narrow" w:cs="Arial"/>
          <w:sz w:val="22"/>
          <w:szCs w:val="22"/>
        </w:rPr>
      </w:pPr>
      <w:r w:rsidRPr="003443FD">
        <w:rPr>
          <w:rFonts w:ascii="Arial Narrow" w:hAnsi="Arial Narrow" w:cs="Arial"/>
          <w:sz w:val="22"/>
          <w:szCs w:val="22"/>
          <w:u w:val="single"/>
        </w:rPr>
        <w:t xml:space="preserve">Rozširovanie partnerstva </w:t>
      </w:r>
      <w:r w:rsidRPr="0076329C">
        <w:rPr>
          <w:rFonts w:ascii="Arial Narrow" w:hAnsi="Arial Narrow" w:cs="Arial"/>
          <w:sz w:val="22"/>
          <w:szCs w:val="22"/>
        </w:rPr>
        <w:t>so školami a inými organizáciami podieľajúcimi sa na výchove a vzdelávaní</w:t>
      </w:r>
      <w:r w:rsidRPr="00030D52">
        <w:rPr>
          <w:rFonts w:ascii="Arial Narrow" w:hAnsi="Arial Narrow" w:cs="Arial"/>
          <w:sz w:val="22"/>
          <w:szCs w:val="22"/>
        </w:rPr>
        <w:t xml:space="preserve"> v regióne.</w:t>
      </w:r>
    </w:p>
    <w:p w14:paraId="5373758C" w14:textId="43BB5469" w:rsidR="00030D52" w:rsidRPr="00030D52" w:rsidRDefault="00030D52" w:rsidP="00030D52">
      <w:pPr>
        <w:pStyle w:val="Odsekzoznamu"/>
        <w:numPr>
          <w:ilvl w:val="1"/>
          <w:numId w:val="18"/>
        </w:numPr>
        <w:spacing w:line="276" w:lineRule="auto"/>
        <w:jc w:val="both"/>
        <w:rPr>
          <w:rFonts w:ascii="Arial Narrow" w:hAnsi="Arial Narrow" w:cs="Arial"/>
          <w:sz w:val="22"/>
          <w:szCs w:val="22"/>
        </w:rPr>
      </w:pPr>
      <w:r w:rsidRPr="003443FD">
        <w:rPr>
          <w:rFonts w:ascii="Arial Narrow" w:hAnsi="Arial Narrow" w:cs="Arial"/>
          <w:sz w:val="22"/>
          <w:szCs w:val="22"/>
          <w:u w:val="single"/>
        </w:rPr>
        <w:t>Umožnenie a podpora odborného rastu mentorov regionálneho centra</w:t>
      </w:r>
      <w:r w:rsidRPr="0076329C">
        <w:rPr>
          <w:rFonts w:ascii="Arial Narrow" w:hAnsi="Arial Narrow" w:cs="Arial"/>
          <w:sz w:val="22"/>
          <w:szCs w:val="22"/>
        </w:rPr>
        <w:t xml:space="preserve"> (</w:t>
      </w:r>
      <w:bookmarkStart w:id="3" w:name="_Hlk92807378"/>
      <w:r w:rsidRPr="0076329C">
        <w:rPr>
          <w:rFonts w:ascii="Arial Narrow" w:hAnsi="Arial Narrow" w:cs="Arial"/>
          <w:sz w:val="22"/>
          <w:szCs w:val="22"/>
        </w:rPr>
        <w:t>zabezpečí technické zázemie a</w:t>
      </w:r>
      <w:r w:rsidRPr="00030D52">
        <w:rPr>
          <w:rFonts w:ascii="Arial Narrow" w:hAnsi="Arial Narrow" w:cs="Arial"/>
          <w:sz w:val="22"/>
          <w:szCs w:val="22"/>
        </w:rPr>
        <w:t xml:space="preserve"> účasť mentora na rozvojových aktivitách poskytovaných prostredníctvom vykonávateľa, jeho priamo riadených organizácií a ďalších odborných partnerov - školen</w:t>
      </w:r>
      <w:bookmarkEnd w:id="3"/>
      <w:r w:rsidRPr="00030D52">
        <w:rPr>
          <w:rFonts w:ascii="Arial Narrow" w:hAnsi="Arial Narrow" w:cs="Arial"/>
          <w:sz w:val="22"/>
          <w:szCs w:val="22"/>
        </w:rPr>
        <w:t>ia, supervízie, stáže v školách s dobrou aplikáciou nových metód, prípadne zahraničné stáže).</w:t>
      </w:r>
    </w:p>
    <w:p w14:paraId="0F715F38" w14:textId="77777777" w:rsidR="00030D52" w:rsidRPr="00030D52" w:rsidRDefault="00030D52" w:rsidP="00030D52">
      <w:pPr>
        <w:pStyle w:val="Odsekzoznamu"/>
        <w:spacing w:line="276" w:lineRule="auto"/>
        <w:ind w:left="709"/>
        <w:jc w:val="both"/>
        <w:rPr>
          <w:rFonts w:ascii="Arial Narrow" w:hAnsi="Arial Narrow" w:cs="Arial"/>
          <w:sz w:val="22"/>
          <w:szCs w:val="22"/>
        </w:rPr>
      </w:pPr>
      <w:r w:rsidRPr="00030D52">
        <w:rPr>
          <w:rFonts w:ascii="Arial Narrow" w:hAnsi="Arial Narrow" w:cs="Arial"/>
          <w:sz w:val="22"/>
          <w:szCs w:val="22"/>
        </w:rPr>
        <w:t>Očakávané aktivity podľa tohto bodu zahŕňajú kvalitnú odbornú a metodologickú podporu pre mentorov formou:</w:t>
      </w:r>
    </w:p>
    <w:p w14:paraId="0B5EAC48" w14:textId="4FB1E28A" w:rsidR="00030D52" w:rsidRPr="00030D52" w:rsidRDefault="00030D52" w:rsidP="00030D52">
      <w:pPr>
        <w:pStyle w:val="Odsekzoznamu"/>
        <w:numPr>
          <w:ilvl w:val="0"/>
          <w:numId w:val="27"/>
        </w:numPr>
        <w:spacing w:line="276" w:lineRule="auto"/>
        <w:ind w:left="993" w:hanging="284"/>
        <w:jc w:val="both"/>
        <w:rPr>
          <w:rFonts w:ascii="Arial Narrow" w:hAnsi="Arial Narrow" w:cs="Arial"/>
          <w:sz w:val="22"/>
          <w:szCs w:val="22"/>
        </w:rPr>
      </w:pPr>
      <w:r w:rsidRPr="00030D52">
        <w:rPr>
          <w:rFonts w:ascii="Arial Narrow" w:hAnsi="Arial Narrow" w:cs="Arial"/>
          <w:sz w:val="22"/>
          <w:szCs w:val="22"/>
        </w:rPr>
        <w:t>zabezpečeni</w:t>
      </w:r>
      <w:r>
        <w:rPr>
          <w:rFonts w:ascii="Arial Narrow" w:hAnsi="Arial Narrow" w:cs="Arial"/>
          <w:sz w:val="22"/>
          <w:szCs w:val="22"/>
        </w:rPr>
        <w:t>a</w:t>
      </w:r>
      <w:r w:rsidRPr="00030D52">
        <w:rPr>
          <w:rFonts w:ascii="Arial Narrow" w:hAnsi="Arial Narrow" w:cs="Arial"/>
          <w:sz w:val="22"/>
          <w:szCs w:val="22"/>
        </w:rPr>
        <w:t xml:space="preserve"> školenia v oblasti </w:t>
      </w:r>
      <w:proofErr w:type="spellStart"/>
      <w:r w:rsidRPr="00030D52">
        <w:rPr>
          <w:rFonts w:ascii="Arial Narrow" w:hAnsi="Arial Narrow" w:cs="Arial"/>
          <w:sz w:val="22"/>
          <w:szCs w:val="22"/>
        </w:rPr>
        <w:t>mentoringu</w:t>
      </w:r>
      <w:proofErr w:type="spellEnd"/>
      <w:r w:rsidRPr="00030D52">
        <w:rPr>
          <w:rFonts w:ascii="Arial Narrow" w:hAnsi="Arial Narrow" w:cs="Arial"/>
          <w:sz w:val="22"/>
          <w:szCs w:val="22"/>
        </w:rPr>
        <w:t xml:space="preserve"> v prioritných oblastiach (5 až 10 konzultácii na jednu oblasť), pričom:</w:t>
      </w:r>
    </w:p>
    <w:p w14:paraId="4A03FDD4" w14:textId="77777777" w:rsidR="00030D52" w:rsidRPr="00030D52" w:rsidRDefault="00030D52" w:rsidP="00030D52">
      <w:pPr>
        <w:pStyle w:val="Odsekzoznamu"/>
        <w:numPr>
          <w:ilvl w:val="0"/>
          <w:numId w:val="27"/>
        </w:numPr>
        <w:spacing w:line="276" w:lineRule="auto"/>
        <w:ind w:left="1276" w:hanging="283"/>
        <w:jc w:val="both"/>
        <w:rPr>
          <w:rFonts w:ascii="Arial Narrow" w:hAnsi="Arial Narrow" w:cs="Arial"/>
          <w:sz w:val="22"/>
          <w:szCs w:val="22"/>
        </w:rPr>
      </w:pPr>
      <w:bookmarkStart w:id="4" w:name="_Hlk92808648"/>
      <w:r w:rsidRPr="00030D52">
        <w:rPr>
          <w:rFonts w:ascii="Arial Narrow" w:hAnsi="Arial Narrow" w:cs="Arial"/>
          <w:sz w:val="22"/>
          <w:szCs w:val="22"/>
        </w:rPr>
        <w:t>obsah školenia, okruh poskytovateľov a financovania jednotlivých školení zabezpečuje vykonávateľ  z vlastných zdrojov,</w:t>
      </w:r>
    </w:p>
    <w:p w14:paraId="162D8649" w14:textId="77777777" w:rsidR="00030D52" w:rsidRPr="00030D52" w:rsidRDefault="00030D52" w:rsidP="00030D52">
      <w:pPr>
        <w:pStyle w:val="Odsekzoznamu"/>
        <w:numPr>
          <w:ilvl w:val="0"/>
          <w:numId w:val="27"/>
        </w:numPr>
        <w:spacing w:line="276" w:lineRule="auto"/>
        <w:ind w:left="1276" w:hanging="283"/>
        <w:jc w:val="both"/>
        <w:rPr>
          <w:rFonts w:ascii="Arial Narrow" w:hAnsi="Arial Narrow" w:cs="Arial"/>
          <w:sz w:val="22"/>
          <w:szCs w:val="22"/>
        </w:rPr>
      </w:pPr>
      <w:r w:rsidRPr="00030D52">
        <w:rPr>
          <w:rFonts w:ascii="Arial Narrow" w:hAnsi="Arial Narrow" w:cs="Arial"/>
          <w:sz w:val="22"/>
          <w:szCs w:val="22"/>
        </w:rPr>
        <w:t xml:space="preserve">prijímateľ zabezpečí technické zázemie pre školenie, účasť mentorov na školení a prípadné preplatenie nákladov na cestu a ubytovanie. </w:t>
      </w:r>
    </w:p>
    <w:bookmarkEnd w:id="4"/>
    <w:p w14:paraId="6B8550F2" w14:textId="532A2048" w:rsidR="00030D52" w:rsidRPr="00030D52" w:rsidRDefault="00030D52" w:rsidP="00030D52">
      <w:pPr>
        <w:pStyle w:val="Odsekzoznamu"/>
        <w:numPr>
          <w:ilvl w:val="0"/>
          <w:numId w:val="27"/>
        </w:numPr>
        <w:spacing w:line="276" w:lineRule="auto"/>
        <w:ind w:left="993" w:hanging="284"/>
        <w:jc w:val="both"/>
        <w:rPr>
          <w:rFonts w:ascii="Arial Narrow" w:hAnsi="Arial Narrow" w:cs="Arial"/>
          <w:sz w:val="22"/>
          <w:szCs w:val="22"/>
        </w:rPr>
      </w:pPr>
      <w:r w:rsidRPr="00030D52">
        <w:rPr>
          <w:rFonts w:ascii="Arial Narrow" w:hAnsi="Arial Narrow" w:cs="Arial"/>
          <w:sz w:val="22"/>
          <w:szCs w:val="22"/>
        </w:rPr>
        <w:t>externej supervízie (2 dni v jednom školskom roku),</w:t>
      </w:r>
    </w:p>
    <w:p w14:paraId="747F371E" w14:textId="554DFDC5" w:rsidR="00030D52" w:rsidRPr="00030D52" w:rsidRDefault="00030D52" w:rsidP="00030D52">
      <w:pPr>
        <w:pStyle w:val="Odsekzoznamu"/>
        <w:numPr>
          <w:ilvl w:val="0"/>
          <w:numId w:val="27"/>
        </w:numPr>
        <w:spacing w:line="276" w:lineRule="auto"/>
        <w:ind w:left="993" w:hanging="284"/>
        <w:jc w:val="both"/>
        <w:rPr>
          <w:rFonts w:ascii="Arial Narrow" w:hAnsi="Arial Narrow" w:cs="Arial"/>
          <w:sz w:val="22"/>
          <w:szCs w:val="22"/>
        </w:rPr>
      </w:pPr>
      <w:r w:rsidRPr="00030D52">
        <w:rPr>
          <w:rFonts w:ascii="Arial Narrow" w:hAnsi="Arial Narrow" w:cs="Arial"/>
          <w:sz w:val="22"/>
          <w:szCs w:val="22"/>
        </w:rPr>
        <w:t>internej supervízie v rámci tímu (podľa potreby a možností prijímateľa),</w:t>
      </w:r>
    </w:p>
    <w:p w14:paraId="4F72669E" w14:textId="77777777" w:rsidR="00030D52" w:rsidRPr="00030D52" w:rsidRDefault="00030D52" w:rsidP="00030D52">
      <w:pPr>
        <w:pStyle w:val="Odsekzoznamu"/>
        <w:numPr>
          <w:ilvl w:val="0"/>
          <w:numId w:val="27"/>
        </w:numPr>
        <w:spacing w:line="276" w:lineRule="auto"/>
        <w:ind w:left="993" w:hanging="284"/>
        <w:jc w:val="both"/>
        <w:rPr>
          <w:rFonts w:ascii="Arial Narrow" w:hAnsi="Arial Narrow" w:cs="Arial"/>
          <w:sz w:val="22"/>
          <w:szCs w:val="22"/>
        </w:rPr>
      </w:pPr>
      <w:r w:rsidRPr="00030D52">
        <w:rPr>
          <w:rFonts w:ascii="Arial Narrow" w:hAnsi="Arial Narrow" w:cs="Arial"/>
          <w:sz w:val="22"/>
          <w:szCs w:val="22"/>
        </w:rPr>
        <w:t>stáže v školách s dobrou aplikáciou nových metód,</w:t>
      </w:r>
    </w:p>
    <w:p w14:paraId="72D7AAD0" w14:textId="460AF325" w:rsidR="00030D52" w:rsidRPr="00030D52" w:rsidRDefault="00030D52" w:rsidP="00030D52">
      <w:pPr>
        <w:pStyle w:val="Odsekzoznamu"/>
        <w:numPr>
          <w:ilvl w:val="0"/>
          <w:numId w:val="27"/>
        </w:numPr>
        <w:spacing w:line="276" w:lineRule="auto"/>
        <w:ind w:left="993" w:hanging="284"/>
        <w:jc w:val="both"/>
        <w:rPr>
          <w:rFonts w:ascii="Arial Narrow" w:hAnsi="Arial Narrow" w:cs="Arial"/>
          <w:sz w:val="22"/>
          <w:szCs w:val="22"/>
        </w:rPr>
      </w:pPr>
      <w:r w:rsidRPr="00030D52">
        <w:rPr>
          <w:rFonts w:ascii="Arial Narrow" w:hAnsi="Arial Narrow" w:cs="Arial"/>
          <w:sz w:val="22"/>
          <w:szCs w:val="22"/>
        </w:rPr>
        <w:t>zahraničnej stáže (len pre mentorov a v prípade, ak navštívená škola / organizácia má bohaté skúsenosti v predmetnej oblasti, ktoré sú aplikovateľné v danom regióne a za predpokladu, že finančné náklady vynaložené na stáž neohrozia prostriedky mechanizmu potrebné na chod projektu).</w:t>
      </w:r>
    </w:p>
    <w:p w14:paraId="56C0F196" w14:textId="3D376ED1" w:rsidR="00030D52" w:rsidRPr="003443FD" w:rsidRDefault="00030D52" w:rsidP="00030D52">
      <w:pPr>
        <w:pStyle w:val="Odsekzoznamu"/>
        <w:numPr>
          <w:ilvl w:val="1"/>
          <w:numId w:val="18"/>
        </w:numPr>
        <w:spacing w:line="276" w:lineRule="auto"/>
        <w:jc w:val="both"/>
        <w:rPr>
          <w:rFonts w:ascii="Arial Narrow" w:hAnsi="Arial Narrow" w:cs="Arial"/>
          <w:sz w:val="22"/>
          <w:szCs w:val="22"/>
          <w:u w:val="single"/>
        </w:rPr>
      </w:pPr>
      <w:r w:rsidRPr="003443FD">
        <w:rPr>
          <w:rFonts w:ascii="Arial Narrow" w:hAnsi="Arial Narrow" w:cs="Arial"/>
          <w:sz w:val="22"/>
          <w:szCs w:val="22"/>
          <w:u w:val="single"/>
        </w:rPr>
        <w:t>Zabezpečenie vhodných podmienok na optimálny pracovný výkon mentora.</w:t>
      </w:r>
    </w:p>
    <w:p w14:paraId="4300E36E" w14:textId="77777777" w:rsidR="00030D52" w:rsidRPr="00030D52" w:rsidRDefault="00030D52" w:rsidP="00030D52">
      <w:pPr>
        <w:pStyle w:val="Odsekzoznamu"/>
        <w:numPr>
          <w:ilvl w:val="0"/>
          <w:numId w:val="30"/>
        </w:numPr>
        <w:spacing w:line="276" w:lineRule="auto"/>
        <w:ind w:left="993" w:hanging="295"/>
        <w:jc w:val="both"/>
        <w:rPr>
          <w:rFonts w:ascii="Arial Narrow" w:hAnsi="Arial Narrow" w:cs="Arial"/>
          <w:sz w:val="22"/>
          <w:szCs w:val="22"/>
        </w:rPr>
      </w:pPr>
      <w:r w:rsidRPr="00030D52">
        <w:rPr>
          <w:rFonts w:ascii="Arial Narrow" w:hAnsi="Arial Narrow" w:cs="Arial"/>
          <w:sz w:val="22"/>
          <w:szCs w:val="22"/>
        </w:rPr>
        <w:t xml:space="preserve">zabezpečenie vhodných priestorov a technického vybavenia (napr. písací stôl, výpočtová technika, </w:t>
      </w:r>
      <w:proofErr w:type="spellStart"/>
      <w:r w:rsidRPr="00030D52">
        <w:rPr>
          <w:rFonts w:ascii="Arial Narrow" w:hAnsi="Arial Narrow" w:cs="Arial"/>
          <w:sz w:val="22"/>
          <w:szCs w:val="22"/>
        </w:rPr>
        <w:t>wi-fi</w:t>
      </w:r>
      <w:proofErr w:type="spellEnd"/>
      <w:r w:rsidRPr="00030D52">
        <w:rPr>
          <w:rFonts w:ascii="Arial Narrow" w:hAnsi="Arial Narrow" w:cs="Arial"/>
          <w:sz w:val="22"/>
          <w:szCs w:val="22"/>
        </w:rPr>
        <w:t xml:space="preserve"> pripojenie na internet a pod.),</w:t>
      </w:r>
    </w:p>
    <w:p w14:paraId="1421C7EF" w14:textId="77777777" w:rsidR="00030D52" w:rsidRPr="00030D52" w:rsidRDefault="00030D52" w:rsidP="00030D52">
      <w:pPr>
        <w:pStyle w:val="Odsekzoznamu"/>
        <w:numPr>
          <w:ilvl w:val="0"/>
          <w:numId w:val="30"/>
        </w:numPr>
        <w:spacing w:line="276" w:lineRule="auto"/>
        <w:ind w:left="993" w:hanging="295"/>
        <w:jc w:val="both"/>
        <w:rPr>
          <w:rFonts w:ascii="Arial Narrow" w:hAnsi="Arial Narrow" w:cs="Arial"/>
          <w:sz w:val="22"/>
          <w:szCs w:val="22"/>
        </w:rPr>
      </w:pPr>
      <w:bookmarkStart w:id="5" w:name="_Hlk92808702"/>
      <w:r w:rsidRPr="00030D52">
        <w:rPr>
          <w:rFonts w:ascii="Arial Narrow" w:hAnsi="Arial Narrow" w:cs="Arial"/>
          <w:sz w:val="22"/>
          <w:szCs w:val="22"/>
        </w:rPr>
        <w:t>pomoc pri komunikácii so školami v regióne,</w:t>
      </w:r>
    </w:p>
    <w:bookmarkEnd w:id="5"/>
    <w:p w14:paraId="6EFFCE8C" w14:textId="77777777" w:rsidR="00030D52" w:rsidRPr="00030D52" w:rsidRDefault="00030D52" w:rsidP="00030D52">
      <w:pPr>
        <w:pStyle w:val="Odsekzoznamu"/>
        <w:numPr>
          <w:ilvl w:val="0"/>
          <w:numId w:val="30"/>
        </w:numPr>
        <w:spacing w:line="276" w:lineRule="auto"/>
        <w:ind w:left="993" w:hanging="295"/>
        <w:jc w:val="both"/>
        <w:rPr>
          <w:rFonts w:ascii="Arial Narrow" w:hAnsi="Arial Narrow" w:cs="Arial"/>
          <w:sz w:val="22"/>
          <w:szCs w:val="22"/>
        </w:rPr>
      </w:pPr>
      <w:r w:rsidRPr="00030D52">
        <w:rPr>
          <w:rFonts w:ascii="Arial Narrow" w:hAnsi="Arial Narrow" w:cs="Arial"/>
          <w:sz w:val="22"/>
          <w:szCs w:val="22"/>
        </w:rPr>
        <w:t>preplácanie cestovných nákladov na aktivity mimo priestorov centra,</w:t>
      </w:r>
    </w:p>
    <w:p w14:paraId="66A3CFF0" w14:textId="77777777" w:rsidR="00030D52" w:rsidRPr="00030D52" w:rsidRDefault="00030D52" w:rsidP="00030D52">
      <w:pPr>
        <w:pStyle w:val="Odsekzoznamu"/>
        <w:numPr>
          <w:ilvl w:val="0"/>
          <w:numId w:val="30"/>
        </w:numPr>
        <w:spacing w:line="276" w:lineRule="auto"/>
        <w:ind w:left="993" w:hanging="295"/>
        <w:jc w:val="both"/>
        <w:rPr>
          <w:rFonts w:ascii="Arial Narrow" w:hAnsi="Arial Narrow" w:cs="Arial"/>
          <w:sz w:val="22"/>
          <w:szCs w:val="22"/>
        </w:rPr>
      </w:pPr>
      <w:r w:rsidRPr="00030D52">
        <w:rPr>
          <w:rFonts w:ascii="Arial Narrow" w:hAnsi="Arial Narrow" w:cs="Arial"/>
          <w:sz w:val="22"/>
          <w:szCs w:val="22"/>
        </w:rPr>
        <w:t>zabezpečenie personálnej agendy a mesačnej mzdy,</w:t>
      </w:r>
    </w:p>
    <w:p w14:paraId="356D066D" w14:textId="593E4825" w:rsidR="00030D52" w:rsidRPr="00030D52" w:rsidRDefault="00030D52" w:rsidP="00030D52">
      <w:pPr>
        <w:pStyle w:val="Odsekzoznamu"/>
        <w:numPr>
          <w:ilvl w:val="1"/>
          <w:numId w:val="18"/>
        </w:numPr>
        <w:spacing w:line="276" w:lineRule="auto"/>
        <w:jc w:val="both"/>
        <w:rPr>
          <w:rFonts w:ascii="Arial Narrow" w:hAnsi="Arial Narrow" w:cs="Arial"/>
          <w:sz w:val="22"/>
          <w:szCs w:val="22"/>
        </w:rPr>
      </w:pPr>
      <w:r w:rsidRPr="003443FD">
        <w:rPr>
          <w:rFonts w:ascii="Arial Narrow" w:hAnsi="Arial Narrow" w:cs="Arial"/>
          <w:sz w:val="22"/>
          <w:szCs w:val="22"/>
          <w:u w:val="single"/>
        </w:rPr>
        <w:t>Kontrola kvality činností vykonávaných mentormi formou spätnej väzby za pomoci metodík vypracovaných</w:t>
      </w:r>
      <w:r w:rsidRPr="00030D52">
        <w:rPr>
          <w:rFonts w:ascii="Arial Narrow" w:hAnsi="Arial Narrow" w:cs="Arial"/>
          <w:sz w:val="22"/>
          <w:szCs w:val="22"/>
        </w:rPr>
        <w:t xml:space="preserve"> podľa pokynov alebo v partnerskej spolupráci s vykonávateľom.  </w:t>
      </w:r>
    </w:p>
    <w:bookmarkEnd w:id="1"/>
    <w:p w14:paraId="316C1DDF" w14:textId="48737240" w:rsidR="00030D52" w:rsidRPr="00030D52" w:rsidRDefault="00030D52" w:rsidP="00030D52">
      <w:pPr>
        <w:pStyle w:val="Odsekzoznamu"/>
        <w:numPr>
          <w:ilvl w:val="2"/>
          <w:numId w:val="18"/>
        </w:numPr>
        <w:spacing w:line="276" w:lineRule="auto"/>
        <w:ind w:left="1276" w:hanging="567"/>
        <w:jc w:val="both"/>
        <w:rPr>
          <w:rFonts w:ascii="Arial Narrow" w:hAnsi="Arial Narrow" w:cs="Arial"/>
          <w:sz w:val="22"/>
          <w:szCs w:val="22"/>
        </w:rPr>
      </w:pPr>
      <w:r w:rsidRPr="00030D52">
        <w:rPr>
          <w:rFonts w:ascii="Arial Narrow" w:hAnsi="Arial Narrow" w:cs="Arial"/>
          <w:sz w:val="22"/>
          <w:szCs w:val="22"/>
        </w:rPr>
        <w:t xml:space="preserve">Na sledovanie kvality práce mentorov v rámci individuálnych konzultácií (1:1 </w:t>
      </w:r>
      <w:proofErr w:type="spellStart"/>
      <w:r w:rsidRPr="00030D52">
        <w:rPr>
          <w:rFonts w:ascii="Arial Narrow" w:hAnsi="Arial Narrow" w:cs="Arial"/>
          <w:sz w:val="22"/>
          <w:szCs w:val="22"/>
        </w:rPr>
        <w:t>mentoring</w:t>
      </w:r>
      <w:proofErr w:type="spellEnd"/>
      <w:r w:rsidRPr="00030D52">
        <w:rPr>
          <w:rFonts w:ascii="Arial Narrow" w:hAnsi="Arial Narrow" w:cs="Arial"/>
          <w:sz w:val="22"/>
          <w:szCs w:val="22"/>
        </w:rPr>
        <w:t>) budú vytvorené štyri rôzne metódy. Piata metóda bude otvorená pre tvorbu vlastnej metodiky v jednotlivých regionálnych centrách:</w:t>
      </w:r>
    </w:p>
    <w:p w14:paraId="1BC2CE3A" w14:textId="77777777" w:rsidR="00030D52" w:rsidRPr="00030D52" w:rsidRDefault="00030D52" w:rsidP="00030D52">
      <w:pPr>
        <w:pStyle w:val="Odsekzoznamu"/>
        <w:numPr>
          <w:ilvl w:val="0"/>
          <w:numId w:val="28"/>
        </w:numPr>
        <w:spacing w:before="120" w:after="120" w:line="276" w:lineRule="auto"/>
        <w:ind w:left="1560" w:hanging="284"/>
        <w:jc w:val="both"/>
        <w:rPr>
          <w:rFonts w:ascii="Arial Narrow" w:hAnsi="Arial Narrow" w:cs="Arial"/>
          <w:sz w:val="22"/>
          <w:szCs w:val="22"/>
        </w:rPr>
      </w:pPr>
      <w:r w:rsidRPr="00030D52">
        <w:rPr>
          <w:rFonts w:ascii="Arial Narrow" w:hAnsi="Arial Narrow" w:cs="Arial"/>
          <w:sz w:val="22"/>
          <w:szCs w:val="22"/>
        </w:rPr>
        <w:t xml:space="preserve">Metóda </w:t>
      </w:r>
      <w:proofErr w:type="spellStart"/>
      <w:r w:rsidRPr="00030D52">
        <w:rPr>
          <w:rFonts w:ascii="Arial Narrow" w:hAnsi="Arial Narrow" w:cs="Arial"/>
          <w:sz w:val="22"/>
          <w:szCs w:val="22"/>
        </w:rPr>
        <w:t>autoevalvácie</w:t>
      </w:r>
      <w:proofErr w:type="spellEnd"/>
      <w:r w:rsidRPr="00030D52">
        <w:rPr>
          <w:rFonts w:ascii="Arial Narrow" w:hAnsi="Arial Narrow" w:cs="Arial"/>
          <w:sz w:val="22"/>
          <w:szCs w:val="22"/>
        </w:rPr>
        <w:t xml:space="preserve"> mentorov – aktívna a pravidelná sebareflexie mentorov na vlastnú mentorskú činnosť, vykonávaná formou:</w:t>
      </w:r>
    </w:p>
    <w:p w14:paraId="1B6E5539" w14:textId="77777777" w:rsidR="00030D52" w:rsidRPr="00030D52" w:rsidRDefault="00030D52" w:rsidP="00030D52">
      <w:pPr>
        <w:pStyle w:val="Odsekzoznamu"/>
        <w:numPr>
          <w:ilvl w:val="0"/>
          <w:numId w:val="27"/>
        </w:numPr>
        <w:spacing w:before="120" w:after="120" w:line="276" w:lineRule="auto"/>
        <w:ind w:left="1843" w:hanging="283"/>
        <w:jc w:val="both"/>
        <w:rPr>
          <w:rFonts w:ascii="Arial Narrow" w:hAnsi="Arial Narrow" w:cs="Arial"/>
          <w:sz w:val="22"/>
          <w:szCs w:val="22"/>
        </w:rPr>
      </w:pPr>
      <w:r w:rsidRPr="00030D52">
        <w:rPr>
          <w:rFonts w:ascii="Arial Narrow" w:hAnsi="Arial Narrow" w:cs="Arial"/>
          <w:sz w:val="22"/>
          <w:szCs w:val="22"/>
        </w:rPr>
        <w:t xml:space="preserve">vedenia vlastného </w:t>
      </w:r>
      <w:proofErr w:type="spellStart"/>
      <w:r w:rsidRPr="00030D52">
        <w:rPr>
          <w:rFonts w:ascii="Arial Narrow" w:hAnsi="Arial Narrow" w:cs="Arial"/>
          <w:sz w:val="22"/>
          <w:szCs w:val="22"/>
        </w:rPr>
        <w:t>reflektívneho</w:t>
      </w:r>
      <w:proofErr w:type="spellEnd"/>
      <w:r w:rsidRPr="00030D52">
        <w:rPr>
          <w:rFonts w:ascii="Arial Narrow" w:hAnsi="Arial Narrow" w:cs="Arial"/>
          <w:sz w:val="22"/>
          <w:szCs w:val="22"/>
        </w:rPr>
        <w:t xml:space="preserve"> denníka,</w:t>
      </w:r>
    </w:p>
    <w:p w14:paraId="72C8307D" w14:textId="77777777" w:rsidR="00030D52" w:rsidRPr="00030D52" w:rsidRDefault="00030D52" w:rsidP="00030D52">
      <w:pPr>
        <w:pStyle w:val="Odsekzoznamu"/>
        <w:numPr>
          <w:ilvl w:val="0"/>
          <w:numId w:val="27"/>
        </w:numPr>
        <w:spacing w:before="120" w:after="120" w:line="276" w:lineRule="auto"/>
        <w:ind w:left="1843" w:hanging="283"/>
        <w:jc w:val="both"/>
        <w:rPr>
          <w:rFonts w:ascii="Arial Narrow" w:hAnsi="Arial Narrow" w:cs="Arial"/>
          <w:sz w:val="22"/>
          <w:szCs w:val="22"/>
        </w:rPr>
      </w:pPr>
      <w:r w:rsidRPr="00030D52">
        <w:rPr>
          <w:rFonts w:ascii="Arial Narrow" w:hAnsi="Arial Narrow" w:cs="Arial"/>
          <w:sz w:val="22"/>
          <w:szCs w:val="22"/>
        </w:rPr>
        <w:t>pravidelných konzultácií (aspoň 1x za mesiac) s vlastným mentorom (formu a aspekty prináša mentor),</w:t>
      </w:r>
    </w:p>
    <w:p w14:paraId="04F921E0" w14:textId="77777777" w:rsidR="00030D52" w:rsidRPr="00030D52" w:rsidRDefault="00030D52" w:rsidP="00030D52">
      <w:pPr>
        <w:pStyle w:val="Odsekzoznamu"/>
        <w:numPr>
          <w:ilvl w:val="0"/>
          <w:numId w:val="27"/>
        </w:numPr>
        <w:spacing w:before="120" w:after="120" w:line="276" w:lineRule="auto"/>
        <w:ind w:left="1843" w:hanging="283"/>
        <w:jc w:val="both"/>
        <w:rPr>
          <w:rFonts w:ascii="Arial Narrow" w:hAnsi="Arial Narrow" w:cs="Arial"/>
          <w:sz w:val="22"/>
          <w:szCs w:val="22"/>
        </w:rPr>
      </w:pPr>
      <w:r w:rsidRPr="00030D52">
        <w:rPr>
          <w:rFonts w:ascii="Arial Narrow" w:hAnsi="Arial Narrow" w:cs="Arial"/>
          <w:sz w:val="22"/>
          <w:szCs w:val="22"/>
        </w:rPr>
        <w:t>skupinovej supervízie (2x ročne; metódu prinášajú oslovení experti).</w:t>
      </w:r>
    </w:p>
    <w:p w14:paraId="64954898" w14:textId="77777777" w:rsidR="00030D52" w:rsidRPr="00030D52" w:rsidRDefault="00030D52" w:rsidP="00030D52">
      <w:pPr>
        <w:pStyle w:val="Odsekzoznamu"/>
        <w:numPr>
          <w:ilvl w:val="0"/>
          <w:numId w:val="28"/>
        </w:numPr>
        <w:spacing w:before="120" w:after="120" w:line="276" w:lineRule="auto"/>
        <w:ind w:left="1560" w:hanging="284"/>
        <w:jc w:val="both"/>
        <w:rPr>
          <w:rFonts w:ascii="Arial Narrow" w:hAnsi="Arial Narrow" w:cs="Arial"/>
          <w:sz w:val="22"/>
          <w:szCs w:val="22"/>
        </w:rPr>
      </w:pPr>
      <w:r w:rsidRPr="00030D52">
        <w:rPr>
          <w:rFonts w:ascii="Arial Narrow" w:hAnsi="Arial Narrow" w:cs="Arial"/>
          <w:sz w:val="22"/>
          <w:szCs w:val="22"/>
        </w:rPr>
        <w:t>Metóda spätnej väzby mentorovaného pedagóga</w:t>
      </w:r>
    </w:p>
    <w:p w14:paraId="4E0ECE3A" w14:textId="77777777" w:rsidR="00030D52" w:rsidRPr="00030D52" w:rsidRDefault="00030D52" w:rsidP="00030D52">
      <w:pPr>
        <w:pStyle w:val="Odsekzoznamu"/>
        <w:numPr>
          <w:ilvl w:val="0"/>
          <w:numId w:val="27"/>
        </w:numPr>
        <w:spacing w:before="120" w:after="120" w:line="276" w:lineRule="auto"/>
        <w:ind w:left="1843" w:hanging="283"/>
        <w:jc w:val="both"/>
        <w:rPr>
          <w:rFonts w:ascii="Arial Narrow" w:hAnsi="Arial Narrow" w:cs="Arial"/>
          <w:sz w:val="22"/>
          <w:szCs w:val="22"/>
        </w:rPr>
      </w:pPr>
      <w:r w:rsidRPr="00030D52">
        <w:rPr>
          <w:rFonts w:ascii="Arial Narrow" w:hAnsi="Arial Narrow" w:cs="Arial"/>
          <w:sz w:val="22"/>
          <w:szCs w:val="22"/>
        </w:rPr>
        <w:t xml:space="preserve">prostredníctvom anonymných </w:t>
      </w:r>
      <w:proofErr w:type="spellStart"/>
      <w:r w:rsidRPr="00030D52">
        <w:rPr>
          <w:rFonts w:ascii="Arial Narrow" w:hAnsi="Arial Narrow" w:cs="Arial"/>
          <w:sz w:val="22"/>
          <w:szCs w:val="22"/>
        </w:rPr>
        <w:t>reflektívnych</w:t>
      </w:r>
      <w:proofErr w:type="spellEnd"/>
      <w:r w:rsidRPr="00030D52">
        <w:rPr>
          <w:rFonts w:ascii="Arial Narrow" w:hAnsi="Arial Narrow" w:cs="Arial"/>
          <w:sz w:val="22"/>
          <w:szCs w:val="22"/>
        </w:rPr>
        <w:t xml:space="preserve"> dotazníkov.</w:t>
      </w:r>
    </w:p>
    <w:p w14:paraId="290A6D33" w14:textId="77777777" w:rsidR="00030D52" w:rsidRPr="00030D52" w:rsidRDefault="00030D52" w:rsidP="00030D52">
      <w:pPr>
        <w:pStyle w:val="Odsekzoznamu"/>
        <w:numPr>
          <w:ilvl w:val="0"/>
          <w:numId w:val="27"/>
        </w:numPr>
        <w:spacing w:before="120" w:after="120" w:line="276" w:lineRule="auto"/>
        <w:ind w:left="1843" w:hanging="283"/>
        <w:jc w:val="both"/>
        <w:rPr>
          <w:rFonts w:ascii="Arial Narrow" w:hAnsi="Arial Narrow" w:cs="Arial"/>
          <w:sz w:val="22"/>
          <w:szCs w:val="22"/>
        </w:rPr>
      </w:pPr>
      <w:r w:rsidRPr="00030D52">
        <w:rPr>
          <w:rFonts w:ascii="Arial Narrow" w:hAnsi="Arial Narrow" w:cs="Arial"/>
          <w:sz w:val="22"/>
          <w:szCs w:val="22"/>
        </w:rPr>
        <w:t xml:space="preserve">prostredníctvom verbálnej spätnej väzby na poslednom stretnutí </w:t>
      </w:r>
      <w:proofErr w:type="spellStart"/>
      <w:r w:rsidRPr="00030D52">
        <w:rPr>
          <w:rFonts w:ascii="Arial Narrow" w:hAnsi="Arial Narrow" w:cs="Arial"/>
          <w:sz w:val="22"/>
          <w:szCs w:val="22"/>
        </w:rPr>
        <w:t>mentoringu</w:t>
      </w:r>
      <w:proofErr w:type="spellEnd"/>
      <w:r w:rsidRPr="00030D52">
        <w:rPr>
          <w:rFonts w:ascii="Arial Narrow" w:hAnsi="Arial Narrow" w:cs="Arial"/>
          <w:sz w:val="22"/>
          <w:szCs w:val="22"/>
        </w:rPr>
        <w:t>.</w:t>
      </w:r>
    </w:p>
    <w:p w14:paraId="100C071C" w14:textId="77777777" w:rsidR="00030D52" w:rsidRPr="00450084" w:rsidRDefault="00030D52" w:rsidP="00450084">
      <w:pPr>
        <w:pStyle w:val="Odsekzoznamu"/>
        <w:numPr>
          <w:ilvl w:val="0"/>
          <w:numId w:val="28"/>
        </w:numPr>
        <w:spacing w:before="120" w:after="120" w:line="276" w:lineRule="auto"/>
        <w:ind w:left="1560" w:hanging="284"/>
        <w:jc w:val="both"/>
        <w:rPr>
          <w:rFonts w:ascii="Arial Narrow" w:hAnsi="Arial Narrow" w:cs="Arial"/>
          <w:sz w:val="22"/>
          <w:szCs w:val="22"/>
        </w:rPr>
      </w:pPr>
      <w:r w:rsidRPr="00450084">
        <w:rPr>
          <w:rFonts w:ascii="Arial Narrow" w:hAnsi="Arial Narrow" w:cs="Arial"/>
          <w:sz w:val="22"/>
          <w:szCs w:val="22"/>
        </w:rPr>
        <w:lastRenderedPageBreak/>
        <w:t>Metóda spätnej väzby riaditeľa centra (2x ročne, na základe vopred dohodnutých kritérií).</w:t>
      </w:r>
    </w:p>
    <w:p w14:paraId="38797EE3" w14:textId="77777777" w:rsidR="00030D52" w:rsidRPr="00450084" w:rsidRDefault="00030D52" w:rsidP="00450084">
      <w:pPr>
        <w:pStyle w:val="Odsekzoznamu"/>
        <w:numPr>
          <w:ilvl w:val="0"/>
          <w:numId w:val="28"/>
        </w:numPr>
        <w:spacing w:before="120" w:after="120" w:line="276" w:lineRule="auto"/>
        <w:ind w:left="1560" w:hanging="284"/>
        <w:jc w:val="both"/>
        <w:rPr>
          <w:rFonts w:ascii="Arial Narrow" w:hAnsi="Arial Narrow" w:cs="Arial"/>
          <w:sz w:val="22"/>
          <w:szCs w:val="22"/>
        </w:rPr>
      </w:pPr>
      <w:r w:rsidRPr="00450084">
        <w:rPr>
          <w:rFonts w:ascii="Arial Narrow" w:hAnsi="Arial Narrow" w:cs="Arial"/>
          <w:sz w:val="22"/>
          <w:szCs w:val="22"/>
        </w:rPr>
        <w:t xml:space="preserve">Metóda spätnej väzby mentora riaditeľovi centra (2x ročne, na základe </w:t>
      </w:r>
      <w:proofErr w:type="spellStart"/>
      <w:r w:rsidRPr="00450084">
        <w:rPr>
          <w:rFonts w:ascii="Arial Narrow" w:hAnsi="Arial Narrow" w:cs="Arial"/>
          <w:sz w:val="22"/>
          <w:szCs w:val="22"/>
        </w:rPr>
        <w:t>reflektívneho</w:t>
      </w:r>
      <w:proofErr w:type="spellEnd"/>
      <w:r w:rsidRPr="00450084">
        <w:rPr>
          <w:rFonts w:ascii="Arial Narrow" w:hAnsi="Arial Narrow" w:cs="Arial"/>
          <w:sz w:val="22"/>
          <w:szCs w:val="22"/>
        </w:rPr>
        <w:t xml:space="preserve"> denníka).</w:t>
      </w:r>
    </w:p>
    <w:p w14:paraId="28058968" w14:textId="77777777" w:rsidR="00030D52" w:rsidRPr="00450084" w:rsidRDefault="00030D52" w:rsidP="00450084">
      <w:pPr>
        <w:pStyle w:val="Odsekzoznamu"/>
        <w:numPr>
          <w:ilvl w:val="0"/>
          <w:numId w:val="28"/>
        </w:numPr>
        <w:spacing w:before="120" w:after="120" w:line="276" w:lineRule="auto"/>
        <w:ind w:left="1560" w:hanging="284"/>
        <w:jc w:val="both"/>
        <w:rPr>
          <w:rFonts w:ascii="Arial Narrow" w:hAnsi="Arial Narrow" w:cs="Arial"/>
          <w:sz w:val="22"/>
          <w:szCs w:val="22"/>
        </w:rPr>
      </w:pPr>
      <w:r w:rsidRPr="00450084">
        <w:rPr>
          <w:rFonts w:ascii="Arial Narrow" w:hAnsi="Arial Narrow" w:cs="Arial"/>
          <w:sz w:val="22"/>
          <w:szCs w:val="22"/>
        </w:rPr>
        <w:t>Metóda, ktorú si vytvorí regionálne centrum.</w:t>
      </w:r>
    </w:p>
    <w:p w14:paraId="7775246F" w14:textId="31857086" w:rsidR="00030D52" w:rsidRPr="00450084" w:rsidRDefault="00030D52" w:rsidP="00450084">
      <w:pPr>
        <w:pStyle w:val="Odsekzoznamu"/>
        <w:numPr>
          <w:ilvl w:val="2"/>
          <w:numId w:val="18"/>
        </w:numPr>
        <w:spacing w:before="120" w:after="120" w:line="276" w:lineRule="auto"/>
        <w:ind w:left="1276" w:hanging="567"/>
        <w:jc w:val="both"/>
        <w:rPr>
          <w:rFonts w:ascii="Arial Narrow" w:hAnsi="Arial Narrow" w:cs="Arial"/>
          <w:sz w:val="22"/>
          <w:szCs w:val="22"/>
        </w:rPr>
      </w:pPr>
      <w:r w:rsidRPr="00450084">
        <w:rPr>
          <w:rFonts w:ascii="Arial Narrow" w:hAnsi="Arial Narrow" w:cs="Arial"/>
          <w:sz w:val="22"/>
          <w:szCs w:val="22"/>
        </w:rPr>
        <w:t>Na sledovanie kvality práce mentorov v rámci poldenných a celodenných workshopov/ skupinových aktivít  sú vytvorené metódy:</w:t>
      </w:r>
    </w:p>
    <w:p w14:paraId="6403A55E" w14:textId="77777777" w:rsidR="00030D52" w:rsidRPr="00450084" w:rsidRDefault="00030D52" w:rsidP="00450084">
      <w:pPr>
        <w:pStyle w:val="Odsekzoznamu"/>
        <w:numPr>
          <w:ilvl w:val="0"/>
          <w:numId w:val="27"/>
        </w:numPr>
        <w:spacing w:before="120" w:after="120" w:line="276" w:lineRule="auto"/>
        <w:ind w:left="1560" w:hanging="284"/>
        <w:jc w:val="both"/>
        <w:rPr>
          <w:rFonts w:ascii="Arial Narrow" w:hAnsi="Arial Narrow" w:cs="Arial"/>
          <w:sz w:val="22"/>
          <w:szCs w:val="22"/>
        </w:rPr>
      </w:pPr>
      <w:r w:rsidRPr="00450084">
        <w:rPr>
          <w:rFonts w:ascii="Arial Narrow" w:hAnsi="Arial Narrow" w:cs="Arial"/>
          <w:sz w:val="22"/>
          <w:szCs w:val="22"/>
        </w:rPr>
        <w:t xml:space="preserve">Metóda </w:t>
      </w:r>
      <w:proofErr w:type="spellStart"/>
      <w:r w:rsidRPr="00450084">
        <w:rPr>
          <w:rFonts w:ascii="Arial Narrow" w:hAnsi="Arial Narrow" w:cs="Arial"/>
          <w:sz w:val="22"/>
          <w:szCs w:val="22"/>
        </w:rPr>
        <w:t>autoevalvácie</w:t>
      </w:r>
      <w:proofErr w:type="spellEnd"/>
      <w:r w:rsidRPr="00450084">
        <w:rPr>
          <w:rFonts w:ascii="Arial Narrow" w:hAnsi="Arial Narrow" w:cs="Arial"/>
          <w:sz w:val="22"/>
          <w:szCs w:val="22"/>
        </w:rPr>
        <w:t xml:space="preserve"> mentorov prostredníctvom formulára v rámci plánovania skupinovej aktivity.</w:t>
      </w:r>
    </w:p>
    <w:p w14:paraId="7AEBE87A" w14:textId="77777777" w:rsidR="00030D52" w:rsidRPr="00450084" w:rsidRDefault="00030D52" w:rsidP="00450084">
      <w:pPr>
        <w:pStyle w:val="Odsekzoznamu"/>
        <w:numPr>
          <w:ilvl w:val="0"/>
          <w:numId w:val="27"/>
        </w:numPr>
        <w:spacing w:before="120" w:after="120" w:line="276" w:lineRule="auto"/>
        <w:ind w:left="1560" w:hanging="284"/>
        <w:jc w:val="both"/>
        <w:rPr>
          <w:rFonts w:ascii="Arial Narrow" w:hAnsi="Arial Narrow" w:cs="Arial"/>
          <w:sz w:val="22"/>
          <w:szCs w:val="22"/>
        </w:rPr>
      </w:pPr>
      <w:r w:rsidRPr="00450084">
        <w:rPr>
          <w:rFonts w:ascii="Arial Narrow" w:hAnsi="Arial Narrow" w:cs="Arial"/>
          <w:sz w:val="22"/>
          <w:szCs w:val="22"/>
        </w:rPr>
        <w:t xml:space="preserve">Metóda spätnej väzby účastníkov skupinovej aktivity prostredníctvom formulára. </w:t>
      </w:r>
    </w:p>
    <w:p w14:paraId="47428EA6" w14:textId="575016DC" w:rsidR="00030D52" w:rsidRPr="00450084" w:rsidRDefault="00030D52" w:rsidP="00450084">
      <w:pPr>
        <w:pStyle w:val="Odsekzoznamu"/>
        <w:numPr>
          <w:ilvl w:val="2"/>
          <w:numId w:val="18"/>
        </w:numPr>
        <w:spacing w:before="120" w:after="120" w:line="276" w:lineRule="auto"/>
        <w:ind w:left="1276" w:hanging="567"/>
        <w:jc w:val="both"/>
        <w:rPr>
          <w:rFonts w:ascii="Arial Narrow" w:hAnsi="Arial Narrow" w:cs="Arial"/>
          <w:sz w:val="22"/>
          <w:szCs w:val="22"/>
        </w:rPr>
      </w:pPr>
      <w:r w:rsidRPr="00450084">
        <w:rPr>
          <w:rFonts w:ascii="Arial Narrow" w:hAnsi="Arial Narrow" w:cs="Arial"/>
          <w:sz w:val="22"/>
          <w:szCs w:val="22"/>
        </w:rPr>
        <w:t xml:space="preserve">Na sledovanie kvality práce mentorov v rámci </w:t>
      </w:r>
      <w:proofErr w:type="spellStart"/>
      <w:r w:rsidRPr="00450084">
        <w:rPr>
          <w:rFonts w:ascii="Arial Narrow" w:hAnsi="Arial Narrow" w:cs="Arial"/>
          <w:sz w:val="22"/>
          <w:szCs w:val="22"/>
        </w:rPr>
        <w:t>facilitácie</w:t>
      </w:r>
      <w:proofErr w:type="spellEnd"/>
      <w:r w:rsidRPr="00450084">
        <w:rPr>
          <w:rFonts w:ascii="Arial Narrow" w:hAnsi="Arial Narrow" w:cs="Arial"/>
          <w:sz w:val="22"/>
          <w:szCs w:val="22"/>
        </w:rPr>
        <w:t xml:space="preserve"> výmeny príkladov dobrej praxe / učiacej sa skupiny sú vytvorené metódy:</w:t>
      </w:r>
    </w:p>
    <w:p w14:paraId="5F6759BC" w14:textId="77777777" w:rsidR="00030D52" w:rsidRPr="00450084" w:rsidRDefault="00030D52" w:rsidP="00450084">
      <w:pPr>
        <w:pStyle w:val="Odsekzoznamu"/>
        <w:numPr>
          <w:ilvl w:val="0"/>
          <w:numId w:val="27"/>
        </w:numPr>
        <w:spacing w:before="120" w:after="120" w:line="276" w:lineRule="auto"/>
        <w:ind w:left="1560" w:hanging="142"/>
        <w:jc w:val="both"/>
        <w:rPr>
          <w:rFonts w:ascii="Arial Narrow" w:hAnsi="Arial Narrow" w:cs="Arial"/>
          <w:sz w:val="22"/>
          <w:szCs w:val="22"/>
        </w:rPr>
      </w:pPr>
      <w:r w:rsidRPr="00450084">
        <w:rPr>
          <w:rFonts w:ascii="Arial Narrow" w:hAnsi="Arial Narrow" w:cs="Arial"/>
          <w:sz w:val="22"/>
          <w:szCs w:val="22"/>
        </w:rPr>
        <w:t xml:space="preserve">Metóda </w:t>
      </w:r>
      <w:proofErr w:type="spellStart"/>
      <w:r w:rsidRPr="00450084">
        <w:rPr>
          <w:rFonts w:ascii="Arial Narrow" w:hAnsi="Arial Narrow" w:cs="Arial"/>
          <w:sz w:val="22"/>
          <w:szCs w:val="22"/>
        </w:rPr>
        <w:t>autoevalvácie</w:t>
      </w:r>
      <w:proofErr w:type="spellEnd"/>
      <w:r w:rsidRPr="00450084">
        <w:rPr>
          <w:rFonts w:ascii="Arial Narrow" w:hAnsi="Arial Narrow" w:cs="Arial"/>
          <w:sz w:val="22"/>
          <w:szCs w:val="22"/>
        </w:rPr>
        <w:t xml:space="preserve"> trénerov cez formulár v rámci plánovania skupinovej aktivity.</w:t>
      </w:r>
    </w:p>
    <w:p w14:paraId="1AEA5C90" w14:textId="77777777" w:rsidR="00030D52" w:rsidRPr="00450084" w:rsidRDefault="00030D52" w:rsidP="00450084">
      <w:pPr>
        <w:pStyle w:val="Odsekzoznamu"/>
        <w:numPr>
          <w:ilvl w:val="0"/>
          <w:numId w:val="27"/>
        </w:numPr>
        <w:spacing w:before="120" w:after="120" w:line="276" w:lineRule="auto"/>
        <w:ind w:left="1560" w:hanging="142"/>
        <w:jc w:val="both"/>
        <w:rPr>
          <w:rFonts w:ascii="Arial Narrow" w:hAnsi="Arial Narrow" w:cs="Arial"/>
          <w:sz w:val="22"/>
          <w:szCs w:val="22"/>
        </w:rPr>
      </w:pPr>
      <w:r w:rsidRPr="00450084">
        <w:rPr>
          <w:rFonts w:ascii="Arial Narrow" w:hAnsi="Arial Narrow" w:cs="Arial"/>
          <w:sz w:val="22"/>
          <w:szCs w:val="22"/>
        </w:rPr>
        <w:t>Metóda spätnej väzby účastníkov skupinovej aktivity cez formulár.</w:t>
      </w:r>
    </w:p>
    <w:p w14:paraId="2BEDBCEE" w14:textId="000C9DF1" w:rsidR="00030D52" w:rsidRPr="00450084" w:rsidRDefault="00030D52" w:rsidP="00030D52">
      <w:pPr>
        <w:pStyle w:val="Odsekzoznamu"/>
        <w:numPr>
          <w:ilvl w:val="2"/>
          <w:numId w:val="18"/>
        </w:numPr>
        <w:spacing w:before="120" w:after="120" w:line="276" w:lineRule="auto"/>
        <w:ind w:left="1276" w:hanging="567"/>
        <w:jc w:val="both"/>
        <w:rPr>
          <w:rFonts w:ascii="Arial Narrow" w:hAnsi="Arial Narrow" w:cs="Arial"/>
          <w:sz w:val="22"/>
          <w:szCs w:val="22"/>
        </w:rPr>
      </w:pPr>
      <w:r w:rsidRPr="00450084">
        <w:rPr>
          <w:rFonts w:ascii="Arial Narrow" w:hAnsi="Arial Narrow" w:cs="Arial"/>
          <w:sz w:val="22"/>
          <w:szCs w:val="22"/>
        </w:rPr>
        <w:t xml:space="preserve">Na sledovanie kvality práce mentorov v rámci prednášky slúži metóda spätnej väzby účastníkov prednášky prostredníctvom anonymného formulára </w:t>
      </w:r>
    </w:p>
    <w:p w14:paraId="5A75CE47" w14:textId="0C97035C" w:rsidR="00030D52" w:rsidRPr="00450084" w:rsidRDefault="00030D52" w:rsidP="00030D52">
      <w:pPr>
        <w:pStyle w:val="Odsekzoznamu"/>
        <w:numPr>
          <w:ilvl w:val="2"/>
          <w:numId w:val="32"/>
        </w:numPr>
        <w:spacing w:before="120" w:after="120" w:line="276" w:lineRule="auto"/>
        <w:ind w:left="1276" w:hanging="567"/>
        <w:jc w:val="both"/>
        <w:rPr>
          <w:rFonts w:ascii="Arial Narrow" w:hAnsi="Arial Narrow" w:cs="Arial"/>
          <w:sz w:val="22"/>
          <w:szCs w:val="22"/>
        </w:rPr>
      </w:pPr>
      <w:r w:rsidRPr="00450084">
        <w:rPr>
          <w:rFonts w:ascii="Arial Narrow" w:hAnsi="Arial Narrow" w:cs="Arial"/>
          <w:sz w:val="22"/>
          <w:szCs w:val="22"/>
        </w:rPr>
        <w:t xml:space="preserve">Na sledovanie kvality práce mentorov v rámci organizovania diskusií je vytvorená metóda spätnej väzby účastníkov diskusie prostredníctvom anonymného formulára </w:t>
      </w:r>
    </w:p>
    <w:p w14:paraId="74774F22" w14:textId="118AC253" w:rsidR="00030D52" w:rsidRPr="00450084" w:rsidRDefault="00030D52" w:rsidP="003443FD">
      <w:pPr>
        <w:pStyle w:val="Odsekzoznamu"/>
        <w:numPr>
          <w:ilvl w:val="2"/>
          <w:numId w:val="33"/>
        </w:numPr>
        <w:spacing w:line="276" w:lineRule="auto"/>
        <w:ind w:left="1276" w:hanging="567"/>
        <w:jc w:val="both"/>
        <w:rPr>
          <w:rFonts w:ascii="Arial Narrow" w:hAnsi="Arial Narrow" w:cs="Arial"/>
          <w:sz w:val="22"/>
          <w:szCs w:val="22"/>
        </w:rPr>
      </w:pPr>
      <w:r w:rsidRPr="00450084">
        <w:rPr>
          <w:rFonts w:ascii="Arial Narrow" w:hAnsi="Arial Narrow" w:cs="Arial"/>
          <w:sz w:val="22"/>
          <w:szCs w:val="22"/>
        </w:rPr>
        <w:t xml:space="preserve">Všeobecná </w:t>
      </w:r>
      <w:proofErr w:type="spellStart"/>
      <w:r w:rsidRPr="00450084">
        <w:rPr>
          <w:rFonts w:ascii="Arial Narrow" w:hAnsi="Arial Narrow" w:cs="Arial"/>
          <w:sz w:val="22"/>
          <w:szCs w:val="22"/>
        </w:rPr>
        <w:t>autoevalvácia</w:t>
      </w:r>
      <w:proofErr w:type="spellEnd"/>
      <w:r w:rsidRPr="00450084">
        <w:rPr>
          <w:rFonts w:ascii="Arial Narrow" w:hAnsi="Arial Narrow" w:cs="Arial"/>
          <w:sz w:val="22"/>
          <w:szCs w:val="22"/>
        </w:rPr>
        <w:t xml:space="preserve"> činnosti mentorov sa vykoná na konci školského roka prostredníctvom formulára.</w:t>
      </w:r>
    </w:p>
    <w:p w14:paraId="2023C749" w14:textId="3F3E4C19" w:rsidR="00030D52" w:rsidRPr="003443FD" w:rsidRDefault="00030D52" w:rsidP="003443FD">
      <w:pPr>
        <w:ind w:left="1276"/>
        <w:jc w:val="both"/>
        <w:rPr>
          <w:rFonts w:ascii="Arial Narrow" w:hAnsi="Arial Narrow" w:cs="Arial"/>
          <w:sz w:val="22"/>
          <w:szCs w:val="22"/>
        </w:rPr>
      </w:pPr>
      <w:r w:rsidRPr="003443FD">
        <w:rPr>
          <w:rFonts w:ascii="Arial Narrow" w:hAnsi="Arial Narrow" w:cs="Arial"/>
          <w:sz w:val="22"/>
          <w:szCs w:val="22"/>
        </w:rPr>
        <w:t>Aktivity mentora sú merateľnými ukazovateľmi a tvoria podklad k odpočtu činnosti.</w:t>
      </w:r>
      <w:bookmarkEnd w:id="2"/>
      <w:r w:rsidRPr="003443FD">
        <w:rPr>
          <w:rFonts w:ascii="Arial Narrow" w:hAnsi="Arial Narrow" w:cs="Arial"/>
          <w:sz w:val="22"/>
          <w:szCs w:val="22"/>
        </w:rPr>
        <w:t xml:space="preserve">  </w:t>
      </w:r>
    </w:p>
    <w:p w14:paraId="13C62E26" w14:textId="77777777" w:rsidR="00362F84" w:rsidRDefault="00362F84" w:rsidP="00AF2830">
      <w:pPr>
        <w:ind w:left="709"/>
        <w:jc w:val="both"/>
        <w:rPr>
          <w:rFonts w:ascii="Arial Narrow" w:eastAsia="Times New Roman" w:hAnsi="Arial Narrow" w:cs="Times New Roman"/>
          <w:sz w:val="22"/>
          <w:szCs w:val="22"/>
          <w:u w:val="single"/>
          <w:lang w:eastAsia="sk-SK"/>
        </w:rPr>
      </w:pPr>
    </w:p>
    <w:p w14:paraId="35CDEE78" w14:textId="46430290" w:rsidR="00AF2830" w:rsidRPr="00AF2830" w:rsidRDefault="00AF2830" w:rsidP="00AF2830">
      <w:pPr>
        <w:ind w:left="709"/>
        <w:jc w:val="both"/>
        <w:rPr>
          <w:rFonts w:ascii="Arial Narrow" w:eastAsia="Times New Roman" w:hAnsi="Arial Narrow" w:cs="Times New Roman"/>
          <w:sz w:val="22"/>
          <w:szCs w:val="22"/>
          <w:lang w:eastAsia="sk-SK"/>
        </w:rPr>
      </w:pPr>
      <w:r w:rsidRPr="00AF2830">
        <w:rPr>
          <w:rFonts w:ascii="Arial Narrow" w:eastAsia="Times New Roman" w:hAnsi="Arial Narrow" w:cs="Times New Roman"/>
          <w:sz w:val="22"/>
          <w:szCs w:val="22"/>
          <w:u w:val="single"/>
          <w:lang w:eastAsia="sk-SK"/>
        </w:rPr>
        <w:t>Prioritné oblasti</w:t>
      </w:r>
      <w:r>
        <w:rPr>
          <w:rFonts w:ascii="Arial Narrow" w:eastAsia="Times New Roman" w:hAnsi="Arial Narrow" w:cs="Times New Roman"/>
          <w:sz w:val="22"/>
          <w:szCs w:val="22"/>
          <w:lang w:eastAsia="sk-SK"/>
        </w:rPr>
        <w:t xml:space="preserve"> sú tie</w:t>
      </w:r>
      <w:r w:rsidRPr="00AF2830">
        <w:rPr>
          <w:rFonts w:ascii="Arial Narrow" w:eastAsia="Times New Roman" w:hAnsi="Arial Narrow" w:cs="Times New Roman"/>
          <w:sz w:val="22"/>
          <w:szCs w:val="22"/>
          <w:lang w:eastAsia="sk-SK"/>
        </w:rPr>
        <w:t xml:space="preserve"> tematické oblasti, v ktorých budú mentori poskytovať individuálnu pomoc pedagógom</w:t>
      </w:r>
      <w:r>
        <w:rPr>
          <w:rFonts w:ascii="Arial Narrow" w:eastAsia="Times New Roman" w:hAnsi="Arial Narrow" w:cs="Times New Roman"/>
          <w:sz w:val="22"/>
          <w:szCs w:val="22"/>
          <w:lang w:eastAsia="sk-SK"/>
        </w:rPr>
        <w:t xml:space="preserve">: </w:t>
      </w:r>
    </w:p>
    <w:p w14:paraId="384230AF" w14:textId="2E2ADABD" w:rsidR="00AF2830" w:rsidRPr="00AF2830" w:rsidRDefault="00AF2830" w:rsidP="000337C4">
      <w:pPr>
        <w:pStyle w:val="Odsekzoznamu"/>
        <w:numPr>
          <w:ilvl w:val="0"/>
          <w:numId w:val="25"/>
        </w:numPr>
        <w:ind w:left="993" w:hanging="284"/>
        <w:jc w:val="both"/>
        <w:rPr>
          <w:rFonts w:ascii="Arial Narrow" w:eastAsia="Times New Roman" w:hAnsi="Arial Narrow" w:cs="Times New Roman"/>
          <w:b/>
          <w:sz w:val="22"/>
          <w:szCs w:val="22"/>
          <w:lang w:eastAsia="sk-SK"/>
        </w:rPr>
      </w:pPr>
      <w:r w:rsidRPr="00AF2830">
        <w:rPr>
          <w:rFonts w:ascii="Arial Narrow" w:eastAsia="Times New Roman" w:hAnsi="Arial Narrow" w:cs="Times New Roman"/>
          <w:b/>
          <w:sz w:val="22"/>
          <w:szCs w:val="22"/>
          <w:lang w:eastAsia="sk-SK"/>
        </w:rPr>
        <w:t>Vzdelávacie programy</w:t>
      </w:r>
    </w:p>
    <w:p w14:paraId="5E52812A" w14:textId="77777777" w:rsidR="00AF2830" w:rsidRPr="00AF2830" w:rsidRDefault="00AF2830" w:rsidP="00AF2830">
      <w:pPr>
        <w:ind w:left="993"/>
        <w:jc w:val="both"/>
        <w:rPr>
          <w:rFonts w:ascii="Arial Narrow" w:eastAsia="Times New Roman" w:hAnsi="Arial Narrow" w:cs="Times New Roman"/>
          <w:i/>
          <w:lang w:eastAsia="sk-SK"/>
        </w:rPr>
      </w:pPr>
      <w:r w:rsidRPr="00AF2830">
        <w:rPr>
          <w:rFonts w:ascii="Arial Narrow" w:eastAsia="Times New Roman" w:hAnsi="Arial Narrow" w:cs="Times New Roman"/>
          <w:i/>
          <w:lang w:eastAsia="sk-SK"/>
        </w:rPr>
        <w:t>V praxi sme často svedkami toho, že školské vzdelávacie programy sú vnímané ako administratívna úloha, ktorú škola musí urobiť, nevyužíva sa dostatočne jeho potenciál a nie je aktívnym nástrojom školy na sformulovanie, sledovanie a hodnotenie svojich vlastných vzdelávacích predstáv. Zmyslom školských vzdelávacích programov je, aby sa školy prostredníctvom nich mohli profilovať v súlade s vlastnými cieľmi výchovy a vzdelávania, ako aj potrebami regiónu. Plánom je ponúknuť možnosť vzniku regionálnych vzdelávacích programov ako medzistupňa medzi štátnym a školským vzdelávacím programom a ktoré by zohľadnili špecifiká jednotlivých regiónov a zároveň by slúžili ako ponuka na doplnenie školských vzdelávacích programov v danom regióne. Mentori jednotlivých regionálnych centier by následne pomáhali školám vytvoriť si na základe týchto vstupov svoj vlastný školský vzdelávací program a podporovali by ich v aktívnej práci s ním.</w:t>
      </w:r>
    </w:p>
    <w:p w14:paraId="1E320F10" w14:textId="36AA14BA" w:rsidR="00AF2830" w:rsidRPr="00AF2830" w:rsidRDefault="00AF2830" w:rsidP="000337C4">
      <w:pPr>
        <w:pStyle w:val="Odsekzoznamu"/>
        <w:numPr>
          <w:ilvl w:val="0"/>
          <w:numId w:val="25"/>
        </w:numPr>
        <w:ind w:left="993" w:hanging="284"/>
        <w:jc w:val="both"/>
        <w:rPr>
          <w:rFonts w:ascii="Arial Narrow" w:eastAsia="Times New Roman" w:hAnsi="Arial Narrow" w:cs="Times New Roman"/>
          <w:b/>
          <w:sz w:val="22"/>
          <w:szCs w:val="22"/>
          <w:lang w:eastAsia="sk-SK"/>
        </w:rPr>
      </w:pPr>
      <w:r w:rsidRPr="00AF2830">
        <w:rPr>
          <w:rFonts w:ascii="Arial Narrow" w:eastAsia="Times New Roman" w:hAnsi="Arial Narrow" w:cs="Times New Roman"/>
          <w:b/>
          <w:sz w:val="22"/>
          <w:szCs w:val="22"/>
          <w:lang w:eastAsia="sk-SK"/>
        </w:rPr>
        <w:t>Hodnotenie vzdelávacích výsledkov žiakov</w:t>
      </w:r>
    </w:p>
    <w:p w14:paraId="01789462" w14:textId="77777777" w:rsidR="00AF2830" w:rsidRPr="00AF2830" w:rsidRDefault="00AF2830" w:rsidP="00AF2830">
      <w:pPr>
        <w:ind w:left="993"/>
        <w:jc w:val="both"/>
        <w:rPr>
          <w:rFonts w:ascii="Arial Narrow" w:eastAsia="Times New Roman" w:hAnsi="Arial Narrow" w:cs="Times New Roman"/>
          <w:i/>
          <w:lang w:eastAsia="sk-SK"/>
        </w:rPr>
      </w:pPr>
      <w:r w:rsidRPr="00AF2830">
        <w:rPr>
          <w:rFonts w:ascii="Arial Narrow" w:eastAsia="Times New Roman" w:hAnsi="Arial Narrow" w:cs="Times New Roman"/>
          <w:i/>
          <w:lang w:eastAsia="sk-SK"/>
        </w:rPr>
        <w:t xml:space="preserve">Pripravovaná </w:t>
      </w:r>
      <w:proofErr w:type="spellStart"/>
      <w:r w:rsidRPr="00AF2830">
        <w:rPr>
          <w:rFonts w:ascii="Arial Narrow" w:eastAsia="Times New Roman" w:hAnsi="Arial Narrow" w:cs="Times New Roman"/>
          <w:i/>
          <w:lang w:eastAsia="sk-SK"/>
        </w:rPr>
        <w:t>kurikulárna</w:t>
      </w:r>
      <w:proofErr w:type="spellEnd"/>
      <w:r w:rsidRPr="00AF2830">
        <w:rPr>
          <w:rFonts w:ascii="Arial Narrow" w:eastAsia="Times New Roman" w:hAnsi="Arial Narrow" w:cs="Times New Roman"/>
          <w:i/>
          <w:lang w:eastAsia="sk-SK"/>
        </w:rPr>
        <w:t xml:space="preserve"> reforma sa vyznačuje okrem iného zmenou cieľov, ktoré si vo vzdelávaní stanovujeme. Cieľom nemá byť len zapamätanie a porozumenie pojmov a faktov, ale predovšetkým získanie spôsobilostí nevyhnutých pre život v 21. storočí. Skúsenosti učiteľov, ktorí sa na cestu zmeny už vydali, vedie k poznaniu, že nestačí nové ciele premietať do obsahu a metód vyučovania, ale je potrebné vedieť aj hodnotiť mieru ich dosiahnutia jednotlivými žiakmi. Pretože v konečnom dôsledku sa žiaci učia najmä to, čo je skúšané a hodnotené. Žiaci, ktorí sú na hodinách vedení k tomu, aby premýšľali, objavovali a tvorili, sa cítia oklamaní a </w:t>
      </w:r>
      <w:proofErr w:type="spellStart"/>
      <w:r w:rsidRPr="00AF2830">
        <w:rPr>
          <w:rFonts w:ascii="Arial Narrow" w:eastAsia="Times New Roman" w:hAnsi="Arial Narrow" w:cs="Times New Roman"/>
          <w:i/>
          <w:lang w:eastAsia="sk-SK"/>
        </w:rPr>
        <w:t>demotivovaní</w:t>
      </w:r>
      <w:proofErr w:type="spellEnd"/>
      <w:r w:rsidRPr="00AF2830">
        <w:rPr>
          <w:rFonts w:ascii="Arial Narrow" w:eastAsia="Times New Roman" w:hAnsi="Arial Narrow" w:cs="Times New Roman"/>
          <w:i/>
          <w:lang w:eastAsia="sk-SK"/>
        </w:rPr>
        <w:t>, ak sú neskôr hodnotení iba zo znalosti definícií, pojmov a faktov. Rovnako môže mať pochybnosti aj učiteľ, či nový prístup vedie k dobrým vzdelávacím výsledkom. Preto je potrebné, aby učitelia vedeli hodnotiť nielen rozsah a kvalitu vedomostí, ale aby dokázali hodnotiť všetko, čo má byť vyučované – teda nielen osvojenie si pojmov a faktov, ale aj nadobudnutie spôsobilostí zo strany žiakov.</w:t>
      </w:r>
    </w:p>
    <w:p w14:paraId="09E13697" w14:textId="5B484F1B" w:rsidR="00AF2830" w:rsidRPr="00AF2830" w:rsidRDefault="00AF2830" w:rsidP="000337C4">
      <w:pPr>
        <w:pStyle w:val="Odsekzoznamu"/>
        <w:numPr>
          <w:ilvl w:val="0"/>
          <w:numId w:val="25"/>
        </w:numPr>
        <w:ind w:left="993" w:hanging="284"/>
        <w:jc w:val="both"/>
        <w:rPr>
          <w:rFonts w:ascii="Arial Narrow" w:eastAsia="Times New Roman" w:hAnsi="Arial Narrow" w:cs="Times New Roman"/>
          <w:b/>
          <w:sz w:val="22"/>
          <w:szCs w:val="22"/>
          <w:lang w:eastAsia="sk-SK"/>
        </w:rPr>
      </w:pPr>
      <w:r w:rsidRPr="00AF2830">
        <w:rPr>
          <w:rFonts w:ascii="Arial Narrow" w:eastAsia="Times New Roman" w:hAnsi="Arial Narrow" w:cs="Times New Roman"/>
          <w:b/>
          <w:sz w:val="22"/>
          <w:szCs w:val="22"/>
          <w:lang w:eastAsia="sk-SK"/>
        </w:rPr>
        <w:t>Vzdelávací proces a vyučovací štýl učiteľa – sociálna klíma</w:t>
      </w:r>
    </w:p>
    <w:p w14:paraId="1FF8012C" w14:textId="77777777" w:rsidR="00AF2830" w:rsidRPr="00AF2830" w:rsidRDefault="00AF2830" w:rsidP="00AF2830">
      <w:pPr>
        <w:ind w:left="993"/>
        <w:jc w:val="both"/>
        <w:rPr>
          <w:rFonts w:ascii="Arial Narrow" w:eastAsia="Times New Roman" w:hAnsi="Arial Narrow" w:cs="Times New Roman"/>
          <w:i/>
          <w:lang w:eastAsia="sk-SK"/>
        </w:rPr>
      </w:pPr>
      <w:r w:rsidRPr="00AF2830">
        <w:rPr>
          <w:rFonts w:ascii="Arial Narrow" w:eastAsia="Times New Roman" w:hAnsi="Arial Narrow" w:cs="Times New Roman"/>
          <w:i/>
          <w:lang w:eastAsia="sk-SK"/>
        </w:rPr>
        <w:t>Úloha pedagóga sa zmenila: už nie je exkluzívnym nositeľom vedomostí, ktoré žiaci môžu získať výlučne (alebo hlavne) od neho, ale jeho úlohou je predovšetkým sprevádzať a usmerňovať žiaka pri ich získavaní a usmerňovať ho pri tejto činnosti. Zrýchlené tempo technologického pokroku (</w:t>
      </w:r>
      <w:proofErr w:type="spellStart"/>
      <w:r w:rsidRPr="00AF2830">
        <w:rPr>
          <w:rFonts w:ascii="Arial Narrow" w:eastAsia="Times New Roman" w:hAnsi="Arial Narrow" w:cs="Times New Roman"/>
          <w:i/>
          <w:lang w:eastAsia="sk-SK"/>
        </w:rPr>
        <w:t>smart</w:t>
      </w:r>
      <w:proofErr w:type="spellEnd"/>
      <w:r w:rsidRPr="00AF2830">
        <w:rPr>
          <w:rFonts w:ascii="Arial Narrow" w:eastAsia="Times New Roman" w:hAnsi="Arial Narrow" w:cs="Times New Roman"/>
          <w:i/>
          <w:lang w:eastAsia="sk-SK"/>
        </w:rPr>
        <w:t xml:space="preserve"> zariadenia, digitalizácia a automatizácia v každej oblasti spoločenského života) prinieslo okrem mnohých spoločenských dopadov aj to, že vedomosti (fakty, informácie) sú oveľa rýchlejšie a jednoduchšie dosiahnuteľné ako v minulosti. Namiesto odovzdávania vedomostí má klásť dôraz na rozvoj zručností ako pracovať s dostupnými informáciami (ako ich získať, kriticky vyhodnotiť a správne použiť). Namiesto dlhého výkladu má riadiť vzájomné učenie sa žiakov. Namiesto vyžadovania rozsiahleho memorovania má využívať teórie na riešenie úloh z praxe. Namiesto využívania prevažne frontálnych foriem výučby má používať interaktívne a zážitkové formy vzdelávania. Namiesto učiaceho odborníka a experta sa má stať </w:t>
      </w:r>
      <w:proofErr w:type="spellStart"/>
      <w:r w:rsidRPr="00AF2830">
        <w:rPr>
          <w:rFonts w:ascii="Arial Narrow" w:eastAsia="Times New Roman" w:hAnsi="Arial Narrow" w:cs="Times New Roman"/>
          <w:i/>
          <w:lang w:eastAsia="sk-SK"/>
        </w:rPr>
        <w:t>facilitátorom</w:t>
      </w:r>
      <w:proofErr w:type="spellEnd"/>
      <w:r w:rsidRPr="00AF2830">
        <w:rPr>
          <w:rFonts w:ascii="Arial Narrow" w:eastAsia="Times New Roman" w:hAnsi="Arial Narrow" w:cs="Times New Roman"/>
          <w:i/>
          <w:lang w:eastAsia="sk-SK"/>
        </w:rPr>
        <w:t xml:space="preserve"> učenia a mentorom jednotlivcov i skupín učiacich sa žiakov.</w:t>
      </w:r>
    </w:p>
    <w:p w14:paraId="0851AA73" w14:textId="5ACAB119" w:rsidR="00AF2830" w:rsidRPr="00AF2830" w:rsidRDefault="00AF2830" w:rsidP="000337C4">
      <w:pPr>
        <w:pStyle w:val="Odsekzoznamu"/>
        <w:numPr>
          <w:ilvl w:val="0"/>
          <w:numId w:val="25"/>
        </w:numPr>
        <w:ind w:left="993" w:hanging="284"/>
        <w:jc w:val="both"/>
        <w:rPr>
          <w:rFonts w:ascii="Arial Narrow" w:eastAsia="Times New Roman" w:hAnsi="Arial Narrow" w:cs="Times New Roman"/>
          <w:b/>
          <w:sz w:val="22"/>
          <w:szCs w:val="22"/>
          <w:lang w:eastAsia="sk-SK"/>
        </w:rPr>
      </w:pPr>
      <w:r w:rsidRPr="00AF2830">
        <w:rPr>
          <w:rFonts w:ascii="Arial Narrow" w:eastAsia="Times New Roman" w:hAnsi="Arial Narrow" w:cs="Times New Roman"/>
          <w:b/>
          <w:sz w:val="22"/>
          <w:szCs w:val="22"/>
          <w:lang w:eastAsia="sk-SK"/>
        </w:rPr>
        <w:t>Personalizácia vyučovania a inkluzíve vzdelávanie</w:t>
      </w:r>
    </w:p>
    <w:p w14:paraId="4004B51D" w14:textId="77777777" w:rsidR="00AF2830" w:rsidRPr="00AF2830" w:rsidRDefault="00AF2830" w:rsidP="00AF2830">
      <w:pPr>
        <w:ind w:left="993"/>
        <w:jc w:val="both"/>
        <w:rPr>
          <w:rFonts w:ascii="Arial Narrow" w:eastAsia="Times New Roman" w:hAnsi="Arial Narrow" w:cs="Times New Roman"/>
          <w:i/>
          <w:lang w:eastAsia="sk-SK"/>
        </w:rPr>
      </w:pPr>
      <w:r w:rsidRPr="00AF2830">
        <w:rPr>
          <w:rFonts w:ascii="Arial Narrow" w:eastAsia="Times New Roman" w:hAnsi="Arial Narrow" w:cs="Times New Roman"/>
          <w:i/>
          <w:lang w:eastAsia="sk-SK"/>
        </w:rPr>
        <w:lastRenderedPageBreak/>
        <w:t xml:space="preserve">Základným predpokladom úspešnosti vyučovacieho procesu je to, aby učiteľ dokázal reflektovať individuálne potreby a danosti žiakov a dokázal podľa toho zvoliť vhodné vyučovacie formy a metódy. Okrem toho je dôležité, aby každý žiak pracoval na úrovni, na ktorej sa práve nachádza, aby tí žiaci, ktorí dokážu postupovať rýchlejším tempom, mohli pracovať aj na náročnejších úlohách a projektoch tak, aby ich potreby boli čo najviac uspokojené a ich predpoklady čo najviac využité. Cieľom je pripraviť mentorov na to, aby učiteľom vedeli poskytnúť pomoc k prispôsobeniu vyučovacieho procesu tak, aby zohľadnil individualitu žiaka pomocou metód a techník </w:t>
      </w:r>
      <w:proofErr w:type="spellStart"/>
      <w:r w:rsidRPr="00AF2830">
        <w:rPr>
          <w:rFonts w:ascii="Arial Narrow" w:eastAsia="Times New Roman" w:hAnsi="Arial Narrow" w:cs="Times New Roman"/>
          <w:i/>
          <w:lang w:eastAsia="sk-SK"/>
        </w:rPr>
        <w:t>personalizovaného</w:t>
      </w:r>
      <w:proofErr w:type="spellEnd"/>
      <w:r w:rsidRPr="00AF2830">
        <w:rPr>
          <w:rFonts w:ascii="Arial Narrow" w:eastAsia="Times New Roman" w:hAnsi="Arial Narrow" w:cs="Times New Roman"/>
          <w:i/>
          <w:lang w:eastAsia="sk-SK"/>
        </w:rPr>
        <w:t xml:space="preserve"> vyučovania.</w:t>
      </w:r>
    </w:p>
    <w:p w14:paraId="0FA4E5A1" w14:textId="4846530C" w:rsidR="00AF2830" w:rsidRPr="00AF2830" w:rsidRDefault="00AF2830" w:rsidP="000337C4">
      <w:pPr>
        <w:pStyle w:val="Odsekzoznamu"/>
        <w:numPr>
          <w:ilvl w:val="0"/>
          <w:numId w:val="25"/>
        </w:numPr>
        <w:ind w:left="993" w:hanging="284"/>
        <w:jc w:val="both"/>
        <w:rPr>
          <w:rFonts w:ascii="Arial Narrow" w:eastAsia="Times New Roman" w:hAnsi="Arial Narrow" w:cs="Times New Roman"/>
          <w:b/>
          <w:sz w:val="22"/>
          <w:szCs w:val="22"/>
          <w:lang w:eastAsia="sk-SK"/>
        </w:rPr>
      </w:pPr>
      <w:r w:rsidRPr="00AF2830">
        <w:rPr>
          <w:rFonts w:ascii="Arial Narrow" w:eastAsia="Times New Roman" w:hAnsi="Arial Narrow" w:cs="Times New Roman"/>
          <w:b/>
          <w:sz w:val="22"/>
          <w:szCs w:val="22"/>
          <w:lang w:eastAsia="sk-SK"/>
        </w:rPr>
        <w:t>Digitalizácia</w:t>
      </w:r>
    </w:p>
    <w:p w14:paraId="5AF0DA05" w14:textId="440A033E" w:rsidR="00AF2830" w:rsidRPr="00AF2830" w:rsidRDefault="00AF2830" w:rsidP="00AF2830">
      <w:pPr>
        <w:ind w:left="993"/>
        <w:jc w:val="both"/>
        <w:rPr>
          <w:rFonts w:ascii="Arial Narrow" w:eastAsia="Times New Roman" w:hAnsi="Arial Narrow" w:cs="Times New Roman"/>
          <w:i/>
          <w:lang w:eastAsia="sk-SK"/>
        </w:rPr>
      </w:pPr>
      <w:r w:rsidRPr="00AF2830">
        <w:rPr>
          <w:rFonts w:ascii="Arial Narrow" w:eastAsia="Times New Roman" w:hAnsi="Arial Narrow" w:cs="Times New Roman"/>
          <w:i/>
          <w:lang w:eastAsia="sk-SK"/>
        </w:rPr>
        <w:t>Iniciatívy zamerané na rozvoj digitálnych zručností a kompetencií žiakov zvyšujú požiadavky na úroveň digitálnych kompetencií učiteľov, ktorých úlohou je pripraviť žiakov na život a prácu v digitálnej spoločnosti. Učiteľ by mal preto ovládať aj ďalšie špecifické digitálne kompetencie, ktoré slúžia na podporu poznávacieho procesu žiakov. Aj nečakaná pandémia ukázala, aká dôležitá je digitalizácia vzdelávania v 21. storočí. Školy museli prejsť na dištančnú formu vyučovania prakticky z jedného dňa na druhý. Bola to výzva nielen pre pedagógov, ale aj pre žiakov a rodičov. Aké platformy používať na vzájomnú komunikáciu? Ako sprostredkovať obsahovú náplň jednotlivých predmetov na diaľku? Ako pripraviť pomocné materiály pre žiakov? Cieľom tejto oblasti je rozvíjať digitálne zručnosti pedagógov, aby boli schopní pripraviť a realizovať svoje hodiny dištančne, hodnotiť žiakov ako aj komunikovať s nimi pomocou audiovizuálnych technológií.</w:t>
      </w:r>
    </w:p>
    <w:p w14:paraId="27777946" w14:textId="77777777" w:rsidR="00AF2830" w:rsidRDefault="00AF2830" w:rsidP="00E63305">
      <w:pPr>
        <w:jc w:val="both"/>
        <w:rPr>
          <w:rFonts w:ascii="Arial Narrow" w:eastAsia="Times New Roman" w:hAnsi="Arial Narrow" w:cs="Times New Roman"/>
          <w:sz w:val="22"/>
          <w:szCs w:val="22"/>
          <w:lang w:eastAsia="sk-SK"/>
        </w:rPr>
      </w:pPr>
    </w:p>
    <w:p w14:paraId="50AF27D8" w14:textId="6D14CF33" w:rsidR="00537589" w:rsidRDefault="00537589" w:rsidP="00E63305">
      <w:pPr>
        <w:jc w:val="both"/>
        <w:rPr>
          <w:rFonts w:ascii="Arial Narrow" w:eastAsia="Times New Roman" w:hAnsi="Arial Narrow" w:cs="Times New Roman"/>
          <w:sz w:val="22"/>
          <w:szCs w:val="22"/>
          <w:lang w:eastAsia="sk-SK"/>
        </w:rPr>
      </w:pPr>
      <w:r>
        <w:rPr>
          <w:rFonts w:ascii="Arial Narrow" w:eastAsia="Times New Roman" w:hAnsi="Arial Narrow" w:cs="Times New Roman"/>
          <w:sz w:val="22"/>
          <w:szCs w:val="22"/>
          <w:lang w:eastAsia="sk-SK"/>
        </w:rPr>
        <w:t>Zamestnávateľom mentorov je regionálny partner, ktorý:</w:t>
      </w:r>
    </w:p>
    <w:p w14:paraId="536B44B9" w14:textId="6CE0D6A5" w:rsidR="00537589" w:rsidRPr="002F309D" w:rsidRDefault="00537589" w:rsidP="000337C4">
      <w:pPr>
        <w:pStyle w:val="Odsekzoznamu"/>
        <w:numPr>
          <w:ilvl w:val="0"/>
          <w:numId w:val="3"/>
        </w:numPr>
        <w:ind w:left="284" w:hanging="284"/>
        <w:jc w:val="both"/>
        <w:rPr>
          <w:rFonts w:ascii="Arial Narrow" w:eastAsia="Times New Roman" w:hAnsi="Arial Narrow" w:cs="Times New Roman"/>
          <w:sz w:val="22"/>
          <w:szCs w:val="22"/>
          <w:lang w:eastAsia="sk-SK"/>
        </w:rPr>
      </w:pPr>
      <w:r>
        <w:rPr>
          <w:rFonts w:ascii="Arial Narrow" w:eastAsia="Times New Roman" w:hAnsi="Arial Narrow" w:cs="Times New Roman"/>
          <w:sz w:val="22"/>
          <w:szCs w:val="22"/>
          <w:lang w:eastAsia="sk-SK"/>
        </w:rPr>
        <w:t>z</w:t>
      </w:r>
      <w:r w:rsidRPr="00537589">
        <w:rPr>
          <w:rFonts w:ascii="Arial Narrow" w:eastAsia="Times New Roman" w:hAnsi="Arial Narrow" w:cs="Times New Roman"/>
          <w:sz w:val="22"/>
          <w:szCs w:val="22"/>
          <w:lang w:eastAsia="sk-SK"/>
        </w:rPr>
        <w:t>verejní výberové konanie na obsadenie pozíci</w:t>
      </w:r>
      <w:r>
        <w:rPr>
          <w:rFonts w:ascii="Arial Narrow" w:eastAsia="Times New Roman" w:hAnsi="Arial Narrow" w:cs="Times New Roman"/>
          <w:sz w:val="22"/>
          <w:szCs w:val="22"/>
          <w:lang w:eastAsia="sk-SK"/>
        </w:rPr>
        <w:t>e</w:t>
      </w:r>
      <w:r w:rsidRPr="00537589">
        <w:rPr>
          <w:rFonts w:ascii="Arial Narrow" w:eastAsia="Times New Roman" w:hAnsi="Arial Narrow" w:cs="Times New Roman"/>
          <w:sz w:val="22"/>
          <w:szCs w:val="22"/>
          <w:lang w:eastAsia="sk-SK"/>
        </w:rPr>
        <w:t xml:space="preserve"> mentorov vo svojom regióne tak, aby termín prihlásenia uchádzačov na pozíciu mentora mohlo byť najneskôr do 9. 5. 2022</w:t>
      </w:r>
      <w:r>
        <w:rPr>
          <w:rFonts w:ascii="Arial Narrow" w:eastAsia="Times New Roman" w:hAnsi="Arial Narrow" w:cs="Times New Roman"/>
          <w:sz w:val="22"/>
          <w:szCs w:val="22"/>
          <w:lang w:eastAsia="sk-SK"/>
        </w:rPr>
        <w:t>. V</w:t>
      </w:r>
      <w:r w:rsidRPr="00537589">
        <w:rPr>
          <w:rFonts w:ascii="Arial Narrow" w:eastAsia="Times New Roman" w:hAnsi="Arial Narrow" w:cs="Times New Roman"/>
          <w:sz w:val="22"/>
          <w:szCs w:val="22"/>
          <w:lang w:eastAsia="sk-SK"/>
        </w:rPr>
        <w:t xml:space="preserve">ýzvu na obsadenie pozície mentora </w:t>
      </w:r>
      <w:r w:rsidRPr="002F309D">
        <w:rPr>
          <w:rFonts w:ascii="Arial Narrow" w:eastAsia="Times New Roman" w:hAnsi="Arial Narrow" w:cs="Times New Roman"/>
          <w:sz w:val="22"/>
          <w:szCs w:val="22"/>
          <w:lang w:eastAsia="sk-SK"/>
        </w:rPr>
        <w:t xml:space="preserve">zverejní obvyklým spôsobom, pričom použije Formulár: Dotazník pre mentora (uchádzača o pracovnú pozíciu). </w:t>
      </w:r>
      <w:r w:rsidRPr="0096477A">
        <w:rPr>
          <w:rFonts w:ascii="Arial Narrow" w:eastAsia="Times New Roman" w:hAnsi="Arial Narrow" w:cs="Times New Roman"/>
          <w:sz w:val="22"/>
          <w:szCs w:val="22"/>
          <w:lang w:eastAsia="sk-SK"/>
        </w:rPr>
        <w:t xml:space="preserve">Dotazník tvorí prílohu k Manuálu k výzve (príloha č. 6.1). Kritériá, ktoré musia spĺňať mentori sú uvedené v bode </w:t>
      </w:r>
      <w:r w:rsidRPr="002F309D">
        <w:rPr>
          <w:rFonts w:ascii="Arial Narrow" w:eastAsia="Times New Roman" w:hAnsi="Arial Narrow" w:cs="Times New Roman"/>
          <w:sz w:val="22"/>
          <w:szCs w:val="22"/>
          <w:lang w:eastAsia="sk-SK"/>
        </w:rPr>
        <w:t>3.5 výzvy,</w:t>
      </w:r>
    </w:p>
    <w:p w14:paraId="08975DFF" w14:textId="084B162B" w:rsidR="00503886" w:rsidRPr="00D37840" w:rsidRDefault="00503886" w:rsidP="000337C4">
      <w:pPr>
        <w:pStyle w:val="Odsekzoznamu"/>
        <w:numPr>
          <w:ilvl w:val="0"/>
          <w:numId w:val="3"/>
        </w:numPr>
        <w:ind w:left="284" w:hanging="284"/>
        <w:jc w:val="both"/>
        <w:rPr>
          <w:rFonts w:ascii="Arial Narrow" w:eastAsia="Times New Roman" w:hAnsi="Arial Narrow" w:cs="Times New Roman"/>
          <w:sz w:val="22"/>
          <w:szCs w:val="22"/>
          <w:lang w:eastAsia="sk-SK"/>
        </w:rPr>
      </w:pPr>
      <w:r w:rsidRPr="00654198">
        <w:rPr>
          <w:rFonts w:ascii="Arial Narrow" w:eastAsia="Times New Roman" w:hAnsi="Arial Narrow" w:cs="Times New Roman"/>
          <w:sz w:val="22"/>
          <w:szCs w:val="22"/>
          <w:lang w:eastAsia="sk-SK"/>
        </w:rPr>
        <w:t xml:space="preserve">stanoví personálnu politiku regionálneho </w:t>
      </w:r>
      <w:r w:rsidRPr="00D37840">
        <w:rPr>
          <w:rFonts w:ascii="Arial Narrow" w:eastAsia="Times New Roman" w:hAnsi="Arial Narrow" w:cs="Times New Roman"/>
          <w:sz w:val="22"/>
          <w:szCs w:val="22"/>
          <w:lang w:eastAsia="sk-SK"/>
        </w:rPr>
        <w:t>centra</w:t>
      </w:r>
      <w:r w:rsidR="007F6B67" w:rsidRPr="00D37840">
        <w:rPr>
          <w:rFonts w:ascii="Arial Narrow" w:eastAsia="Times New Roman" w:hAnsi="Arial Narrow" w:cs="Times New Roman"/>
          <w:sz w:val="22"/>
          <w:szCs w:val="22"/>
          <w:lang w:eastAsia="sk-SK"/>
        </w:rPr>
        <w:t xml:space="preserve"> v súlade s podmienkami personálnej politiky uvedenými nižšie v tejto prílohe</w:t>
      </w:r>
      <w:r w:rsidRPr="00D37840">
        <w:rPr>
          <w:rFonts w:ascii="Arial Narrow" w:eastAsia="Times New Roman" w:hAnsi="Arial Narrow" w:cs="Times New Roman"/>
          <w:sz w:val="22"/>
          <w:szCs w:val="22"/>
          <w:lang w:eastAsia="sk-SK"/>
        </w:rPr>
        <w:t>,</w:t>
      </w:r>
    </w:p>
    <w:p w14:paraId="1C5CD112" w14:textId="77777777" w:rsidR="00537589" w:rsidRDefault="00537589" w:rsidP="000337C4">
      <w:pPr>
        <w:pStyle w:val="Odsekzoznamu"/>
        <w:numPr>
          <w:ilvl w:val="0"/>
          <w:numId w:val="3"/>
        </w:numPr>
        <w:ind w:left="284" w:hanging="284"/>
        <w:jc w:val="both"/>
        <w:rPr>
          <w:rFonts w:ascii="Arial Narrow" w:eastAsia="Times New Roman" w:hAnsi="Arial Narrow" w:cs="Times New Roman"/>
          <w:sz w:val="22"/>
          <w:szCs w:val="22"/>
          <w:lang w:eastAsia="sk-SK"/>
        </w:rPr>
      </w:pPr>
      <w:r w:rsidRPr="00537589">
        <w:rPr>
          <w:rFonts w:ascii="Arial Narrow" w:eastAsia="Times New Roman" w:hAnsi="Arial Narrow" w:cs="Times New Roman"/>
          <w:sz w:val="22"/>
          <w:szCs w:val="22"/>
          <w:lang w:eastAsia="sk-SK"/>
        </w:rPr>
        <w:t>v spolupráci s vykonávateľom bude realizovať výberové konania na pozíciu mentorov najneskôr do 15. 6. 2022, pričom proces výberového konania bude prebiehať za prítomnosti</w:t>
      </w:r>
      <w:r>
        <w:rPr>
          <w:rFonts w:ascii="Arial Narrow" w:eastAsia="Times New Roman" w:hAnsi="Arial Narrow" w:cs="Times New Roman"/>
          <w:sz w:val="22"/>
          <w:szCs w:val="22"/>
          <w:lang w:eastAsia="sk-SK"/>
        </w:rPr>
        <w:t>:</w:t>
      </w:r>
    </w:p>
    <w:p w14:paraId="16185479" w14:textId="77777777" w:rsidR="00AF2A99" w:rsidRDefault="00AF2A99" w:rsidP="000337C4">
      <w:pPr>
        <w:pStyle w:val="Odsekzoznamu"/>
        <w:numPr>
          <w:ilvl w:val="0"/>
          <w:numId w:val="4"/>
        </w:numPr>
        <w:ind w:left="567" w:hanging="283"/>
        <w:jc w:val="both"/>
        <w:rPr>
          <w:rFonts w:ascii="Arial Narrow" w:eastAsia="Times New Roman" w:hAnsi="Arial Narrow" w:cs="Times New Roman"/>
          <w:sz w:val="22"/>
          <w:szCs w:val="22"/>
          <w:lang w:eastAsia="sk-SK"/>
        </w:rPr>
      </w:pPr>
      <w:r>
        <w:rPr>
          <w:rFonts w:ascii="Arial Narrow" w:eastAsia="Times New Roman" w:hAnsi="Arial Narrow" w:cs="Times New Roman"/>
          <w:sz w:val="22"/>
          <w:szCs w:val="22"/>
          <w:lang w:eastAsia="sk-SK"/>
        </w:rPr>
        <w:t xml:space="preserve">regionálneho partnera, a </w:t>
      </w:r>
    </w:p>
    <w:p w14:paraId="05405B29" w14:textId="2D72AD57" w:rsidR="00AF2A99" w:rsidRDefault="00AF2A99" w:rsidP="000337C4">
      <w:pPr>
        <w:pStyle w:val="Odsekzoznamu"/>
        <w:numPr>
          <w:ilvl w:val="0"/>
          <w:numId w:val="4"/>
        </w:numPr>
        <w:ind w:left="567" w:hanging="283"/>
        <w:jc w:val="both"/>
        <w:rPr>
          <w:rFonts w:ascii="Arial Narrow" w:eastAsia="Times New Roman" w:hAnsi="Arial Narrow" w:cs="Times New Roman"/>
          <w:sz w:val="22"/>
          <w:szCs w:val="22"/>
          <w:lang w:eastAsia="sk-SK"/>
        </w:rPr>
      </w:pPr>
      <w:r>
        <w:rPr>
          <w:rFonts w:ascii="Arial Narrow" w:eastAsia="Times New Roman" w:hAnsi="Arial Narrow" w:cs="Times New Roman"/>
          <w:sz w:val="22"/>
          <w:szCs w:val="22"/>
          <w:lang w:eastAsia="sk-SK"/>
        </w:rPr>
        <w:t>určeného zástupcu</w:t>
      </w:r>
      <w:r w:rsidRPr="00537589">
        <w:rPr>
          <w:rFonts w:ascii="Arial Narrow" w:eastAsia="Times New Roman" w:hAnsi="Arial Narrow" w:cs="Times New Roman"/>
          <w:sz w:val="22"/>
          <w:szCs w:val="22"/>
          <w:lang w:eastAsia="sk-SK"/>
        </w:rPr>
        <w:t xml:space="preserve"> </w:t>
      </w:r>
      <w:r w:rsidR="00537589" w:rsidRPr="00537589">
        <w:rPr>
          <w:rFonts w:ascii="Arial Narrow" w:eastAsia="Times New Roman" w:hAnsi="Arial Narrow" w:cs="Times New Roman"/>
          <w:sz w:val="22"/>
          <w:szCs w:val="22"/>
          <w:lang w:eastAsia="sk-SK"/>
        </w:rPr>
        <w:t>vykonávateľa</w:t>
      </w:r>
      <w:r>
        <w:rPr>
          <w:rFonts w:ascii="Arial Narrow" w:eastAsia="Times New Roman" w:hAnsi="Arial Narrow" w:cs="Times New Roman"/>
          <w:sz w:val="22"/>
          <w:szCs w:val="22"/>
          <w:lang w:eastAsia="sk-SK"/>
        </w:rPr>
        <w:t>,</w:t>
      </w:r>
    </w:p>
    <w:p w14:paraId="69DC969C" w14:textId="7F406B08" w:rsidR="00537589" w:rsidRPr="00AF2A99" w:rsidRDefault="00AF2A99" w:rsidP="00AF2A99">
      <w:pPr>
        <w:ind w:left="284"/>
        <w:jc w:val="both"/>
        <w:rPr>
          <w:rFonts w:ascii="Arial Narrow" w:eastAsia="Times New Roman" w:hAnsi="Arial Narrow" w:cs="Times New Roman"/>
          <w:sz w:val="22"/>
          <w:szCs w:val="22"/>
          <w:lang w:eastAsia="sk-SK"/>
        </w:rPr>
      </w:pPr>
      <w:r>
        <w:rPr>
          <w:rFonts w:ascii="Arial Narrow" w:eastAsia="Times New Roman" w:hAnsi="Arial Narrow" w:cs="Times New Roman"/>
          <w:sz w:val="22"/>
          <w:szCs w:val="22"/>
          <w:lang w:eastAsia="sk-SK"/>
        </w:rPr>
        <w:t xml:space="preserve">nasledovným spôsobom: </w:t>
      </w:r>
      <w:r w:rsidR="00537589" w:rsidRPr="00AF2A99">
        <w:rPr>
          <w:rFonts w:ascii="Arial Narrow" w:eastAsia="Times New Roman" w:hAnsi="Arial Narrow" w:cs="Times New Roman"/>
          <w:sz w:val="22"/>
          <w:szCs w:val="22"/>
          <w:lang w:eastAsia="sk-SK"/>
        </w:rPr>
        <w:t xml:space="preserve">Uchádzač o pracovnú pozíciu mentor vyplní pripravený dotazník s troma okruhmi otázok (základné údaje o pedagogickej praxi, prehľad o pedagogických aktivitách a sebareflexia, predstavy o </w:t>
      </w:r>
      <w:proofErr w:type="spellStart"/>
      <w:r w:rsidR="00537589" w:rsidRPr="00AF2A99">
        <w:rPr>
          <w:rFonts w:ascii="Arial Narrow" w:eastAsia="Times New Roman" w:hAnsi="Arial Narrow" w:cs="Times New Roman"/>
          <w:sz w:val="22"/>
          <w:szCs w:val="22"/>
          <w:lang w:eastAsia="sk-SK"/>
        </w:rPr>
        <w:t>mentoringu</w:t>
      </w:r>
      <w:proofErr w:type="spellEnd"/>
      <w:r w:rsidR="00537589" w:rsidRPr="00AF2A99">
        <w:rPr>
          <w:rFonts w:ascii="Arial Narrow" w:eastAsia="Times New Roman" w:hAnsi="Arial Narrow" w:cs="Times New Roman"/>
          <w:sz w:val="22"/>
          <w:szCs w:val="22"/>
          <w:lang w:eastAsia="sk-SK"/>
        </w:rPr>
        <w:t>). Predpokladá sa on-line pohovor. Konečný termín realizácie výberového konania je z organizačných dôvodov záväzný (zamestnávatelia mentorov musia riešiť organizáciu nasledujúceho školského roka)</w:t>
      </w:r>
      <w:r w:rsidR="00654198">
        <w:rPr>
          <w:rFonts w:ascii="Arial Narrow" w:eastAsia="Times New Roman" w:hAnsi="Arial Narrow" w:cs="Times New Roman"/>
          <w:sz w:val="22"/>
          <w:szCs w:val="22"/>
          <w:lang w:eastAsia="sk-SK"/>
        </w:rPr>
        <w:t>,</w:t>
      </w:r>
    </w:p>
    <w:p w14:paraId="442544BD" w14:textId="34866322" w:rsidR="00AF2A99" w:rsidRDefault="00AF2A99" w:rsidP="000337C4">
      <w:pPr>
        <w:pStyle w:val="Odsekzoznamu"/>
        <w:numPr>
          <w:ilvl w:val="0"/>
          <w:numId w:val="3"/>
        </w:numPr>
        <w:ind w:left="284" w:hanging="284"/>
        <w:jc w:val="both"/>
        <w:rPr>
          <w:rFonts w:ascii="Arial Narrow" w:eastAsia="Times New Roman" w:hAnsi="Arial Narrow" w:cs="Times New Roman"/>
          <w:sz w:val="22"/>
          <w:szCs w:val="22"/>
          <w:lang w:eastAsia="sk-SK"/>
        </w:rPr>
      </w:pPr>
      <w:r w:rsidRPr="00AF2A99">
        <w:rPr>
          <w:rFonts w:ascii="Arial Narrow" w:eastAsia="Times New Roman" w:hAnsi="Arial Narrow" w:cs="Times New Roman"/>
          <w:sz w:val="22"/>
          <w:szCs w:val="22"/>
          <w:lang w:eastAsia="sk-SK"/>
        </w:rPr>
        <w:t>v</w:t>
      </w:r>
      <w:r w:rsidR="00537589" w:rsidRPr="00AF2A99">
        <w:rPr>
          <w:rFonts w:ascii="Arial Narrow" w:eastAsia="Times New Roman" w:hAnsi="Arial Narrow" w:cs="Times New Roman"/>
          <w:sz w:val="22"/>
          <w:szCs w:val="22"/>
          <w:lang w:eastAsia="sk-SK"/>
        </w:rPr>
        <w:t xml:space="preserve"> mesiacoch júl – august 2022 v spolupráci s vykonávateľom zabezpečí odborné školenie mentorov v jednej </w:t>
      </w:r>
      <w:r w:rsidR="00537589" w:rsidRPr="00537589">
        <w:rPr>
          <w:rFonts w:ascii="Arial Narrow" w:eastAsia="Times New Roman" w:hAnsi="Arial Narrow" w:cs="Times New Roman"/>
          <w:sz w:val="22"/>
          <w:szCs w:val="22"/>
          <w:lang w:eastAsia="sk-SK"/>
        </w:rPr>
        <w:t xml:space="preserve">alebo viacerých témach </w:t>
      </w:r>
      <w:proofErr w:type="spellStart"/>
      <w:r w:rsidR="00537589" w:rsidRPr="00537589">
        <w:rPr>
          <w:rFonts w:ascii="Arial Narrow" w:eastAsia="Times New Roman" w:hAnsi="Arial Narrow" w:cs="Times New Roman"/>
          <w:sz w:val="22"/>
          <w:szCs w:val="22"/>
          <w:lang w:eastAsia="sk-SK"/>
        </w:rPr>
        <w:t>mentoringu</w:t>
      </w:r>
      <w:proofErr w:type="spellEnd"/>
      <w:r w:rsidR="00537589" w:rsidRPr="00537589">
        <w:rPr>
          <w:rFonts w:ascii="Arial Narrow" w:eastAsia="Times New Roman" w:hAnsi="Arial Narrow" w:cs="Times New Roman"/>
          <w:sz w:val="22"/>
          <w:szCs w:val="22"/>
          <w:lang w:eastAsia="sk-SK"/>
        </w:rPr>
        <w:t xml:space="preserve"> v</w:t>
      </w:r>
      <w:r>
        <w:rPr>
          <w:rFonts w:ascii="Arial Narrow" w:eastAsia="Times New Roman" w:hAnsi="Arial Narrow" w:cs="Times New Roman"/>
          <w:sz w:val="22"/>
          <w:szCs w:val="22"/>
          <w:lang w:eastAsia="sk-SK"/>
        </w:rPr>
        <w:t xml:space="preserve"> nasledovných </w:t>
      </w:r>
      <w:r w:rsidR="00537589" w:rsidRPr="00537589">
        <w:rPr>
          <w:rFonts w:ascii="Arial Narrow" w:eastAsia="Times New Roman" w:hAnsi="Arial Narrow" w:cs="Times New Roman"/>
          <w:sz w:val="22"/>
          <w:szCs w:val="22"/>
          <w:lang w:eastAsia="sk-SK"/>
        </w:rPr>
        <w:t>prioritných tematických oblastiach</w:t>
      </w:r>
      <w:r>
        <w:rPr>
          <w:rFonts w:ascii="Arial Narrow" w:eastAsia="Times New Roman" w:hAnsi="Arial Narrow" w:cs="Times New Roman"/>
          <w:sz w:val="22"/>
          <w:szCs w:val="22"/>
          <w:lang w:eastAsia="sk-SK"/>
        </w:rPr>
        <w:t>:</w:t>
      </w:r>
    </w:p>
    <w:p w14:paraId="2295D1BD" w14:textId="6819B98B" w:rsidR="00AF2A99" w:rsidRPr="00AF2A99" w:rsidRDefault="00AF2A99" w:rsidP="000337C4">
      <w:pPr>
        <w:pStyle w:val="Odsekzoznamu"/>
        <w:numPr>
          <w:ilvl w:val="0"/>
          <w:numId w:val="5"/>
        </w:numPr>
        <w:jc w:val="both"/>
        <w:rPr>
          <w:rFonts w:ascii="Arial Narrow" w:eastAsia="Times New Roman" w:hAnsi="Arial Narrow" w:cs="Times New Roman"/>
          <w:sz w:val="22"/>
          <w:szCs w:val="22"/>
          <w:lang w:eastAsia="sk-SK"/>
        </w:rPr>
      </w:pPr>
      <w:r w:rsidRPr="00AF2A99">
        <w:rPr>
          <w:rFonts w:ascii="Arial Narrow" w:eastAsia="Times New Roman" w:hAnsi="Arial Narrow" w:cs="Times New Roman"/>
          <w:sz w:val="22"/>
          <w:szCs w:val="22"/>
          <w:lang w:eastAsia="sk-SK"/>
        </w:rPr>
        <w:t>vzdelávacie programy,</w:t>
      </w:r>
    </w:p>
    <w:p w14:paraId="4E15BF0F" w14:textId="2131C305" w:rsidR="00AF2A99" w:rsidRPr="00AF2A99" w:rsidRDefault="00AF2A99" w:rsidP="000337C4">
      <w:pPr>
        <w:pStyle w:val="Odsekzoznamu"/>
        <w:numPr>
          <w:ilvl w:val="0"/>
          <w:numId w:val="5"/>
        </w:numPr>
        <w:jc w:val="both"/>
        <w:rPr>
          <w:rFonts w:ascii="Arial Narrow" w:eastAsia="Times New Roman" w:hAnsi="Arial Narrow" w:cs="Times New Roman"/>
          <w:sz w:val="22"/>
          <w:szCs w:val="22"/>
          <w:lang w:eastAsia="sk-SK"/>
        </w:rPr>
      </w:pPr>
      <w:r w:rsidRPr="00AF2A99">
        <w:rPr>
          <w:rFonts w:ascii="Arial Narrow" w:eastAsia="Times New Roman" w:hAnsi="Arial Narrow" w:cs="Times New Roman"/>
          <w:sz w:val="22"/>
          <w:szCs w:val="22"/>
          <w:lang w:eastAsia="sk-SK"/>
        </w:rPr>
        <w:t>hodnotenie vzdelávacích výsledkov žiakov,</w:t>
      </w:r>
    </w:p>
    <w:p w14:paraId="0D135982" w14:textId="06FBF972" w:rsidR="00AF2A99" w:rsidRPr="00AF2A99" w:rsidRDefault="00AF2A99" w:rsidP="000337C4">
      <w:pPr>
        <w:pStyle w:val="Odsekzoznamu"/>
        <w:numPr>
          <w:ilvl w:val="0"/>
          <w:numId w:val="5"/>
        </w:numPr>
        <w:jc w:val="both"/>
        <w:rPr>
          <w:rFonts w:ascii="Arial Narrow" w:eastAsia="Times New Roman" w:hAnsi="Arial Narrow" w:cs="Times New Roman"/>
          <w:sz w:val="22"/>
          <w:szCs w:val="22"/>
          <w:lang w:eastAsia="sk-SK"/>
        </w:rPr>
      </w:pPr>
      <w:r w:rsidRPr="00AF2A99">
        <w:rPr>
          <w:rFonts w:ascii="Arial Narrow" w:eastAsia="Times New Roman" w:hAnsi="Arial Narrow" w:cs="Times New Roman"/>
          <w:sz w:val="22"/>
          <w:szCs w:val="22"/>
          <w:lang w:eastAsia="sk-SK"/>
        </w:rPr>
        <w:t>vzdelávací proces a vyučovací štýl učiteľa – sociálna klíma,</w:t>
      </w:r>
    </w:p>
    <w:p w14:paraId="0B9D3C18" w14:textId="24746534" w:rsidR="00AF2A99" w:rsidRPr="00AF2A99" w:rsidRDefault="00AF2A99" w:rsidP="000337C4">
      <w:pPr>
        <w:pStyle w:val="Odsekzoznamu"/>
        <w:numPr>
          <w:ilvl w:val="0"/>
          <w:numId w:val="5"/>
        </w:numPr>
        <w:jc w:val="both"/>
        <w:rPr>
          <w:rFonts w:ascii="Arial Narrow" w:eastAsia="Times New Roman" w:hAnsi="Arial Narrow" w:cs="Times New Roman"/>
          <w:sz w:val="22"/>
          <w:szCs w:val="22"/>
          <w:lang w:eastAsia="sk-SK"/>
        </w:rPr>
      </w:pPr>
      <w:r w:rsidRPr="00AF2A99">
        <w:rPr>
          <w:rFonts w:ascii="Arial Narrow" w:eastAsia="Times New Roman" w:hAnsi="Arial Narrow" w:cs="Times New Roman"/>
          <w:sz w:val="22"/>
          <w:szCs w:val="22"/>
          <w:lang w:eastAsia="sk-SK"/>
        </w:rPr>
        <w:t>personalizácia vyučovania a inkluzíve vzdelávanie,</w:t>
      </w:r>
    </w:p>
    <w:p w14:paraId="205B3CB5" w14:textId="2B073397" w:rsidR="00AF2A99" w:rsidRPr="00AF2A99" w:rsidRDefault="00AF2A99" w:rsidP="000337C4">
      <w:pPr>
        <w:pStyle w:val="Odsekzoznamu"/>
        <w:numPr>
          <w:ilvl w:val="0"/>
          <w:numId w:val="5"/>
        </w:numPr>
        <w:jc w:val="both"/>
        <w:rPr>
          <w:rFonts w:ascii="Arial Narrow" w:eastAsia="Times New Roman" w:hAnsi="Arial Narrow" w:cs="Times New Roman"/>
          <w:sz w:val="22"/>
          <w:szCs w:val="22"/>
          <w:lang w:eastAsia="sk-SK"/>
        </w:rPr>
      </w:pPr>
      <w:r w:rsidRPr="00AF2A99">
        <w:rPr>
          <w:rFonts w:ascii="Arial Narrow" w:eastAsia="Times New Roman" w:hAnsi="Arial Narrow" w:cs="Times New Roman"/>
          <w:sz w:val="22"/>
          <w:szCs w:val="22"/>
          <w:lang w:eastAsia="sk-SK"/>
        </w:rPr>
        <w:t>digitalizácia,</w:t>
      </w:r>
    </w:p>
    <w:p w14:paraId="4E8AC2C7" w14:textId="34554EBF" w:rsidR="00537589" w:rsidRDefault="00537589" w:rsidP="00AF2A99">
      <w:pPr>
        <w:ind w:left="284"/>
        <w:jc w:val="both"/>
        <w:rPr>
          <w:rFonts w:ascii="Arial Narrow" w:eastAsia="Times New Roman" w:hAnsi="Arial Narrow" w:cs="Times New Roman"/>
          <w:sz w:val="22"/>
          <w:szCs w:val="22"/>
          <w:lang w:eastAsia="sk-SK"/>
        </w:rPr>
      </w:pPr>
      <w:r w:rsidRPr="00AF2A99">
        <w:rPr>
          <w:rFonts w:ascii="Arial Narrow" w:eastAsia="Times New Roman" w:hAnsi="Arial Narrow" w:cs="Times New Roman"/>
          <w:sz w:val="22"/>
          <w:szCs w:val="22"/>
          <w:lang w:eastAsia="sk-SK"/>
        </w:rPr>
        <w:t>v ktorých budú mentori poskytovať individuálnu pomoc pedagógom</w:t>
      </w:r>
      <w:r w:rsidR="00AF2A99">
        <w:rPr>
          <w:rFonts w:ascii="Arial Narrow" w:eastAsia="Times New Roman" w:hAnsi="Arial Narrow" w:cs="Times New Roman"/>
          <w:sz w:val="22"/>
          <w:szCs w:val="22"/>
          <w:lang w:eastAsia="sk-SK"/>
        </w:rPr>
        <w:t>, pričom:</w:t>
      </w:r>
    </w:p>
    <w:p w14:paraId="75F67B51" w14:textId="43455EBC" w:rsidR="00AF2A99" w:rsidRPr="00AF2A99" w:rsidRDefault="00AF2A99" w:rsidP="000337C4">
      <w:pPr>
        <w:pStyle w:val="Odsekzoznamu"/>
        <w:numPr>
          <w:ilvl w:val="0"/>
          <w:numId w:val="4"/>
        </w:numPr>
        <w:ind w:left="567" w:hanging="283"/>
        <w:jc w:val="both"/>
        <w:rPr>
          <w:rFonts w:ascii="Arial Narrow" w:eastAsia="Times New Roman" w:hAnsi="Arial Narrow" w:cs="Times New Roman"/>
          <w:sz w:val="22"/>
          <w:szCs w:val="22"/>
          <w:lang w:eastAsia="sk-SK"/>
        </w:rPr>
      </w:pPr>
      <w:r w:rsidRPr="00AF2A99">
        <w:rPr>
          <w:rFonts w:ascii="Arial Narrow" w:eastAsia="Times New Roman" w:hAnsi="Arial Narrow" w:cs="Times New Roman"/>
          <w:sz w:val="22"/>
          <w:szCs w:val="22"/>
          <w:lang w:eastAsia="sk-SK"/>
        </w:rPr>
        <w:t>obsah školenia, okruh poskytovateľov a financovania jednotlivých školení zabezpečuje vykonávateľ  z vlastných zdrojov,</w:t>
      </w:r>
    </w:p>
    <w:p w14:paraId="47BAB886" w14:textId="7120075A" w:rsidR="00AF2A99" w:rsidRPr="00AF2A99" w:rsidRDefault="00AF2A99" w:rsidP="000337C4">
      <w:pPr>
        <w:pStyle w:val="Odsekzoznamu"/>
        <w:numPr>
          <w:ilvl w:val="0"/>
          <w:numId w:val="4"/>
        </w:numPr>
        <w:ind w:left="567" w:hanging="283"/>
        <w:jc w:val="both"/>
        <w:rPr>
          <w:rFonts w:ascii="Arial Narrow" w:eastAsia="Times New Roman" w:hAnsi="Arial Narrow" w:cs="Times New Roman"/>
          <w:sz w:val="22"/>
          <w:szCs w:val="22"/>
          <w:lang w:eastAsia="sk-SK"/>
        </w:rPr>
      </w:pPr>
      <w:r w:rsidRPr="00AF2A99">
        <w:rPr>
          <w:rFonts w:ascii="Arial Narrow" w:eastAsia="Times New Roman" w:hAnsi="Arial Narrow" w:cs="Times New Roman"/>
          <w:sz w:val="22"/>
          <w:szCs w:val="22"/>
          <w:lang w:eastAsia="sk-SK"/>
        </w:rPr>
        <w:t xml:space="preserve">regionálny partner zabezpečí technické zázemie pre školenie a účasť mentorov </w:t>
      </w:r>
      <w:r>
        <w:rPr>
          <w:rFonts w:ascii="Arial Narrow" w:eastAsia="Times New Roman" w:hAnsi="Arial Narrow" w:cs="Times New Roman"/>
          <w:sz w:val="22"/>
          <w:szCs w:val="22"/>
          <w:lang w:eastAsia="sk-SK"/>
        </w:rPr>
        <w:t xml:space="preserve">regionálneho centra </w:t>
      </w:r>
      <w:r w:rsidRPr="00AF2A99">
        <w:rPr>
          <w:rFonts w:ascii="Arial Narrow" w:eastAsia="Times New Roman" w:hAnsi="Arial Narrow" w:cs="Times New Roman"/>
          <w:sz w:val="22"/>
          <w:szCs w:val="22"/>
          <w:lang w:eastAsia="sk-SK"/>
        </w:rPr>
        <w:t>na školení</w:t>
      </w:r>
      <w:r>
        <w:rPr>
          <w:rFonts w:ascii="Arial Narrow" w:eastAsia="Times New Roman" w:hAnsi="Arial Narrow" w:cs="Times New Roman"/>
          <w:sz w:val="22"/>
          <w:szCs w:val="22"/>
          <w:lang w:eastAsia="sk-SK"/>
        </w:rPr>
        <w:t>,</w:t>
      </w:r>
    </w:p>
    <w:p w14:paraId="47A941B9" w14:textId="0E748889" w:rsidR="00E63305" w:rsidRPr="00537589" w:rsidRDefault="00537589" w:rsidP="000337C4">
      <w:pPr>
        <w:pStyle w:val="Odsekzoznamu"/>
        <w:numPr>
          <w:ilvl w:val="0"/>
          <w:numId w:val="3"/>
        </w:numPr>
        <w:ind w:left="284" w:hanging="284"/>
        <w:jc w:val="both"/>
        <w:rPr>
          <w:rFonts w:ascii="Arial Narrow" w:eastAsia="Times New Roman" w:hAnsi="Arial Narrow" w:cs="Times New Roman"/>
          <w:sz w:val="22"/>
          <w:szCs w:val="22"/>
          <w:lang w:eastAsia="sk-SK"/>
        </w:rPr>
      </w:pPr>
      <w:r w:rsidRPr="00537589">
        <w:rPr>
          <w:rFonts w:ascii="Arial Narrow" w:eastAsia="Times New Roman" w:hAnsi="Arial Narrow" w:cs="Times New Roman"/>
          <w:sz w:val="22"/>
          <w:szCs w:val="22"/>
          <w:lang w:eastAsia="sk-SK"/>
        </w:rPr>
        <w:t>zaháji svoju hlavnú činnosť od 1. 9. 2022. R</w:t>
      </w:r>
      <w:r w:rsidR="00AF2A99">
        <w:rPr>
          <w:rFonts w:ascii="Arial Narrow" w:eastAsia="Times New Roman" w:hAnsi="Arial Narrow" w:cs="Times New Roman"/>
          <w:sz w:val="22"/>
          <w:szCs w:val="22"/>
          <w:lang w:eastAsia="sk-SK"/>
        </w:rPr>
        <w:t xml:space="preserve">egionálny partner </w:t>
      </w:r>
      <w:r w:rsidRPr="00537589">
        <w:rPr>
          <w:rFonts w:ascii="Arial Narrow" w:eastAsia="Times New Roman" w:hAnsi="Arial Narrow" w:cs="Times New Roman"/>
          <w:sz w:val="22"/>
          <w:szCs w:val="22"/>
          <w:lang w:eastAsia="sk-SK"/>
        </w:rPr>
        <w:t xml:space="preserve">bude môcť čerpať prostriedky mechanizmu </w:t>
      </w:r>
      <w:r w:rsidRPr="00D37840">
        <w:rPr>
          <w:rFonts w:ascii="Arial Narrow" w:eastAsia="Times New Roman" w:hAnsi="Arial Narrow" w:cs="Times New Roman"/>
          <w:sz w:val="22"/>
          <w:szCs w:val="22"/>
          <w:lang w:eastAsia="sk-SK"/>
        </w:rPr>
        <w:t xml:space="preserve">od 1. </w:t>
      </w:r>
      <w:r w:rsidR="007F6B67" w:rsidRPr="00D37840">
        <w:rPr>
          <w:rFonts w:ascii="Arial Narrow" w:eastAsia="Times New Roman" w:hAnsi="Arial Narrow" w:cs="Times New Roman"/>
          <w:sz w:val="22"/>
          <w:szCs w:val="22"/>
          <w:lang w:eastAsia="sk-SK"/>
        </w:rPr>
        <w:t>7</w:t>
      </w:r>
      <w:r w:rsidRPr="00D37840">
        <w:rPr>
          <w:rFonts w:ascii="Arial Narrow" w:eastAsia="Times New Roman" w:hAnsi="Arial Narrow" w:cs="Times New Roman"/>
          <w:sz w:val="22"/>
          <w:szCs w:val="22"/>
          <w:lang w:eastAsia="sk-SK"/>
        </w:rPr>
        <w:t>. 2022, na mzdy mentorov bude však možné čerpať prostriedky mechanizmu od 1. 9. 2022 (mzda mentorov</w:t>
      </w:r>
      <w:r w:rsidRPr="00537589">
        <w:rPr>
          <w:rFonts w:ascii="Arial Narrow" w:eastAsia="Times New Roman" w:hAnsi="Arial Narrow" w:cs="Times New Roman"/>
          <w:sz w:val="22"/>
          <w:szCs w:val="22"/>
          <w:lang w:eastAsia="sk-SK"/>
        </w:rPr>
        <w:t xml:space="preserve"> za mesiac september 2022).</w:t>
      </w:r>
    </w:p>
    <w:p w14:paraId="358AB906" w14:textId="25E8F997" w:rsidR="00E63305" w:rsidRDefault="00E63305" w:rsidP="00E63305">
      <w:pPr>
        <w:jc w:val="both"/>
        <w:rPr>
          <w:rFonts w:ascii="Arial Narrow" w:eastAsia="Times New Roman" w:hAnsi="Arial Narrow" w:cs="Times New Roman"/>
          <w:sz w:val="22"/>
          <w:szCs w:val="22"/>
          <w:lang w:eastAsia="sk-SK"/>
        </w:rPr>
      </w:pPr>
    </w:p>
    <w:p w14:paraId="0A89E885" w14:textId="44374F9F" w:rsidR="00503886" w:rsidRPr="00280D19" w:rsidRDefault="00503886" w:rsidP="00503886">
      <w:pPr>
        <w:jc w:val="both"/>
        <w:rPr>
          <w:rFonts w:ascii="Arial Narrow" w:eastAsia="Times New Roman" w:hAnsi="Arial Narrow" w:cs="Times New Roman"/>
          <w:b/>
          <w:sz w:val="22"/>
          <w:szCs w:val="22"/>
          <w:lang w:eastAsia="sk-SK"/>
        </w:rPr>
      </w:pPr>
      <w:r w:rsidRPr="00280D19">
        <w:rPr>
          <w:rFonts w:ascii="Arial Narrow" w:eastAsia="Times New Roman" w:hAnsi="Arial Narrow" w:cs="Times New Roman"/>
          <w:b/>
          <w:sz w:val="22"/>
          <w:szCs w:val="22"/>
          <w:lang w:eastAsia="sk-SK"/>
        </w:rPr>
        <w:t xml:space="preserve">Personálna politika regionálneho </w:t>
      </w:r>
      <w:r w:rsidR="00F17D8D">
        <w:rPr>
          <w:rFonts w:ascii="Arial Narrow" w:eastAsia="Times New Roman" w:hAnsi="Arial Narrow" w:cs="Times New Roman"/>
          <w:b/>
          <w:sz w:val="22"/>
          <w:szCs w:val="22"/>
          <w:lang w:eastAsia="sk-SK"/>
        </w:rPr>
        <w:t>partne</w:t>
      </w:r>
      <w:r w:rsidRPr="00280D19">
        <w:rPr>
          <w:rFonts w:ascii="Arial Narrow" w:eastAsia="Times New Roman" w:hAnsi="Arial Narrow" w:cs="Times New Roman"/>
          <w:b/>
          <w:sz w:val="22"/>
          <w:szCs w:val="22"/>
          <w:lang w:eastAsia="sk-SK"/>
        </w:rPr>
        <w:t>ra</w:t>
      </w:r>
    </w:p>
    <w:p w14:paraId="67A9FBD9" w14:textId="77777777" w:rsidR="00503886" w:rsidRPr="00503886" w:rsidRDefault="00503886" w:rsidP="00503886">
      <w:pPr>
        <w:jc w:val="both"/>
        <w:rPr>
          <w:rFonts w:ascii="Arial Narrow" w:eastAsia="Times New Roman" w:hAnsi="Arial Narrow" w:cs="Times New Roman"/>
          <w:sz w:val="22"/>
          <w:szCs w:val="22"/>
          <w:lang w:eastAsia="sk-SK"/>
        </w:rPr>
      </w:pPr>
    </w:p>
    <w:p w14:paraId="7F2FA33F" w14:textId="212A5615" w:rsidR="00503886" w:rsidRPr="00503886" w:rsidRDefault="00503886" w:rsidP="00503886">
      <w:pPr>
        <w:jc w:val="both"/>
        <w:rPr>
          <w:rFonts w:ascii="Arial Narrow" w:eastAsia="Times New Roman" w:hAnsi="Arial Narrow" w:cs="Times New Roman"/>
          <w:sz w:val="22"/>
          <w:szCs w:val="22"/>
          <w:lang w:eastAsia="sk-SK"/>
        </w:rPr>
      </w:pPr>
      <w:r w:rsidRPr="00503886">
        <w:rPr>
          <w:rFonts w:ascii="Arial Narrow" w:eastAsia="Times New Roman" w:hAnsi="Arial Narrow" w:cs="Times New Roman"/>
          <w:sz w:val="22"/>
          <w:szCs w:val="22"/>
          <w:lang w:eastAsia="sk-SK"/>
        </w:rPr>
        <w:t xml:space="preserve">Pracovno-právny vzťah s mentorom je založený na základe: </w:t>
      </w:r>
    </w:p>
    <w:p w14:paraId="6196ABE9" w14:textId="2383006E" w:rsidR="00503886" w:rsidRPr="00736C95" w:rsidRDefault="00503886" w:rsidP="000337C4">
      <w:pPr>
        <w:pStyle w:val="Odsekzoznamu"/>
        <w:numPr>
          <w:ilvl w:val="0"/>
          <w:numId w:val="10"/>
        </w:numPr>
        <w:ind w:left="284" w:hanging="284"/>
        <w:jc w:val="both"/>
        <w:rPr>
          <w:rFonts w:ascii="Arial Narrow" w:eastAsia="Times New Roman" w:hAnsi="Arial Narrow" w:cs="Times New Roman"/>
          <w:sz w:val="22"/>
          <w:szCs w:val="22"/>
          <w:lang w:eastAsia="sk-SK"/>
        </w:rPr>
      </w:pPr>
      <w:r w:rsidRPr="00736C95">
        <w:rPr>
          <w:rFonts w:ascii="Arial Narrow" w:eastAsia="Times New Roman" w:hAnsi="Arial Narrow" w:cs="Times New Roman"/>
          <w:sz w:val="22"/>
          <w:szCs w:val="22"/>
          <w:lang w:eastAsia="sk-SK"/>
        </w:rPr>
        <w:t>pracovnej zmluve uzatvorenej medzi prijímateľom a mentorom,</w:t>
      </w:r>
    </w:p>
    <w:p w14:paraId="6C4DE594" w14:textId="0CC91B7A" w:rsidR="00503886" w:rsidRPr="00736C95" w:rsidRDefault="00503886" w:rsidP="000337C4">
      <w:pPr>
        <w:pStyle w:val="Odsekzoznamu"/>
        <w:numPr>
          <w:ilvl w:val="0"/>
          <w:numId w:val="10"/>
        </w:numPr>
        <w:ind w:left="284" w:hanging="284"/>
        <w:jc w:val="both"/>
        <w:rPr>
          <w:rFonts w:ascii="Arial Narrow" w:eastAsia="Times New Roman" w:hAnsi="Arial Narrow" w:cs="Times New Roman"/>
          <w:sz w:val="22"/>
          <w:szCs w:val="22"/>
          <w:lang w:eastAsia="sk-SK"/>
        </w:rPr>
      </w:pPr>
      <w:r w:rsidRPr="00736C95">
        <w:rPr>
          <w:rFonts w:ascii="Arial Narrow" w:eastAsia="Times New Roman" w:hAnsi="Arial Narrow" w:cs="Times New Roman"/>
          <w:sz w:val="22"/>
          <w:szCs w:val="22"/>
          <w:lang w:eastAsia="sk-SK"/>
        </w:rPr>
        <w:lastRenderedPageBreak/>
        <w:t>dočasnom pridelení zamestnanca školy, ktorá je súčasťou regionálneho partnerstva, podľa § 58 alebo §5 8a) zákonníka práce.</w:t>
      </w:r>
    </w:p>
    <w:p w14:paraId="036D5A1A" w14:textId="77777777" w:rsidR="00503886" w:rsidRPr="00503886" w:rsidRDefault="00503886" w:rsidP="00503886">
      <w:pPr>
        <w:jc w:val="both"/>
        <w:rPr>
          <w:rFonts w:ascii="Arial Narrow" w:eastAsia="Times New Roman" w:hAnsi="Arial Narrow" w:cs="Times New Roman"/>
          <w:sz w:val="22"/>
          <w:szCs w:val="22"/>
          <w:lang w:eastAsia="sk-SK"/>
        </w:rPr>
      </w:pPr>
    </w:p>
    <w:p w14:paraId="15264A53" w14:textId="03B11742" w:rsidR="00503886" w:rsidRPr="00503886" w:rsidRDefault="00503886" w:rsidP="00503886">
      <w:pPr>
        <w:jc w:val="both"/>
        <w:rPr>
          <w:rFonts w:ascii="Arial Narrow" w:eastAsia="Times New Roman" w:hAnsi="Arial Narrow" w:cs="Times New Roman"/>
          <w:sz w:val="22"/>
          <w:szCs w:val="22"/>
          <w:lang w:eastAsia="sk-SK"/>
        </w:rPr>
      </w:pPr>
      <w:r w:rsidRPr="00503886">
        <w:rPr>
          <w:rFonts w:ascii="Arial Narrow" w:eastAsia="Times New Roman" w:hAnsi="Arial Narrow" w:cs="Times New Roman"/>
          <w:sz w:val="22"/>
          <w:szCs w:val="22"/>
          <w:lang w:eastAsia="sk-SK"/>
        </w:rPr>
        <w:t>Pracovná zmluva mentora a jeho platové náležitosti sú uzatvorené nasledovný spôsobom:</w:t>
      </w:r>
    </w:p>
    <w:p w14:paraId="78FE1270" w14:textId="7D0E6EA4" w:rsidR="00503886" w:rsidRPr="00736C95" w:rsidRDefault="00503886" w:rsidP="000337C4">
      <w:pPr>
        <w:pStyle w:val="Odsekzoznamu"/>
        <w:numPr>
          <w:ilvl w:val="0"/>
          <w:numId w:val="11"/>
        </w:numPr>
        <w:ind w:left="284" w:hanging="284"/>
        <w:jc w:val="both"/>
        <w:rPr>
          <w:rFonts w:ascii="Arial Narrow" w:eastAsia="Times New Roman" w:hAnsi="Arial Narrow" w:cs="Times New Roman"/>
          <w:sz w:val="22"/>
          <w:szCs w:val="22"/>
          <w:lang w:eastAsia="sk-SK"/>
        </w:rPr>
      </w:pPr>
      <w:r w:rsidRPr="00736C95">
        <w:rPr>
          <w:rFonts w:ascii="Arial Narrow" w:eastAsia="Times New Roman" w:hAnsi="Arial Narrow" w:cs="Times New Roman"/>
          <w:sz w:val="22"/>
          <w:szCs w:val="22"/>
          <w:lang w:eastAsia="sk-SK"/>
        </w:rPr>
        <w:t xml:space="preserve">na základe zákona 552/2003 Z. z. o výkone práce vo verejnom záujme, </w:t>
      </w:r>
    </w:p>
    <w:p w14:paraId="46164D0C" w14:textId="5B24CB71" w:rsidR="00503886" w:rsidRPr="00736C95" w:rsidRDefault="00503886" w:rsidP="000337C4">
      <w:pPr>
        <w:pStyle w:val="Odsekzoznamu"/>
        <w:numPr>
          <w:ilvl w:val="0"/>
          <w:numId w:val="11"/>
        </w:numPr>
        <w:ind w:left="284" w:hanging="284"/>
        <w:jc w:val="both"/>
        <w:rPr>
          <w:rFonts w:ascii="Arial Narrow" w:eastAsia="Times New Roman" w:hAnsi="Arial Narrow" w:cs="Times New Roman"/>
          <w:sz w:val="22"/>
          <w:szCs w:val="22"/>
          <w:lang w:eastAsia="sk-SK"/>
        </w:rPr>
      </w:pPr>
      <w:r w:rsidRPr="00736C95">
        <w:rPr>
          <w:rFonts w:ascii="Arial Narrow" w:eastAsia="Times New Roman" w:hAnsi="Arial Narrow" w:cs="Times New Roman"/>
          <w:sz w:val="22"/>
          <w:szCs w:val="22"/>
          <w:lang w:eastAsia="sk-SK"/>
        </w:rPr>
        <w:t>na základe zákona 311/2001 Z. z. zákonníka práce, ak sa na prijímateľa nevzťahuje zákon o výkone prác vo verejnom záujme.</w:t>
      </w:r>
    </w:p>
    <w:p w14:paraId="609690A9" w14:textId="77777777" w:rsidR="00503886" w:rsidRPr="00503886" w:rsidRDefault="00503886" w:rsidP="00503886">
      <w:pPr>
        <w:jc w:val="both"/>
        <w:rPr>
          <w:rFonts w:ascii="Arial Narrow" w:eastAsia="Times New Roman" w:hAnsi="Arial Narrow" w:cs="Times New Roman"/>
          <w:sz w:val="22"/>
          <w:szCs w:val="22"/>
          <w:lang w:eastAsia="sk-SK"/>
        </w:rPr>
      </w:pPr>
    </w:p>
    <w:p w14:paraId="0B38924B" w14:textId="3F199C05" w:rsidR="00503886" w:rsidRPr="00280D19" w:rsidRDefault="00503886" w:rsidP="000337C4">
      <w:pPr>
        <w:pStyle w:val="Odsekzoznamu"/>
        <w:numPr>
          <w:ilvl w:val="0"/>
          <w:numId w:val="12"/>
        </w:numPr>
        <w:ind w:left="284" w:hanging="284"/>
        <w:jc w:val="both"/>
        <w:rPr>
          <w:rFonts w:ascii="Arial Narrow" w:eastAsia="Times New Roman" w:hAnsi="Arial Narrow" w:cs="Times New Roman"/>
          <w:sz w:val="22"/>
          <w:szCs w:val="22"/>
          <w:u w:val="single"/>
          <w:lang w:eastAsia="sk-SK"/>
        </w:rPr>
      </w:pPr>
      <w:r w:rsidRPr="00280D19">
        <w:rPr>
          <w:rFonts w:ascii="Arial Narrow" w:eastAsia="Times New Roman" w:hAnsi="Arial Narrow" w:cs="Times New Roman"/>
          <w:sz w:val="22"/>
          <w:szCs w:val="22"/>
          <w:u w:val="single"/>
          <w:lang w:eastAsia="sk-SK"/>
        </w:rPr>
        <w:t>Pracovnoprávny vzťah mentora je založený na základe pracovnej zmluvy uzatvorenej podľa zákona o výkone prác</w:t>
      </w:r>
      <w:r w:rsidR="00903B9D">
        <w:rPr>
          <w:rFonts w:ascii="Arial Narrow" w:eastAsia="Times New Roman" w:hAnsi="Arial Narrow" w:cs="Times New Roman"/>
          <w:sz w:val="22"/>
          <w:szCs w:val="22"/>
          <w:u w:val="single"/>
          <w:lang w:eastAsia="sk-SK"/>
        </w:rPr>
        <w:t>e</w:t>
      </w:r>
      <w:r w:rsidRPr="00280D19">
        <w:rPr>
          <w:rFonts w:ascii="Arial Narrow" w:eastAsia="Times New Roman" w:hAnsi="Arial Narrow" w:cs="Times New Roman"/>
          <w:sz w:val="22"/>
          <w:szCs w:val="22"/>
          <w:u w:val="single"/>
          <w:lang w:eastAsia="sk-SK"/>
        </w:rPr>
        <w:t xml:space="preserve"> vo verejnom záujme</w:t>
      </w:r>
      <w:r w:rsidR="00280D19" w:rsidRPr="00280D19">
        <w:rPr>
          <w:rFonts w:ascii="Arial Narrow" w:eastAsia="Times New Roman" w:hAnsi="Arial Narrow" w:cs="Times New Roman"/>
          <w:sz w:val="22"/>
          <w:szCs w:val="22"/>
          <w:u w:val="single"/>
          <w:lang w:eastAsia="sk-SK"/>
        </w:rPr>
        <w:t>.</w:t>
      </w:r>
      <w:r w:rsidRPr="00280D19">
        <w:rPr>
          <w:rFonts w:ascii="Arial Narrow" w:eastAsia="Times New Roman" w:hAnsi="Arial Narrow" w:cs="Times New Roman"/>
          <w:sz w:val="22"/>
          <w:szCs w:val="22"/>
          <w:u w:val="single"/>
          <w:lang w:eastAsia="sk-SK"/>
        </w:rPr>
        <w:t xml:space="preserve"> </w:t>
      </w:r>
    </w:p>
    <w:p w14:paraId="70619CCD" w14:textId="77777777" w:rsidR="00736C95" w:rsidRDefault="00736C95" w:rsidP="00736C95">
      <w:pPr>
        <w:ind w:left="284"/>
        <w:jc w:val="both"/>
        <w:rPr>
          <w:rFonts w:ascii="Arial Narrow" w:eastAsia="Times New Roman" w:hAnsi="Arial Narrow" w:cs="Times New Roman"/>
          <w:sz w:val="22"/>
          <w:szCs w:val="22"/>
          <w:lang w:eastAsia="sk-SK"/>
        </w:rPr>
      </w:pPr>
    </w:p>
    <w:p w14:paraId="1450F422" w14:textId="780EF1DD" w:rsidR="00503886" w:rsidRPr="00503886" w:rsidRDefault="00503886" w:rsidP="00736C95">
      <w:pPr>
        <w:ind w:left="284"/>
        <w:jc w:val="both"/>
        <w:rPr>
          <w:rFonts w:ascii="Arial Narrow" w:eastAsia="Times New Roman" w:hAnsi="Arial Narrow" w:cs="Times New Roman"/>
          <w:sz w:val="22"/>
          <w:szCs w:val="22"/>
          <w:lang w:eastAsia="sk-SK"/>
        </w:rPr>
      </w:pPr>
      <w:r w:rsidRPr="00503886">
        <w:rPr>
          <w:rFonts w:ascii="Arial Narrow" w:eastAsia="Times New Roman" w:hAnsi="Arial Narrow" w:cs="Times New Roman"/>
          <w:sz w:val="22"/>
          <w:szCs w:val="22"/>
          <w:lang w:eastAsia="sk-SK"/>
        </w:rPr>
        <w:t>Pracovné zaradenie mentora:</w:t>
      </w:r>
    </w:p>
    <w:p w14:paraId="00B26844" w14:textId="71F21F22" w:rsidR="00503886" w:rsidRPr="00736C95" w:rsidRDefault="00503886" w:rsidP="000337C4">
      <w:pPr>
        <w:pStyle w:val="Odsekzoznamu"/>
        <w:numPr>
          <w:ilvl w:val="0"/>
          <w:numId w:val="13"/>
        </w:numPr>
        <w:ind w:left="709" w:hanging="425"/>
        <w:jc w:val="both"/>
        <w:rPr>
          <w:rFonts w:ascii="Arial Narrow" w:eastAsia="Times New Roman" w:hAnsi="Arial Narrow" w:cs="Times New Roman"/>
          <w:sz w:val="22"/>
          <w:szCs w:val="22"/>
          <w:lang w:eastAsia="sk-SK"/>
        </w:rPr>
      </w:pPr>
      <w:r w:rsidRPr="00736C95">
        <w:rPr>
          <w:rFonts w:ascii="Arial Narrow" w:eastAsia="Times New Roman" w:hAnsi="Arial Narrow" w:cs="Times New Roman"/>
          <w:sz w:val="22"/>
          <w:szCs w:val="22"/>
          <w:lang w:eastAsia="sk-SK"/>
        </w:rPr>
        <w:t xml:space="preserve">pedagogický zamestnanec podľa zákona 138/2018 </w:t>
      </w:r>
      <w:proofErr w:type="spellStart"/>
      <w:r w:rsidRPr="00736C95">
        <w:rPr>
          <w:rFonts w:ascii="Arial Narrow" w:eastAsia="Times New Roman" w:hAnsi="Arial Narrow" w:cs="Times New Roman"/>
          <w:sz w:val="22"/>
          <w:szCs w:val="22"/>
          <w:lang w:eastAsia="sk-SK"/>
        </w:rPr>
        <w:t>Z.z</w:t>
      </w:r>
      <w:proofErr w:type="spellEnd"/>
      <w:r w:rsidRPr="00736C95">
        <w:rPr>
          <w:rFonts w:ascii="Arial Narrow" w:eastAsia="Times New Roman" w:hAnsi="Arial Narrow" w:cs="Times New Roman"/>
          <w:sz w:val="22"/>
          <w:szCs w:val="22"/>
          <w:lang w:eastAsia="sk-SK"/>
        </w:rPr>
        <w:t xml:space="preserve">. o pedagogických zamestnancoch a odborných zamestnancoch a o zmene a doplnení niektorých zákonov, </w:t>
      </w:r>
    </w:p>
    <w:p w14:paraId="575696C0" w14:textId="10002B73" w:rsidR="00503886" w:rsidRPr="00736C95" w:rsidRDefault="00503886" w:rsidP="000337C4">
      <w:pPr>
        <w:pStyle w:val="Odsekzoznamu"/>
        <w:numPr>
          <w:ilvl w:val="0"/>
          <w:numId w:val="13"/>
        </w:numPr>
        <w:ind w:left="709" w:hanging="425"/>
        <w:jc w:val="both"/>
        <w:rPr>
          <w:rFonts w:ascii="Arial Narrow" w:eastAsia="Times New Roman" w:hAnsi="Arial Narrow" w:cs="Times New Roman"/>
          <w:sz w:val="22"/>
          <w:szCs w:val="22"/>
          <w:lang w:eastAsia="sk-SK"/>
        </w:rPr>
      </w:pPr>
      <w:r w:rsidRPr="00736C95">
        <w:rPr>
          <w:rFonts w:ascii="Arial Narrow" w:eastAsia="Times New Roman" w:hAnsi="Arial Narrow" w:cs="Times New Roman"/>
          <w:sz w:val="22"/>
          <w:szCs w:val="22"/>
          <w:lang w:eastAsia="sk-SK"/>
        </w:rPr>
        <w:t xml:space="preserve">nepedagogický zamestnanec podľa Nariadenia vlády 341/2004 </w:t>
      </w:r>
      <w:proofErr w:type="spellStart"/>
      <w:r w:rsidRPr="00736C95">
        <w:rPr>
          <w:rFonts w:ascii="Arial Narrow" w:eastAsia="Times New Roman" w:hAnsi="Arial Narrow" w:cs="Times New Roman"/>
          <w:sz w:val="22"/>
          <w:szCs w:val="22"/>
          <w:lang w:eastAsia="sk-SK"/>
        </w:rPr>
        <w:t>Z.z</w:t>
      </w:r>
      <w:proofErr w:type="spellEnd"/>
      <w:r w:rsidRPr="00736C95">
        <w:rPr>
          <w:rFonts w:ascii="Arial Narrow" w:eastAsia="Times New Roman" w:hAnsi="Arial Narrow" w:cs="Times New Roman"/>
          <w:sz w:val="22"/>
          <w:szCs w:val="22"/>
          <w:lang w:eastAsia="sk-SK"/>
        </w:rPr>
        <w:t>. ktorým sa ustanovujú katalógy pracovných činností pri výkone práce vo verejnom záujme a o ich zmenách a dopĺňaní.</w:t>
      </w:r>
    </w:p>
    <w:p w14:paraId="2FE2175F" w14:textId="77777777" w:rsidR="00503886" w:rsidRPr="00503886" w:rsidRDefault="00503886" w:rsidP="00503886">
      <w:pPr>
        <w:jc w:val="both"/>
        <w:rPr>
          <w:rFonts w:ascii="Arial Narrow" w:eastAsia="Times New Roman" w:hAnsi="Arial Narrow" w:cs="Times New Roman"/>
          <w:sz w:val="22"/>
          <w:szCs w:val="22"/>
          <w:lang w:eastAsia="sk-SK"/>
        </w:rPr>
      </w:pPr>
    </w:p>
    <w:p w14:paraId="0FA771BB" w14:textId="537154C3" w:rsidR="00503886" w:rsidRPr="00736C95" w:rsidRDefault="00503886" w:rsidP="000337C4">
      <w:pPr>
        <w:pStyle w:val="Odsekzoznamu"/>
        <w:numPr>
          <w:ilvl w:val="1"/>
          <w:numId w:val="12"/>
        </w:numPr>
        <w:ind w:left="709" w:hanging="425"/>
        <w:jc w:val="both"/>
        <w:rPr>
          <w:rFonts w:ascii="Arial Narrow" w:eastAsia="Times New Roman" w:hAnsi="Arial Narrow" w:cs="Times New Roman"/>
          <w:sz w:val="22"/>
          <w:szCs w:val="22"/>
          <w:lang w:eastAsia="sk-SK"/>
        </w:rPr>
      </w:pPr>
      <w:r w:rsidRPr="00736C95">
        <w:rPr>
          <w:rFonts w:ascii="Arial Narrow" w:eastAsia="Times New Roman" w:hAnsi="Arial Narrow" w:cs="Times New Roman"/>
          <w:sz w:val="22"/>
          <w:szCs w:val="22"/>
          <w:lang w:eastAsia="sk-SK"/>
        </w:rPr>
        <w:t xml:space="preserve">Mentor - pedagogický zamestnanec (ďalej len „PZ“) </w:t>
      </w:r>
    </w:p>
    <w:p w14:paraId="25C2BAB9" w14:textId="0B347431" w:rsidR="00503886" w:rsidRPr="00503886" w:rsidRDefault="00503886" w:rsidP="00736C95">
      <w:pPr>
        <w:ind w:left="709"/>
        <w:jc w:val="both"/>
        <w:rPr>
          <w:rFonts w:ascii="Arial Narrow" w:eastAsia="Times New Roman" w:hAnsi="Arial Narrow" w:cs="Times New Roman"/>
          <w:sz w:val="22"/>
          <w:szCs w:val="22"/>
          <w:lang w:eastAsia="sk-SK"/>
        </w:rPr>
      </w:pPr>
      <w:r w:rsidRPr="00503886">
        <w:rPr>
          <w:rFonts w:ascii="Arial Narrow" w:eastAsia="Times New Roman" w:hAnsi="Arial Narrow" w:cs="Times New Roman"/>
          <w:sz w:val="22"/>
          <w:szCs w:val="22"/>
          <w:lang w:eastAsia="sk-SK"/>
        </w:rPr>
        <w:t xml:space="preserve">PZ môže byť zaradený podľa dosiahnutého vzdelania a iných okolností do kategórie PZ: </w:t>
      </w:r>
    </w:p>
    <w:p w14:paraId="3A820FFE" w14:textId="398F8C02" w:rsidR="00503886" w:rsidRPr="00736C95" w:rsidRDefault="00503886" w:rsidP="000337C4">
      <w:pPr>
        <w:pStyle w:val="Odsekzoznamu"/>
        <w:numPr>
          <w:ilvl w:val="0"/>
          <w:numId w:val="14"/>
        </w:numPr>
        <w:ind w:hanging="356"/>
        <w:jc w:val="both"/>
        <w:rPr>
          <w:rFonts w:ascii="Arial Narrow" w:eastAsia="Times New Roman" w:hAnsi="Arial Narrow" w:cs="Times New Roman"/>
          <w:sz w:val="22"/>
          <w:szCs w:val="22"/>
          <w:lang w:eastAsia="sk-SK"/>
        </w:rPr>
      </w:pPr>
      <w:r w:rsidRPr="00736C95">
        <w:rPr>
          <w:rFonts w:ascii="Arial Narrow" w:eastAsia="Times New Roman" w:hAnsi="Arial Narrow" w:cs="Times New Roman"/>
          <w:sz w:val="22"/>
          <w:szCs w:val="22"/>
          <w:lang w:eastAsia="sk-SK"/>
        </w:rPr>
        <w:t>učiteľ,</w:t>
      </w:r>
    </w:p>
    <w:p w14:paraId="2AAC5360" w14:textId="65CAA0E5" w:rsidR="00503886" w:rsidRPr="00736C95" w:rsidRDefault="00503886" w:rsidP="000337C4">
      <w:pPr>
        <w:pStyle w:val="Odsekzoznamu"/>
        <w:numPr>
          <w:ilvl w:val="0"/>
          <w:numId w:val="14"/>
        </w:numPr>
        <w:ind w:hanging="356"/>
        <w:jc w:val="both"/>
        <w:rPr>
          <w:rFonts w:ascii="Arial Narrow" w:eastAsia="Times New Roman" w:hAnsi="Arial Narrow" w:cs="Times New Roman"/>
          <w:sz w:val="22"/>
          <w:szCs w:val="22"/>
          <w:lang w:eastAsia="sk-SK"/>
        </w:rPr>
      </w:pPr>
      <w:r w:rsidRPr="00736C95">
        <w:rPr>
          <w:rFonts w:ascii="Arial Narrow" w:eastAsia="Times New Roman" w:hAnsi="Arial Narrow" w:cs="Times New Roman"/>
          <w:sz w:val="22"/>
          <w:szCs w:val="22"/>
          <w:lang w:eastAsia="sk-SK"/>
        </w:rPr>
        <w:t xml:space="preserve">vychovávateľ, </w:t>
      </w:r>
    </w:p>
    <w:p w14:paraId="30074405" w14:textId="4C7E049F" w:rsidR="00503886" w:rsidRPr="00736C95" w:rsidRDefault="00503886" w:rsidP="000337C4">
      <w:pPr>
        <w:pStyle w:val="Odsekzoznamu"/>
        <w:numPr>
          <w:ilvl w:val="0"/>
          <w:numId w:val="14"/>
        </w:numPr>
        <w:ind w:hanging="356"/>
        <w:jc w:val="both"/>
        <w:rPr>
          <w:rFonts w:ascii="Arial Narrow" w:eastAsia="Times New Roman" w:hAnsi="Arial Narrow" w:cs="Times New Roman"/>
          <w:sz w:val="22"/>
          <w:szCs w:val="22"/>
          <w:lang w:eastAsia="sk-SK"/>
        </w:rPr>
      </w:pPr>
      <w:r w:rsidRPr="00736C95">
        <w:rPr>
          <w:rFonts w:ascii="Arial Narrow" w:eastAsia="Times New Roman" w:hAnsi="Arial Narrow" w:cs="Times New Roman"/>
          <w:sz w:val="22"/>
          <w:szCs w:val="22"/>
          <w:lang w:eastAsia="sk-SK"/>
        </w:rPr>
        <w:t>pedagogický asistent,</w:t>
      </w:r>
    </w:p>
    <w:p w14:paraId="21C94BDC" w14:textId="49A2492C" w:rsidR="00503886" w:rsidRPr="00736C95" w:rsidRDefault="00503886" w:rsidP="000337C4">
      <w:pPr>
        <w:pStyle w:val="Odsekzoznamu"/>
        <w:numPr>
          <w:ilvl w:val="0"/>
          <w:numId w:val="14"/>
        </w:numPr>
        <w:ind w:hanging="356"/>
        <w:jc w:val="both"/>
        <w:rPr>
          <w:rFonts w:ascii="Arial Narrow" w:eastAsia="Times New Roman" w:hAnsi="Arial Narrow" w:cs="Times New Roman"/>
          <w:sz w:val="22"/>
          <w:szCs w:val="22"/>
          <w:lang w:eastAsia="sk-SK"/>
        </w:rPr>
      </w:pPr>
      <w:r w:rsidRPr="00736C95">
        <w:rPr>
          <w:rFonts w:ascii="Arial Narrow" w:eastAsia="Times New Roman" w:hAnsi="Arial Narrow" w:cs="Times New Roman"/>
          <w:sz w:val="22"/>
          <w:szCs w:val="22"/>
          <w:lang w:eastAsia="sk-SK"/>
        </w:rPr>
        <w:t>školský špeciálny pedagóg,</w:t>
      </w:r>
    </w:p>
    <w:p w14:paraId="426FFACF" w14:textId="34E1CDD7" w:rsidR="00503886" w:rsidRPr="00736C95" w:rsidRDefault="00503886" w:rsidP="000337C4">
      <w:pPr>
        <w:pStyle w:val="Odsekzoznamu"/>
        <w:numPr>
          <w:ilvl w:val="0"/>
          <w:numId w:val="14"/>
        </w:numPr>
        <w:ind w:hanging="356"/>
        <w:jc w:val="both"/>
        <w:rPr>
          <w:rFonts w:ascii="Arial Narrow" w:eastAsia="Times New Roman" w:hAnsi="Arial Narrow" w:cs="Times New Roman"/>
          <w:sz w:val="22"/>
          <w:szCs w:val="22"/>
          <w:lang w:eastAsia="sk-SK"/>
        </w:rPr>
      </w:pPr>
      <w:r w:rsidRPr="00736C95">
        <w:rPr>
          <w:rFonts w:ascii="Arial Narrow" w:eastAsia="Times New Roman" w:hAnsi="Arial Narrow" w:cs="Times New Roman"/>
          <w:sz w:val="22"/>
          <w:szCs w:val="22"/>
          <w:lang w:eastAsia="sk-SK"/>
        </w:rPr>
        <w:t>učiteľ profesijného rozvoja, ak je prijímateľ akreditovaným poskytovateľom inovačného vzdelávania alebo poskytovateľom akreditovaného programu funkčného vzdelávania alebo špecializačného vzdelávania.</w:t>
      </w:r>
    </w:p>
    <w:p w14:paraId="5CF5A067" w14:textId="77777777" w:rsidR="00503886" w:rsidRPr="00503886" w:rsidRDefault="00503886" w:rsidP="00736C95">
      <w:pPr>
        <w:ind w:left="709"/>
        <w:jc w:val="both"/>
        <w:rPr>
          <w:rFonts w:ascii="Arial Narrow" w:eastAsia="Times New Roman" w:hAnsi="Arial Narrow" w:cs="Times New Roman"/>
          <w:sz w:val="22"/>
          <w:szCs w:val="22"/>
          <w:lang w:eastAsia="sk-SK"/>
        </w:rPr>
      </w:pPr>
      <w:r w:rsidRPr="00503886">
        <w:rPr>
          <w:rFonts w:ascii="Arial Narrow" w:eastAsia="Times New Roman" w:hAnsi="Arial Narrow" w:cs="Times New Roman"/>
          <w:sz w:val="22"/>
          <w:szCs w:val="22"/>
          <w:lang w:eastAsia="sk-SK"/>
        </w:rPr>
        <w:t xml:space="preserve">Pracovná náplň mentora – PZ pozostáva najmä z jednej alebo viacerých z týchto činností: </w:t>
      </w:r>
    </w:p>
    <w:p w14:paraId="56177B04" w14:textId="6CCC2642" w:rsidR="00503886" w:rsidRPr="00736C95" w:rsidRDefault="00503886" w:rsidP="000337C4">
      <w:pPr>
        <w:pStyle w:val="Odsekzoznamu"/>
        <w:numPr>
          <w:ilvl w:val="0"/>
          <w:numId w:val="15"/>
        </w:numPr>
        <w:ind w:hanging="356"/>
        <w:jc w:val="both"/>
        <w:rPr>
          <w:rFonts w:ascii="Arial Narrow" w:eastAsia="Times New Roman" w:hAnsi="Arial Narrow" w:cs="Times New Roman"/>
          <w:sz w:val="22"/>
          <w:szCs w:val="22"/>
          <w:lang w:eastAsia="sk-SK"/>
        </w:rPr>
      </w:pPr>
      <w:r w:rsidRPr="00736C95">
        <w:rPr>
          <w:rFonts w:ascii="Arial Narrow" w:eastAsia="Times New Roman" w:hAnsi="Arial Narrow" w:cs="Times New Roman"/>
          <w:sz w:val="22"/>
          <w:szCs w:val="22"/>
          <w:lang w:eastAsia="sk-SK"/>
        </w:rPr>
        <w:t>činnosti, ktorými sa uskutočňuje program vzdelávania pedagogických zamestnancov a odborných zamestnancov,</w:t>
      </w:r>
    </w:p>
    <w:p w14:paraId="5DD71BFF" w14:textId="2BBB0B4D" w:rsidR="00503886" w:rsidRPr="00736C95" w:rsidRDefault="00503886" w:rsidP="000337C4">
      <w:pPr>
        <w:pStyle w:val="Odsekzoznamu"/>
        <w:numPr>
          <w:ilvl w:val="0"/>
          <w:numId w:val="15"/>
        </w:numPr>
        <w:ind w:hanging="356"/>
        <w:jc w:val="both"/>
        <w:rPr>
          <w:rFonts w:ascii="Arial Narrow" w:eastAsia="Times New Roman" w:hAnsi="Arial Narrow" w:cs="Times New Roman"/>
          <w:sz w:val="22"/>
          <w:szCs w:val="22"/>
          <w:lang w:eastAsia="sk-SK"/>
        </w:rPr>
      </w:pPr>
      <w:r w:rsidRPr="00736C95">
        <w:rPr>
          <w:rFonts w:ascii="Arial Narrow" w:eastAsia="Times New Roman" w:hAnsi="Arial Narrow" w:cs="Times New Roman"/>
          <w:sz w:val="22"/>
          <w:szCs w:val="22"/>
          <w:lang w:eastAsia="sk-SK"/>
        </w:rPr>
        <w:t xml:space="preserve">ostatné činnosti súvisiace s priamou výchovno-vzdelávacou činnosťou, ktoré zamestnávateľ upraví v pracovnom poriadku, </w:t>
      </w:r>
    </w:p>
    <w:p w14:paraId="2059F3C9" w14:textId="4697FC11" w:rsidR="00503886" w:rsidRPr="00736C95" w:rsidRDefault="00503886" w:rsidP="000337C4">
      <w:pPr>
        <w:pStyle w:val="Odsekzoznamu"/>
        <w:numPr>
          <w:ilvl w:val="0"/>
          <w:numId w:val="15"/>
        </w:numPr>
        <w:ind w:hanging="356"/>
        <w:jc w:val="both"/>
        <w:rPr>
          <w:rFonts w:ascii="Arial Narrow" w:eastAsia="Times New Roman" w:hAnsi="Arial Narrow" w:cs="Times New Roman"/>
          <w:sz w:val="22"/>
          <w:szCs w:val="22"/>
          <w:lang w:eastAsia="sk-SK"/>
        </w:rPr>
      </w:pPr>
      <w:r w:rsidRPr="00736C95">
        <w:rPr>
          <w:rFonts w:ascii="Arial Narrow" w:eastAsia="Times New Roman" w:hAnsi="Arial Narrow" w:cs="Times New Roman"/>
          <w:sz w:val="22"/>
          <w:szCs w:val="22"/>
          <w:lang w:eastAsia="sk-SK"/>
        </w:rPr>
        <w:t>poradenstvo PZ a OZ, spolupráca so školami a školskými zariadeniami pri profesijnom rozvoji,</w:t>
      </w:r>
    </w:p>
    <w:p w14:paraId="35EA19F2" w14:textId="582B7DFC" w:rsidR="00503886" w:rsidRPr="00736C95" w:rsidRDefault="00503886" w:rsidP="000337C4">
      <w:pPr>
        <w:pStyle w:val="Odsekzoznamu"/>
        <w:numPr>
          <w:ilvl w:val="0"/>
          <w:numId w:val="15"/>
        </w:numPr>
        <w:ind w:hanging="356"/>
        <w:jc w:val="both"/>
        <w:rPr>
          <w:rFonts w:ascii="Arial Narrow" w:eastAsia="Times New Roman" w:hAnsi="Arial Narrow" w:cs="Times New Roman"/>
          <w:sz w:val="22"/>
          <w:szCs w:val="22"/>
          <w:lang w:eastAsia="sk-SK"/>
        </w:rPr>
      </w:pPr>
      <w:r w:rsidRPr="00736C95">
        <w:rPr>
          <w:rFonts w:ascii="Arial Narrow" w:eastAsia="Times New Roman" w:hAnsi="Arial Narrow" w:cs="Times New Roman"/>
          <w:sz w:val="22"/>
          <w:szCs w:val="22"/>
          <w:lang w:eastAsia="sk-SK"/>
        </w:rPr>
        <w:t>odborná pomoc spojená s výchovou a vzdelávaním,</w:t>
      </w:r>
    </w:p>
    <w:p w14:paraId="70F22E08" w14:textId="41F20D14" w:rsidR="00503886" w:rsidRPr="00736C95" w:rsidRDefault="00503886" w:rsidP="000337C4">
      <w:pPr>
        <w:pStyle w:val="Odsekzoznamu"/>
        <w:numPr>
          <w:ilvl w:val="0"/>
          <w:numId w:val="15"/>
        </w:numPr>
        <w:ind w:hanging="356"/>
        <w:jc w:val="both"/>
        <w:rPr>
          <w:rFonts w:ascii="Arial Narrow" w:eastAsia="Times New Roman" w:hAnsi="Arial Narrow" w:cs="Times New Roman"/>
          <w:sz w:val="22"/>
          <w:szCs w:val="22"/>
          <w:lang w:eastAsia="sk-SK"/>
        </w:rPr>
      </w:pPr>
      <w:r w:rsidRPr="00736C95">
        <w:rPr>
          <w:rFonts w:ascii="Arial Narrow" w:eastAsia="Times New Roman" w:hAnsi="Arial Narrow" w:cs="Times New Roman"/>
          <w:sz w:val="22"/>
          <w:szCs w:val="22"/>
          <w:lang w:eastAsia="sk-SK"/>
        </w:rPr>
        <w:t xml:space="preserve">poradenstvo a odborná pomoc spojená s využívaním digitálnych technológií vo výchove a vzdelávaní. </w:t>
      </w:r>
    </w:p>
    <w:p w14:paraId="15DCCFF0" w14:textId="77777777" w:rsidR="00503886" w:rsidRPr="00503886" w:rsidRDefault="00503886" w:rsidP="00503886">
      <w:pPr>
        <w:jc w:val="both"/>
        <w:rPr>
          <w:rFonts w:ascii="Arial Narrow" w:eastAsia="Times New Roman" w:hAnsi="Arial Narrow" w:cs="Times New Roman"/>
          <w:sz w:val="22"/>
          <w:szCs w:val="22"/>
          <w:lang w:eastAsia="sk-SK"/>
        </w:rPr>
      </w:pPr>
    </w:p>
    <w:p w14:paraId="5321D45F" w14:textId="62EA8122" w:rsidR="00503886" w:rsidRPr="008F2CB5" w:rsidRDefault="00503886" w:rsidP="000337C4">
      <w:pPr>
        <w:pStyle w:val="Odsekzoznamu"/>
        <w:numPr>
          <w:ilvl w:val="1"/>
          <w:numId w:val="12"/>
        </w:numPr>
        <w:ind w:left="709" w:hanging="425"/>
        <w:jc w:val="both"/>
        <w:rPr>
          <w:rFonts w:ascii="Arial Narrow" w:eastAsia="Times New Roman" w:hAnsi="Arial Narrow" w:cs="Times New Roman"/>
          <w:sz w:val="22"/>
          <w:szCs w:val="22"/>
          <w:lang w:eastAsia="sk-SK"/>
        </w:rPr>
      </w:pPr>
      <w:r w:rsidRPr="008F2CB5">
        <w:rPr>
          <w:rFonts w:ascii="Arial Narrow" w:eastAsia="Times New Roman" w:hAnsi="Arial Narrow" w:cs="Times New Roman"/>
          <w:sz w:val="22"/>
          <w:szCs w:val="22"/>
          <w:lang w:eastAsia="sk-SK"/>
        </w:rPr>
        <w:t xml:space="preserve">Mentor – nepedagogický zamestnanec </w:t>
      </w:r>
    </w:p>
    <w:p w14:paraId="53DD2477" w14:textId="77777777" w:rsidR="00503886" w:rsidRPr="00503886" w:rsidRDefault="00503886" w:rsidP="008F2CB5">
      <w:pPr>
        <w:ind w:left="709"/>
        <w:jc w:val="both"/>
        <w:rPr>
          <w:rFonts w:ascii="Arial Narrow" w:eastAsia="Times New Roman" w:hAnsi="Arial Narrow" w:cs="Times New Roman"/>
          <w:sz w:val="22"/>
          <w:szCs w:val="22"/>
          <w:lang w:eastAsia="sk-SK"/>
        </w:rPr>
      </w:pPr>
      <w:r w:rsidRPr="00503886">
        <w:rPr>
          <w:rFonts w:ascii="Arial Narrow" w:eastAsia="Times New Roman" w:hAnsi="Arial Narrow" w:cs="Times New Roman"/>
          <w:sz w:val="22"/>
          <w:szCs w:val="22"/>
          <w:lang w:eastAsia="sk-SK"/>
        </w:rPr>
        <w:t>Mentor vykonáva pracovné činnosti analogické s vyššie uvedenými pracovnými činnosťami PZ, na ktoré má vzdelanie a odborné skúsenosti a ktoré spadajú do jednej z kategórií:</w:t>
      </w:r>
    </w:p>
    <w:p w14:paraId="65CCCEE8" w14:textId="77777777" w:rsidR="00503886" w:rsidRPr="00503886" w:rsidRDefault="00503886" w:rsidP="008F2CB5">
      <w:pPr>
        <w:ind w:left="709"/>
        <w:jc w:val="both"/>
        <w:rPr>
          <w:rFonts w:ascii="Arial Narrow" w:eastAsia="Times New Roman" w:hAnsi="Arial Narrow" w:cs="Times New Roman"/>
          <w:sz w:val="22"/>
          <w:szCs w:val="22"/>
          <w:lang w:eastAsia="sk-SK"/>
        </w:rPr>
      </w:pPr>
      <w:r w:rsidRPr="00503886">
        <w:rPr>
          <w:rFonts w:ascii="Arial Narrow" w:eastAsia="Times New Roman" w:hAnsi="Arial Narrow" w:cs="Times New Roman"/>
          <w:sz w:val="22"/>
          <w:szCs w:val="22"/>
          <w:lang w:eastAsia="sk-SK"/>
        </w:rPr>
        <w:t>01.07.06</w:t>
      </w:r>
      <w:r w:rsidRPr="00503886">
        <w:rPr>
          <w:rFonts w:ascii="Arial Narrow" w:eastAsia="Times New Roman" w:hAnsi="Arial Narrow" w:cs="Times New Roman"/>
          <w:sz w:val="22"/>
          <w:szCs w:val="22"/>
          <w:lang w:eastAsia="sk-SK"/>
        </w:rPr>
        <w:tab/>
      </w:r>
      <w:r w:rsidRPr="00503886">
        <w:rPr>
          <w:rFonts w:ascii="Arial Narrow" w:eastAsia="Times New Roman" w:hAnsi="Arial Narrow" w:cs="Times New Roman"/>
          <w:sz w:val="22"/>
          <w:szCs w:val="22"/>
          <w:lang w:eastAsia="sk-SK"/>
        </w:rPr>
        <w:tab/>
        <w:t>(s podmienkou vysokoškolského vzdelania druhého stupňa)</w:t>
      </w:r>
    </w:p>
    <w:p w14:paraId="7D2A86C6" w14:textId="77777777" w:rsidR="00503886" w:rsidRPr="00503886" w:rsidRDefault="00503886" w:rsidP="008F2CB5">
      <w:pPr>
        <w:ind w:left="2127"/>
        <w:jc w:val="both"/>
        <w:rPr>
          <w:rFonts w:ascii="Arial Narrow" w:eastAsia="Times New Roman" w:hAnsi="Arial Narrow" w:cs="Times New Roman"/>
          <w:sz w:val="22"/>
          <w:szCs w:val="22"/>
          <w:lang w:eastAsia="sk-SK"/>
        </w:rPr>
      </w:pPr>
      <w:r w:rsidRPr="00503886">
        <w:rPr>
          <w:rFonts w:ascii="Arial Narrow" w:eastAsia="Times New Roman" w:hAnsi="Arial Narrow" w:cs="Times New Roman"/>
          <w:sz w:val="22"/>
          <w:szCs w:val="22"/>
          <w:lang w:eastAsia="sk-SK"/>
        </w:rPr>
        <w:t xml:space="preserve">Lektorská a školiaca činnosť vrátane účasti na overovaní získaných vedomostí na účel vydania osvedčenia, alebo </w:t>
      </w:r>
    </w:p>
    <w:p w14:paraId="63815ABB" w14:textId="77777777" w:rsidR="00503886" w:rsidRPr="00503886" w:rsidRDefault="00503886" w:rsidP="008F2CB5">
      <w:pPr>
        <w:ind w:left="709"/>
        <w:jc w:val="both"/>
        <w:rPr>
          <w:rFonts w:ascii="Arial Narrow" w:eastAsia="Times New Roman" w:hAnsi="Arial Narrow" w:cs="Times New Roman"/>
          <w:sz w:val="22"/>
          <w:szCs w:val="22"/>
          <w:lang w:eastAsia="sk-SK"/>
        </w:rPr>
      </w:pPr>
      <w:r w:rsidRPr="00503886">
        <w:rPr>
          <w:rFonts w:ascii="Arial Narrow" w:eastAsia="Times New Roman" w:hAnsi="Arial Narrow" w:cs="Times New Roman"/>
          <w:sz w:val="22"/>
          <w:szCs w:val="22"/>
          <w:lang w:eastAsia="sk-SK"/>
        </w:rPr>
        <w:t xml:space="preserve">01.08.03 </w:t>
      </w:r>
      <w:r w:rsidRPr="00503886">
        <w:rPr>
          <w:rFonts w:ascii="Arial Narrow" w:eastAsia="Times New Roman" w:hAnsi="Arial Narrow" w:cs="Times New Roman"/>
          <w:sz w:val="22"/>
          <w:szCs w:val="22"/>
          <w:lang w:eastAsia="sk-SK"/>
        </w:rPr>
        <w:tab/>
        <w:t>(s podmienkou vysokoškolského vzdelania druhého stupňa)</w:t>
      </w:r>
    </w:p>
    <w:p w14:paraId="74829B10" w14:textId="77777777" w:rsidR="00503886" w:rsidRPr="00503886" w:rsidRDefault="00503886" w:rsidP="008F2CB5">
      <w:pPr>
        <w:ind w:left="2127"/>
        <w:jc w:val="both"/>
        <w:rPr>
          <w:rFonts w:ascii="Arial Narrow" w:eastAsia="Times New Roman" w:hAnsi="Arial Narrow" w:cs="Times New Roman"/>
          <w:sz w:val="22"/>
          <w:szCs w:val="22"/>
          <w:lang w:eastAsia="sk-SK"/>
        </w:rPr>
      </w:pPr>
      <w:r w:rsidRPr="00503886">
        <w:rPr>
          <w:rFonts w:ascii="Arial Narrow" w:eastAsia="Times New Roman" w:hAnsi="Arial Narrow" w:cs="Times New Roman"/>
          <w:sz w:val="22"/>
          <w:szCs w:val="22"/>
          <w:lang w:eastAsia="sk-SK"/>
        </w:rPr>
        <w:t>Tvorba koncepcií a projektov vzdelávania (napr. pre štátnych zamestnancov alebo pre iných zamestnancov rezortu).</w:t>
      </w:r>
    </w:p>
    <w:p w14:paraId="40CD79ED" w14:textId="3765B157" w:rsidR="00503886" w:rsidRPr="008F2CB5" w:rsidRDefault="00503886" w:rsidP="000337C4">
      <w:pPr>
        <w:pStyle w:val="Odsekzoznamu"/>
        <w:numPr>
          <w:ilvl w:val="1"/>
          <w:numId w:val="12"/>
        </w:numPr>
        <w:ind w:left="709" w:hanging="425"/>
        <w:jc w:val="both"/>
        <w:rPr>
          <w:rFonts w:ascii="Arial Narrow" w:eastAsia="Times New Roman" w:hAnsi="Arial Narrow" w:cs="Times New Roman"/>
          <w:sz w:val="22"/>
          <w:szCs w:val="22"/>
          <w:lang w:eastAsia="sk-SK"/>
        </w:rPr>
      </w:pPr>
      <w:r w:rsidRPr="008F2CB5">
        <w:rPr>
          <w:rFonts w:ascii="Arial Narrow" w:eastAsia="Times New Roman" w:hAnsi="Arial Narrow" w:cs="Times New Roman"/>
          <w:sz w:val="22"/>
          <w:szCs w:val="22"/>
          <w:lang w:eastAsia="sk-SK"/>
        </w:rPr>
        <w:t xml:space="preserve">Platové náležitosti mentora sa určia v súlade s platnými predpismi pre odmeňovanie zamestnancov pri výkone prác vo verejnom záujme a s obvyklými postupmi prijímateľa. Dohodnutý plat, vrátane pohyblivých zložiek mzdy, nesmie presiahnuť medián mzdy učiteľa profesijného rozvoja (ďalej len „UPR“) zistený z portálu istp.sk. </w:t>
      </w:r>
    </w:p>
    <w:p w14:paraId="25CB5D5B" w14:textId="77777777" w:rsidR="00503886" w:rsidRPr="00503886" w:rsidRDefault="00503886" w:rsidP="008F2CB5">
      <w:pPr>
        <w:ind w:left="709"/>
        <w:jc w:val="both"/>
        <w:rPr>
          <w:rFonts w:ascii="Arial Narrow" w:eastAsia="Times New Roman" w:hAnsi="Arial Narrow" w:cs="Times New Roman"/>
          <w:sz w:val="22"/>
          <w:szCs w:val="22"/>
          <w:lang w:eastAsia="sk-SK"/>
        </w:rPr>
      </w:pPr>
      <w:r w:rsidRPr="00503886">
        <w:rPr>
          <w:rFonts w:ascii="Arial Narrow" w:eastAsia="Times New Roman" w:hAnsi="Arial Narrow" w:cs="Times New Roman"/>
          <w:sz w:val="22"/>
          <w:szCs w:val="22"/>
          <w:lang w:eastAsia="sk-SK"/>
        </w:rPr>
        <w:t xml:space="preserve">Naposledy zistený medián hrubej mzdy UPR je 1 875,- EUR, celková cena práce je 2 535,-EUR pri pracovnom pomere na plný pracovný čas. </w:t>
      </w:r>
    </w:p>
    <w:p w14:paraId="05C920E3" w14:textId="77777777" w:rsidR="00503886" w:rsidRPr="00503886" w:rsidRDefault="00503886" w:rsidP="00503886">
      <w:pPr>
        <w:jc w:val="both"/>
        <w:rPr>
          <w:rFonts w:ascii="Arial Narrow" w:eastAsia="Times New Roman" w:hAnsi="Arial Narrow" w:cs="Times New Roman"/>
          <w:sz w:val="22"/>
          <w:szCs w:val="22"/>
          <w:lang w:eastAsia="sk-SK"/>
        </w:rPr>
      </w:pPr>
    </w:p>
    <w:p w14:paraId="0FFF5A1E" w14:textId="597CB4E9" w:rsidR="00503886" w:rsidRPr="00E6182D" w:rsidRDefault="00503886" w:rsidP="000337C4">
      <w:pPr>
        <w:pStyle w:val="Odsekzoznamu"/>
        <w:numPr>
          <w:ilvl w:val="0"/>
          <w:numId w:val="12"/>
        </w:numPr>
        <w:ind w:left="284" w:hanging="284"/>
        <w:jc w:val="both"/>
        <w:rPr>
          <w:rFonts w:ascii="Arial Narrow" w:eastAsia="Times New Roman" w:hAnsi="Arial Narrow" w:cs="Times New Roman"/>
          <w:sz w:val="22"/>
          <w:szCs w:val="22"/>
          <w:u w:val="single"/>
          <w:lang w:eastAsia="sk-SK"/>
        </w:rPr>
      </w:pPr>
      <w:r w:rsidRPr="00E6182D">
        <w:rPr>
          <w:rFonts w:ascii="Arial Narrow" w:eastAsia="Times New Roman" w:hAnsi="Arial Narrow" w:cs="Times New Roman"/>
          <w:sz w:val="22"/>
          <w:szCs w:val="22"/>
          <w:u w:val="single"/>
          <w:lang w:eastAsia="sk-SK"/>
        </w:rPr>
        <w:t>Pracovnoprávny vzťah mentora na základe pracovnej zmluvy uzatvorenej podľa zákonníka práce:</w:t>
      </w:r>
    </w:p>
    <w:p w14:paraId="7E68C668" w14:textId="77777777" w:rsidR="00E6182D" w:rsidRDefault="00E6182D" w:rsidP="008F2CB5">
      <w:pPr>
        <w:ind w:left="284"/>
        <w:jc w:val="both"/>
        <w:rPr>
          <w:rFonts w:ascii="Arial Narrow" w:eastAsia="Times New Roman" w:hAnsi="Arial Narrow" w:cs="Times New Roman"/>
          <w:color w:val="0070C0"/>
          <w:sz w:val="22"/>
          <w:szCs w:val="22"/>
          <w:lang w:eastAsia="sk-SK"/>
        </w:rPr>
      </w:pPr>
    </w:p>
    <w:p w14:paraId="5230E679" w14:textId="3752CBFF" w:rsidR="00503886" w:rsidRPr="00CE67DF" w:rsidRDefault="00503886" w:rsidP="008F2CB5">
      <w:pPr>
        <w:ind w:left="284"/>
        <w:jc w:val="both"/>
        <w:rPr>
          <w:rFonts w:ascii="Arial Narrow" w:eastAsia="Times New Roman" w:hAnsi="Arial Narrow" w:cs="Times New Roman"/>
          <w:sz w:val="22"/>
          <w:szCs w:val="22"/>
          <w:lang w:eastAsia="sk-SK"/>
        </w:rPr>
      </w:pPr>
      <w:r w:rsidRPr="00CE67DF">
        <w:rPr>
          <w:rFonts w:ascii="Arial Narrow" w:eastAsia="Times New Roman" w:hAnsi="Arial Narrow" w:cs="Times New Roman"/>
          <w:sz w:val="22"/>
          <w:szCs w:val="22"/>
          <w:lang w:eastAsia="sk-SK"/>
        </w:rPr>
        <w:t>Pracovná zmluva musí byť uzatvorená v súlade s ustanoveniami zákonníka práce.</w:t>
      </w:r>
    </w:p>
    <w:p w14:paraId="390684ED" w14:textId="77777777" w:rsidR="00503886" w:rsidRPr="00CE67DF" w:rsidRDefault="00503886" w:rsidP="008F2CB5">
      <w:pPr>
        <w:ind w:left="284"/>
        <w:jc w:val="both"/>
        <w:rPr>
          <w:rFonts w:ascii="Arial Narrow" w:eastAsia="Times New Roman" w:hAnsi="Arial Narrow" w:cs="Times New Roman"/>
          <w:sz w:val="22"/>
          <w:szCs w:val="22"/>
          <w:lang w:eastAsia="sk-SK"/>
        </w:rPr>
      </w:pPr>
      <w:r w:rsidRPr="00CE67DF">
        <w:rPr>
          <w:rFonts w:ascii="Arial Narrow" w:eastAsia="Times New Roman" w:hAnsi="Arial Narrow" w:cs="Times New Roman"/>
          <w:sz w:val="22"/>
          <w:szCs w:val="22"/>
          <w:lang w:eastAsia="sk-SK"/>
        </w:rPr>
        <w:lastRenderedPageBreak/>
        <w:t>Pracovné činnosti mentora sú dohodnuté analogicky s vyššie uvedenými pracovnými činnosťami pedagogických zamestnancov, na ktoré má vzdelanie a odborné skúsenosti.</w:t>
      </w:r>
    </w:p>
    <w:p w14:paraId="4A265130" w14:textId="77777777" w:rsidR="00503886" w:rsidRPr="00CE67DF" w:rsidRDefault="00503886" w:rsidP="00CE67DF">
      <w:pPr>
        <w:ind w:left="284"/>
        <w:jc w:val="both"/>
        <w:rPr>
          <w:rFonts w:ascii="Arial Narrow" w:eastAsia="Times New Roman" w:hAnsi="Arial Narrow" w:cs="Times New Roman"/>
          <w:sz w:val="22"/>
          <w:szCs w:val="22"/>
          <w:lang w:eastAsia="sk-SK"/>
        </w:rPr>
      </w:pPr>
      <w:r w:rsidRPr="00CE67DF">
        <w:rPr>
          <w:rFonts w:ascii="Arial Narrow" w:eastAsia="Times New Roman" w:hAnsi="Arial Narrow" w:cs="Times New Roman"/>
          <w:sz w:val="22"/>
          <w:szCs w:val="22"/>
          <w:lang w:eastAsia="sk-SK"/>
        </w:rPr>
        <w:t>Platové náležitosti sa stanovia podľa pravidiel pre odmeňovanie pedagogických a nepedagogických zamestnancov pri výkone prác vo verejnom záujme. Dohodnutý plat, vrátane pohyblivých zložiek mzdy, nesmie presiahnuť medián priemernej mzdy učiteľa profesijného rozvoja zistený z portálu istp.sk.</w:t>
      </w:r>
    </w:p>
    <w:p w14:paraId="3B057727" w14:textId="77777777" w:rsidR="00503886" w:rsidRPr="00CE67DF" w:rsidRDefault="00503886" w:rsidP="00CE67DF">
      <w:pPr>
        <w:ind w:left="284"/>
        <w:jc w:val="both"/>
        <w:rPr>
          <w:rFonts w:ascii="Arial Narrow" w:eastAsia="Times New Roman" w:hAnsi="Arial Narrow" w:cs="Times New Roman"/>
          <w:sz w:val="22"/>
          <w:szCs w:val="22"/>
          <w:lang w:eastAsia="sk-SK"/>
        </w:rPr>
      </w:pPr>
      <w:r w:rsidRPr="00CE67DF">
        <w:rPr>
          <w:rFonts w:ascii="Arial Narrow" w:eastAsia="Times New Roman" w:hAnsi="Arial Narrow" w:cs="Times New Roman"/>
          <w:sz w:val="22"/>
          <w:szCs w:val="22"/>
          <w:lang w:eastAsia="sk-SK"/>
        </w:rPr>
        <w:t xml:space="preserve">Naposledy zistený medián hrubej mzdy UPR podľa portálu istp.sk je 1 875,- EUR, celková cena práce je 2 535,-EUR pri pracovnom pomere na plný pracovný čas. </w:t>
      </w:r>
    </w:p>
    <w:p w14:paraId="59BB5531" w14:textId="77777777" w:rsidR="00CE67DF" w:rsidRDefault="00CE67DF" w:rsidP="00503886">
      <w:pPr>
        <w:jc w:val="both"/>
        <w:rPr>
          <w:rFonts w:ascii="Arial Narrow" w:eastAsia="Times New Roman" w:hAnsi="Arial Narrow" w:cs="Times New Roman"/>
          <w:color w:val="0070C0"/>
          <w:sz w:val="22"/>
          <w:szCs w:val="22"/>
          <w:lang w:eastAsia="sk-SK"/>
        </w:rPr>
      </w:pPr>
    </w:p>
    <w:p w14:paraId="5BB8EF67" w14:textId="520BA05E" w:rsidR="00503886" w:rsidRPr="00CE62FD" w:rsidRDefault="00503886" w:rsidP="000337C4">
      <w:pPr>
        <w:pStyle w:val="Odsekzoznamu"/>
        <w:numPr>
          <w:ilvl w:val="0"/>
          <w:numId w:val="12"/>
        </w:numPr>
        <w:ind w:left="284" w:hanging="284"/>
        <w:jc w:val="both"/>
        <w:rPr>
          <w:rFonts w:ascii="Arial Narrow" w:eastAsia="Times New Roman" w:hAnsi="Arial Narrow" w:cs="Times New Roman"/>
          <w:sz w:val="22"/>
          <w:szCs w:val="22"/>
          <w:u w:val="single"/>
          <w:lang w:eastAsia="sk-SK"/>
        </w:rPr>
      </w:pPr>
      <w:r w:rsidRPr="00CE62FD">
        <w:rPr>
          <w:rFonts w:ascii="Arial Narrow" w:eastAsia="Times New Roman" w:hAnsi="Arial Narrow" w:cs="Times New Roman"/>
          <w:sz w:val="22"/>
          <w:szCs w:val="22"/>
          <w:u w:val="single"/>
          <w:lang w:eastAsia="sk-SK"/>
        </w:rPr>
        <w:t>Pracovnoprávny vzťah založený na dočasnom pridelení zamestnanca školy, ktorá je súčasťou regionálneho partnerstva, podľa § 58 alebo § 58a) zákonníka práce</w:t>
      </w:r>
    </w:p>
    <w:p w14:paraId="19790042" w14:textId="77777777" w:rsidR="00CE67DF" w:rsidRDefault="00CE67DF" w:rsidP="00503886">
      <w:pPr>
        <w:jc w:val="both"/>
        <w:rPr>
          <w:rFonts w:ascii="Arial Narrow" w:eastAsia="Times New Roman" w:hAnsi="Arial Narrow" w:cs="Times New Roman"/>
          <w:color w:val="0070C0"/>
          <w:sz w:val="22"/>
          <w:szCs w:val="22"/>
          <w:lang w:eastAsia="sk-SK"/>
        </w:rPr>
      </w:pPr>
    </w:p>
    <w:p w14:paraId="60C53342" w14:textId="4D2EDA49" w:rsidR="00503886" w:rsidRPr="00CE62FD" w:rsidRDefault="00503886" w:rsidP="00CE62FD">
      <w:pPr>
        <w:ind w:left="284"/>
        <w:jc w:val="both"/>
        <w:rPr>
          <w:rFonts w:ascii="Arial Narrow" w:eastAsia="Times New Roman" w:hAnsi="Arial Narrow" w:cs="Times New Roman"/>
          <w:sz w:val="22"/>
          <w:szCs w:val="22"/>
          <w:lang w:eastAsia="sk-SK"/>
        </w:rPr>
      </w:pPr>
      <w:r w:rsidRPr="00CE62FD">
        <w:rPr>
          <w:rFonts w:ascii="Arial Narrow" w:eastAsia="Times New Roman" w:hAnsi="Arial Narrow" w:cs="Times New Roman"/>
          <w:sz w:val="22"/>
          <w:szCs w:val="22"/>
          <w:lang w:eastAsia="sk-SK"/>
        </w:rPr>
        <w:t xml:space="preserve">Dočasné pridelenie zamestnanca sa dohodne v prípade, ak zúčastnené strany (partnerská škola prijímateľa ako zamestnávateľ, prijímateľ ako užívateľský zamestnávateľ a mentor ako zamestnanec) považujú za vhodné garantovať mentorovi pracovné miesto v škole, kde učí, aj v prípade, že z akéhokoľvek dôvodu prestane vykonávať mentorskú činnosť. </w:t>
      </w:r>
    </w:p>
    <w:p w14:paraId="084C59F3" w14:textId="77777777" w:rsidR="00503886" w:rsidRPr="00CE62FD" w:rsidRDefault="00503886" w:rsidP="00CE62FD">
      <w:pPr>
        <w:ind w:left="284"/>
        <w:jc w:val="both"/>
        <w:rPr>
          <w:rFonts w:ascii="Arial Narrow" w:eastAsia="Times New Roman" w:hAnsi="Arial Narrow" w:cs="Times New Roman"/>
          <w:sz w:val="22"/>
          <w:szCs w:val="22"/>
          <w:lang w:eastAsia="sk-SK"/>
        </w:rPr>
      </w:pPr>
      <w:r w:rsidRPr="00CE62FD">
        <w:rPr>
          <w:rFonts w:ascii="Arial Narrow" w:eastAsia="Times New Roman" w:hAnsi="Arial Narrow" w:cs="Times New Roman"/>
          <w:sz w:val="22"/>
          <w:szCs w:val="22"/>
          <w:lang w:eastAsia="sk-SK"/>
        </w:rPr>
        <w:t xml:space="preserve">Pracovnoprávny vzťah s mentorom na základe dočasného pridelenia zamestnanca je možné akceptovať len v prípade, že prijímateľ: </w:t>
      </w:r>
    </w:p>
    <w:p w14:paraId="74237320" w14:textId="33ACB5EE" w:rsidR="00503886" w:rsidRPr="00CE62FD" w:rsidRDefault="00503886" w:rsidP="000337C4">
      <w:pPr>
        <w:pStyle w:val="Odsekzoznamu"/>
        <w:numPr>
          <w:ilvl w:val="0"/>
          <w:numId w:val="16"/>
        </w:numPr>
        <w:ind w:left="567" w:hanging="283"/>
        <w:jc w:val="both"/>
        <w:rPr>
          <w:rFonts w:ascii="Arial Narrow" w:eastAsia="Times New Roman" w:hAnsi="Arial Narrow" w:cs="Times New Roman"/>
          <w:sz w:val="22"/>
          <w:szCs w:val="22"/>
          <w:lang w:eastAsia="sk-SK"/>
        </w:rPr>
      </w:pPr>
      <w:r w:rsidRPr="00CE62FD">
        <w:rPr>
          <w:rFonts w:ascii="Arial Narrow" w:eastAsia="Times New Roman" w:hAnsi="Arial Narrow" w:cs="Times New Roman"/>
          <w:sz w:val="22"/>
          <w:szCs w:val="22"/>
          <w:lang w:eastAsia="sk-SK"/>
        </w:rPr>
        <w:t>sa ako užívateľský zamestnávateľ ani raz neomešká s platbou zamestnávateľovi mentora,</w:t>
      </w:r>
    </w:p>
    <w:p w14:paraId="0F048724" w14:textId="1BA406D6" w:rsidR="00503886" w:rsidRPr="00CE62FD" w:rsidRDefault="00503886" w:rsidP="000337C4">
      <w:pPr>
        <w:pStyle w:val="Odsekzoznamu"/>
        <w:numPr>
          <w:ilvl w:val="0"/>
          <w:numId w:val="16"/>
        </w:numPr>
        <w:ind w:left="567" w:hanging="283"/>
        <w:jc w:val="both"/>
        <w:rPr>
          <w:rFonts w:ascii="Arial Narrow" w:eastAsia="Times New Roman" w:hAnsi="Arial Narrow" w:cs="Times New Roman"/>
          <w:sz w:val="22"/>
          <w:szCs w:val="22"/>
          <w:lang w:eastAsia="sk-SK"/>
        </w:rPr>
      </w:pPr>
      <w:r w:rsidRPr="00CE62FD">
        <w:rPr>
          <w:rFonts w:ascii="Arial Narrow" w:eastAsia="Times New Roman" w:hAnsi="Arial Narrow" w:cs="Times New Roman"/>
          <w:sz w:val="22"/>
          <w:szCs w:val="22"/>
          <w:lang w:eastAsia="sk-SK"/>
        </w:rPr>
        <w:t>predloží k zúčtovaniu platieb doklad preukazujúci platbu zamestnávateľovi mentora a zároveň doklad preukazujúci vyplatenie mzdy mentorovi zamestnávateľom.</w:t>
      </w:r>
    </w:p>
    <w:p w14:paraId="3BC134F0" w14:textId="77777777" w:rsidR="00503886" w:rsidRPr="00CE62FD" w:rsidRDefault="00503886" w:rsidP="00CE62FD">
      <w:pPr>
        <w:ind w:left="284"/>
        <w:jc w:val="both"/>
        <w:rPr>
          <w:rFonts w:ascii="Arial Narrow" w:eastAsia="Times New Roman" w:hAnsi="Arial Narrow" w:cs="Times New Roman"/>
          <w:sz w:val="22"/>
          <w:szCs w:val="22"/>
          <w:lang w:eastAsia="sk-SK"/>
        </w:rPr>
      </w:pPr>
      <w:r w:rsidRPr="00CE62FD">
        <w:rPr>
          <w:rFonts w:ascii="Arial Narrow" w:eastAsia="Times New Roman" w:hAnsi="Arial Narrow" w:cs="Times New Roman"/>
          <w:sz w:val="22"/>
          <w:szCs w:val="22"/>
          <w:lang w:eastAsia="sk-SK"/>
        </w:rPr>
        <w:t xml:space="preserve">V prípade, že vykonávateľ zistí nedodržanie niektorej z uvedených podmienok, zakáže prijímateľovi pokračovať vo využívaní dočasného pridelenia zamestnanca. </w:t>
      </w:r>
    </w:p>
    <w:p w14:paraId="7E18B240" w14:textId="77777777" w:rsidR="00503886" w:rsidRPr="00CE62FD" w:rsidRDefault="00503886" w:rsidP="00CE62FD">
      <w:pPr>
        <w:ind w:left="284"/>
        <w:jc w:val="both"/>
        <w:rPr>
          <w:rFonts w:ascii="Arial Narrow" w:eastAsia="Times New Roman" w:hAnsi="Arial Narrow" w:cs="Times New Roman"/>
          <w:sz w:val="22"/>
          <w:szCs w:val="22"/>
          <w:lang w:eastAsia="sk-SK"/>
        </w:rPr>
      </w:pPr>
      <w:r w:rsidRPr="00CE62FD">
        <w:rPr>
          <w:rFonts w:ascii="Arial Narrow" w:eastAsia="Times New Roman" w:hAnsi="Arial Narrow" w:cs="Times New Roman"/>
          <w:sz w:val="22"/>
          <w:szCs w:val="22"/>
          <w:lang w:eastAsia="sk-SK"/>
        </w:rPr>
        <w:t xml:space="preserve">V dohode uzatvorenej podľa §58 ods. 5 alebo podľa §58a ods. 2 zákonníka práce budú dohodnutý druh práce a pracovné činnosti mentora špecifikované ako vyššie uvedené činnosti pedagogického zamestnanca alebo analogicky k týmto činnostiam, na ktoré má vzdelanie a odborné skúsenosti. </w:t>
      </w:r>
    </w:p>
    <w:p w14:paraId="147B4401" w14:textId="77777777" w:rsidR="00503886" w:rsidRPr="00CE62FD" w:rsidRDefault="00503886" w:rsidP="00CE62FD">
      <w:pPr>
        <w:ind w:left="284"/>
        <w:jc w:val="both"/>
        <w:rPr>
          <w:rFonts w:ascii="Arial Narrow" w:eastAsia="Times New Roman" w:hAnsi="Arial Narrow" w:cs="Times New Roman"/>
          <w:sz w:val="22"/>
          <w:szCs w:val="22"/>
          <w:lang w:eastAsia="sk-SK"/>
        </w:rPr>
      </w:pPr>
      <w:r w:rsidRPr="00CE62FD">
        <w:rPr>
          <w:rFonts w:ascii="Arial Narrow" w:eastAsia="Times New Roman" w:hAnsi="Arial Narrow" w:cs="Times New Roman"/>
          <w:sz w:val="22"/>
          <w:szCs w:val="22"/>
          <w:lang w:eastAsia="sk-SK"/>
        </w:rPr>
        <w:t>Platové náležitosti sa stanovia podľa pravidiel pre odmeňovanie pedagogických a nepedagogických zamestnancov pri výkone prác vo verejnom záujme. Dohodnutý plat, vrátane pohyblivých zložiek mzdy, nesmie presiahnuť priemernú mzdu učiteľa profesijného rozvoja UPR zistený z portálu istp.sk.</w:t>
      </w:r>
    </w:p>
    <w:p w14:paraId="75BBEA99" w14:textId="57EC8C7D" w:rsidR="00E63305" w:rsidRPr="00CE62FD" w:rsidRDefault="00503886" w:rsidP="00CE62FD">
      <w:pPr>
        <w:ind w:left="284"/>
        <w:jc w:val="both"/>
        <w:rPr>
          <w:rFonts w:ascii="Arial Narrow" w:eastAsia="Times New Roman" w:hAnsi="Arial Narrow" w:cs="Times New Roman"/>
          <w:sz w:val="22"/>
          <w:szCs w:val="22"/>
          <w:lang w:eastAsia="sk-SK"/>
        </w:rPr>
      </w:pPr>
      <w:r w:rsidRPr="00CE62FD">
        <w:rPr>
          <w:rFonts w:ascii="Arial Narrow" w:eastAsia="Times New Roman" w:hAnsi="Arial Narrow" w:cs="Times New Roman"/>
          <w:sz w:val="22"/>
          <w:szCs w:val="22"/>
          <w:lang w:eastAsia="sk-SK"/>
        </w:rPr>
        <w:t>Naposledy zistený medián hrubej mzdy UPR je 1 875,- EUR, celková cena práce je 2 535,-EUR pri pracovnom úväzku na plný pracovný čas.</w:t>
      </w:r>
    </w:p>
    <w:p w14:paraId="1B4CEC19" w14:textId="7D6CEBDE" w:rsidR="00654198" w:rsidRPr="003B38CF" w:rsidRDefault="00654198" w:rsidP="00E63305">
      <w:pPr>
        <w:jc w:val="both"/>
        <w:rPr>
          <w:rFonts w:ascii="Arial Narrow" w:eastAsia="Times New Roman" w:hAnsi="Arial Narrow" w:cs="Times New Roman"/>
          <w:sz w:val="22"/>
          <w:szCs w:val="22"/>
          <w:lang w:eastAsia="sk-SK"/>
        </w:rPr>
      </w:pPr>
    </w:p>
    <w:p w14:paraId="3BFF59EC" w14:textId="15AE5F4A" w:rsidR="003B38CF" w:rsidRPr="003B38CF" w:rsidRDefault="003B38CF" w:rsidP="003B38CF">
      <w:pPr>
        <w:jc w:val="both"/>
        <w:rPr>
          <w:rFonts w:ascii="Arial Narrow" w:eastAsia="Times New Roman" w:hAnsi="Arial Narrow" w:cs="Times New Roman"/>
          <w:sz w:val="22"/>
          <w:szCs w:val="22"/>
          <w:lang w:eastAsia="sk-SK"/>
        </w:rPr>
      </w:pPr>
      <w:r w:rsidRPr="003B38CF">
        <w:rPr>
          <w:rFonts w:ascii="Arial Narrow" w:eastAsia="Times New Roman" w:hAnsi="Arial Narrow" w:cs="Times New Roman"/>
          <w:sz w:val="22"/>
          <w:szCs w:val="22"/>
          <w:lang w:eastAsia="sk-SK"/>
        </w:rPr>
        <w:t>Štandardná veľkosť úväzku mentora je 50% obvyklého pracovného času pedagogického zamestnanca, t.</w:t>
      </w:r>
      <w:r>
        <w:rPr>
          <w:rFonts w:ascii="Arial Narrow" w:eastAsia="Times New Roman" w:hAnsi="Arial Narrow" w:cs="Times New Roman"/>
          <w:sz w:val="22"/>
          <w:szCs w:val="22"/>
          <w:lang w:eastAsia="sk-SK"/>
        </w:rPr>
        <w:t xml:space="preserve"> z</w:t>
      </w:r>
      <w:r w:rsidRPr="003B38CF">
        <w:rPr>
          <w:rFonts w:ascii="Arial Narrow" w:eastAsia="Times New Roman" w:hAnsi="Arial Narrow" w:cs="Times New Roman"/>
          <w:sz w:val="22"/>
          <w:szCs w:val="22"/>
          <w:lang w:eastAsia="sk-SK"/>
        </w:rPr>
        <w:t xml:space="preserve">. 18,7 hod./týždenne. </w:t>
      </w:r>
      <w:r>
        <w:rPr>
          <w:rFonts w:ascii="Arial Narrow" w:eastAsia="Times New Roman" w:hAnsi="Arial Narrow" w:cs="Times New Roman"/>
          <w:sz w:val="22"/>
          <w:szCs w:val="22"/>
          <w:lang w:eastAsia="sk-SK"/>
        </w:rPr>
        <w:t>U</w:t>
      </w:r>
      <w:r w:rsidRPr="003B38CF">
        <w:rPr>
          <w:rFonts w:ascii="Arial Narrow" w:eastAsia="Times New Roman" w:hAnsi="Arial Narrow" w:cs="Times New Roman"/>
          <w:sz w:val="22"/>
          <w:szCs w:val="22"/>
          <w:lang w:eastAsia="sk-SK"/>
        </w:rPr>
        <w:t xml:space="preserve">možňuje </w:t>
      </w:r>
      <w:r>
        <w:rPr>
          <w:rFonts w:ascii="Arial Narrow" w:eastAsia="Times New Roman" w:hAnsi="Arial Narrow" w:cs="Times New Roman"/>
          <w:sz w:val="22"/>
          <w:szCs w:val="22"/>
          <w:lang w:eastAsia="sk-SK"/>
        </w:rPr>
        <w:t xml:space="preserve">sa však </w:t>
      </w:r>
      <w:r w:rsidRPr="003B38CF">
        <w:rPr>
          <w:rFonts w:ascii="Arial Narrow" w:eastAsia="Times New Roman" w:hAnsi="Arial Narrow" w:cs="Times New Roman"/>
          <w:sz w:val="22"/>
          <w:szCs w:val="22"/>
          <w:lang w:eastAsia="sk-SK"/>
        </w:rPr>
        <w:t xml:space="preserve">zohľadnenie regionálnych rozdielov aj v oblasti stanovenia pracovného úväzku mentorov. S písomným súhlasom vykonávateľa môže prijímateľ rozložiť úväzky jednotlivých mentorov rôzne, najmenej však 15 hodín týždenne pre jedného mentora. Celkový súčet skutočných pracovných úväzkov všetkých mentorov má byť rovný súčinu počtu mentorov v regionálnom centre a týždenného rozsahu pracovnej činnosti 18,7 hodiny. </w:t>
      </w:r>
    </w:p>
    <w:p w14:paraId="4E297D36" w14:textId="77777777" w:rsidR="003B38CF" w:rsidRPr="003B38CF" w:rsidRDefault="003B38CF" w:rsidP="003B38CF">
      <w:pPr>
        <w:jc w:val="both"/>
        <w:rPr>
          <w:rFonts w:ascii="Arial Narrow" w:eastAsia="Times New Roman" w:hAnsi="Arial Narrow" w:cs="Times New Roman"/>
          <w:sz w:val="22"/>
          <w:szCs w:val="22"/>
          <w:lang w:eastAsia="sk-SK"/>
        </w:rPr>
      </w:pPr>
    </w:p>
    <w:p w14:paraId="56A192C4" w14:textId="73FB1954" w:rsidR="003B38CF" w:rsidRPr="003B38CF" w:rsidRDefault="003B38CF" w:rsidP="003B38CF">
      <w:pPr>
        <w:jc w:val="both"/>
        <w:rPr>
          <w:rFonts w:ascii="Arial Narrow" w:eastAsia="Times New Roman" w:hAnsi="Arial Narrow" w:cs="Times New Roman"/>
          <w:sz w:val="22"/>
          <w:szCs w:val="22"/>
          <w:lang w:eastAsia="sk-SK"/>
        </w:rPr>
      </w:pPr>
      <w:r w:rsidRPr="003B38CF">
        <w:rPr>
          <w:rFonts w:ascii="Arial Narrow" w:eastAsia="Times New Roman" w:hAnsi="Arial Narrow" w:cs="Times New Roman"/>
          <w:sz w:val="22"/>
          <w:szCs w:val="22"/>
          <w:lang w:eastAsia="sk-SK"/>
        </w:rPr>
        <w:t>V prípade, že sumár skutočného úväzku mentorov bude nižší, v alikvotnej časti sa zniž</w:t>
      </w:r>
      <w:r>
        <w:rPr>
          <w:rFonts w:ascii="Arial Narrow" w:eastAsia="Times New Roman" w:hAnsi="Arial Narrow" w:cs="Times New Roman"/>
          <w:sz w:val="22"/>
          <w:szCs w:val="22"/>
          <w:lang w:eastAsia="sk-SK"/>
        </w:rPr>
        <w:t xml:space="preserve">ujú </w:t>
      </w:r>
      <w:r w:rsidRPr="003B38CF">
        <w:rPr>
          <w:rFonts w:ascii="Arial Narrow" w:eastAsia="Times New Roman" w:hAnsi="Arial Narrow" w:cs="Times New Roman"/>
          <w:sz w:val="22"/>
          <w:szCs w:val="22"/>
          <w:lang w:eastAsia="sk-SK"/>
        </w:rPr>
        <w:t>aj oprávnené mzdové náklady, ktoré budú základom pre výpočet výšky podpory z prostriedkov mechanizmu.</w:t>
      </w:r>
    </w:p>
    <w:p w14:paraId="7BA8B5D6" w14:textId="77777777" w:rsidR="003B38CF" w:rsidRPr="003B38CF" w:rsidRDefault="003B38CF" w:rsidP="00E63305">
      <w:pPr>
        <w:jc w:val="both"/>
        <w:rPr>
          <w:rFonts w:ascii="Arial Narrow" w:eastAsia="Times New Roman" w:hAnsi="Arial Narrow" w:cs="Times New Roman"/>
          <w:sz w:val="22"/>
          <w:szCs w:val="22"/>
          <w:lang w:eastAsia="sk-SK"/>
        </w:rPr>
      </w:pPr>
    </w:p>
    <w:p w14:paraId="5213FCDB" w14:textId="423DDDFE" w:rsidR="008F2CB5" w:rsidRPr="00F17D8D" w:rsidRDefault="00F308CE" w:rsidP="00030D52">
      <w:pPr>
        <w:pStyle w:val="Odsekzoznamu"/>
        <w:numPr>
          <w:ilvl w:val="0"/>
          <w:numId w:val="33"/>
        </w:numPr>
        <w:ind w:left="284" w:hanging="284"/>
        <w:jc w:val="both"/>
        <w:rPr>
          <w:rFonts w:ascii="Arial Narrow" w:eastAsia="Times New Roman" w:hAnsi="Arial Narrow" w:cs="Times New Roman"/>
          <w:b/>
          <w:sz w:val="22"/>
          <w:szCs w:val="22"/>
          <w:lang w:eastAsia="sk-SK"/>
        </w:rPr>
      </w:pPr>
      <w:r w:rsidRPr="00F17D8D">
        <w:rPr>
          <w:rFonts w:ascii="Arial Narrow" w:eastAsia="Times New Roman" w:hAnsi="Arial Narrow" w:cs="Times New Roman"/>
          <w:b/>
          <w:sz w:val="22"/>
          <w:szCs w:val="22"/>
          <w:lang w:eastAsia="sk-SK"/>
        </w:rPr>
        <w:t>A</w:t>
      </w:r>
      <w:r w:rsidR="00F17D8D">
        <w:rPr>
          <w:rFonts w:ascii="Arial Narrow" w:eastAsia="Times New Roman" w:hAnsi="Arial Narrow" w:cs="Times New Roman"/>
          <w:b/>
          <w:sz w:val="22"/>
          <w:szCs w:val="22"/>
          <w:lang w:eastAsia="sk-SK"/>
        </w:rPr>
        <w:t>KTIVITY MENTORA</w:t>
      </w:r>
    </w:p>
    <w:p w14:paraId="2C1CC4B7" w14:textId="03078E5A" w:rsidR="008F2CB5" w:rsidRDefault="008F2CB5" w:rsidP="00E63305">
      <w:pPr>
        <w:jc w:val="both"/>
        <w:rPr>
          <w:rFonts w:ascii="Arial Narrow" w:eastAsia="Times New Roman" w:hAnsi="Arial Narrow" w:cs="Times New Roman"/>
          <w:sz w:val="22"/>
          <w:szCs w:val="22"/>
          <w:lang w:eastAsia="sk-SK"/>
        </w:rPr>
      </w:pPr>
    </w:p>
    <w:p w14:paraId="37CAB2B9" w14:textId="77777777" w:rsidR="003B38CF" w:rsidRPr="003B38CF" w:rsidRDefault="003B38CF" w:rsidP="003B38CF">
      <w:pPr>
        <w:jc w:val="both"/>
        <w:rPr>
          <w:rFonts w:ascii="Arial Narrow" w:eastAsia="Times New Roman" w:hAnsi="Arial Narrow" w:cs="Times New Roman"/>
          <w:sz w:val="22"/>
          <w:szCs w:val="22"/>
          <w:lang w:eastAsia="sk-SK"/>
        </w:rPr>
      </w:pPr>
      <w:r w:rsidRPr="003B38CF">
        <w:rPr>
          <w:rFonts w:ascii="Arial Narrow" w:eastAsia="Times New Roman" w:hAnsi="Arial Narrow" w:cs="Times New Roman"/>
          <w:sz w:val="22"/>
          <w:szCs w:val="22"/>
          <w:lang w:eastAsia="sk-SK"/>
        </w:rPr>
        <w:t xml:space="preserve">Počiatočný podrobný opis pracovných činností mentora je vstupnou požiadavkou vykonávateľa na štruktúre a početnosti pracovných činností mentora. V priebehu činnosti regionálneho centra môže byť v jednotlivých regiónoch upravený s ohľadom na: </w:t>
      </w:r>
    </w:p>
    <w:p w14:paraId="76372644" w14:textId="14275A4B" w:rsidR="003B38CF" w:rsidRPr="00A61D7F" w:rsidRDefault="003B38CF" w:rsidP="000337C4">
      <w:pPr>
        <w:pStyle w:val="Odsekzoznamu"/>
        <w:numPr>
          <w:ilvl w:val="0"/>
          <w:numId w:val="4"/>
        </w:numPr>
        <w:ind w:left="426" w:hanging="284"/>
        <w:jc w:val="both"/>
        <w:rPr>
          <w:rFonts w:ascii="Arial Narrow" w:eastAsia="Times New Roman" w:hAnsi="Arial Narrow" w:cs="Times New Roman"/>
          <w:sz w:val="22"/>
          <w:szCs w:val="22"/>
          <w:lang w:eastAsia="sk-SK"/>
        </w:rPr>
      </w:pPr>
      <w:r w:rsidRPr="00A61D7F">
        <w:rPr>
          <w:rFonts w:ascii="Arial Narrow" w:eastAsia="Times New Roman" w:hAnsi="Arial Narrow" w:cs="Times New Roman"/>
          <w:sz w:val="22"/>
          <w:szCs w:val="22"/>
          <w:lang w:eastAsia="sk-SK"/>
        </w:rPr>
        <w:t>potreby regiónu zistené monitoringom (výkon monitoringu potrieb je jednou z úloh regionálneho centra),</w:t>
      </w:r>
    </w:p>
    <w:p w14:paraId="3CC3F9D0" w14:textId="3A8EA48B" w:rsidR="003B38CF" w:rsidRPr="00A61D7F" w:rsidRDefault="003B38CF" w:rsidP="000337C4">
      <w:pPr>
        <w:pStyle w:val="Odsekzoznamu"/>
        <w:numPr>
          <w:ilvl w:val="0"/>
          <w:numId w:val="4"/>
        </w:numPr>
        <w:ind w:left="426" w:hanging="284"/>
        <w:jc w:val="both"/>
        <w:rPr>
          <w:rFonts w:ascii="Arial Narrow" w:eastAsia="Times New Roman" w:hAnsi="Arial Narrow" w:cs="Times New Roman"/>
          <w:sz w:val="22"/>
          <w:szCs w:val="22"/>
          <w:lang w:eastAsia="sk-SK"/>
        </w:rPr>
      </w:pPr>
      <w:r w:rsidRPr="00A61D7F">
        <w:rPr>
          <w:rFonts w:ascii="Arial Narrow" w:eastAsia="Times New Roman" w:hAnsi="Arial Narrow" w:cs="Times New Roman"/>
          <w:sz w:val="22"/>
          <w:szCs w:val="22"/>
          <w:lang w:eastAsia="sk-SK"/>
        </w:rPr>
        <w:t xml:space="preserve">potrebu zvýšenia efektívnosti poskytovanej podpory učiteľom na základe spätných väzieb,   </w:t>
      </w:r>
    </w:p>
    <w:p w14:paraId="455364D2" w14:textId="61AE7C6C" w:rsidR="003B38CF" w:rsidRPr="00A61D7F" w:rsidRDefault="003B38CF" w:rsidP="000337C4">
      <w:pPr>
        <w:pStyle w:val="Odsekzoznamu"/>
        <w:numPr>
          <w:ilvl w:val="0"/>
          <w:numId w:val="4"/>
        </w:numPr>
        <w:ind w:left="426" w:hanging="284"/>
        <w:jc w:val="both"/>
        <w:rPr>
          <w:rFonts w:ascii="Arial Narrow" w:eastAsia="Times New Roman" w:hAnsi="Arial Narrow" w:cs="Times New Roman"/>
          <w:sz w:val="22"/>
          <w:szCs w:val="22"/>
          <w:lang w:eastAsia="sk-SK"/>
        </w:rPr>
      </w:pPr>
      <w:r w:rsidRPr="00A61D7F">
        <w:rPr>
          <w:rFonts w:ascii="Arial Narrow" w:eastAsia="Times New Roman" w:hAnsi="Arial Narrow" w:cs="Times New Roman"/>
          <w:sz w:val="22"/>
          <w:szCs w:val="22"/>
          <w:lang w:eastAsia="sk-SK"/>
        </w:rPr>
        <w:t>zloženia mentorského tímu – profesionálnych a osobnostných charakter</w:t>
      </w:r>
      <w:r w:rsidR="00A61D7F">
        <w:rPr>
          <w:rFonts w:ascii="Arial Narrow" w:eastAsia="Times New Roman" w:hAnsi="Arial Narrow" w:cs="Times New Roman"/>
          <w:sz w:val="22"/>
          <w:szCs w:val="22"/>
          <w:lang w:eastAsia="sk-SK"/>
        </w:rPr>
        <w:t>i</w:t>
      </w:r>
      <w:r w:rsidRPr="00A61D7F">
        <w:rPr>
          <w:rFonts w:ascii="Arial Narrow" w:eastAsia="Times New Roman" w:hAnsi="Arial Narrow" w:cs="Times New Roman"/>
          <w:sz w:val="22"/>
          <w:szCs w:val="22"/>
          <w:lang w:eastAsia="sk-SK"/>
        </w:rPr>
        <w:t xml:space="preserve">stík mentorov, </w:t>
      </w:r>
    </w:p>
    <w:p w14:paraId="2B4FB856" w14:textId="4CE87C4B" w:rsidR="003B38CF" w:rsidRPr="00A61D7F" w:rsidRDefault="003B38CF" w:rsidP="000337C4">
      <w:pPr>
        <w:pStyle w:val="Odsekzoznamu"/>
        <w:numPr>
          <w:ilvl w:val="0"/>
          <w:numId w:val="4"/>
        </w:numPr>
        <w:ind w:left="426" w:hanging="284"/>
        <w:jc w:val="both"/>
        <w:rPr>
          <w:rFonts w:ascii="Arial Narrow" w:eastAsia="Times New Roman" w:hAnsi="Arial Narrow" w:cs="Times New Roman"/>
          <w:sz w:val="22"/>
          <w:szCs w:val="22"/>
          <w:lang w:eastAsia="sk-SK"/>
        </w:rPr>
      </w:pPr>
      <w:r w:rsidRPr="00A61D7F">
        <w:rPr>
          <w:rFonts w:ascii="Arial Narrow" w:eastAsia="Times New Roman" w:hAnsi="Arial Narrow" w:cs="Times New Roman"/>
          <w:sz w:val="22"/>
          <w:szCs w:val="22"/>
          <w:lang w:eastAsia="sk-SK"/>
        </w:rPr>
        <w:t xml:space="preserve">aktuálnej situácie v školách a školských zariadeniach (napr. </w:t>
      </w:r>
      <w:proofErr w:type="spellStart"/>
      <w:r w:rsidRPr="00A61D7F">
        <w:rPr>
          <w:rFonts w:ascii="Arial Narrow" w:eastAsia="Times New Roman" w:hAnsi="Arial Narrow" w:cs="Times New Roman"/>
          <w:sz w:val="22"/>
          <w:szCs w:val="22"/>
          <w:lang w:eastAsia="sk-SK"/>
        </w:rPr>
        <w:t>pandemické</w:t>
      </w:r>
      <w:proofErr w:type="spellEnd"/>
      <w:r w:rsidRPr="00A61D7F">
        <w:rPr>
          <w:rFonts w:ascii="Arial Narrow" w:eastAsia="Times New Roman" w:hAnsi="Arial Narrow" w:cs="Times New Roman"/>
          <w:sz w:val="22"/>
          <w:szCs w:val="22"/>
          <w:lang w:eastAsia="sk-SK"/>
        </w:rPr>
        <w:t xml:space="preserve"> opatrenia a pod.)</w:t>
      </w:r>
    </w:p>
    <w:p w14:paraId="53ECB649" w14:textId="2C5F923C" w:rsidR="003B38CF" w:rsidRDefault="003B38CF" w:rsidP="003B38CF">
      <w:pPr>
        <w:jc w:val="both"/>
        <w:rPr>
          <w:rFonts w:ascii="Arial Narrow" w:eastAsia="Times New Roman" w:hAnsi="Arial Narrow" w:cs="Times New Roman"/>
          <w:sz w:val="22"/>
          <w:szCs w:val="22"/>
          <w:lang w:eastAsia="sk-SK"/>
        </w:rPr>
      </w:pPr>
      <w:r w:rsidRPr="003B38CF">
        <w:rPr>
          <w:rFonts w:ascii="Arial Narrow" w:eastAsia="Times New Roman" w:hAnsi="Arial Narrow" w:cs="Times New Roman"/>
          <w:sz w:val="22"/>
          <w:szCs w:val="22"/>
          <w:lang w:eastAsia="sk-SK"/>
        </w:rPr>
        <w:t>Úprava opisu pracovných činností sa môže uskutočniť len po dohode vykonávateľa s prijímateľom a s písomným súhlasom vykonávateľa.</w:t>
      </w:r>
    </w:p>
    <w:p w14:paraId="6D8F079A" w14:textId="34E5277F" w:rsidR="003B38CF" w:rsidRDefault="003B38CF" w:rsidP="00E63305">
      <w:pPr>
        <w:jc w:val="both"/>
        <w:rPr>
          <w:rFonts w:ascii="Arial Narrow" w:eastAsia="Times New Roman" w:hAnsi="Arial Narrow" w:cs="Times New Roman"/>
          <w:sz w:val="22"/>
          <w:szCs w:val="22"/>
          <w:lang w:eastAsia="sk-SK"/>
        </w:rPr>
      </w:pPr>
    </w:p>
    <w:p w14:paraId="5628F5BF" w14:textId="7C688C94" w:rsidR="00362F84" w:rsidRDefault="00362F84" w:rsidP="00E63305">
      <w:pPr>
        <w:jc w:val="both"/>
        <w:rPr>
          <w:rFonts w:ascii="Arial Narrow" w:eastAsia="Times New Roman" w:hAnsi="Arial Narrow" w:cs="Times New Roman"/>
          <w:sz w:val="22"/>
          <w:szCs w:val="22"/>
          <w:lang w:eastAsia="sk-SK"/>
        </w:rPr>
      </w:pPr>
    </w:p>
    <w:p w14:paraId="51E6150E" w14:textId="77777777" w:rsidR="00362F84" w:rsidRDefault="00362F84" w:rsidP="00E63305">
      <w:pPr>
        <w:jc w:val="both"/>
        <w:rPr>
          <w:rFonts w:ascii="Arial Narrow" w:eastAsia="Times New Roman" w:hAnsi="Arial Narrow" w:cs="Times New Roman"/>
          <w:sz w:val="22"/>
          <w:szCs w:val="22"/>
          <w:lang w:eastAsia="sk-SK"/>
        </w:rPr>
      </w:pPr>
    </w:p>
    <w:p w14:paraId="6D6F41D1" w14:textId="77777777" w:rsidR="00AF1932" w:rsidRPr="00E97D2C" w:rsidRDefault="00AF1932" w:rsidP="00AF1932">
      <w:pPr>
        <w:jc w:val="both"/>
        <w:rPr>
          <w:rFonts w:ascii="Arial Narrow" w:hAnsi="Arial Narrow" w:cs="Arial"/>
          <w:sz w:val="22"/>
          <w:szCs w:val="22"/>
        </w:rPr>
      </w:pPr>
      <w:r w:rsidRPr="00E97D2C">
        <w:rPr>
          <w:rFonts w:ascii="Arial Narrow" w:hAnsi="Arial Narrow" w:cs="Arial"/>
          <w:sz w:val="22"/>
          <w:szCs w:val="22"/>
        </w:rPr>
        <w:lastRenderedPageBreak/>
        <w:t xml:space="preserve">Počiatočný podrobný opis pracovných činností mentora je vstupnou požiadavkou vykonávateľa na štruktúre a početnosti pracovných činností mentora. V priebehu činnosti regionálneho centra môže byť v jednotlivých regiónoch upravený s ohľadom na: </w:t>
      </w:r>
    </w:p>
    <w:p w14:paraId="603CDECB" w14:textId="77777777" w:rsidR="00AF1932" w:rsidRPr="00E97D2C" w:rsidRDefault="00AF1932" w:rsidP="00AF1932">
      <w:pPr>
        <w:pStyle w:val="Odsekzoznamu"/>
        <w:numPr>
          <w:ilvl w:val="0"/>
          <w:numId w:val="36"/>
        </w:numPr>
        <w:spacing w:line="259" w:lineRule="auto"/>
        <w:ind w:left="284" w:hanging="284"/>
        <w:contextualSpacing w:val="0"/>
        <w:jc w:val="both"/>
        <w:rPr>
          <w:rFonts w:ascii="Arial Narrow" w:hAnsi="Arial Narrow" w:cs="Arial"/>
          <w:sz w:val="22"/>
          <w:szCs w:val="22"/>
        </w:rPr>
      </w:pPr>
      <w:r w:rsidRPr="00E97D2C">
        <w:rPr>
          <w:rFonts w:ascii="Arial Narrow" w:hAnsi="Arial Narrow" w:cs="Arial"/>
          <w:sz w:val="22"/>
          <w:szCs w:val="22"/>
        </w:rPr>
        <w:t>potreby regiónu zistené monitoringom (výkon monitoringu potrieb je jednou z úloh regionálneho centra),</w:t>
      </w:r>
    </w:p>
    <w:p w14:paraId="1A3BF2EE" w14:textId="77777777" w:rsidR="00AF1932" w:rsidRPr="00E97D2C" w:rsidRDefault="00AF1932" w:rsidP="00AF1932">
      <w:pPr>
        <w:pStyle w:val="Odsekzoznamu"/>
        <w:numPr>
          <w:ilvl w:val="0"/>
          <w:numId w:val="36"/>
        </w:numPr>
        <w:spacing w:before="120" w:line="259" w:lineRule="auto"/>
        <w:ind w:left="284" w:hanging="284"/>
        <w:jc w:val="both"/>
        <w:rPr>
          <w:rFonts w:ascii="Arial Narrow" w:hAnsi="Arial Narrow" w:cs="Arial"/>
          <w:sz w:val="22"/>
          <w:szCs w:val="22"/>
        </w:rPr>
      </w:pPr>
      <w:r w:rsidRPr="00E97D2C">
        <w:rPr>
          <w:rFonts w:ascii="Arial Narrow" w:hAnsi="Arial Narrow" w:cs="Arial"/>
          <w:sz w:val="22"/>
          <w:szCs w:val="22"/>
        </w:rPr>
        <w:t xml:space="preserve">potrebu zvýšenia efektívnosti poskytovanej podpory učiteľom na základe spätných väzieb,   </w:t>
      </w:r>
    </w:p>
    <w:p w14:paraId="08E35E7E" w14:textId="27E917D2" w:rsidR="00AF1932" w:rsidRPr="00E97D2C" w:rsidRDefault="00AF1932" w:rsidP="00AF1932">
      <w:pPr>
        <w:pStyle w:val="Odsekzoznamu"/>
        <w:numPr>
          <w:ilvl w:val="0"/>
          <w:numId w:val="36"/>
        </w:numPr>
        <w:spacing w:before="120" w:line="259" w:lineRule="auto"/>
        <w:ind w:left="284" w:hanging="284"/>
        <w:jc w:val="both"/>
        <w:rPr>
          <w:rFonts w:ascii="Arial Narrow" w:hAnsi="Arial Narrow" w:cs="Arial"/>
          <w:sz w:val="22"/>
          <w:szCs w:val="22"/>
        </w:rPr>
      </w:pPr>
      <w:r w:rsidRPr="00E97D2C">
        <w:rPr>
          <w:rFonts w:ascii="Arial Narrow" w:hAnsi="Arial Narrow" w:cs="Arial"/>
          <w:sz w:val="22"/>
          <w:szCs w:val="22"/>
        </w:rPr>
        <w:t>zloženia mentorského tímu – profesionálnych a osobnostných charakter</w:t>
      </w:r>
      <w:r w:rsidR="00BF3A13">
        <w:rPr>
          <w:rFonts w:ascii="Arial Narrow" w:hAnsi="Arial Narrow" w:cs="Arial"/>
          <w:sz w:val="22"/>
          <w:szCs w:val="22"/>
        </w:rPr>
        <w:t>i</w:t>
      </w:r>
      <w:r w:rsidRPr="00E97D2C">
        <w:rPr>
          <w:rFonts w:ascii="Arial Narrow" w:hAnsi="Arial Narrow" w:cs="Arial"/>
          <w:sz w:val="22"/>
          <w:szCs w:val="22"/>
        </w:rPr>
        <w:t xml:space="preserve">stík mentorov, </w:t>
      </w:r>
    </w:p>
    <w:p w14:paraId="15ACCCEF" w14:textId="77777777" w:rsidR="00AF1932" w:rsidRPr="00E97D2C" w:rsidRDefault="00AF1932" w:rsidP="00AF1932">
      <w:pPr>
        <w:pStyle w:val="Odsekzoznamu"/>
        <w:numPr>
          <w:ilvl w:val="0"/>
          <w:numId w:val="36"/>
        </w:numPr>
        <w:spacing w:before="120" w:line="259" w:lineRule="auto"/>
        <w:ind w:left="284" w:hanging="284"/>
        <w:jc w:val="both"/>
        <w:rPr>
          <w:rFonts w:ascii="Arial Narrow" w:hAnsi="Arial Narrow" w:cs="Arial"/>
          <w:sz w:val="22"/>
          <w:szCs w:val="22"/>
        </w:rPr>
      </w:pPr>
      <w:r w:rsidRPr="00E97D2C">
        <w:rPr>
          <w:rFonts w:ascii="Arial Narrow" w:hAnsi="Arial Narrow" w:cs="Arial"/>
          <w:sz w:val="22"/>
          <w:szCs w:val="22"/>
        </w:rPr>
        <w:t xml:space="preserve">aktuálnej situácie v školách a školských zariadeniach (napr. </w:t>
      </w:r>
      <w:proofErr w:type="spellStart"/>
      <w:r w:rsidRPr="00E97D2C">
        <w:rPr>
          <w:rFonts w:ascii="Arial Narrow" w:hAnsi="Arial Narrow" w:cs="Arial"/>
          <w:sz w:val="22"/>
          <w:szCs w:val="22"/>
        </w:rPr>
        <w:t>pandemické</w:t>
      </w:r>
      <w:proofErr w:type="spellEnd"/>
      <w:r w:rsidRPr="00E97D2C">
        <w:rPr>
          <w:rFonts w:ascii="Arial Narrow" w:hAnsi="Arial Narrow" w:cs="Arial"/>
          <w:sz w:val="22"/>
          <w:szCs w:val="22"/>
        </w:rPr>
        <w:t xml:space="preserve"> opatrenia a pod.)</w:t>
      </w:r>
    </w:p>
    <w:p w14:paraId="213EB967" w14:textId="77777777" w:rsidR="00AF1932" w:rsidRPr="00E97D2C" w:rsidRDefault="00AF1932" w:rsidP="00AF1932">
      <w:pPr>
        <w:spacing w:before="120"/>
        <w:jc w:val="both"/>
        <w:rPr>
          <w:rFonts w:ascii="Arial Narrow" w:hAnsi="Arial Narrow" w:cs="Arial"/>
          <w:sz w:val="22"/>
          <w:szCs w:val="22"/>
        </w:rPr>
      </w:pPr>
      <w:r w:rsidRPr="00E97D2C">
        <w:rPr>
          <w:rFonts w:ascii="Arial Narrow" w:hAnsi="Arial Narrow" w:cs="Arial"/>
          <w:sz w:val="22"/>
          <w:szCs w:val="22"/>
        </w:rPr>
        <w:t>Úprava opisu pracovných činností sa môže uskutočniť len po dohode vykonávateľa s prijímateľom a s písomným súhlasom vykonávateľa.</w:t>
      </w:r>
    </w:p>
    <w:p w14:paraId="7E5B7051" w14:textId="77777777" w:rsidR="00AF1932" w:rsidRPr="00E97D2C" w:rsidRDefault="00AF1932" w:rsidP="00AF1932">
      <w:pPr>
        <w:spacing w:before="120"/>
        <w:jc w:val="both"/>
        <w:rPr>
          <w:rFonts w:ascii="Arial Narrow" w:hAnsi="Arial Narrow" w:cs="Arial"/>
          <w:sz w:val="22"/>
          <w:szCs w:val="22"/>
        </w:rPr>
      </w:pPr>
      <w:r w:rsidRPr="00E97D2C">
        <w:rPr>
          <w:rFonts w:ascii="Arial Narrow" w:hAnsi="Arial Narrow" w:cs="Arial"/>
          <w:sz w:val="22"/>
          <w:szCs w:val="22"/>
        </w:rPr>
        <w:t xml:space="preserve">Opis pracovných činností mentora: </w:t>
      </w:r>
    </w:p>
    <w:p w14:paraId="14F0D3B5" w14:textId="77777777" w:rsidR="00AF1932" w:rsidRPr="00E97D2C" w:rsidRDefault="00AF1932" w:rsidP="00AF1932">
      <w:pPr>
        <w:pStyle w:val="Odsekzoznamu"/>
        <w:numPr>
          <w:ilvl w:val="0"/>
          <w:numId w:val="37"/>
        </w:numPr>
        <w:spacing w:line="259" w:lineRule="auto"/>
        <w:ind w:left="426" w:hanging="426"/>
        <w:jc w:val="both"/>
        <w:rPr>
          <w:rFonts w:ascii="Arial Narrow" w:hAnsi="Arial Narrow" w:cs="Arial"/>
          <w:sz w:val="22"/>
          <w:szCs w:val="22"/>
        </w:rPr>
      </w:pPr>
      <w:r w:rsidRPr="00E97D2C">
        <w:rPr>
          <w:rFonts w:ascii="Arial Narrow" w:hAnsi="Arial Narrow" w:cs="Arial"/>
          <w:sz w:val="22"/>
          <w:szCs w:val="22"/>
        </w:rPr>
        <w:t>Poskytovať individuálne poradenstvo PZ a OZ (vrátane vedúcich PZ a OZ):</w:t>
      </w:r>
    </w:p>
    <w:p w14:paraId="75F67907" w14:textId="77777777" w:rsidR="00AF1932" w:rsidRPr="00E97D2C" w:rsidRDefault="00AF1932" w:rsidP="00AF1932">
      <w:pPr>
        <w:pStyle w:val="Odsekzoznamu"/>
        <w:numPr>
          <w:ilvl w:val="1"/>
          <w:numId w:val="35"/>
        </w:numPr>
        <w:spacing w:line="259" w:lineRule="auto"/>
        <w:ind w:left="993" w:hanging="567"/>
        <w:jc w:val="both"/>
        <w:rPr>
          <w:rFonts w:ascii="Arial Narrow" w:hAnsi="Arial Narrow" w:cs="Arial"/>
          <w:sz w:val="22"/>
          <w:szCs w:val="22"/>
        </w:rPr>
      </w:pPr>
      <w:r w:rsidRPr="00E97D2C">
        <w:rPr>
          <w:rFonts w:ascii="Arial Narrow" w:hAnsi="Arial Narrow" w:cs="Arial"/>
          <w:sz w:val="22"/>
          <w:szCs w:val="22"/>
        </w:rPr>
        <w:t>realizovať individuálne poradenstvo pre PZ a OZ v počte min. 80 za rok / 8 za mesiac,</w:t>
      </w:r>
    </w:p>
    <w:p w14:paraId="0B8DFD2E" w14:textId="77777777" w:rsidR="00AF1932" w:rsidRPr="00E97D2C" w:rsidRDefault="00AF1932" w:rsidP="00AF1932">
      <w:pPr>
        <w:pStyle w:val="Odsekzoznamu"/>
        <w:numPr>
          <w:ilvl w:val="1"/>
          <w:numId w:val="35"/>
        </w:numPr>
        <w:spacing w:line="259" w:lineRule="auto"/>
        <w:ind w:left="993" w:hanging="567"/>
        <w:jc w:val="both"/>
        <w:rPr>
          <w:rFonts w:ascii="Arial Narrow" w:hAnsi="Arial Narrow" w:cs="Arial"/>
          <w:sz w:val="22"/>
          <w:szCs w:val="22"/>
        </w:rPr>
      </w:pPr>
      <w:r w:rsidRPr="00E97D2C">
        <w:rPr>
          <w:rFonts w:ascii="Arial Narrow" w:hAnsi="Arial Narrow" w:cs="Arial"/>
          <w:sz w:val="22"/>
          <w:szCs w:val="22"/>
        </w:rPr>
        <w:t>realizovať návštevy vyučovacích hodín PZ a OZ s cieľom zvýšenia kvality výchovno-vzdelávacieho procesu v počte min. 30 za rok / 3 za mesiac,</w:t>
      </w:r>
    </w:p>
    <w:p w14:paraId="61367618" w14:textId="77777777" w:rsidR="00AF1932" w:rsidRPr="00E97D2C" w:rsidRDefault="00AF1932" w:rsidP="00AF1932">
      <w:pPr>
        <w:pStyle w:val="Odsekzoznamu"/>
        <w:numPr>
          <w:ilvl w:val="1"/>
          <w:numId w:val="34"/>
        </w:numPr>
        <w:spacing w:line="259" w:lineRule="auto"/>
        <w:ind w:left="993" w:hanging="567"/>
        <w:jc w:val="both"/>
        <w:rPr>
          <w:rFonts w:ascii="Arial Narrow" w:hAnsi="Arial Narrow" w:cs="Arial"/>
          <w:sz w:val="22"/>
          <w:szCs w:val="22"/>
        </w:rPr>
      </w:pPr>
      <w:r w:rsidRPr="00E97D2C">
        <w:rPr>
          <w:rFonts w:ascii="Arial Narrow" w:hAnsi="Arial Narrow" w:cs="Arial"/>
          <w:sz w:val="22"/>
          <w:szCs w:val="22"/>
        </w:rPr>
        <w:t>poskytovať spätnú väzbu k pozorovaným edukačným postupom,</w:t>
      </w:r>
    </w:p>
    <w:p w14:paraId="015D7341" w14:textId="77777777" w:rsidR="00AF1932" w:rsidRPr="00E97D2C" w:rsidRDefault="00AF1932" w:rsidP="00AF1932">
      <w:pPr>
        <w:pStyle w:val="Odsekzoznamu"/>
        <w:numPr>
          <w:ilvl w:val="1"/>
          <w:numId w:val="34"/>
        </w:numPr>
        <w:spacing w:line="259" w:lineRule="auto"/>
        <w:ind w:left="993" w:hanging="567"/>
        <w:jc w:val="both"/>
        <w:rPr>
          <w:rFonts w:ascii="Arial Narrow" w:hAnsi="Arial Narrow" w:cs="Arial"/>
          <w:sz w:val="22"/>
          <w:szCs w:val="22"/>
        </w:rPr>
      </w:pPr>
      <w:r w:rsidRPr="00E97D2C">
        <w:rPr>
          <w:rFonts w:ascii="Arial Narrow" w:hAnsi="Arial Narrow" w:cs="Arial"/>
          <w:sz w:val="22"/>
          <w:szCs w:val="22"/>
        </w:rPr>
        <w:t>navrhovať odporúčania na zvýšenie kvality výchovno-vzdelávacieho procesu,</w:t>
      </w:r>
    </w:p>
    <w:p w14:paraId="791B33BD" w14:textId="77777777" w:rsidR="00AF1932" w:rsidRPr="00E97D2C" w:rsidRDefault="00AF1932" w:rsidP="00AF1932">
      <w:pPr>
        <w:pStyle w:val="Odsekzoznamu"/>
        <w:numPr>
          <w:ilvl w:val="1"/>
          <w:numId w:val="34"/>
        </w:numPr>
        <w:spacing w:line="259" w:lineRule="auto"/>
        <w:ind w:left="993" w:hanging="567"/>
        <w:jc w:val="both"/>
        <w:rPr>
          <w:rFonts w:ascii="Arial Narrow" w:hAnsi="Arial Narrow" w:cs="Arial"/>
          <w:sz w:val="22"/>
          <w:szCs w:val="22"/>
        </w:rPr>
      </w:pPr>
      <w:r w:rsidRPr="00E97D2C">
        <w:rPr>
          <w:rFonts w:ascii="Arial Narrow" w:hAnsi="Arial Narrow" w:cs="Arial"/>
          <w:sz w:val="22"/>
          <w:szCs w:val="22"/>
        </w:rPr>
        <w:t>identifikovať a diagnostikovať problémy PZ a OZ,</w:t>
      </w:r>
    </w:p>
    <w:p w14:paraId="239CE388" w14:textId="77777777" w:rsidR="00AF1932" w:rsidRPr="00E97D2C" w:rsidRDefault="00AF1932" w:rsidP="00AF1932">
      <w:pPr>
        <w:pStyle w:val="Odsekzoznamu"/>
        <w:numPr>
          <w:ilvl w:val="1"/>
          <w:numId w:val="34"/>
        </w:numPr>
        <w:spacing w:line="259" w:lineRule="auto"/>
        <w:ind w:left="993" w:hanging="567"/>
        <w:jc w:val="both"/>
        <w:rPr>
          <w:rFonts w:ascii="Arial Narrow" w:hAnsi="Arial Narrow" w:cs="Arial"/>
          <w:sz w:val="22"/>
          <w:szCs w:val="22"/>
        </w:rPr>
      </w:pPr>
      <w:r w:rsidRPr="00E97D2C">
        <w:rPr>
          <w:rFonts w:ascii="Arial Narrow" w:hAnsi="Arial Narrow" w:cs="Arial"/>
          <w:sz w:val="22"/>
          <w:szCs w:val="22"/>
        </w:rPr>
        <w:t>podporovať PZ a OZ pri tvorbe návrhov možných riešení ich problémov,</w:t>
      </w:r>
    </w:p>
    <w:p w14:paraId="54D19FD0" w14:textId="77777777" w:rsidR="00AF1932" w:rsidRPr="00E97D2C" w:rsidRDefault="00AF1932" w:rsidP="00AF1932">
      <w:pPr>
        <w:pStyle w:val="Odsekzoznamu"/>
        <w:numPr>
          <w:ilvl w:val="1"/>
          <w:numId w:val="34"/>
        </w:numPr>
        <w:spacing w:line="259" w:lineRule="auto"/>
        <w:ind w:left="993" w:hanging="567"/>
        <w:jc w:val="both"/>
        <w:rPr>
          <w:rFonts w:ascii="Arial Narrow" w:hAnsi="Arial Narrow" w:cs="Arial"/>
          <w:sz w:val="22"/>
          <w:szCs w:val="22"/>
        </w:rPr>
      </w:pPr>
      <w:r w:rsidRPr="00E97D2C">
        <w:rPr>
          <w:rFonts w:ascii="Arial Narrow" w:hAnsi="Arial Narrow" w:cs="Arial"/>
          <w:sz w:val="22"/>
          <w:szCs w:val="22"/>
        </w:rPr>
        <w:t>pomáhať v zapracovaní riešení vo výchovno-vzdelávacom procese v triede a práci so žiakmi,</w:t>
      </w:r>
    </w:p>
    <w:p w14:paraId="08ECCC60" w14:textId="77777777" w:rsidR="00AF1932" w:rsidRPr="00E97D2C" w:rsidRDefault="00AF1932" w:rsidP="00AF1932">
      <w:pPr>
        <w:pStyle w:val="Odsekzoznamu"/>
        <w:numPr>
          <w:ilvl w:val="1"/>
          <w:numId w:val="34"/>
        </w:numPr>
        <w:spacing w:line="259" w:lineRule="auto"/>
        <w:ind w:left="993" w:hanging="567"/>
        <w:jc w:val="both"/>
        <w:rPr>
          <w:rFonts w:ascii="Arial Narrow" w:hAnsi="Arial Narrow" w:cs="Arial"/>
          <w:sz w:val="22"/>
          <w:szCs w:val="22"/>
        </w:rPr>
      </w:pPr>
      <w:r w:rsidRPr="00E97D2C">
        <w:rPr>
          <w:rFonts w:ascii="Arial Narrow" w:hAnsi="Arial Narrow" w:cs="Arial"/>
          <w:sz w:val="22"/>
          <w:szCs w:val="22"/>
        </w:rPr>
        <w:t>poskytovať poradenstvo v tzv. prioritných tematických oblastiach (vzdelávacie programy, hodnotenie vzdelávacích výsledkov žiakov, vzdelávací proces a vyučovací štýl učiteľa, personalizácia vyučovania a inkluzívne vzdelávanie, digitalizácia).</w:t>
      </w:r>
    </w:p>
    <w:p w14:paraId="041EDCF4" w14:textId="77777777" w:rsidR="00AF1932" w:rsidRPr="00E97D2C" w:rsidRDefault="00AF1932" w:rsidP="00AF1932">
      <w:pPr>
        <w:pStyle w:val="Odsekzoznamu"/>
        <w:numPr>
          <w:ilvl w:val="0"/>
          <w:numId w:val="37"/>
        </w:numPr>
        <w:spacing w:before="120" w:line="259" w:lineRule="auto"/>
        <w:ind w:left="425" w:hanging="425"/>
        <w:contextualSpacing w:val="0"/>
        <w:jc w:val="both"/>
        <w:rPr>
          <w:rFonts w:ascii="Arial Narrow" w:hAnsi="Arial Narrow" w:cs="Arial"/>
          <w:sz w:val="22"/>
          <w:szCs w:val="22"/>
        </w:rPr>
      </w:pPr>
      <w:r w:rsidRPr="00E97D2C">
        <w:rPr>
          <w:rFonts w:ascii="Arial Narrow" w:hAnsi="Arial Narrow" w:cs="Arial"/>
          <w:sz w:val="22"/>
          <w:szCs w:val="22"/>
        </w:rPr>
        <w:t>Skupinové formy rozvoja spôsobilosti PZ a OZ v stanovených oblastiach bude mentor realizovať formou:</w:t>
      </w:r>
    </w:p>
    <w:p w14:paraId="2F0F3882" w14:textId="77777777" w:rsidR="00AF1932" w:rsidRPr="00E97D2C" w:rsidRDefault="00AF1932" w:rsidP="00AF1932">
      <w:pPr>
        <w:pStyle w:val="Odsekzoznamu"/>
        <w:numPr>
          <w:ilvl w:val="1"/>
          <w:numId w:val="37"/>
        </w:numPr>
        <w:spacing w:line="259" w:lineRule="auto"/>
        <w:ind w:left="993" w:hanging="567"/>
        <w:jc w:val="both"/>
        <w:rPr>
          <w:rFonts w:ascii="Arial Narrow" w:hAnsi="Arial Narrow" w:cs="Arial"/>
          <w:sz w:val="22"/>
          <w:szCs w:val="22"/>
        </w:rPr>
      </w:pPr>
      <w:r w:rsidRPr="00E97D2C">
        <w:rPr>
          <w:rFonts w:ascii="Arial Narrow" w:hAnsi="Arial Narrow" w:cs="Arial"/>
          <w:sz w:val="22"/>
          <w:szCs w:val="22"/>
        </w:rPr>
        <w:t>poldenných workshopov v počte min. 5 za rok / 1 za dva mesiace,</w:t>
      </w:r>
    </w:p>
    <w:p w14:paraId="75F7B215" w14:textId="77777777" w:rsidR="00AF1932" w:rsidRPr="00E97D2C" w:rsidRDefault="00AF1932" w:rsidP="00AF1932">
      <w:pPr>
        <w:pStyle w:val="Odsekzoznamu"/>
        <w:numPr>
          <w:ilvl w:val="1"/>
          <w:numId w:val="37"/>
        </w:numPr>
        <w:spacing w:line="259" w:lineRule="auto"/>
        <w:ind w:left="993" w:hanging="567"/>
        <w:jc w:val="both"/>
        <w:rPr>
          <w:rFonts w:ascii="Arial Narrow" w:hAnsi="Arial Narrow" w:cs="Arial"/>
          <w:sz w:val="22"/>
          <w:szCs w:val="22"/>
        </w:rPr>
      </w:pPr>
      <w:r w:rsidRPr="00E97D2C">
        <w:rPr>
          <w:rFonts w:ascii="Arial Narrow" w:hAnsi="Arial Narrow" w:cs="Arial"/>
          <w:sz w:val="22"/>
          <w:szCs w:val="22"/>
        </w:rPr>
        <w:t>celodenných workshopov v </w:t>
      </w:r>
      <w:bookmarkStart w:id="6" w:name="_Hlk89331055"/>
      <w:r w:rsidRPr="00E97D2C">
        <w:rPr>
          <w:rFonts w:ascii="Arial Narrow" w:hAnsi="Arial Narrow" w:cs="Arial"/>
          <w:sz w:val="22"/>
          <w:szCs w:val="22"/>
        </w:rPr>
        <w:t>počte min. 1 za rok</w:t>
      </w:r>
      <w:bookmarkEnd w:id="6"/>
      <w:r w:rsidRPr="00E97D2C">
        <w:rPr>
          <w:rFonts w:ascii="Arial Narrow" w:hAnsi="Arial Narrow" w:cs="Arial"/>
          <w:sz w:val="22"/>
          <w:szCs w:val="22"/>
        </w:rPr>
        <w:t>,</w:t>
      </w:r>
    </w:p>
    <w:p w14:paraId="3A77CE2F" w14:textId="77777777" w:rsidR="00AF1932" w:rsidRPr="00E97D2C" w:rsidRDefault="00AF1932" w:rsidP="00AF1932">
      <w:pPr>
        <w:pStyle w:val="Odsekzoznamu"/>
        <w:numPr>
          <w:ilvl w:val="1"/>
          <w:numId w:val="37"/>
        </w:numPr>
        <w:spacing w:line="259" w:lineRule="auto"/>
        <w:ind w:left="993" w:hanging="567"/>
        <w:jc w:val="both"/>
        <w:rPr>
          <w:rFonts w:ascii="Arial Narrow" w:hAnsi="Arial Narrow" w:cs="Arial"/>
          <w:sz w:val="22"/>
          <w:szCs w:val="22"/>
        </w:rPr>
      </w:pPr>
      <w:proofErr w:type="spellStart"/>
      <w:r w:rsidRPr="00E97D2C">
        <w:rPr>
          <w:rFonts w:ascii="Arial Narrow" w:hAnsi="Arial Narrow" w:cs="Arial"/>
          <w:sz w:val="22"/>
          <w:szCs w:val="22"/>
        </w:rPr>
        <w:t>facilitácie</w:t>
      </w:r>
      <w:proofErr w:type="spellEnd"/>
      <w:r w:rsidRPr="00E97D2C">
        <w:rPr>
          <w:rFonts w:ascii="Arial Narrow" w:hAnsi="Arial Narrow" w:cs="Arial"/>
          <w:sz w:val="22"/>
          <w:szCs w:val="22"/>
        </w:rPr>
        <w:t xml:space="preserve"> učiacich sa skupín v počte min. 2 za rok / 1 za polrok,</w:t>
      </w:r>
    </w:p>
    <w:p w14:paraId="212DB2F9" w14:textId="77777777" w:rsidR="00AF1932" w:rsidRPr="00E97D2C" w:rsidRDefault="00AF1932" w:rsidP="00AF1932">
      <w:pPr>
        <w:pStyle w:val="Odsekzoznamu"/>
        <w:numPr>
          <w:ilvl w:val="1"/>
          <w:numId w:val="37"/>
        </w:numPr>
        <w:spacing w:line="259" w:lineRule="auto"/>
        <w:ind w:left="993" w:hanging="567"/>
        <w:jc w:val="both"/>
        <w:rPr>
          <w:rFonts w:ascii="Arial Narrow" w:hAnsi="Arial Narrow" w:cs="Arial"/>
          <w:sz w:val="22"/>
          <w:szCs w:val="22"/>
        </w:rPr>
      </w:pPr>
      <w:r w:rsidRPr="00E97D2C">
        <w:rPr>
          <w:rFonts w:ascii="Arial Narrow" w:hAnsi="Arial Narrow" w:cs="Arial"/>
          <w:sz w:val="22"/>
          <w:szCs w:val="22"/>
        </w:rPr>
        <w:t>organizácie prednášok (v počte min. 1 za rok) a diskusií (v počte min. 1 za rok).</w:t>
      </w:r>
    </w:p>
    <w:p w14:paraId="03293832" w14:textId="77777777" w:rsidR="00AF1932" w:rsidRPr="00E97D2C" w:rsidRDefault="00AF1932" w:rsidP="00AF1932">
      <w:pPr>
        <w:pStyle w:val="Odsekzoznamu"/>
        <w:numPr>
          <w:ilvl w:val="0"/>
          <w:numId w:val="37"/>
        </w:numPr>
        <w:spacing w:before="120" w:line="259" w:lineRule="auto"/>
        <w:ind w:left="425" w:hanging="425"/>
        <w:contextualSpacing w:val="0"/>
        <w:jc w:val="both"/>
        <w:rPr>
          <w:rFonts w:ascii="Arial Narrow" w:hAnsi="Arial Narrow" w:cs="Arial"/>
          <w:sz w:val="22"/>
          <w:szCs w:val="22"/>
        </w:rPr>
      </w:pPr>
      <w:r w:rsidRPr="00E97D2C">
        <w:rPr>
          <w:rFonts w:ascii="Arial Narrow" w:hAnsi="Arial Narrow" w:cs="Arial"/>
          <w:sz w:val="22"/>
          <w:szCs w:val="22"/>
        </w:rPr>
        <w:t>Potreby PZ a VPZ škôl v regióne bude mentor monitorovať formou:</w:t>
      </w:r>
    </w:p>
    <w:p w14:paraId="5F5D7CC0" w14:textId="77777777" w:rsidR="00AF1932" w:rsidRPr="00E97D2C" w:rsidRDefault="00AF1932" w:rsidP="00AF1932">
      <w:pPr>
        <w:pStyle w:val="Odsekzoznamu"/>
        <w:numPr>
          <w:ilvl w:val="1"/>
          <w:numId w:val="37"/>
        </w:numPr>
        <w:spacing w:line="259" w:lineRule="auto"/>
        <w:ind w:left="993" w:hanging="567"/>
        <w:jc w:val="both"/>
        <w:rPr>
          <w:rFonts w:ascii="Arial Narrow" w:hAnsi="Arial Narrow" w:cs="Arial"/>
          <w:sz w:val="22"/>
          <w:szCs w:val="22"/>
        </w:rPr>
      </w:pPr>
      <w:r w:rsidRPr="00E97D2C">
        <w:rPr>
          <w:rFonts w:ascii="Arial Narrow" w:hAnsi="Arial Narrow" w:cs="Arial"/>
          <w:sz w:val="22"/>
          <w:szCs w:val="22"/>
        </w:rPr>
        <w:t>dotazníkov pre PZ a VPZ  škôl a školských zariadení,</w:t>
      </w:r>
    </w:p>
    <w:p w14:paraId="2087C080" w14:textId="77777777" w:rsidR="00AF1932" w:rsidRPr="00E97D2C" w:rsidRDefault="00AF1932" w:rsidP="00AF1932">
      <w:pPr>
        <w:pStyle w:val="Odsekzoznamu"/>
        <w:numPr>
          <w:ilvl w:val="1"/>
          <w:numId w:val="37"/>
        </w:numPr>
        <w:spacing w:line="259" w:lineRule="auto"/>
        <w:ind w:left="993" w:hanging="567"/>
        <w:jc w:val="both"/>
        <w:rPr>
          <w:rFonts w:ascii="Arial Narrow" w:hAnsi="Arial Narrow" w:cs="Arial"/>
          <w:sz w:val="22"/>
          <w:szCs w:val="22"/>
        </w:rPr>
      </w:pPr>
      <w:r w:rsidRPr="00E97D2C">
        <w:rPr>
          <w:rFonts w:ascii="Arial Narrow" w:hAnsi="Arial Narrow" w:cs="Arial"/>
          <w:sz w:val="22"/>
          <w:szCs w:val="22"/>
        </w:rPr>
        <w:t>individuálnych rozhovorov s PZ a VPZ škôl a školských zariadení.</w:t>
      </w:r>
    </w:p>
    <w:p w14:paraId="34E1A13A" w14:textId="77777777" w:rsidR="00AF1932" w:rsidRPr="00E97D2C" w:rsidRDefault="00AF1932" w:rsidP="00AF1932">
      <w:pPr>
        <w:pStyle w:val="Odsekzoznamu"/>
        <w:numPr>
          <w:ilvl w:val="0"/>
          <w:numId w:val="38"/>
        </w:numPr>
        <w:spacing w:before="120" w:line="259" w:lineRule="auto"/>
        <w:ind w:left="425" w:hanging="425"/>
        <w:contextualSpacing w:val="0"/>
        <w:jc w:val="both"/>
        <w:rPr>
          <w:rFonts w:ascii="Arial Narrow" w:hAnsi="Arial Narrow" w:cs="Arial"/>
          <w:sz w:val="22"/>
          <w:szCs w:val="22"/>
        </w:rPr>
      </w:pPr>
      <w:r w:rsidRPr="00E97D2C">
        <w:rPr>
          <w:rFonts w:ascii="Arial Narrow" w:hAnsi="Arial Narrow" w:cs="Arial"/>
          <w:sz w:val="22"/>
          <w:szCs w:val="22"/>
        </w:rPr>
        <w:t>Administratívne úlohy spojené s pracovným miestom spočívajú najmä:</w:t>
      </w:r>
    </w:p>
    <w:p w14:paraId="4EF2F28E" w14:textId="77777777" w:rsidR="00AF1932" w:rsidRPr="00E97D2C" w:rsidRDefault="00AF1932" w:rsidP="00AF1932">
      <w:pPr>
        <w:pStyle w:val="Odsekzoznamu"/>
        <w:numPr>
          <w:ilvl w:val="1"/>
          <w:numId w:val="38"/>
        </w:numPr>
        <w:spacing w:line="259" w:lineRule="auto"/>
        <w:ind w:left="993" w:hanging="567"/>
        <w:jc w:val="both"/>
        <w:rPr>
          <w:rFonts w:ascii="Arial Narrow" w:hAnsi="Arial Narrow" w:cs="Arial"/>
          <w:sz w:val="22"/>
          <w:szCs w:val="22"/>
        </w:rPr>
      </w:pPr>
      <w:r w:rsidRPr="00E97D2C">
        <w:rPr>
          <w:rFonts w:ascii="Arial Narrow" w:hAnsi="Arial Narrow" w:cs="Arial"/>
          <w:sz w:val="22"/>
          <w:szCs w:val="22"/>
        </w:rPr>
        <w:t>vo vyplnení pracovného výkazu,</w:t>
      </w:r>
    </w:p>
    <w:p w14:paraId="59500C2C" w14:textId="77777777" w:rsidR="00AF1932" w:rsidRPr="00E97D2C" w:rsidRDefault="00AF1932" w:rsidP="00AF1932">
      <w:pPr>
        <w:pStyle w:val="Odsekzoznamu"/>
        <w:numPr>
          <w:ilvl w:val="1"/>
          <w:numId w:val="38"/>
        </w:numPr>
        <w:spacing w:line="259" w:lineRule="auto"/>
        <w:ind w:left="993" w:hanging="567"/>
        <w:jc w:val="both"/>
        <w:rPr>
          <w:rFonts w:ascii="Arial Narrow" w:hAnsi="Arial Narrow" w:cs="Arial"/>
          <w:sz w:val="22"/>
          <w:szCs w:val="22"/>
        </w:rPr>
      </w:pPr>
      <w:r w:rsidRPr="00E97D2C">
        <w:rPr>
          <w:rFonts w:ascii="Arial Narrow" w:hAnsi="Arial Narrow" w:cs="Arial"/>
          <w:sz w:val="22"/>
          <w:szCs w:val="22"/>
        </w:rPr>
        <w:t>vo vedení dokumentácie o činnostiach uvedených v bodoch 1-3,</w:t>
      </w:r>
    </w:p>
    <w:p w14:paraId="6EEFE4F9" w14:textId="77777777" w:rsidR="00AF1932" w:rsidRPr="00E97D2C" w:rsidRDefault="00AF1932" w:rsidP="00AF1932">
      <w:pPr>
        <w:pStyle w:val="Odsekzoznamu"/>
        <w:numPr>
          <w:ilvl w:val="1"/>
          <w:numId w:val="38"/>
        </w:numPr>
        <w:spacing w:line="259" w:lineRule="auto"/>
        <w:ind w:left="993" w:hanging="567"/>
        <w:jc w:val="both"/>
        <w:rPr>
          <w:rFonts w:ascii="Arial Narrow" w:hAnsi="Arial Narrow" w:cs="Arial"/>
          <w:sz w:val="22"/>
          <w:szCs w:val="22"/>
        </w:rPr>
      </w:pPr>
      <w:r w:rsidRPr="00E97D2C">
        <w:rPr>
          <w:rFonts w:ascii="Arial Narrow" w:hAnsi="Arial Narrow" w:cs="Arial"/>
          <w:sz w:val="22"/>
          <w:szCs w:val="22"/>
        </w:rPr>
        <w:t>vo vykonávaní ďalších úloh vyplývajúcich z pracovného zaradenia.</w:t>
      </w:r>
    </w:p>
    <w:p w14:paraId="0430215E" w14:textId="77777777" w:rsidR="00AF1932" w:rsidRPr="00E97D2C" w:rsidRDefault="00AF1932" w:rsidP="00AF1932">
      <w:pPr>
        <w:pStyle w:val="Odsekzoznamu"/>
        <w:numPr>
          <w:ilvl w:val="0"/>
          <w:numId w:val="38"/>
        </w:numPr>
        <w:spacing w:before="120" w:line="259" w:lineRule="auto"/>
        <w:ind w:left="426" w:hanging="420"/>
        <w:contextualSpacing w:val="0"/>
        <w:jc w:val="both"/>
        <w:rPr>
          <w:rFonts w:ascii="Arial Narrow" w:hAnsi="Arial Narrow" w:cs="Arial"/>
          <w:sz w:val="22"/>
          <w:szCs w:val="22"/>
        </w:rPr>
      </w:pPr>
      <w:r w:rsidRPr="00E97D2C">
        <w:rPr>
          <w:rFonts w:ascii="Arial Narrow" w:hAnsi="Arial Narrow" w:cs="Arial"/>
          <w:sz w:val="22"/>
          <w:szCs w:val="22"/>
        </w:rPr>
        <w:t>Budovanie partnerstiev v regióne a sieťovanie formou</w:t>
      </w:r>
    </w:p>
    <w:p w14:paraId="457CBED5" w14:textId="77777777" w:rsidR="00AF1932" w:rsidRPr="00E97D2C" w:rsidRDefault="00AF1932" w:rsidP="00AF1932">
      <w:pPr>
        <w:pStyle w:val="Odsekzoznamu"/>
        <w:numPr>
          <w:ilvl w:val="1"/>
          <w:numId w:val="38"/>
        </w:numPr>
        <w:spacing w:line="259" w:lineRule="auto"/>
        <w:ind w:hanging="654"/>
        <w:jc w:val="both"/>
        <w:rPr>
          <w:rFonts w:ascii="Arial Narrow" w:hAnsi="Arial Narrow" w:cs="Arial"/>
          <w:sz w:val="22"/>
          <w:szCs w:val="22"/>
        </w:rPr>
      </w:pPr>
      <w:r w:rsidRPr="00E97D2C">
        <w:rPr>
          <w:rFonts w:ascii="Arial Narrow" w:hAnsi="Arial Narrow" w:cs="Arial"/>
          <w:sz w:val="22"/>
          <w:szCs w:val="22"/>
        </w:rPr>
        <w:t>predstavenia činnosti uvedených v bodoch 1-3,</w:t>
      </w:r>
    </w:p>
    <w:p w14:paraId="5DB1C73F" w14:textId="5FE1BF2E" w:rsidR="00AF1932" w:rsidRPr="00E97D2C" w:rsidRDefault="00AF1932" w:rsidP="00AF1932">
      <w:pPr>
        <w:pStyle w:val="Odsekzoznamu"/>
        <w:numPr>
          <w:ilvl w:val="1"/>
          <w:numId w:val="38"/>
        </w:numPr>
        <w:spacing w:line="259" w:lineRule="auto"/>
        <w:ind w:hanging="654"/>
        <w:jc w:val="both"/>
        <w:rPr>
          <w:rFonts w:ascii="Arial Narrow" w:hAnsi="Arial Narrow" w:cs="Arial"/>
          <w:sz w:val="22"/>
          <w:szCs w:val="22"/>
        </w:rPr>
      </w:pPr>
      <w:r w:rsidRPr="00E97D2C">
        <w:rPr>
          <w:rFonts w:ascii="Arial Narrow" w:hAnsi="Arial Narrow" w:cs="Arial"/>
          <w:sz w:val="22"/>
          <w:szCs w:val="22"/>
        </w:rPr>
        <w:t>bilaterálnych stretnutí s riaditeľmi škôl a/alebo so zria</w:t>
      </w:r>
      <w:r w:rsidR="00E97D2C">
        <w:rPr>
          <w:rFonts w:ascii="Arial Narrow" w:hAnsi="Arial Narrow" w:cs="Arial"/>
          <w:sz w:val="22"/>
          <w:szCs w:val="22"/>
        </w:rPr>
        <w:t>ď</w:t>
      </w:r>
      <w:r w:rsidRPr="00E97D2C">
        <w:rPr>
          <w:rFonts w:ascii="Arial Narrow" w:hAnsi="Arial Narrow" w:cs="Arial"/>
          <w:sz w:val="22"/>
          <w:szCs w:val="22"/>
        </w:rPr>
        <w:t>ovateľmi,</w:t>
      </w:r>
    </w:p>
    <w:p w14:paraId="08359BE0" w14:textId="77777777" w:rsidR="00AF1932" w:rsidRPr="00E97D2C" w:rsidRDefault="00AF1932" w:rsidP="00AF1932">
      <w:pPr>
        <w:pStyle w:val="Odsekzoznamu"/>
        <w:numPr>
          <w:ilvl w:val="1"/>
          <w:numId w:val="38"/>
        </w:numPr>
        <w:spacing w:line="259" w:lineRule="auto"/>
        <w:ind w:hanging="654"/>
        <w:jc w:val="both"/>
        <w:rPr>
          <w:rFonts w:ascii="Arial Narrow" w:hAnsi="Arial Narrow" w:cs="Arial"/>
          <w:sz w:val="22"/>
          <w:szCs w:val="22"/>
        </w:rPr>
      </w:pPr>
      <w:r w:rsidRPr="00E97D2C">
        <w:rPr>
          <w:rFonts w:ascii="Arial Narrow" w:hAnsi="Arial Narrow" w:cs="Arial"/>
          <w:sz w:val="22"/>
          <w:szCs w:val="22"/>
        </w:rPr>
        <w:t xml:space="preserve">multilaterálnych stretnutí s viacerými potenciálnymi partnermi v regióne s cieľom </w:t>
      </w:r>
      <w:proofErr w:type="spellStart"/>
      <w:r w:rsidRPr="00E97D2C">
        <w:rPr>
          <w:rFonts w:ascii="Arial Narrow" w:hAnsi="Arial Narrow" w:cs="Arial"/>
          <w:sz w:val="22"/>
          <w:szCs w:val="22"/>
        </w:rPr>
        <w:t>networkingu</w:t>
      </w:r>
      <w:proofErr w:type="spellEnd"/>
      <w:r w:rsidRPr="00E97D2C">
        <w:rPr>
          <w:rFonts w:ascii="Arial Narrow" w:hAnsi="Arial Narrow" w:cs="Arial"/>
          <w:sz w:val="22"/>
          <w:szCs w:val="22"/>
        </w:rPr>
        <w:t>.</w:t>
      </w:r>
    </w:p>
    <w:p w14:paraId="0BA987A4" w14:textId="77777777" w:rsidR="00AF1932" w:rsidRPr="00E97D2C" w:rsidRDefault="00AF1932" w:rsidP="00AF1932">
      <w:pPr>
        <w:pStyle w:val="Odsekzoznamu"/>
        <w:numPr>
          <w:ilvl w:val="0"/>
          <w:numId w:val="38"/>
        </w:numPr>
        <w:spacing w:before="120" w:line="259" w:lineRule="auto"/>
        <w:ind w:left="426" w:hanging="420"/>
        <w:contextualSpacing w:val="0"/>
        <w:jc w:val="both"/>
        <w:rPr>
          <w:rFonts w:ascii="Arial Narrow" w:hAnsi="Arial Narrow" w:cs="Arial"/>
          <w:sz w:val="22"/>
          <w:szCs w:val="22"/>
        </w:rPr>
      </w:pPr>
      <w:r w:rsidRPr="00E97D2C">
        <w:rPr>
          <w:rFonts w:ascii="Arial Narrow" w:hAnsi="Arial Narrow" w:cs="Arial"/>
          <w:sz w:val="22"/>
          <w:szCs w:val="22"/>
        </w:rPr>
        <w:t>Vlastné vzdelávanie a práca na vlastnom profesijnom raste v prioritných témach:</w:t>
      </w:r>
    </w:p>
    <w:p w14:paraId="01C558F4" w14:textId="77777777" w:rsidR="00AF1932" w:rsidRPr="00E97D2C" w:rsidRDefault="00AF1932" w:rsidP="00AF1932">
      <w:pPr>
        <w:pStyle w:val="Odsekzoznamu"/>
        <w:numPr>
          <w:ilvl w:val="1"/>
          <w:numId w:val="38"/>
        </w:numPr>
        <w:spacing w:line="259" w:lineRule="auto"/>
        <w:jc w:val="both"/>
        <w:rPr>
          <w:rFonts w:ascii="Arial Narrow" w:hAnsi="Arial Narrow" w:cs="Arial"/>
          <w:sz w:val="22"/>
          <w:szCs w:val="22"/>
        </w:rPr>
      </w:pPr>
      <w:proofErr w:type="spellStart"/>
      <w:r w:rsidRPr="00E97D2C">
        <w:rPr>
          <w:rFonts w:ascii="Arial Narrow" w:hAnsi="Arial Narrow" w:cs="Arial"/>
          <w:sz w:val="22"/>
          <w:szCs w:val="22"/>
        </w:rPr>
        <w:t>mentoring</w:t>
      </w:r>
      <w:proofErr w:type="spellEnd"/>
      <w:r w:rsidRPr="00E97D2C">
        <w:rPr>
          <w:rFonts w:ascii="Arial Narrow" w:hAnsi="Arial Narrow" w:cs="Arial"/>
          <w:sz w:val="22"/>
          <w:szCs w:val="22"/>
        </w:rPr>
        <w:t>,</w:t>
      </w:r>
    </w:p>
    <w:p w14:paraId="0AF228DD" w14:textId="77777777" w:rsidR="00AF1932" w:rsidRPr="00E97D2C" w:rsidRDefault="00AF1932" w:rsidP="00AF1932">
      <w:pPr>
        <w:pStyle w:val="Odsekzoznamu"/>
        <w:numPr>
          <w:ilvl w:val="1"/>
          <w:numId w:val="38"/>
        </w:numPr>
        <w:spacing w:line="259" w:lineRule="auto"/>
        <w:jc w:val="both"/>
        <w:rPr>
          <w:rFonts w:ascii="Arial Narrow" w:hAnsi="Arial Narrow" w:cs="Arial"/>
          <w:sz w:val="22"/>
          <w:szCs w:val="22"/>
        </w:rPr>
      </w:pPr>
      <w:r w:rsidRPr="00E97D2C">
        <w:rPr>
          <w:rFonts w:ascii="Arial Narrow" w:hAnsi="Arial Narrow" w:cs="Arial"/>
          <w:sz w:val="22"/>
          <w:szCs w:val="22"/>
        </w:rPr>
        <w:t>vzdelávacie programy,</w:t>
      </w:r>
    </w:p>
    <w:p w14:paraId="07165DD0" w14:textId="77777777" w:rsidR="00AF1932" w:rsidRPr="00E97D2C" w:rsidRDefault="00AF1932" w:rsidP="00AF1932">
      <w:pPr>
        <w:pStyle w:val="Odsekzoznamu"/>
        <w:numPr>
          <w:ilvl w:val="1"/>
          <w:numId w:val="38"/>
        </w:numPr>
        <w:spacing w:line="259" w:lineRule="auto"/>
        <w:jc w:val="both"/>
        <w:rPr>
          <w:rFonts w:ascii="Arial Narrow" w:hAnsi="Arial Narrow" w:cs="Arial"/>
          <w:sz w:val="22"/>
          <w:szCs w:val="22"/>
        </w:rPr>
      </w:pPr>
      <w:r w:rsidRPr="00E97D2C">
        <w:rPr>
          <w:rFonts w:ascii="Arial Narrow" w:hAnsi="Arial Narrow" w:cs="Arial"/>
          <w:sz w:val="22"/>
          <w:szCs w:val="22"/>
        </w:rPr>
        <w:t>hodnotenie vzdelávacích výsledkov žiakov,</w:t>
      </w:r>
    </w:p>
    <w:p w14:paraId="0019AF87" w14:textId="77777777" w:rsidR="00AF1932" w:rsidRPr="00E97D2C" w:rsidRDefault="00AF1932" w:rsidP="00AF1932">
      <w:pPr>
        <w:pStyle w:val="Odsekzoznamu"/>
        <w:numPr>
          <w:ilvl w:val="1"/>
          <w:numId w:val="38"/>
        </w:numPr>
        <w:spacing w:line="259" w:lineRule="auto"/>
        <w:jc w:val="both"/>
        <w:rPr>
          <w:rFonts w:ascii="Arial Narrow" w:hAnsi="Arial Narrow" w:cs="Arial"/>
          <w:sz w:val="22"/>
          <w:szCs w:val="22"/>
        </w:rPr>
      </w:pPr>
      <w:r w:rsidRPr="00E97D2C">
        <w:rPr>
          <w:rFonts w:ascii="Arial Narrow" w:hAnsi="Arial Narrow" w:cs="Arial"/>
          <w:sz w:val="22"/>
          <w:szCs w:val="22"/>
        </w:rPr>
        <w:t>vzdelávací proces a vyučovací štýl učiteľa – sociálna klíma,</w:t>
      </w:r>
    </w:p>
    <w:p w14:paraId="746F7063" w14:textId="56DD20B1" w:rsidR="00AF1932" w:rsidRPr="00E97D2C" w:rsidRDefault="00AF1932" w:rsidP="00AF1932">
      <w:pPr>
        <w:pStyle w:val="Odsekzoznamu"/>
        <w:numPr>
          <w:ilvl w:val="1"/>
          <w:numId w:val="38"/>
        </w:numPr>
        <w:spacing w:line="259" w:lineRule="auto"/>
        <w:jc w:val="both"/>
        <w:rPr>
          <w:rFonts w:ascii="Arial Narrow" w:hAnsi="Arial Narrow" w:cs="Arial"/>
          <w:sz w:val="22"/>
          <w:szCs w:val="22"/>
        </w:rPr>
      </w:pPr>
      <w:r w:rsidRPr="00E97D2C">
        <w:rPr>
          <w:rFonts w:ascii="Arial Narrow" w:hAnsi="Arial Narrow" w:cs="Arial"/>
          <w:sz w:val="22"/>
          <w:szCs w:val="22"/>
        </w:rPr>
        <w:t>personalizácia vyučovania a inklúzia v</w:t>
      </w:r>
      <w:r w:rsidR="00E97D2C">
        <w:rPr>
          <w:rFonts w:ascii="Arial Narrow" w:hAnsi="Arial Narrow" w:cs="Arial"/>
          <w:sz w:val="22"/>
          <w:szCs w:val="22"/>
        </w:rPr>
        <w:t>z</w:t>
      </w:r>
      <w:r w:rsidRPr="00E97D2C">
        <w:rPr>
          <w:rFonts w:ascii="Arial Narrow" w:hAnsi="Arial Narrow" w:cs="Arial"/>
          <w:sz w:val="22"/>
          <w:szCs w:val="22"/>
        </w:rPr>
        <w:t>delávania,</w:t>
      </w:r>
    </w:p>
    <w:p w14:paraId="72376E8E" w14:textId="77777777" w:rsidR="00AF1932" w:rsidRPr="00E97D2C" w:rsidRDefault="00AF1932" w:rsidP="00AF1932">
      <w:pPr>
        <w:pStyle w:val="Odsekzoznamu"/>
        <w:numPr>
          <w:ilvl w:val="1"/>
          <w:numId w:val="38"/>
        </w:numPr>
        <w:spacing w:line="259" w:lineRule="auto"/>
        <w:jc w:val="both"/>
        <w:rPr>
          <w:rFonts w:ascii="Arial Narrow" w:hAnsi="Arial Narrow" w:cs="Arial"/>
          <w:sz w:val="22"/>
          <w:szCs w:val="22"/>
        </w:rPr>
      </w:pPr>
      <w:r w:rsidRPr="00E97D2C">
        <w:rPr>
          <w:rFonts w:ascii="Arial Narrow" w:hAnsi="Arial Narrow" w:cs="Arial"/>
          <w:sz w:val="22"/>
          <w:szCs w:val="22"/>
        </w:rPr>
        <w:t>digitalizácia.</w:t>
      </w:r>
    </w:p>
    <w:p w14:paraId="7C665358" w14:textId="58ACCF45" w:rsidR="00AF2A99" w:rsidRDefault="00F308CE" w:rsidP="00637C60">
      <w:pPr>
        <w:jc w:val="both"/>
        <w:rPr>
          <w:rFonts w:ascii="Arial Narrow" w:eastAsia="Times New Roman" w:hAnsi="Arial Narrow" w:cs="Times New Roman"/>
          <w:sz w:val="22"/>
          <w:szCs w:val="22"/>
          <w:lang w:eastAsia="sk-SK"/>
        </w:rPr>
      </w:pPr>
      <w:r>
        <w:rPr>
          <w:rFonts w:ascii="Arial Narrow" w:eastAsia="Times New Roman" w:hAnsi="Arial Narrow" w:cs="Times New Roman"/>
          <w:sz w:val="22"/>
          <w:szCs w:val="22"/>
          <w:lang w:eastAsia="sk-SK"/>
        </w:rPr>
        <w:t xml:space="preserve">Povinné aktivity mentora, </w:t>
      </w:r>
      <w:r w:rsidRPr="00F308CE">
        <w:rPr>
          <w:rFonts w:ascii="Arial Narrow" w:eastAsia="Times New Roman" w:hAnsi="Arial Narrow" w:cs="Times New Roman"/>
          <w:sz w:val="22"/>
          <w:szCs w:val="22"/>
          <w:lang w:eastAsia="sk-SK"/>
        </w:rPr>
        <w:t xml:space="preserve">ktoré bude vykonávať, </w:t>
      </w:r>
      <w:r>
        <w:rPr>
          <w:rFonts w:ascii="Arial Narrow" w:eastAsia="Times New Roman" w:hAnsi="Arial Narrow" w:cs="Times New Roman"/>
          <w:sz w:val="22"/>
          <w:szCs w:val="22"/>
          <w:lang w:eastAsia="sk-SK"/>
        </w:rPr>
        <w:t xml:space="preserve">sú zároveň aj jeho náplňou práce, </w:t>
      </w:r>
      <w:r w:rsidRPr="00F308CE">
        <w:rPr>
          <w:rFonts w:ascii="Arial Narrow" w:eastAsia="Times New Roman" w:hAnsi="Arial Narrow" w:cs="Times New Roman"/>
          <w:sz w:val="22"/>
          <w:szCs w:val="22"/>
          <w:lang w:eastAsia="sk-SK"/>
        </w:rPr>
        <w:t>sú merateľnými ukazovateľmi a tvoria podklad k odpočtu činnosti.</w:t>
      </w:r>
    </w:p>
    <w:p w14:paraId="103F4981" w14:textId="7C3BF7BF" w:rsidR="00F308CE" w:rsidRDefault="00F308CE" w:rsidP="00637C60">
      <w:pPr>
        <w:jc w:val="both"/>
        <w:rPr>
          <w:rFonts w:ascii="Arial Narrow" w:eastAsia="Times New Roman" w:hAnsi="Arial Narrow" w:cs="Times New Roman"/>
          <w:sz w:val="22"/>
          <w:szCs w:val="22"/>
          <w:lang w:eastAsia="sk-SK"/>
        </w:rPr>
      </w:pPr>
    </w:p>
    <w:p w14:paraId="239C453D" w14:textId="77777777" w:rsidR="00E97D2C" w:rsidRDefault="00E97D2C" w:rsidP="00637C60">
      <w:pPr>
        <w:jc w:val="both"/>
        <w:rPr>
          <w:rFonts w:ascii="Arial Narrow" w:eastAsia="Times New Roman" w:hAnsi="Arial Narrow" w:cs="Times New Roman"/>
          <w:sz w:val="22"/>
          <w:szCs w:val="22"/>
          <w:lang w:eastAsia="sk-SK"/>
        </w:rPr>
      </w:pPr>
    </w:p>
    <w:p w14:paraId="7A694F55" w14:textId="7EED0CFF" w:rsidR="00AF2A99" w:rsidRDefault="00336F9D" w:rsidP="00637C60">
      <w:pPr>
        <w:jc w:val="both"/>
        <w:rPr>
          <w:rFonts w:ascii="Arial Narrow" w:eastAsia="Times New Roman" w:hAnsi="Arial Narrow" w:cs="Times New Roman"/>
          <w:sz w:val="22"/>
          <w:szCs w:val="22"/>
          <w:lang w:eastAsia="sk-SK"/>
        </w:rPr>
      </w:pPr>
      <w:r>
        <w:rPr>
          <w:rFonts w:ascii="Arial Narrow" w:eastAsia="Times New Roman" w:hAnsi="Arial Narrow" w:cs="Times New Roman"/>
          <w:sz w:val="22"/>
          <w:szCs w:val="22"/>
          <w:lang w:eastAsia="sk-SK"/>
        </w:rPr>
        <w:lastRenderedPageBreak/>
        <w:t xml:space="preserve">Tabuľka č. 1: </w:t>
      </w:r>
      <w:r w:rsidR="00BC01A8" w:rsidRPr="00BC01A8">
        <w:rPr>
          <w:rFonts w:ascii="Arial Narrow" w:eastAsia="Times New Roman" w:hAnsi="Arial Narrow" w:cs="Times New Roman"/>
          <w:sz w:val="22"/>
          <w:szCs w:val="22"/>
          <w:lang w:eastAsia="sk-SK"/>
        </w:rPr>
        <w:t>Krátky opis poradenských činností a skupinových foriem rozvoja</w:t>
      </w:r>
    </w:p>
    <w:tbl>
      <w:tblPr>
        <w:tblStyle w:val="Mriekatabuky1"/>
        <w:tblW w:w="0" w:type="auto"/>
        <w:tblLook w:val="04A0" w:firstRow="1" w:lastRow="0" w:firstColumn="1" w:lastColumn="0" w:noHBand="0" w:noVBand="1"/>
      </w:tblPr>
      <w:tblGrid>
        <w:gridCol w:w="1769"/>
        <w:gridCol w:w="3057"/>
        <w:gridCol w:w="2895"/>
        <w:gridCol w:w="1341"/>
      </w:tblGrid>
      <w:tr w:rsidR="00BC01A8" w:rsidRPr="00BC01A8" w14:paraId="3A584D84" w14:textId="77777777" w:rsidTr="00BC01A8">
        <w:trPr>
          <w:trHeight w:val="969"/>
        </w:trPr>
        <w:tc>
          <w:tcPr>
            <w:tcW w:w="0" w:type="auto"/>
            <w:shd w:val="clear" w:color="auto" w:fill="F2F2F2"/>
            <w:vAlign w:val="center"/>
          </w:tcPr>
          <w:p w14:paraId="5E7B0061" w14:textId="77777777" w:rsidR="00BC01A8" w:rsidRPr="00BC01A8" w:rsidRDefault="00BC01A8" w:rsidP="00BC01A8">
            <w:pPr>
              <w:spacing w:after="160" w:line="259" w:lineRule="auto"/>
              <w:jc w:val="center"/>
              <w:rPr>
                <w:rFonts w:ascii="Arial Narrow" w:eastAsia="Calibri" w:hAnsi="Arial Narrow" w:cs="Arial"/>
                <w:b/>
                <w:lang w:eastAsia="en-US"/>
              </w:rPr>
            </w:pPr>
            <w:r w:rsidRPr="00BC01A8">
              <w:rPr>
                <w:rFonts w:ascii="Arial Narrow" w:eastAsia="Calibri" w:hAnsi="Arial Narrow" w:cs="Arial"/>
                <w:b/>
                <w:lang w:eastAsia="en-US"/>
              </w:rPr>
              <w:t>Názov činnosti</w:t>
            </w:r>
          </w:p>
        </w:tc>
        <w:tc>
          <w:tcPr>
            <w:tcW w:w="0" w:type="auto"/>
            <w:shd w:val="clear" w:color="auto" w:fill="F2F2F2"/>
            <w:vAlign w:val="center"/>
          </w:tcPr>
          <w:p w14:paraId="2FCA8193" w14:textId="77777777" w:rsidR="00BC01A8" w:rsidRPr="00BC01A8" w:rsidRDefault="00BC01A8" w:rsidP="00BC01A8">
            <w:pPr>
              <w:spacing w:after="160" w:line="259" w:lineRule="auto"/>
              <w:jc w:val="center"/>
              <w:rPr>
                <w:rFonts w:ascii="Arial Narrow" w:eastAsia="Calibri" w:hAnsi="Arial Narrow" w:cs="Arial"/>
                <w:b/>
                <w:lang w:eastAsia="en-US"/>
              </w:rPr>
            </w:pPr>
            <w:r w:rsidRPr="00BC01A8">
              <w:rPr>
                <w:rFonts w:ascii="Arial Narrow" w:eastAsia="Calibri" w:hAnsi="Arial Narrow" w:cs="Arial"/>
                <w:b/>
                <w:lang w:eastAsia="en-US"/>
              </w:rPr>
              <w:t>Formálna charakteristika</w:t>
            </w:r>
          </w:p>
        </w:tc>
        <w:tc>
          <w:tcPr>
            <w:tcW w:w="0" w:type="auto"/>
            <w:shd w:val="clear" w:color="auto" w:fill="F2F2F2"/>
            <w:vAlign w:val="center"/>
          </w:tcPr>
          <w:p w14:paraId="06D9B34E" w14:textId="77777777" w:rsidR="00BC01A8" w:rsidRPr="00BC01A8" w:rsidRDefault="00BC01A8" w:rsidP="00BC01A8">
            <w:pPr>
              <w:spacing w:after="160" w:line="259" w:lineRule="auto"/>
              <w:jc w:val="center"/>
              <w:rPr>
                <w:rFonts w:ascii="Arial Narrow" w:eastAsia="Calibri" w:hAnsi="Arial Narrow" w:cs="Arial"/>
                <w:b/>
                <w:lang w:eastAsia="en-US"/>
              </w:rPr>
            </w:pPr>
            <w:r w:rsidRPr="00BC01A8">
              <w:rPr>
                <w:rFonts w:ascii="Arial Narrow" w:eastAsia="Calibri" w:hAnsi="Arial Narrow" w:cs="Arial"/>
                <w:b/>
                <w:lang w:eastAsia="en-US"/>
              </w:rPr>
              <w:t>Obsahová charakteristika</w:t>
            </w:r>
          </w:p>
        </w:tc>
        <w:tc>
          <w:tcPr>
            <w:tcW w:w="0" w:type="auto"/>
            <w:shd w:val="clear" w:color="auto" w:fill="F2F2F2"/>
          </w:tcPr>
          <w:p w14:paraId="68C07513" w14:textId="77777777" w:rsidR="00BC01A8" w:rsidRPr="00BC01A8" w:rsidRDefault="00BC01A8" w:rsidP="00BC01A8">
            <w:pPr>
              <w:spacing w:after="160" w:line="259" w:lineRule="auto"/>
              <w:jc w:val="center"/>
              <w:rPr>
                <w:rFonts w:ascii="Arial Narrow" w:eastAsia="Calibri" w:hAnsi="Arial Narrow" w:cs="Arial"/>
                <w:b/>
                <w:lang w:eastAsia="en-US"/>
              </w:rPr>
            </w:pPr>
            <w:r w:rsidRPr="00BC01A8">
              <w:rPr>
                <w:rFonts w:ascii="Arial Narrow" w:eastAsia="Calibri" w:hAnsi="Arial Narrow" w:cs="Arial"/>
                <w:b/>
                <w:lang w:eastAsia="en-US"/>
              </w:rPr>
              <w:t>Priemerný počet účastníkov na aktivite</w:t>
            </w:r>
          </w:p>
        </w:tc>
      </w:tr>
      <w:tr w:rsidR="00BC01A8" w:rsidRPr="00BC01A8" w14:paraId="59914BB8" w14:textId="77777777" w:rsidTr="00980494">
        <w:trPr>
          <w:trHeight w:val="1168"/>
        </w:trPr>
        <w:tc>
          <w:tcPr>
            <w:tcW w:w="0" w:type="auto"/>
            <w:vAlign w:val="center"/>
            <w:hideMark/>
          </w:tcPr>
          <w:p w14:paraId="68A2A534"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 xml:space="preserve">Konzultácia </w:t>
            </w:r>
            <w:r w:rsidRPr="00BC01A8">
              <w:rPr>
                <w:rFonts w:ascii="Arial Narrow" w:eastAsia="Calibri" w:hAnsi="Arial Narrow" w:cs="Arial"/>
                <w:sz w:val="22"/>
                <w:szCs w:val="22"/>
                <w:lang w:eastAsia="en-US"/>
              </w:rPr>
              <w:br/>
              <w:t>v priestoroch centra/online</w:t>
            </w:r>
          </w:p>
        </w:tc>
        <w:tc>
          <w:tcPr>
            <w:tcW w:w="0" w:type="auto"/>
            <w:vAlign w:val="center"/>
            <w:hideMark/>
          </w:tcPr>
          <w:p w14:paraId="42A8BD71"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1:1 aktivita</w:t>
            </w:r>
          </w:p>
        </w:tc>
        <w:tc>
          <w:tcPr>
            <w:tcW w:w="0" w:type="auto"/>
            <w:vAlign w:val="center"/>
            <w:hideMark/>
          </w:tcPr>
          <w:p w14:paraId="5E787410"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 xml:space="preserve">individuálne rozhovory na rôzne odborné témy vedené </w:t>
            </w:r>
            <w:proofErr w:type="spellStart"/>
            <w:r w:rsidRPr="00BC01A8">
              <w:rPr>
                <w:rFonts w:ascii="Arial Narrow" w:eastAsia="Calibri" w:hAnsi="Arial Narrow" w:cs="Arial"/>
                <w:sz w:val="22"/>
                <w:szCs w:val="22"/>
                <w:lang w:eastAsia="en-US"/>
              </w:rPr>
              <w:t>koučovacími</w:t>
            </w:r>
            <w:proofErr w:type="spellEnd"/>
            <w:r w:rsidRPr="00BC01A8">
              <w:rPr>
                <w:rFonts w:ascii="Arial Narrow" w:eastAsia="Calibri" w:hAnsi="Arial Narrow" w:cs="Arial"/>
                <w:sz w:val="22"/>
                <w:szCs w:val="22"/>
                <w:lang w:eastAsia="en-US"/>
              </w:rPr>
              <w:t xml:space="preserve"> technikami </w:t>
            </w:r>
            <w:r w:rsidRPr="00BC01A8">
              <w:rPr>
                <w:rFonts w:ascii="Arial Narrow" w:eastAsia="Calibri" w:hAnsi="Arial Narrow" w:cs="Arial"/>
                <w:sz w:val="22"/>
                <w:szCs w:val="22"/>
                <w:lang w:eastAsia="en-US"/>
              </w:rPr>
              <w:br/>
              <w:t xml:space="preserve">s cieľom posilniť </w:t>
            </w:r>
            <w:proofErr w:type="spellStart"/>
            <w:r w:rsidRPr="00BC01A8">
              <w:rPr>
                <w:rFonts w:ascii="Arial Narrow" w:eastAsia="Calibri" w:hAnsi="Arial Narrow" w:cs="Arial"/>
                <w:sz w:val="22"/>
                <w:szCs w:val="22"/>
                <w:lang w:eastAsia="en-US"/>
              </w:rPr>
              <w:t>sebarozvoj</w:t>
            </w:r>
            <w:proofErr w:type="spellEnd"/>
          </w:p>
        </w:tc>
        <w:tc>
          <w:tcPr>
            <w:tcW w:w="0" w:type="auto"/>
            <w:vAlign w:val="center"/>
          </w:tcPr>
          <w:p w14:paraId="4E0965C0" w14:textId="77777777" w:rsidR="00BC01A8" w:rsidRPr="00BC01A8" w:rsidRDefault="00BC01A8" w:rsidP="00BC01A8">
            <w:pPr>
              <w:spacing w:after="160" w:line="259" w:lineRule="auto"/>
              <w:jc w:val="center"/>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1</w:t>
            </w:r>
          </w:p>
        </w:tc>
      </w:tr>
      <w:tr w:rsidR="00BC01A8" w:rsidRPr="00BC01A8" w14:paraId="3BBD77E1" w14:textId="77777777" w:rsidTr="00BC01A8">
        <w:trPr>
          <w:trHeight w:val="1428"/>
        </w:trPr>
        <w:tc>
          <w:tcPr>
            <w:tcW w:w="0" w:type="auto"/>
            <w:vAlign w:val="center"/>
            <w:hideMark/>
          </w:tcPr>
          <w:p w14:paraId="3612AAEF"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Návšteva vyučovacej hodiny v mieste centra</w:t>
            </w:r>
          </w:p>
        </w:tc>
        <w:tc>
          <w:tcPr>
            <w:tcW w:w="0" w:type="auto"/>
            <w:vAlign w:val="center"/>
            <w:hideMark/>
          </w:tcPr>
          <w:p w14:paraId="05346B8B"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1:1 aktivita, ktorá sa skladá z návštevy vyučovacej hodiny (45 min.) a vlastnej prípravy mentora (1 hodina); následná konzultácia s učiteľom (1 hodina sa ukáže pri jednotke "Konzultácia")</w:t>
            </w:r>
          </w:p>
        </w:tc>
        <w:tc>
          <w:tcPr>
            <w:tcW w:w="0" w:type="auto"/>
            <w:vAlign w:val="center"/>
            <w:hideMark/>
          </w:tcPr>
          <w:p w14:paraId="470E695F" w14:textId="77777777" w:rsidR="00BC01A8" w:rsidRPr="00BC01A8" w:rsidRDefault="00BC01A8" w:rsidP="00BC01A8">
            <w:pPr>
              <w:spacing w:after="160" w:line="259" w:lineRule="auto"/>
              <w:rPr>
                <w:rFonts w:ascii="Arial Narrow" w:eastAsia="Calibri" w:hAnsi="Arial Narrow" w:cs="Arial"/>
                <w:sz w:val="22"/>
                <w:szCs w:val="22"/>
                <w:lang w:eastAsia="en-US"/>
              </w:rPr>
            </w:pPr>
            <w:proofErr w:type="spellStart"/>
            <w:r w:rsidRPr="00BC01A8">
              <w:rPr>
                <w:rFonts w:ascii="Arial Narrow" w:eastAsia="Calibri" w:hAnsi="Arial Narrow" w:cs="Arial"/>
                <w:sz w:val="22"/>
                <w:szCs w:val="22"/>
                <w:lang w:eastAsia="en-US"/>
              </w:rPr>
              <w:t>mentoringové</w:t>
            </w:r>
            <w:proofErr w:type="spellEnd"/>
            <w:r w:rsidRPr="00BC01A8">
              <w:rPr>
                <w:rFonts w:ascii="Arial Narrow" w:eastAsia="Calibri" w:hAnsi="Arial Narrow" w:cs="Arial"/>
                <w:sz w:val="22"/>
                <w:szCs w:val="22"/>
                <w:lang w:eastAsia="en-US"/>
              </w:rPr>
              <w:t xml:space="preserve"> pozorovanie vyučovacej hodiny (bloku) počas priateľskej návštevy (nie hospitácie) na základe spoločnej prípravy a následnej reflexie</w:t>
            </w:r>
          </w:p>
        </w:tc>
        <w:tc>
          <w:tcPr>
            <w:tcW w:w="0" w:type="auto"/>
            <w:vAlign w:val="center"/>
          </w:tcPr>
          <w:p w14:paraId="0EED2BFE" w14:textId="77777777" w:rsidR="00BC01A8" w:rsidRPr="00BC01A8" w:rsidRDefault="00BC01A8" w:rsidP="00BC01A8">
            <w:pPr>
              <w:spacing w:after="160" w:line="259" w:lineRule="auto"/>
              <w:jc w:val="center"/>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1</w:t>
            </w:r>
          </w:p>
        </w:tc>
      </w:tr>
      <w:tr w:rsidR="00BC01A8" w:rsidRPr="00BC01A8" w14:paraId="4DA45E35" w14:textId="77777777" w:rsidTr="00BC01A8">
        <w:trPr>
          <w:trHeight w:val="567"/>
        </w:trPr>
        <w:tc>
          <w:tcPr>
            <w:tcW w:w="0" w:type="auto"/>
            <w:vAlign w:val="center"/>
            <w:hideMark/>
          </w:tcPr>
          <w:p w14:paraId="6EACCCF3"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Návšteva vyučovacej hodiny mimo miesta centra</w:t>
            </w:r>
          </w:p>
        </w:tc>
        <w:tc>
          <w:tcPr>
            <w:tcW w:w="0" w:type="auto"/>
            <w:vAlign w:val="center"/>
            <w:hideMark/>
          </w:tcPr>
          <w:p w14:paraId="763F7ACA"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1:1 aktivita, ktorá sa skladá z návštevy vyučovacej hodiny (45 min.) a vlastnej prípravy mentora (1 hodina); následná konzultácia s učiteľom (1 hodina sa ukáže pri jednotke "Konzultácia")</w:t>
            </w:r>
          </w:p>
        </w:tc>
        <w:tc>
          <w:tcPr>
            <w:tcW w:w="0" w:type="auto"/>
            <w:vAlign w:val="center"/>
            <w:hideMark/>
          </w:tcPr>
          <w:p w14:paraId="7C56829A" w14:textId="77777777" w:rsidR="00BC01A8" w:rsidRPr="00BC01A8" w:rsidRDefault="00BC01A8" w:rsidP="00BC01A8">
            <w:pPr>
              <w:spacing w:after="160" w:line="259" w:lineRule="auto"/>
              <w:rPr>
                <w:rFonts w:ascii="Arial Narrow" w:eastAsia="Calibri" w:hAnsi="Arial Narrow" w:cs="Arial"/>
                <w:sz w:val="22"/>
                <w:szCs w:val="22"/>
                <w:lang w:eastAsia="en-US"/>
              </w:rPr>
            </w:pPr>
            <w:proofErr w:type="spellStart"/>
            <w:r w:rsidRPr="00BC01A8">
              <w:rPr>
                <w:rFonts w:ascii="Arial Narrow" w:eastAsia="Calibri" w:hAnsi="Arial Narrow" w:cs="Arial"/>
                <w:sz w:val="22"/>
                <w:szCs w:val="22"/>
                <w:lang w:eastAsia="en-US"/>
              </w:rPr>
              <w:t>mentoringové</w:t>
            </w:r>
            <w:proofErr w:type="spellEnd"/>
            <w:r w:rsidRPr="00BC01A8">
              <w:rPr>
                <w:rFonts w:ascii="Arial Narrow" w:eastAsia="Calibri" w:hAnsi="Arial Narrow" w:cs="Arial"/>
                <w:sz w:val="22"/>
                <w:szCs w:val="22"/>
                <w:lang w:eastAsia="en-US"/>
              </w:rPr>
              <w:t xml:space="preserve"> pozorovanie vyučovacej hodiny (bloku) počas priateľskej návštevy (nie hospitácie) na základe spoločnej prípravy a následnej reflexie</w:t>
            </w:r>
          </w:p>
        </w:tc>
        <w:tc>
          <w:tcPr>
            <w:tcW w:w="0" w:type="auto"/>
            <w:vAlign w:val="center"/>
          </w:tcPr>
          <w:p w14:paraId="1DDD4B74" w14:textId="77777777" w:rsidR="00BC01A8" w:rsidRPr="00BC01A8" w:rsidRDefault="00BC01A8" w:rsidP="00BC01A8">
            <w:pPr>
              <w:spacing w:after="160" w:line="259" w:lineRule="auto"/>
              <w:jc w:val="center"/>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1</w:t>
            </w:r>
          </w:p>
        </w:tc>
      </w:tr>
      <w:tr w:rsidR="00BC01A8" w:rsidRPr="00BC01A8" w14:paraId="4127C74E" w14:textId="77777777" w:rsidTr="00BC01A8">
        <w:trPr>
          <w:trHeight w:val="980"/>
        </w:trPr>
        <w:tc>
          <w:tcPr>
            <w:tcW w:w="0" w:type="auto"/>
            <w:vAlign w:val="center"/>
            <w:hideMark/>
          </w:tcPr>
          <w:p w14:paraId="35BEF284"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 xml:space="preserve">Celodňový workshop </w:t>
            </w:r>
            <w:r w:rsidRPr="00BC01A8">
              <w:rPr>
                <w:rFonts w:ascii="Arial Narrow" w:eastAsia="Calibri" w:hAnsi="Arial Narrow" w:cs="Arial"/>
                <w:sz w:val="22"/>
                <w:szCs w:val="22"/>
                <w:lang w:eastAsia="en-US"/>
              </w:rPr>
              <w:br/>
              <w:t>v mieste centra (8:00-15:00)</w:t>
            </w:r>
          </w:p>
        </w:tc>
        <w:tc>
          <w:tcPr>
            <w:tcW w:w="0" w:type="auto"/>
            <w:vAlign w:val="center"/>
            <w:hideMark/>
          </w:tcPr>
          <w:p w14:paraId="796A94EE"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celodňová aktivita v mieste centra</w:t>
            </w:r>
          </w:p>
        </w:tc>
        <w:tc>
          <w:tcPr>
            <w:tcW w:w="0" w:type="auto"/>
            <w:vAlign w:val="center"/>
            <w:hideMark/>
          </w:tcPr>
          <w:p w14:paraId="08E06CA5"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zdieľanie vedomostí a zručností pedagógov z praxe (témy môžu byť rôzne) v zmysle aktualizačného vzdelávania (formálne)</w:t>
            </w:r>
          </w:p>
        </w:tc>
        <w:tc>
          <w:tcPr>
            <w:tcW w:w="0" w:type="auto"/>
            <w:vAlign w:val="center"/>
          </w:tcPr>
          <w:p w14:paraId="24B4A4EC" w14:textId="77777777" w:rsidR="00BC01A8" w:rsidRPr="00BC01A8" w:rsidRDefault="00BC01A8" w:rsidP="00BC01A8">
            <w:pPr>
              <w:spacing w:after="160" w:line="259" w:lineRule="auto"/>
              <w:jc w:val="center"/>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15</w:t>
            </w:r>
          </w:p>
        </w:tc>
      </w:tr>
      <w:tr w:rsidR="00BC01A8" w:rsidRPr="00BC01A8" w14:paraId="7AD87A6D" w14:textId="77777777" w:rsidTr="00BC01A8">
        <w:trPr>
          <w:trHeight w:val="1001"/>
        </w:trPr>
        <w:tc>
          <w:tcPr>
            <w:tcW w:w="0" w:type="auto"/>
            <w:vAlign w:val="center"/>
            <w:hideMark/>
          </w:tcPr>
          <w:p w14:paraId="2E15BF72"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Celodňový workshop mimo miesta centra (8:00-15:00)</w:t>
            </w:r>
          </w:p>
        </w:tc>
        <w:tc>
          <w:tcPr>
            <w:tcW w:w="0" w:type="auto"/>
            <w:vAlign w:val="center"/>
            <w:hideMark/>
          </w:tcPr>
          <w:p w14:paraId="135E5687"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celodňová aktivita mimo miesta centra</w:t>
            </w:r>
          </w:p>
        </w:tc>
        <w:tc>
          <w:tcPr>
            <w:tcW w:w="0" w:type="auto"/>
            <w:vAlign w:val="center"/>
            <w:hideMark/>
          </w:tcPr>
          <w:p w14:paraId="252A31EA"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zdieľanie vedomostí a zručností pedagógov z praxe (témy môžu byť rôzne) v zmysle aktualizačného vzdelávania (formálne)</w:t>
            </w:r>
          </w:p>
        </w:tc>
        <w:tc>
          <w:tcPr>
            <w:tcW w:w="0" w:type="auto"/>
            <w:vAlign w:val="center"/>
          </w:tcPr>
          <w:p w14:paraId="5EC9B2AD" w14:textId="77777777" w:rsidR="00BC01A8" w:rsidRPr="00BC01A8" w:rsidRDefault="00BC01A8" w:rsidP="00BC01A8">
            <w:pPr>
              <w:spacing w:after="160" w:line="259" w:lineRule="auto"/>
              <w:jc w:val="center"/>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15</w:t>
            </w:r>
          </w:p>
        </w:tc>
      </w:tr>
      <w:tr w:rsidR="00BC01A8" w:rsidRPr="00BC01A8" w14:paraId="160B81C8" w14:textId="77777777" w:rsidTr="00557AB0">
        <w:trPr>
          <w:trHeight w:val="871"/>
        </w:trPr>
        <w:tc>
          <w:tcPr>
            <w:tcW w:w="0" w:type="auto"/>
            <w:vAlign w:val="center"/>
            <w:hideMark/>
          </w:tcPr>
          <w:p w14:paraId="5DDD90CC"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 xml:space="preserve">Poldňový workshop </w:t>
            </w:r>
            <w:r w:rsidRPr="00BC01A8">
              <w:rPr>
                <w:rFonts w:ascii="Arial Narrow" w:eastAsia="Calibri" w:hAnsi="Arial Narrow" w:cs="Arial"/>
                <w:sz w:val="22"/>
                <w:szCs w:val="22"/>
                <w:lang w:eastAsia="en-US"/>
              </w:rPr>
              <w:br/>
              <w:t>v mieste centra</w:t>
            </w:r>
          </w:p>
        </w:tc>
        <w:tc>
          <w:tcPr>
            <w:tcW w:w="0" w:type="auto"/>
            <w:vAlign w:val="center"/>
            <w:hideMark/>
          </w:tcPr>
          <w:p w14:paraId="1808BCDA"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poldňová aktivita v mieste centra</w:t>
            </w:r>
          </w:p>
        </w:tc>
        <w:tc>
          <w:tcPr>
            <w:tcW w:w="0" w:type="auto"/>
            <w:vAlign w:val="center"/>
            <w:hideMark/>
          </w:tcPr>
          <w:p w14:paraId="2241A966"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precvičenie inovatívnych nástrojov</w:t>
            </w:r>
          </w:p>
        </w:tc>
        <w:tc>
          <w:tcPr>
            <w:tcW w:w="0" w:type="auto"/>
            <w:vAlign w:val="center"/>
          </w:tcPr>
          <w:p w14:paraId="4C0C7C5B" w14:textId="77777777" w:rsidR="00BC01A8" w:rsidRPr="00BC01A8" w:rsidRDefault="00BC01A8" w:rsidP="00BC01A8">
            <w:pPr>
              <w:spacing w:after="160" w:line="259" w:lineRule="auto"/>
              <w:jc w:val="center"/>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15</w:t>
            </w:r>
          </w:p>
        </w:tc>
      </w:tr>
      <w:tr w:rsidR="00BC01A8" w:rsidRPr="00BC01A8" w14:paraId="52F3C5D2" w14:textId="77777777" w:rsidTr="00BC01A8">
        <w:trPr>
          <w:trHeight w:val="567"/>
        </w:trPr>
        <w:tc>
          <w:tcPr>
            <w:tcW w:w="0" w:type="auto"/>
            <w:vAlign w:val="center"/>
            <w:hideMark/>
          </w:tcPr>
          <w:p w14:paraId="527E9D83"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Poldňový workshop mimo miesta centra</w:t>
            </w:r>
          </w:p>
        </w:tc>
        <w:tc>
          <w:tcPr>
            <w:tcW w:w="0" w:type="auto"/>
            <w:vAlign w:val="center"/>
            <w:hideMark/>
          </w:tcPr>
          <w:p w14:paraId="5E6D8BD8"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poldňová aktivita mimo miesta centra</w:t>
            </w:r>
          </w:p>
        </w:tc>
        <w:tc>
          <w:tcPr>
            <w:tcW w:w="0" w:type="auto"/>
            <w:vAlign w:val="center"/>
            <w:hideMark/>
          </w:tcPr>
          <w:p w14:paraId="2B9AD4D5"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precvičenie inovatívnych nástrojov</w:t>
            </w:r>
          </w:p>
        </w:tc>
        <w:tc>
          <w:tcPr>
            <w:tcW w:w="0" w:type="auto"/>
            <w:vAlign w:val="center"/>
          </w:tcPr>
          <w:p w14:paraId="6DE3B06A" w14:textId="77777777" w:rsidR="00BC01A8" w:rsidRPr="00BC01A8" w:rsidRDefault="00BC01A8" w:rsidP="00BC01A8">
            <w:pPr>
              <w:spacing w:after="160" w:line="259" w:lineRule="auto"/>
              <w:jc w:val="center"/>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15</w:t>
            </w:r>
          </w:p>
        </w:tc>
      </w:tr>
      <w:tr w:rsidR="00BC01A8" w:rsidRPr="00BC01A8" w14:paraId="640066BD" w14:textId="77777777" w:rsidTr="00BC01A8">
        <w:trPr>
          <w:trHeight w:val="491"/>
        </w:trPr>
        <w:tc>
          <w:tcPr>
            <w:tcW w:w="0" w:type="auto"/>
            <w:vAlign w:val="center"/>
            <w:hideMark/>
          </w:tcPr>
          <w:p w14:paraId="6CF8F81B" w14:textId="77777777" w:rsidR="00BC01A8" w:rsidRPr="00BC01A8" w:rsidRDefault="00BC01A8" w:rsidP="00BC01A8">
            <w:pPr>
              <w:spacing w:after="160" w:line="259" w:lineRule="auto"/>
              <w:rPr>
                <w:rFonts w:ascii="Arial Narrow" w:eastAsia="Calibri" w:hAnsi="Arial Narrow" w:cs="Arial"/>
                <w:sz w:val="22"/>
                <w:szCs w:val="22"/>
                <w:lang w:eastAsia="en-US"/>
              </w:rPr>
            </w:pPr>
            <w:proofErr w:type="spellStart"/>
            <w:r w:rsidRPr="00BC01A8">
              <w:rPr>
                <w:rFonts w:ascii="Arial Narrow" w:eastAsia="Calibri" w:hAnsi="Arial Narrow" w:cs="Arial"/>
                <w:sz w:val="22"/>
                <w:szCs w:val="22"/>
                <w:lang w:eastAsia="en-US"/>
              </w:rPr>
              <w:t>Facilitácia</w:t>
            </w:r>
            <w:proofErr w:type="spellEnd"/>
            <w:r w:rsidRPr="00BC01A8">
              <w:rPr>
                <w:rFonts w:ascii="Arial Narrow" w:eastAsia="Calibri" w:hAnsi="Arial Narrow" w:cs="Arial"/>
                <w:sz w:val="22"/>
                <w:szCs w:val="22"/>
                <w:lang w:eastAsia="en-US"/>
              </w:rPr>
              <w:t xml:space="preserve"> učiacej sa skupiny</w:t>
            </w:r>
          </w:p>
        </w:tc>
        <w:tc>
          <w:tcPr>
            <w:tcW w:w="0" w:type="auto"/>
            <w:vAlign w:val="center"/>
            <w:hideMark/>
          </w:tcPr>
          <w:p w14:paraId="26531673"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skupinová aktivita</w:t>
            </w:r>
          </w:p>
        </w:tc>
        <w:tc>
          <w:tcPr>
            <w:tcW w:w="0" w:type="auto"/>
            <w:vAlign w:val="center"/>
            <w:hideMark/>
          </w:tcPr>
          <w:p w14:paraId="5C911051"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diskusia a vzájomné obohacovanie sa na spoločne vybratú tému</w:t>
            </w:r>
          </w:p>
        </w:tc>
        <w:tc>
          <w:tcPr>
            <w:tcW w:w="0" w:type="auto"/>
            <w:vAlign w:val="center"/>
          </w:tcPr>
          <w:p w14:paraId="442BEBC3" w14:textId="77777777" w:rsidR="00BC01A8" w:rsidRPr="00BC01A8" w:rsidRDefault="00BC01A8" w:rsidP="00BC01A8">
            <w:pPr>
              <w:spacing w:after="160" w:line="259" w:lineRule="auto"/>
              <w:jc w:val="center"/>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8</w:t>
            </w:r>
          </w:p>
        </w:tc>
      </w:tr>
      <w:tr w:rsidR="00BC01A8" w:rsidRPr="00BC01A8" w14:paraId="5B794824" w14:textId="77777777" w:rsidTr="00557AB0">
        <w:trPr>
          <w:trHeight w:val="1027"/>
        </w:trPr>
        <w:tc>
          <w:tcPr>
            <w:tcW w:w="0" w:type="auto"/>
            <w:vAlign w:val="center"/>
            <w:hideMark/>
          </w:tcPr>
          <w:p w14:paraId="7E7244C3"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Prednáška</w:t>
            </w:r>
          </w:p>
        </w:tc>
        <w:tc>
          <w:tcPr>
            <w:tcW w:w="0" w:type="auto"/>
            <w:vAlign w:val="center"/>
            <w:hideMark/>
          </w:tcPr>
          <w:p w14:paraId="00C4E075"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frontálna prednáška na nejakú tému s diskusiou (mentor buď moderuje, alebo aj moderátor je pozvaný hosť)</w:t>
            </w:r>
          </w:p>
        </w:tc>
        <w:tc>
          <w:tcPr>
            <w:tcW w:w="0" w:type="auto"/>
            <w:vAlign w:val="center"/>
            <w:hideMark/>
          </w:tcPr>
          <w:p w14:paraId="1BE3A679"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frontálna prednáška na konkrétnu tému</w:t>
            </w:r>
          </w:p>
        </w:tc>
        <w:tc>
          <w:tcPr>
            <w:tcW w:w="0" w:type="auto"/>
            <w:vAlign w:val="center"/>
          </w:tcPr>
          <w:p w14:paraId="07762BC1" w14:textId="77777777" w:rsidR="00BC01A8" w:rsidRPr="00BC01A8" w:rsidRDefault="00BC01A8" w:rsidP="00BC01A8">
            <w:pPr>
              <w:spacing w:after="160" w:line="259" w:lineRule="auto"/>
              <w:jc w:val="center"/>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30</w:t>
            </w:r>
          </w:p>
        </w:tc>
      </w:tr>
      <w:tr w:rsidR="00BC01A8" w:rsidRPr="00BC01A8" w14:paraId="457BF544" w14:textId="77777777" w:rsidTr="00557AB0">
        <w:trPr>
          <w:trHeight w:val="761"/>
        </w:trPr>
        <w:tc>
          <w:tcPr>
            <w:tcW w:w="0" w:type="auto"/>
            <w:vAlign w:val="center"/>
            <w:hideMark/>
          </w:tcPr>
          <w:p w14:paraId="56D1780A"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lastRenderedPageBreak/>
              <w:t>Organizovanie diskusií</w:t>
            </w:r>
          </w:p>
        </w:tc>
        <w:tc>
          <w:tcPr>
            <w:tcW w:w="0" w:type="auto"/>
            <w:vAlign w:val="center"/>
            <w:hideMark/>
          </w:tcPr>
          <w:p w14:paraId="3CF6E974"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s pozvanými hosťami</w:t>
            </w:r>
          </w:p>
        </w:tc>
        <w:tc>
          <w:tcPr>
            <w:tcW w:w="0" w:type="auto"/>
            <w:vAlign w:val="center"/>
            <w:hideMark/>
          </w:tcPr>
          <w:p w14:paraId="6766EE77"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diskusie s odborníkmi na aktuálne témy + panelové diskusie učiteľov/riaditeľov</w:t>
            </w:r>
          </w:p>
        </w:tc>
        <w:tc>
          <w:tcPr>
            <w:tcW w:w="0" w:type="auto"/>
            <w:vAlign w:val="center"/>
          </w:tcPr>
          <w:p w14:paraId="72D73793" w14:textId="77777777" w:rsidR="00BC01A8" w:rsidRPr="00BC01A8" w:rsidRDefault="00BC01A8" w:rsidP="00BC01A8">
            <w:pPr>
              <w:spacing w:after="160" w:line="259" w:lineRule="auto"/>
              <w:jc w:val="center"/>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30</w:t>
            </w:r>
          </w:p>
        </w:tc>
      </w:tr>
    </w:tbl>
    <w:p w14:paraId="125CE8AC" w14:textId="51C69A15" w:rsidR="00AF2A99" w:rsidRDefault="00AF2A99" w:rsidP="00637C60">
      <w:pPr>
        <w:jc w:val="both"/>
        <w:rPr>
          <w:rFonts w:ascii="Arial Narrow" w:eastAsia="Times New Roman" w:hAnsi="Arial Narrow" w:cs="Times New Roman"/>
          <w:sz w:val="22"/>
          <w:szCs w:val="22"/>
          <w:lang w:eastAsia="sk-SK"/>
        </w:rPr>
      </w:pPr>
    </w:p>
    <w:p w14:paraId="7A10339F" w14:textId="3D10B66D" w:rsidR="00336F9D" w:rsidRPr="004C14DD" w:rsidRDefault="00654198" w:rsidP="00654198">
      <w:pPr>
        <w:jc w:val="both"/>
        <w:rPr>
          <w:rFonts w:ascii="Arial Narrow" w:hAnsi="Arial Narrow" w:cs="Arial"/>
          <w:sz w:val="22"/>
          <w:szCs w:val="22"/>
        </w:rPr>
      </w:pPr>
      <w:proofErr w:type="spellStart"/>
      <w:r w:rsidRPr="004C14DD">
        <w:rPr>
          <w:rFonts w:ascii="Arial Narrow" w:hAnsi="Arial Narrow" w:cs="Arial"/>
          <w:sz w:val="22"/>
          <w:szCs w:val="22"/>
        </w:rPr>
        <w:t>Mentoring</w:t>
      </w:r>
      <w:proofErr w:type="spellEnd"/>
      <w:r w:rsidRPr="004C14DD">
        <w:rPr>
          <w:rFonts w:ascii="Arial Narrow" w:hAnsi="Arial Narrow" w:cs="Arial"/>
          <w:sz w:val="22"/>
          <w:szCs w:val="22"/>
        </w:rPr>
        <w:t xml:space="preserve"> budú vykonávať mentori v</w:t>
      </w:r>
      <w:r w:rsidR="00A36379" w:rsidRPr="004C14DD">
        <w:rPr>
          <w:rFonts w:ascii="Arial Narrow" w:hAnsi="Arial Narrow" w:cs="Arial"/>
          <w:sz w:val="22"/>
          <w:szCs w:val="22"/>
        </w:rPr>
        <w:t xml:space="preserve"> cieľovom počte mentorov podľa </w:t>
      </w:r>
      <w:r w:rsidR="001C486D" w:rsidRPr="004C14DD">
        <w:rPr>
          <w:rFonts w:ascii="Arial Narrow" w:hAnsi="Arial Narrow" w:cs="Arial"/>
          <w:sz w:val="22"/>
          <w:szCs w:val="22"/>
        </w:rPr>
        <w:t xml:space="preserve">Územného rozdelenia regionálnych centier podpory učiteľov, ktoré tvorí prílohu č. 4 Výzvy. </w:t>
      </w:r>
      <w:r w:rsidR="00C27791" w:rsidRPr="004C14DD">
        <w:rPr>
          <w:rFonts w:ascii="Arial Narrow" w:hAnsi="Arial Narrow" w:cs="Arial"/>
          <w:sz w:val="22"/>
          <w:szCs w:val="22"/>
        </w:rPr>
        <w:t xml:space="preserve"> </w:t>
      </w:r>
    </w:p>
    <w:p w14:paraId="2762C5B5" w14:textId="77777777" w:rsidR="0006609D" w:rsidRPr="004C14DD" w:rsidRDefault="0006609D" w:rsidP="00654198">
      <w:pPr>
        <w:jc w:val="both"/>
        <w:rPr>
          <w:rFonts w:ascii="Arial Narrow" w:hAnsi="Arial Narrow" w:cs="Arial"/>
          <w:sz w:val="22"/>
          <w:szCs w:val="22"/>
        </w:rPr>
      </w:pPr>
    </w:p>
    <w:p w14:paraId="06F15762" w14:textId="080E8A77" w:rsidR="00A61D7F" w:rsidRPr="004C14DD" w:rsidRDefault="00A61D7F" w:rsidP="00A61D7F">
      <w:pPr>
        <w:jc w:val="both"/>
        <w:rPr>
          <w:rFonts w:ascii="Arial Narrow" w:hAnsi="Arial Narrow" w:cs="Arial"/>
          <w:sz w:val="22"/>
          <w:szCs w:val="22"/>
        </w:rPr>
      </w:pPr>
      <w:r w:rsidRPr="004C14DD">
        <w:rPr>
          <w:rFonts w:ascii="Arial Narrow" w:hAnsi="Arial Narrow" w:cs="Arial"/>
          <w:sz w:val="22"/>
          <w:szCs w:val="22"/>
        </w:rPr>
        <w:t xml:space="preserve">Za jedno mentorské miesto sa považuje pracovný úväzok mentora na skrátený pracovný čas 18,7 hod. týždenne. Počet mentorských miest  zriadených  v regionálnom centre  (PMM)  sa  vypočíta  ako podiel súčtu  týždenného pracovného času všetkých mentorov v regionálnom centre (SPČ) vyjadrený v hodinách týždenného pracovného času a hodnoty 18,7 (ekvivalent jedného mentorského miesta): </w:t>
      </w:r>
    </w:p>
    <w:p w14:paraId="033FED7B" w14:textId="77777777" w:rsidR="00A61D7F" w:rsidRPr="004C14DD" w:rsidRDefault="00A61D7F" w:rsidP="00A61D7F">
      <w:pPr>
        <w:jc w:val="both"/>
        <w:rPr>
          <w:rFonts w:ascii="Arial Narrow" w:hAnsi="Arial Narrow" w:cs="Arial"/>
          <w:sz w:val="22"/>
          <w:szCs w:val="22"/>
        </w:rPr>
      </w:pPr>
    </w:p>
    <w:p w14:paraId="73B1FE60" w14:textId="6B09E70D" w:rsidR="00A61D7F" w:rsidRPr="004C14DD" w:rsidRDefault="00A61D7F" w:rsidP="0036145F">
      <w:pPr>
        <w:jc w:val="center"/>
        <w:rPr>
          <w:rFonts w:ascii="Arial Narrow" w:hAnsi="Arial Narrow" w:cs="Arial"/>
          <w:sz w:val="22"/>
          <w:szCs w:val="22"/>
        </w:rPr>
      </w:pPr>
      <w:r w:rsidRPr="004C14DD">
        <w:rPr>
          <w:rFonts w:ascii="Arial Narrow" w:hAnsi="Arial Narrow" w:cs="Arial"/>
          <w:sz w:val="22"/>
          <w:szCs w:val="22"/>
        </w:rPr>
        <w:t>PMM = SPČ</w:t>
      </w:r>
      <w:r w:rsidR="0036145F" w:rsidRPr="004C14DD">
        <w:rPr>
          <w:rFonts w:ascii="Arial Narrow" w:hAnsi="Arial Narrow" w:cs="Arial"/>
          <w:sz w:val="22"/>
          <w:szCs w:val="22"/>
        </w:rPr>
        <w:t xml:space="preserve"> </w:t>
      </w:r>
      <w:r w:rsidRPr="004C14DD">
        <w:rPr>
          <w:rFonts w:ascii="Arial Narrow" w:hAnsi="Arial Narrow" w:cs="Arial"/>
          <w:sz w:val="22"/>
          <w:szCs w:val="22"/>
        </w:rPr>
        <w:t>/</w:t>
      </w:r>
      <w:r w:rsidR="0036145F" w:rsidRPr="004C14DD">
        <w:rPr>
          <w:rFonts w:ascii="Arial Narrow" w:hAnsi="Arial Narrow" w:cs="Arial"/>
          <w:sz w:val="22"/>
          <w:szCs w:val="22"/>
        </w:rPr>
        <w:t xml:space="preserve"> </w:t>
      </w:r>
      <w:r w:rsidRPr="004C14DD">
        <w:rPr>
          <w:rFonts w:ascii="Arial Narrow" w:hAnsi="Arial Narrow" w:cs="Arial"/>
          <w:sz w:val="22"/>
          <w:szCs w:val="22"/>
        </w:rPr>
        <w:t>18,7</w:t>
      </w:r>
    </w:p>
    <w:p w14:paraId="26DD6277" w14:textId="77777777" w:rsidR="00A61D7F" w:rsidRPr="004C14DD" w:rsidRDefault="00A61D7F" w:rsidP="00A61D7F">
      <w:pPr>
        <w:jc w:val="both"/>
        <w:rPr>
          <w:rFonts w:ascii="Arial Narrow" w:hAnsi="Arial Narrow" w:cs="Arial"/>
          <w:sz w:val="22"/>
          <w:szCs w:val="22"/>
        </w:rPr>
      </w:pPr>
    </w:p>
    <w:p w14:paraId="0E78966C" w14:textId="46863CF5" w:rsidR="00A61D7F" w:rsidRPr="004C14DD" w:rsidRDefault="00A61D7F" w:rsidP="00A61D7F">
      <w:pPr>
        <w:jc w:val="both"/>
        <w:rPr>
          <w:rFonts w:ascii="Arial Narrow" w:hAnsi="Arial Narrow" w:cs="Arial"/>
        </w:rPr>
      </w:pPr>
      <w:r w:rsidRPr="004C14DD">
        <w:rPr>
          <w:rFonts w:ascii="Arial Narrow" w:hAnsi="Arial Narrow" w:cs="Arial"/>
        </w:rPr>
        <w:t>PMM – počet mentorských miest vytvorených v RC</w:t>
      </w:r>
    </w:p>
    <w:p w14:paraId="0161ED7A" w14:textId="432F764A" w:rsidR="00A61D7F" w:rsidRPr="004C14DD" w:rsidRDefault="00A61D7F" w:rsidP="00A61D7F">
      <w:pPr>
        <w:jc w:val="both"/>
        <w:rPr>
          <w:rFonts w:ascii="Arial Narrow" w:hAnsi="Arial Narrow" w:cs="Arial"/>
        </w:rPr>
      </w:pPr>
      <w:r w:rsidRPr="004C14DD">
        <w:rPr>
          <w:rFonts w:ascii="Arial Narrow" w:hAnsi="Arial Narrow" w:cs="Arial"/>
        </w:rPr>
        <w:t>SPČ – súčet týždenného pracovného času všetkých mentorov v RC vyjadrený v hodinách týždenného pracovného času</w:t>
      </w:r>
    </w:p>
    <w:p w14:paraId="646DD1A8" w14:textId="77777777" w:rsidR="00654198" w:rsidRPr="004C14DD" w:rsidRDefault="00654198" w:rsidP="00BC01A8">
      <w:pPr>
        <w:jc w:val="both"/>
        <w:rPr>
          <w:rFonts w:ascii="Arial Narrow" w:hAnsi="Arial Narrow" w:cs="Arial"/>
          <w:color w:val="FF0000"/>
          <w:sz w:val="22"/>
          <w:szCs w:val="22"/>
        </w:rPr>
      </w:pPr>
    </w:p>
    <w:p w14:paraId="59A4F096" w14:textId="344396A7" w:rsidR="001C486D" w:rsidRPr="004C14DD" w:rsidRDefault="001C486D" w:rsidP="00BC01A8">
      <w:pPr>
        <w:jc w:val="both"/>
        <w:rPr>
          <w:rFonts w:ascii="Arial Narrow" w:hAnsi="Arial Narrow" w:cs="Arial"/>
          <w:sz w:val="22"/>
          <w:szCs w:val="22"/>
        </w:rPr>
      </w:pPr>
      <w:r w:rsidRPr="004C14DD">
        <w:rPr>
          <w:rFonts w:ascii="Arial Narrow" w:hAnsi="Arial Narrow" w:cs="Arial"/>
          <w:sz w:val="22"/>
          <w:szCs w:val="22"/>
        </w:rPr>
        <w:t xml:space="preserve">Súčet všetkých </w:t>
      </w:r>
      <w:r w:rsidR="004C14DD" w:rsidRPr="004C14DD">
        <w:rPr>
          <w:rFonts w:ascii="Arial Narrow" w:hAnsi="Arial Narrow" w:cs="Arial"/>
          <w:sz w:val="22"/>
          <w:szCs w:val="22"/>
        </w:rPr>
        <w:t xml:space="preserve">pracovných </w:t>
      </w:r>
      <w:r w:rsidRPr="004C14DD">
        <w:rPr>
          <w:rFonts w:ascii="Arial Narrow" w:hAnsi="Arial Narrow" w:cs="Arial"/>
          <w:sz w:val="22"/>
          <w:szCs w:val="22"/>
        </w:rPr>
        <w:t>úväzkov mentora nesmie presiahnuť 110 % plného pracovného času podľa zákonníka práce, t.</w:t>
      </w:r>
      <w:r w:rsidR="00BF3A13">
        <w:rPr>
          <w:rFonts w:ascii="Arial Narrow" w:hAnsi="Arial Narrow" w:cs="Arial"/>
          <w:sz w:val="22"/>
          <w:szCs w:val="22"/>
        </w:rPr>
        <w:t xml:space="preserve"> </w:t>
      </w:r>
      <w:r w:rsidRPr="004C14DD">
        <w:rPr>
          <w:rFonts w:ascii="Arial Narrow" w:hAnsi="Arial Narrow" w:cs="Arial"/>
          <w:sz w:val="22"/>
          <w:szCs w:val="22"/>
        </w:rPr>
        <w:t>j. 44 hodín týždenne.</w:t>
      </w:r>
    </w:p>
    <w:p w14:paraId="74CD068A" w14:textId="45333C81" w:rsidR="00BC01A8" w:rsidRPr="0036145F" w:rsidRDefault="00BC01A8" w:rsidP="001C486D">
      <w:pPr>
        <w:spacing w:before="120"/>
        <w:jc w:val="both"/>
        <w:rPr>
          <w:rFonts w:ascii="Arial Narrow" w:hAnsi="Arial Narrow" w:cs="Arial"/>
          <w:sz w:val="22"/>
          <w:szCs w:val="22"/>
        </w:rPr>
      </w:pPr>
      <w:r w:rsidRPr="004C14DD">
        <w:rPr>
          <w:rFonts w:ascii="Arial Narrow" w:hAnsi="Arial Narrow" w:cs="Arial"/>
          <w:sz w:val="22"/>
          <w:szCs w:val="22"/>
        </w:rPr>
        <w:t xml:space="preserve">Pri zúčtovaní zálohovej platby sa použije metodika zjednodušeného vykazovania nákladov. Základom pre posúdenie oprávnenosti použitia finančných prostriedkov je preukázateľné dosiahnutie požadovaných výsledkov, tzv. odpočet činnosti. Požadované výsledky sa určia ako súčin počtu mentorských miest (PMM) a požadovanej početnosti činností na jedno mentorské miesto podľa </w:t>
      </w:r>
      <w:bookmarkStart w:id="7" w:name="_Hlk94705184"/>
      <w:r w:rsidRPr="004C14DD">
        <w:rPr>
          <w:rFonts w:ascii="Arial Narrow" w:hAnsi="Arial Narrow" w:cs="Arial"/>
          <w:sz w:val="22"/>
          <w:szCs w:val="22"/>
        </w:rPr>
        <w:t>tabuľky</w:t>
      </w:r>
      <w:r w:rsidR="00F308CE" w:rsidRPr="004C14DD">
        <w:rPr>
          <w:rFonts w:ascii="Arial Narrow" w:hAnsi="Arial Narrow" w:cs="Arial"/>
          <w:sz w:val="22"/>
          <w:szCs w:val="22"/>
        </w:rPr>
        <w:t xml:space="preserve"> </w:t>
      </w:r>
      <w:r w:rsidR="00336F9D" w:rsidRPr="004C14DD">
        <w:rPr>
          <w:rFonts w:ascii="Arial Narrow" w:hAnsi="Arial Narrow" w:cs="Arial"/>
          <w:sz w:val="22"/>
          <w:szCs w:val="22"/>
        </w:rPr>
        <w:t xml:space="preserve">č. </w:t>
      </w:r>
      <w:bookmarkEnd w:id="7"/>
      <w:r w:rsidR="0006609D" w:rsidRPr="004C14DD">
        <w:rPr>
          <w:rFonts w:ascii="Arial Narrow" w:hAnsi="Arial Narrow" w:cs="Arial"/>
          <w:sz w:val="22"/>
          <w:szCs w:val="22"/>
        </w:rPr>
        <w:t>2</w:t>
      </w:r>
      <w:r w:rsidR="00E97D2C" w:rsidRPr="004C14DD">
        <w:rPr>
          <w:rFonts w:ascii="Arial Narrow" w:hAnsi="Arial Narrow" w:cs="Arial"/>
          <w:sz w:val="22"/>
          <w:szCs w:val="22"/>
        </w:rPr>
        <w:t xml:space="preserve">, </w:t>
      </w:r>
      <w:r w:rsidR="0006609D" w:rsidRPr="004C14DD">
        <w:rPr>
          <w:rFonts w:ascii="Arial Narrow" w:hAnsi="Arial Narrow" w:cs="Arial"/>
          <w:sz w:val="22"/>
          <w:szCs w:val="22"/>
        </w:rPr>
        <w:t>3</w:t>
      </w:r>
      <w:r w:rsidR="00E97D2C" w:rsidRPr="004C14DD">
        <w:rPr>
          <w:rFonts w:ascii="Arial Narrow" w:hAnsi="Arial Narrow" w:cs="Arial"/>
          <w:sz w:val="22"/>
          <w:szCs w:val="22"/>
        </w:rPr>
        <w:t xml:space="preserve"> a </w:t>
      </w:r>
      <w:r w:rsidR="0006609D" w:rsidRPr="004C14DD">
        <w:rPr>
          <w:rFonts w:ascii="Arial Narrow" w:hAnsi="Arial Narrow" w:cs="Arial"/>
          <w:sz w:val="22"/>
          <w:szCs w:val="22"/>
        </w:rPr>
        <w:t>4</w:t>
      </w:r>
      <w:r w:rsidR="00E97D2C" w:rsidRPr="004C14DD">
        <w:rPr>
          <w:rFonts w:ascii="Arial Narrow" w:hAnsi="Arial Narrow" w:cs="Arial"/>
          <w:sz w:val="22"/>
          <w:szCs w:val="22"/>
        </w:rPr>
        <w:t>.</w:t>
      </w:r>
    </w:p>
    <w:p w14:paraId="66678816" w14:textId="77777777" w:rsidR="0036145F" w:rsidRPr="00BC01A8" w:rsidRDefault="0036145F" w:rsidP="00BC01A8">
      <w:pPr>
        <w:rPr>
          <w:rFonts w:ascii="Arial Narrow" w:hAnsi="Arial Narrow" w:cs="Arial"/>
          <w:sz w:val="22"/>
          <w:szCs w:val="22"/>
        </w:rPr>
      </w:pPr>
    </w:p>
    <w:p w14:paraId="002A7CAB" w14:textId="2223B575" w:rsidR="00BC01A8" w:rsidRPr="00BC01A8" w:rsidRDefault="00E97D2C" w:rsidP="00BC01A8">
      <w:pPr>
        <w:rPr>
          <w:rFonts w:ascii="Arial Narrow" w:hAnsi="Arial Narrow" w:cs="Arial"/>
          <w:sz w:val="22"/>
          <w:szCs w:val="22"/>
        </w:rPr>
      </w:pPr>
      <w:r>
        <w:rPr>
          <w:rFonts w:ascii="Arial Narrow" w:hAnsi="Arial Narrow" w:cs="Arial"/>
          <w:sz w:val="22"/>
          <w:szCs w:val="22"/>
        </w:rPr>
        <w:t xml:space="preserve">Tabuľka č. </w:t>
      </w:r>
      <w:r w:rsidR="0006609D">
        <w:rPr>
          <w:rFonts w:ascii="Arial Narrow" w:hAnsi="Arial Narrow" w:cs="Arial"/>
          <w:sz w:val="22"/>
          <w:szCs w:val="22"/>
        </w:rPr>
        <w:t>2</w:t>
      </w:r>
      <w:r>
        <w:rPr>
          <w:rFonts w:ascii="Arial Narrow" w:hAnsi="Arial Narrow" w:cs="Arial"/>
          <w:sz w:val="22"/>
          <w:szCs w:val="22"/>
        </w:rPr>
        <w:t xml:space="preserve"> - </w:t>
      </w:r>
      <w:r w:rsidRPr="00E97D2C">
        <w:rPr>
          <w:rFonts w:ascii="Arial Narrow" w:hAnsi="Arial Narrow" w:cs="Arial"/>
          <w:sz w:val="22"/>
          <w:szCs w:val="22"/>
        </w:rPr>
        <w:t>Požadovaná početnosť činností v oblasti individuálneho a skupinového rozvoja spôsobilostí PZ a OZ na jedno mentorské miesto:</w:t>
      </w:r>
    </w:p>
    <w:tbl>
      <w:tblPr>
        <w:tblStyle w:val="Mriekatabuky"/>
        <w:tblW w:w="9209" w:type="dxa"/>
        <w:tblLook w:val="04A0" w:firstRow="1" w:lastRow="0" w:firstColumn="1" w:lastColumn="0" w:noHBand="0" w:noVBand="1"/>
      </w:tblPr>
      <w:tblGrid>
        <w:gridCol w:w="4235"/>
        <w:gridCol w:w="851"/>
        <w:gridCol w:w="1572"/>
        <w:gridCol w:w="2551"/>
      </w:tblGrid>
      <w:tr w:rsidR="00BC01A8" w:rsidRPr="00BC01A8" w14:paraId="449A50DF" w14:textId="77777777" w:rsidTr="00E97D2C">
        <w:tc>
          <w:tcPr>
            <w:tcW w:w="4235" w:type="dxa"/>
            <w:shd w:val="clear" w:color="auto" w:fill="F2F2F2" w:themeFill="background1" w:themeFillShade="F2"/>
            <w:vAlign w:val="center"/>
          </w:tcPr>
          <w:p w14:paraId="78FD65BD" w14:textId="77777777" w:rsidR="00BC01A8" w:rsidRPr="00BC01A8" w:rsidRDefault="00BC01A8" w:rsidP="00C8265E">
            <w:pPr>
              <w:spacing w:line="259" w:lineRule="auto"/>
              <w:jc w:val="center"/>
              <w:rPr>
                <w:rFonts w:ascii="Arial Narrow" w:hAnsi="Arial Narrow" w:cs="Arial"/>
                <w:b/>
                <w:bCs/>
                <w:sz w:val="22"/>
                <w:szCs w:val="22"/>
              </w:rPr>
            </w:pPr>
            <w:r w:rsidRPr="00BC01A8">
              <w:rPr>
                <w:rFonts w:ascii="Arial Narrow" w:hAnsi="Arial Narrow" w:cs="Arial"/>
                <w:b/>
                <w:bCs/>
                <w:sz w:val="22"/>
                <w:szCs w:val="22"/>
              </w:rPr>
              <w:t>Názov aktivity</w:t>
            </w:r>
          </w:p>
        </w:tc>
        <w:tc>
          <w:tcPr>
            <w:tcW w:w="851" w:type="dxa"/>
            <w:shd w:val="clear" w:color="auto" w:fill="F2F2F2" w:themeFill="background1" w:themeFillShade="F2"/>
            <w:vAlign w:val="center"/>
          </w:tcPr>
          <w:p w14:paraId="2C34F7A7" w14:textId="77777777" w:rsidR="00BC01A8" w:rsidRPr="00BC01A8" w:rsidRDefault="00BC01A8" w:rsidP="00C8265E">
            <w:pPr>
              <w:spacing w:line="259" w:lineRule="auto"/>
              <w:jc w:val="center"/>
              <w:rPr>
                <w:rFonts w:ascii="Arial Narrow" w:hAnsi="Arial Narrow" w:cs="Arial"/>
                <w:b/>
                <w:bCs/>
                <w:sz w:val="22"/>
                <w:szCs w:val="22"/>
              </w:rPr>
            </w:pPr>
            <w:r w:rsidRPr="00BC01A8">
              <w:rPr>
                <w:rFonts w:ascii="Arial Narrow" w:hAnsi="Arial Narrow" w:cs="Arial"/>
                <w:b/>
                <w:bCs/>
                <w:sz w:val="22"/>
                <w:szCs w:val="22"/>
              </w:rPr>
              <w:t>Počet za rok</w:t>
            </w:r>
          </w:p>
        </w:tc>
        <w:tc>
          <w:tcPr>
            <w:tcW w:w="1572" w:type="dxa"/>
            <w:shd w:val="clear" w:color="auto" w:fill="F2F2F2" w:themeFill="background1" w:themeFillShade="F2"/>
            <w:vAlign w:val="center"/>
          </w:tcPr>
          <w:p w14:paraId="070D8A6D" w14:textId="77777777" w:rsidR="00BC01A8" w:rsidRPr="00BC01A8" w:rsidRDefault="00BC01A8" w:rsidP="00C8265E">
            <w:pPr>
              <w:spacing w:line="259" w:lineRule="auto"/>
              <w:jc w:val="center"/>
              <w:rPr>
                <w:rFonts w:ascii="Arial Narrow" w:hAnsi="Arial Narrow" w:cs="Arial"/>
                <w:b/>
                <w:bCs/>
                <w:sz w:val="22"/>
                <w:szCs w:val="22"/>
              </w:rPr>
            </w:pPr>
            <w:r w:rsidRPr="00BC01A8">
              <w:rPr>
                <w:rFonts w:ascii="Arial Narrow" w:hAnsi="Arial Narrow" w:cs="Arial"/>
                <w:b/>
                <w:bCs/>
                <w:sz w:val="22"/>
                <w:szCs w:val="22"/>
              </w:rPr>
              <w:t>Priemerný počet</w:t>
            </w:r>
          </w:p>
        </w:tc>
        <w:tc>
          <w:tcPr>
            <w:tcW w:w="2551" w:type="dxa"/>
            <w:shd w:val="clear" w:color="auto" w:fill="F2F2F2" w:themeFill="background1" w:themeFillShade="F2"/>
            <w:vAlign w:val="center"/>
          </w:tcPr>
          <w:p w14:paraId="2D843963" w14:textId="77777777" w:rsidR="00BC01A8" w:rsidRPr="00BC01A8" w:rsidRDefault="00BC01A8" w:rsidP="00C8265E">
            <w:pPr>
              <w:spacing w:line="259" w:lineRule="auto"/>
              <w:jc w:val="center"/>
              <w:rPr>
                <w:rFonts w:ascii="Arial Narrow" w:hAnsi="Arial Narrow" w:cs="Arial"/>
                <w:b/>
                <w:bCs/>
                <w:sz w:val="22"/>
                <w:szCs w:val="22"/>
              </w:rPr>
            </w:pPr>
            <w:r w:rsidRPr="00BC01A8">
              <w:rPr>
                <w:rFonts w:ascii="Arial Narrow" w:hAnsi="Arial Narrow" w:cs="Arial"/>
                <w:b/>
                <w:bCs/>
                <w:sz w:val="22"/>
                <w:szCs w:val="22"/>
              </w:rPr>
              <w:t>Požadovaný doklad</w:t>
            </w:r>
          </w:p>
        </w:tc>
      </w:tr>
      <w:tr w:rsidR="00BC01A8" w:rsidRPr="00BC01A8" w14:paraId="485B747E" w14:textId="77777777" w:rsidTr="00E97D2C">
        <w:tc>
          <w:tcPr>
            <w:tcW w:w="4235" w:type="dxa"/>
            <w:vAlign w:val="center"/>
          </w:tcPr>
          <w:p w14:paraId="6F1D66E8" w14:textId="77777777" w:rsidR="00BC01A8" w:rsidRPr="00BC01A8" w:rsidRDefault="00BC01A8" w:rsidP="000337C4">
            <w:pPr>
              <w:numPr>
                <w:ilvl w:val="0"/>
                <w:numId w:val="9"/>
              </w:numPr>
              <w:spacing w:line="259" w:lineRule="auto"/>
              <w:ind w:left="306" w:hanging="284"/>
              <w:rPr>
                <w:rFonts w:ascii="Arial Narrow" w:hAnsi="Arial Narrow" w:cs="Arial"/>
                <w:sz w:val="22"/>
                <w:szCs w:val="22"/>
              </w:rPr>
            </w:pPr>
            <w:bookmarkStart w:id="8" w:name="_Hlk94705780"/>
            <w:r w:rsidRPr="00BC01A8">
              <w:rPr>
                <w:rFonts w:ascii="Arial Narrow" w:hAnsi="Arial Narrow" w:cs="Arial"/>
                <w:sz w:val="22"/>
                <w:szCs w:val="22"/>
              </w:rPr>
              <w:t>Osobné konzultácie (prezenčne alebo online)</w:t>
            </w:r>
          </w:p>
        </w:tc>
        <w:tc>
          <w:tcPr>
            <w:tcW w:w="851" w:type="dxa"/>
            <w:vAlign w:val="center"/>
          </w:tcPr>
          <w:p w14:paraId="5601C1B3" w14:textId="77777777" w:rsidR="00BC01A8" w:rsidRPr="00BC01A8" w:rsidRDefault="00BC01A8" w:rsidP="00C8265E">
            <w:pPr>
              <w:spacing w:line="259" w:lineRule="auto"/>
              <w:jc w:val="center"/>
              <w:rPr>
                <w:rFonts w:ascii="Arial Narrow" w:hAnsi="Arial Narrow" w:cs="Arial"/>
                <w:sz w:val="22"/>
                <w:szCs w:val="22"/>
              </w:rPr>
            </w:pPr>
            <w:r w:rsidRPr="00BC01A8">
              <w:rPr>
                <w:rFonts w:ascii="Arial Narrow" w:hAnsi="Arial Narrow" w:cs="Arial"/>
                <w:sz w:val="22"/>
                <w:szCs w:val="22"/>
              </w:rPr>
              <w:t>80</w:t>
            </w:r>
          </w:p>
        </w:tc>
        <w:tc>
          <w:tcPr>
            <w:tcW w:w="1572" w:type="dxa"/>
            <w:vAlign w:val="center"/>
          </w:tcPr>
          <w:p w14:paraId="1C70CDC4" w14:textId="77777777" w:rsidR="00BC01A8" w:rsidRPr="00BC01A8" w:rsidRDefault="00BC01A8" w:rsidP="00C8265E">
            <w:pPr>
              <w:spacing w:line="259" w:lineRule="auto"/>
              <w:jc w:val="center"/>
              <w:rPr>
                <w:rFonts w:ascii="Arial Narrow" w:hAnsi="Arial Narrow" w:cs="Arial"/>
                <w:sz w:val="22"/>
                <w:szCs w:val="22"/>
              </w:rPr>
            </w:pPr>
            <w:r w:rsidRPr="00BC01A8">
              <w:rPr>
                <w:rFonts w:ascii="Arial Narrow" w:hAnsi="Arial Narrow" w:cs="Arial"/>
                <w:sz w:val="22"/>
                <w:szCs w:val="22"/>
              </w:rPr>
              <w:t>8 za mesiac</w:t>
            </w:r>
          </w:p>
        </w:tc>
        <w:tc>
          <w:tcPr>
            <w:tcW w:w="2551" w:type="dxa"/>
            <w:vAlign w:val="center"/>
          </w:tcPr>
          <w:p w14:paraId="2E929499" w14:textId="77777777" w:rsidR="00BC01A8" w:rsidRPr="00BC01A8" w:rsidRDefault="00BC01A8" w:rsidP="00C8265E">
            <w:pPr>
              <w:spacing w:line="259" w:lineRule="auto"/>
              <w:jc w:val="center"/>
              <w:rPr>
                <w:rFonts w:ascii="Arial Narrow" w:hAnsi="Arial Narrow" w:cs="Arial"/>
                <w:sz w:val="22"/>
                <w:szCs w:val="22"/>
              </w:rPr>
            </w:pPr>
            <w:r w:rsidRPr="00BC01A8">
              <w:rPr>
                <w:rFonts w:ascii="Arial Narrow" w:hAnsi="Arial Narrow" w:cs="Arial"/>
                <w:sz w:val="22"/>
                <w:szCs w:val="22"/>
              </w:rPr>
              <w:t>výkaz</w:t>
            </w:r>
          </w:p>
        </w:tc>
      </w:tr>
      <w:tr w:rsidR="00BC01A8" w:rsidRPr="00BC01A8" w14:paraId="27F1C883" w14:textId="77777777" w:rsidTr="00E97D2C">
        <w:tc>
          <w:tcPr>
            <w:tcW w:w="4235" w:type="dxa"/>
            <w:vAlign w:val="center"/>
          </w:tcPr>
          <w:p w14:paraId="7790E77A" w14:textId="77777777" w:rsidR="00BC01A8" w:rsidRPr="00BC01A8" w:rsidRDefault="00BC01A8" w:rsidP="000337C4">
            <w:pPr>
              <w:numPr>
                <w:ilvl w:val="0"/>
                <w:numId w:val="9"/>
              </w:numPr>
              <w:spacing w:line="259" w:lineRule="auto"/>
              <w:ind w:left="306" w:hanging="284"/>
              <w:rPr>
                <w:rFonts w:ascii="Arial Narrow" w:hAnsi="Arial Narrow" w:cs="Arial"/>
                <w:sz w:val="22"/>
                <w:szCs w:val="22"/>
              </w:rPr>
            </w:pPr>
            <w:r w:rsidRPr="00BC01A8">
              <w:rPr>
                <w:rFonts w:ascii="Arial Narrow" w:hAnsi="Arial Narrow" w:cs="Arial"/>
                <w:sz w:val="22"/>
                <w:szCs w:val="22"/>
              </w:rPr>
              <w:t>Celodňový skupinový workshop</w:t>
            </w:r>
          </w:p>
        </w:tc>
        <w:tc>
          <w:tcPr>
            <w:tcW w:w="851" w:type="dxa"/>
            <w:vAlign w:val="center"/>
          </w:tcPr>
          <w:p w14:paraId="0D0D2E22" w14:textId="5E653065" w:rsidR="00BC01A8" w:rsidRPr="00BC01A8" w:rsidRDefault="00E97D2C" w:rsidP="00C8265E">
            <w:pPr>
              <w:spacing w:line="259" w:lineRule="auto"/>
              <w:jc w:val="center"/>
              <w:rPr>
                <w:rFonts w:ascii="Arial Narrow" w:hAnsi="Arial Narrow" w:cs="Arial"/>
                <w:sz w:val="22"/>
                <w:szCs w:val="22"/>
              </w:rPr>
            </w:pPr>
            <w:r>
              <w:rPr>
                <w:rFonts w:ascii="Arial Narrow" w:hAnsi="Arial Narrow" w:cs="Arial"/>
                <w:sz w:val="22"/>
                <w:szCs w:val="22"/>
              </w:rPr>
              <w:t>1</w:t>
            </w:r>
          </w:p>
        </w:tc>
        <w:tc>
          <w:tcPr>
            <w:tcW w:w="1572" w:type="dxa"/>
            <w:vAlign w:val="center"/>
          </w:tcPr>
          <w:p w14:paraId="4DAF76BD" w14:textId="4FB00287" w:rsidR="00BC01A8" w:rsidRPr="00BC01A8" w:rsidRDefault="00BC01A8" w:rsidP="00C8265E">
            <w:pPr>
              <w:spacing w:line="259" w:lineRule="auto"/>
              <w:jc w:val="center"/>
              <w:rPr>
                <w:rFonts w:ascii="Arial Narrow" w:hAnsi="Arial Narrow" w:cs="Arial"/>
                <w:sz w:val="22"/>
                <w:szCs w:val="22"/>
              </w:rPr>
            </w:pPr>
            <w:r w:rsidRPr="00BC01A8">
              <w:rPr>
                <w:rFonts w:ascii="Arial Narrow" w:hAnsi="Arial Narrow" w:cs="Arial"/>
                <w:sz w:val="22"/>
                <w:szCs w:val="22"/>
              </w:rPr>
              <w:t>1 za rok</w:t>
            </w:r>
          </w:p>
        </w:tc>
        <w:tc>
          <w:tcPr>
            <w:tcW w:w="2551" w:type="dxa"/>
            <w:vAlign w:val="center"/>
          </w:tcPr>
          <w:p w14:paraId="5F6B06D3" w14:textId="77777777" w:rsidR="00BC01A8" w:rsidRPr="00BC01A8" w:rsidRDefault="00BC01A8" w:rsidP="00C8265E">
            <w:pPr>
              <w:spacing w:line="259" w:lineRule="auto"/>
              <w:jc w:val="center"/>
              <w:rPr>
                <w:rFonts w:ascii="Arial Narrow" w:hAnsi="Arial Narrow" w:cs="Arial"/>
                <w:sz w:val="22"/>
                <w:szCs w:val="22"/>
              </w:rPr>
            </w:pPr>
            <w:r w:rsidRPr="00BC01A8">
              <w:rPr>
                <w:rFonts w:ascii="Arial Narrow" w:hAnsi="Arial Narrow" w:cs="Arial"/>
                <w:sz w:val="22"/>
                <w:szCs w:val="22"/>
              </w:rPr>
              <w:t xml:space="preserve">prezenčná listina + </w:t>
            </w:r>
            <w:proofErr w:type="spellStart"/>
            <w:r w:rsidRPr="00BC01A8">
              <w:rPr>
                <w:rFonts w:ascii="Arial Narrow" w:hAnsi="Arial Narrow" w:cs="Arial"/>
                <w:sz w:val="22"/>
                <w:szCs w:val="22"/>
              </w:rPr>
              <w:t>foto</w:t>
            </w:r>
            <w:proofErr w:type="spellEnd"/>
          </w:p>
        </w:tc>
      </w:tr>
      <w:tr w:rsidR="00BC01A8" w:rsidRPr="00BC01A8" w14:paraId="5D0E1364" w14:textId="77777777" w:rsidTr="00E97D2C">
        <w:tc>
          <w:tcPr>
            <w:tcW w:w="4235" w:type="dxa"/>
            <w:vAlign w:val="center"/>
          </w:tcPr>
          <w:p w14:paraId="01A606BC" w14:textId="77777777" w:rsidR="00BC01A8" w:rsidRPr="00BC01A8" w:rsidRDefault="00BC01A8" w:rsidP="000337C4">
            <w:pPr>
              <w:numPr>
                <w:ilvl w:val="0"/>
                <w:numId w:val="9"/>
              </w:numPr>
              <w:spacing w:line="259" w:lineRule="auto"/>
              <w:ind w:left="306" w:hanging="284"/>
              <w:rPr>
                <w:rFonts w:ascii="Arial Narrow" w:hAnsi="Arial Narrow" w:cs="Arial"/>
                <w:sz w:val="22"/>
                <w:szCs w:val="22"/>
              </w:rPr>
            </w:pPr>
            <w:r w:rsidRPr="00BC01A8">
              <w:rPr>
                <w:rFonts w:ascii="Arial Narrow" w:hAnsi="Arial Narrow" w:cs="Arial"/>
                <w:sz w:val="22"/>
                <w:szCs w:val="22"/>
              </w:rPr>
              <w:t>Poldňový skupinový workshop</w:t>
            </w:r>
          </w:p>
        </w:tc>
        <w:tc>
          <w:tcPr>
            <w:tcW w:w="851" w:type="dxa"/>
            <w:vAlign w:val="center"/>
          </w:tcPr>
          <w:p w14:paraId="595D162A" w14:textId="48C0D0D2" w:rsidR="00BC01A8" w:rsidRPr="00BC01A8" w:rsidRDefault="00E97D2C" w:rsidP="00C8265E">
            <w:pPr>
              <w:spacing w:line="259" w:lineRule="auto"/>
              <w:jc w:val="center"/>
              <w:rPr>
                <w:rFonts w:ascii="Arial Narrow" w:hAnsi="Arial Narrow" w:cs="Arial"/>
                <w:sz w:val="22"/>
                <w:szCs w:val="22"/>
              </w:rPr>
            </w:pPr>
            <w:r>
              <w:rPr>
                <w:rFonts w:ascii="Arial Narrow" w:hAnsi="Arial Narrow" w:cs="Arial"/>
                <w:sz w:val="22"/>
                <w:szCs w:val="22"/>
              </w:rPr>
              <w:t>5</w:t>
            </w:r>
          </w:p>
        </w:tc>
        <w:tc>
          <w:tcPr>
            <w:tcW w:w="1572" w:type="dxa"/>
            <w:vAlign w:val="center"/>
          </w:tcPr>
          <w:p w14:paraId="6328281E" w14:textId="6D3CE8F1" w:rsidR="00BC01A8" w:rsidRPr="00BC01A8" w:rsidRDefault="00BC01A8" w:rsidP="00C8265E">
            <w:pPr>
              <w:spacing w:line="259" w:lineRule="auto"/>
              <w:jc w:val="center"/>
              <w:rPr>
                <w:rFonts w:ascii="Arial Narrow" w:hAnsi="Arial Narrow" w:cs="Arial"/>
                <w:sz w:val="22"/>
                <w:szCs w:val="22"/>
              </w:rPr>
            </w:pPr>
            <w:r w:rsidRPr="00BC01A8">
              <w:rPr>
                <w:rFonts w:ascii="Arial Narrow" w:hAnsi="Arial Narrow" w:cs="Arial"/>
                <w:sz w:val="22"/>
                <w:szCs w:val="22"/>
              </w:rPr>
              <w:t xml:space="preserve">1 za </w:t>
            </w:r>
            <w:r w:rsidR="00E97D2C">
              <w:rPr>
                <w:rFonts w:ascii="Arial Narrow" w:hAnsi="Arial Narrow" w:cs="Arial"/>
                <w:sz w:val="22"/>
                <w:szCs w:val="22"/>
              </w:rPr>
              <w:t xml:space="preserve">2 </w:t>
            </w:r>
            <w:r w:rsidRPr="00BC01A8">
              <w:rPr>
                <w:rFonts w:ascii="Arial Narrow" w:hAnsi="Arial Narrow" w:cs="Arial"/>
                <w:sz w:val="22"/>
                <w:szCs w:val="22"/>
              </w:rPr>
              <w:t>mesiac</w:t>
            </w:r>
            <w:r w:rsidR="00E97D2C">
              <w:rPr>
                <w:rFonts w:ascii="Arial Narrow" w:hAnsi="Arial Narrow" w:cs="Arial"/>
                <w:sz w:val="22"/>
                <w:szCs w:val="22"/>
              </w:rPr>
              <w:t>e</w:t>
            </w:r>
          </w:p>
        </w:tc>
        <w:tc>
          <w:tcPr>
            <w:tcW w:w="2551" w:type="dxa"/>
            <w:vAlign w:val="center"/>
          </w:tcPr>
          <w:p w14:paraId="1697EA8E" w14:textId="77777777" w:rsidR="00BC01A8" w:rsidRPr="00BC01A8" w:rsidRDefault="00BC01A8" w:rsidP="00C8265E">
            <w:pPr>
              <w:spacing w:line="259" w:lineRule="auto"/>
              <w:jc w:val="center"/>
              <w:rPr>
                <w:rFonts w:ascii="Arial Narrow" w:hAnsi="Arial Narrow" w:cs="Arial"/>
                <w:sz w:val="22"/>
                <w:szCs w:val="22"/>
              </w:rPr>
            </w:pPr>
            <w:r w:rsidRPr="00BC01A8">
              <w:rPr>
                <w:rFonts w:ascii="Arial Narrow" w:hAnsi="Arial Narrow" w:cs="Arial"/>
                <w:sz w:val="22"/>
                <w:szCs w:val="22"/>
              </w:rPr>
              <w:t xml:space="preserve">prezenčná listina + </w:t>
            </w:r>
            <w:proofErr w:type="spellStart"/>
            <w:r w:rsidRPr="00BC01A8">
              <w:rPr>
                <w:rFonts w:ascii="Arial Narrow" w:hAnsi="Arial Narrow" w:cs="Arial"/>
                <w:sz w:val="22"/>
                <w:szCs w:val="22"/>
              </w:rPr>
              <w:t>foto</w:t>
            </w:r>
            <w:proofErr w:type="spellEnd"/>
          </w:p>
        </w:tc>
      </w:tr>
      <w:tr w:rsidR="00BC01A8" w:rsidRPr="00BC01A8" w14:paraId="231C0767" w14:textId="77777777" w:rsidTr="00E97D2C">
        <w:tc>
          <w:tcPr>
            <w:tcW w:w="4235" w:type="dxa"/>
            <w:vAlign w:val="center"/>
          </w:tcPr>
          <w:p w14:paraId="000AB9F3" w14:textId="77777777" w:rsidR="00BC01A8" w:rsidRPr="00BC01A8" w:rsidRDefault="00BC01A8" w:rsidP="000337C4">
            <w:pPr>
              <w:numPr>
                <w:ilvl w:val="0"/>
                <w:numId w:val="9"/>
              </w:numPr>
              <w:spacing w:line="259" w:lineRule="auto"/>
              <w:ind w:left="306" w:hanging="284"/>
              <w:rPr>
                <w:rFonts w:ascii="Arial Narrow" w:hAnsi="Arial Narrow" w:cs="Arial"/>
                <w:sz w:val="22"/>
                <w:szCs w:val="22"/>
              </w:rPr>
            </w:pPr>
            <w:r w:rsidRPr="00BC01A8">
              <w:rPr>
                <w:rFonts w:ascii="Arial Narrow" w:hAnsi="Arial Narrow" w:cs="Arial"/>
                <w:sz w:val="22"/>
                <w:szCs w:val="22"/>
              </w:rPr>
              <w:t>Návšteva vyučovacej hodiny</w:t>
            </w:r>
          </w:p>
        </w:tc>
        <w:tc>
          <w:tcPr>
            <w:tcW w:w="851" w:type="dxa"/>
            <w:vAlign w:val="center"/>
          </w:tcPr>
          <w:p w14:paraId="368C51DB" w14:textId="77777777" w:rsidR="00BC01A8" w:rsidRPr="00BC01A8" w:rsidRDefault="00BC01A8" w:rsidP="00C8265E">
            <w:pPr>
              <w:spacing w:line="259" w:lineRule="auto"/>
              <w:jc w:val="center"/>
              <w:rPr>
                <w:rFonts w:ascii="Arial Narrow" w:hAnsi="Arial Narrow" w:cs="Arial"/>
                <w:sz w:val="22"/>
                <w:szCs w:val="22"/>
              </w:rPr>
            </w:pPr>
            <w:r w:rsidRPr="00BC01A8">
              <w:rPr>
                <w:rFonts w:ascii="Arial Narrow" w:hAnsi="Arial Narrow" w:cs="Arial"/>
                <w:sz w:val="22"/>
                <w:szCs w:val="22"/>
              </w:rPr>
              <w:t>30</w:t>
            </w:r>
          </w:p>
        </w:tc>
        <w:tc>
          <w:tcPr>
            <w:tcW w:w="1572" w:type="dxa"/>
            <w:vAlign w:val="center"/>
          </w:tcPr>
          <w:p w14:paraId="402D0957" w14:textId="77777777" w:rsidR="00BC01A8" w:rsidRPr="00BC01A8" w:rsidRDefault="00BC01A8" w:rsidP="00C8265E">
            <w:pPr>
              <w:spacing w:line="259" w:lineRule="auto"/>
              <w:jc w:val="center"/>
              <w:rPr>
                <w:rFonts w:ascii="Arial Narrow" w:hAnsi="Arial Narrow" w:cs="Arial"/>
                <w:sz w:val="22"/>
                <w:szCs w:val="22"/>
              </w:rPr>
            </w:pPr>
            <w:r w:rsidRPr="00BC01A8">
              <w:rPr>
                <w:rFonts w:ascii="Arial Narrow" w:hAnsi="Arial Narrow" w:cs="Arial"/>
                <w:sz w:val="22"/>
                <w:szCs w:val="22"/>
              </w:rPr>
              <w:t>3 za mesiac</w:t>
            </w:r>
          </w:p>
        </w:tc>
        <w:tc>
          <w:tcPr>
            <w:tcW w:w="2551" w:type="dxa"/>
            <w:vAlign w:val="center"/>
          </w:tcPr>
          <w:p w14:paraId="1ACC1A5C" w14:textId="77777777" w:rsidR="00BC01A8" w:rsidRPr="00BC01A8" w:rsidRDefault="00BC01A8" w:rsidP="00C8265E">
            <w:pPr>
              <w:spacing w:line="259" w:lineRule="auto"/>
              <w:jc w:val="center"/>
              <w:rPr>
                <w:rFonts w:ascii="Arial Narrow" w:hAnsi="Arial Narrow" w:cs="Arial"/>
                <w:sz w:val="22"/>
                <w:szCs w:val="22"/>
              </w:rPr>
            </w:pPr>
            <w:r w:rsidRPr="00BC01A8">
              <w:rPr>
                <w:rFonts w:ascii="Arial Narrow" w:hAnsi="Arial Narrow" w:cs="Arial"/>
                <w:sz w:val="22"/>
                <w:szCs w:val="22"/>
              </w:rPr>
              <w:t>výkaz</w:t>
            </w:r>
          </w:p>
        </w:tc>
      </w:tr>
      <w:tr w:rsidR="00BC01A8" w:rsidRPr="00BC01A8" w14:paraId="229C7E58" w14:textId="77777777" w:rsidTr="00E97D2C">
        <w:tc>
          <w:tcPr>
            <w:tcW w:w="4235" w:type="dxa"/>
            <w:vAlign w:val="center"/>
          </w:tcPr>
          <w:p w14:paraId="0554B4F1" w14:textId="77777777" w:rsidR="00BC01A8" w:rsidRPr="00BC01A8" w:rsidRDefault="00BC01A8" w:rsidP="000337C4">
            <w:pPr>
              <w:numPr>
                <w:ilvl w:val="0"/>
                <w:numId w:val="9"/>
              </w:numPr>
              <w:spacing w:line="259" w:lineRule="auto"/>
              <w:ind w:left="306" w:hanging="284"/>
              <w:rPr>
                <w:rFonts w:ascii="Arial Narrow" w:hAnsi="Arial Narrow" w:cs="Arial"/>
                <w:sz w:val="22"/>
                <w:szCs w:val="22"/>
              </w:rPr>
            </w:pPr>
            <w:proofErr w:type="spellStart"/>
            <w:r w:rsidRPr="00BC01A8">
              <w:rPr>
                <w:rFonts w:ascii="Arial Narrow" w:hAnsi="Arial Narrow" w:cs="Arial"/>
                <w:sz w:val="22"/>
                <w:szCs w:val="22"/>
              </w:rPr>
              <w:t>Facilitácia</w:t>
            </w:r>
            <w:proofErr w:type="spellEnd"/>
            <w:r w:rsidRPr="00BC01A8">
              <w:rPr>
                <w:rFonts w:ascii="Arial Narrow" w:hAnsi="Arial Narrow" w:cs="Arial"/>
                <w:sz w:val="22"/>
                <w:szCs w:val="22"/>
              </w:rPr>
              <w:t xml:space="preserve"> učiacej sa skupiny</w:t>
            </w:r>
          </w:p>
        </w:tc>
        <w:tc>
          <w:tcPr>
            <w:tcW w:w="851" w:type="dxa"/>
            <w:vAlign w:val="center"/>
          </w:tcPr>
          <w:p w14:paraId="1DAE2FB6" w14:textId="77777777" w:rsidR="00BC01A8" w:rsidRPr="00BC01A8" w:rsidRDefault="00BC01A8" w:rsidP="00C8265E">
            <w:pPr>
              <w:spacing w:line="259" w:lineRule="auto"/>
              <w:jc w:val="center"/>
              <w:rPr>
                <w:rFonts w:ascii="Arial Narrow" w:hAnsi="Arial Narrow" w:cs="Arial"/>
                <w:sz w:val="22"/>
                <w:szCs w:val="22"/>
              </w:rPr>
            </w:pPr>
            <w:r w:rsidRPr="00BC01A8">
              <w:rPr>
                <w:rFonts w:ascii="Arial Narrow" w:hAnsi="Arial Narrow" w:cs="Arial"/>
                <w:sz w:val="22"/>
                <w:szCs w:val="22"/>
              </w:rPr>
              <w:t>2</w:t>
            </w:r>
          </w:p>
        </w:tc>
        <w:tc>
          <w:tcPr>
            <w:tcW w:w="1572" w:type="dxa"/>
            <w:vAlign w:val="center"/>
          </w:tcPr>
          <w:p w14:paraId="3E690866" w14:textId="77777777" w:rsidR="00BC01A8" w:rsidRPr="00BC01A8" w:rsidRDefault="00BC01A8" w:rsidP="00C8265E">
            <w:pPr>
              <w:spacing w:line="259" w:lineRule="auto"/>
              <w:jc w:val="center"/>
              <w:rPr>
                <w:rFonts w:ascii="Arial Narrow" w:hAnsi="Arial Narrow" w:cs="Arial"/>
                <w:sz w:val="22"/>
                <w:szCs w:val="22"/>
              </w:rPr>
            </w:pPr>
            <w:r w:rsidRPr="00BC01A8">
              <w:rPr>
                <w:rFonts w:ascii="Arial Narrow" w:hAnsi="Arial Narrow" w:cs="Arial"/>
                <w:sz w:val="22"/>
                <w:szCs w:val="22"/>
              </w:rPr>
              <w:t>1 za polrok</w:t>
            </w:r>
          </w:p>
        </w:tc>
        <w:tc>
          <w:tcPr>
            <w:tcW w:w="2551" w:type="dxa"/>
            <w:vAlign w:val="center"/>
          </w:tcPr>
          <w:p w14:paraId="5E73FC22" w14:textId="77777777" w:rsidR="00BC01A8" w:rsidRPr="00BC01A8" w:rsidRDefault="00BC01A8" w:rsidP="00C8265E">
            <w:pPr>
              <w:spacing w:line="259" w:lineRule="auto"/>
              <w:jc w:val="center"/>
              <w:rPr>
                <w:rFonts w:ascii="Arial Narrow" w:hAnsi="Arial Narrow" w:cs="Arial"/>
                <w:sz w:val="22"/>
                <w:szCs w:val="22"/>
              </w:rPr>
            </w:pPr>
            <w:r w:rsidRPr="00BC01A8">
              <w:rPr>
                <w:rFonts w:ascii="Arial Narrow" w:hAnsi="Arial Narrow" w:cs="Arial"/>
                <w:sz w:val="22"/>
                <w:szCs w:val="22"/>
              </w:rPr>
              <w:t xml:space="preserve">prezenčná listina + </w:t>
            </w:r>
            <w:proofErr w:type="spellStart"/>
            <w:r w:rsidRPr="00BC01A8">
              <w:rPr>
                <w:rFonts w:ascii="Arial Narrow" w:hAnsi="Arial Narrow" w:cs="Arial"/>
                <w:sz w:val="22"/>
                <w:szCs w:val="22"/>
              </w:rPr>
              <w:t>foto</w:t>
            </w:r>
            <w:proofErr w:type="spellEnd"/>
          </w:p>
        </w:tc>
      </w:tr>
      <w:tr w:rsidR="00BC01A8" w:rsidRPr="00BC01A8" w14:paraId="1C034A2F" w14:textId="77777777" w:rsidTr="00E97D2C">
        <w:tc>
          <w:tcPr>
            <w:tcW w:w="4235" w:type="dxa"/>
            <w:vAlign w:val="center"/>
          </w:tcPr>
          <w:p w14:paraId="68A7AF36" w14:textId="77777777" w:rsidR="00BC01A8" w:rsidRPr="00BC01A8" w:rsidRDefault="00BC01A8" w:rsidP="000337C4">
            <w:pPr>
              <w:numPr>
                <w:ilvl w:val="0"/>
                <w:numId w:val="9"/>
              </w:numPr>
              <w:spacing w:line="259" w:lineRule="auto"/>
              <w:ind w:left="306" w:hanging="284"/>
              <w:rPr>
                <w:rFonts w:ascii="Arial Narrow" w:hAnsi="Arial Narrow" w:cs="Arial"/>
                <w:sz w:val="22"/>
                <w:szCs w:val="22"/>
              </w:rPr>
            </w:pPr>
            <w:r w:rsidRPr="00BC01A8">
              <w:rPr>
                <w:rFonts w:ascii="Arial Narrow" w:hAnsi="Arial Narrow" w:cs="Arial"/>
                <w:sz w:val="22"/>
                <w:szCs w:val="22"/>
              </w:rPr>
              <w:t>Prednáška</w:t>
            </w:r>
          </w:p>
        </w:tc>
        <w:tc>
          <w:tcPr>
            <w:tcW w:w="851" w:type="dxa"/>
            <w:vAlign w:val="center"/>
          </w:tcPr>
          <w:p w14:paraId="03F9A222" w14:textId="77777777" w:rsidR="00BC01A8" w:rsidRPr="00BC01A8" w:rsidRDefault="00BC01A8" w:rsidP="00C8265E">
            <w:pPr>
              <w:spacing w:line="259" w:lineRule="auto"/>
              <w:jc w:val="center"/>
              <w:rPr>
                <w:rFonts w:ascii="Arial Narrow" w:hAnsi="Arial Narrow" w:cs="Arial"/>
                <w:sz w:val="22"/>
                <w:szCs w:val="22"/>
              </w:rPr>
            </w:pPr>
            <w:r w:rsidRPr="00BC01A8">
              <w:rPr>
                <w:rFonts w:ascii="Arial Narrow" w:hAnsi="Arial Narrow" w:cs="Arial"/>
                <w:sz w:val="22"/>
                <w:szCs w:val="22"/>
              </w:rPr>
              <w:t>1</w:t>
            </w:r>
          </w:p>
        </w:tc>
        <w:tc>
          <w:tcPr>
            <w:tcW w:w="1572" w:type="dxa"/>
            <w:vAlign w:val="center"/>
          </w:tcPr>
          <w:p w14:paraId="1ACD9AF7" w14:textId="77777777" w:rsidR="00BC01A8" w:rsidRPr="00BC01A8" w:rsidRDefault="00BC01A8" w:rsidP="00C8265E">
            <w:pPr>
              <w:spacing w:line="259" w:lineRule="auto"/>
              <w:jc w:val="center"/>
              <w:rPr>
                <w:rFonts w:ascii="Arial Narrow" w:hAnsi="Arial Narrow" w:cs="Arial"/>
                <w:sz w:val="22"/>
                <w:szCs w:val="22"/>
              </w:rPr>
            </w:pPr>
            <w:r w:rsidRPr="00BC01A8">
              <w:rPr>
                <w:rFonts w:ascii="Arial Narrow" w:hAnsi="Arial Narrow" w:cs="Arial"/>
                <w:sz w:val="22"/>
                <w:szCs w:val="22"/>
              </w:rPr>
              <w:t>1 za rok</w:t>
            </w:r>
          </w:p>
        </w:tc>
        <w:tc>
          <w:tcPr>
            <w:tcW w:w="2551" w:type="dxa"/>
            <w:vAlign w:val="center"/>
          </w:tcPr>
          <w:p w14:paraId="5CBEBA70" w14:textId="77777777" w:rsidR="00BC01A8" w:rsidRPr="00BC01A8" w:rsidRDefault="00BC01A8" w:rsidP="00C8265E">
            <w:pPr>
              <w:spacing w:line="259" w:lineRule="auto"/>
              <w:jc w:val="center"/>
              <w:rPr>
                <w:rFonts w:ascii="Arial Narrow" w:hAnsi="Arial Narrow" w:cs="Arial"/>
                <w:sz w:val="22"/>
                <w:szCs w:val="22"/>
              </w:rPr>
            </w:pPr>
            <w:r w:rsidRPr="00BC01A8">
              <w:rPr>
                <w:rFonts w:ascii="Arial Narrow" w:hAnsi="Arial Narrow" w:cs="Arial"/>
                <w:sz w:val="22"/>
                <w:szCs w:val="22"/>
              </w:rPr>
              <w:t xml:space="preserve">prezenčná listina + </w:t>
            </w:r>
            <w:proofErr w:type="spellStart"/>
            <w:r w:rsidRPr="00BC01A8">
              <w:rPr>
                <w:rFonts w:ascii="Arial Narrow" w:hAnsi="Arial Narrow" w:cs="Arial"/>
                <w:sz w:val="22"/>
                <w:szCs w:val="22"/>
              </w:rPr>
              <w:t>foto</w:t>
            </w:r>
            <w:proofErr w:type="spellEnd"/>
          </w:p>
        </w:tc>
      </w:tr>
      <w:tr w:rsidR="00BC01A8" w:rsidRPr="00BC01A8" w14:paraId="5D1A41F2" w14:textId="77777777" w:rsidTr="00E97D2C">
        <w:tc>
          <w:tcPr>
            <w:tcW w:w="4235" w:type="dxa"/>
            <w:vAlign w:val="center"/>
          </w:tcPr>
          <w:p w14:paraId="4541AB57" w14:textId="77777777" w:rsidR="00BC01A8" w:rsidRPr="00BC01A8" w:rsidRDefault="00BC01A8" w:rsidP="000337C4">
            <w:pPr>
              <w:numPr>
                <w:ilvl w:val="0"/>
                <w:numId w:val="9"/>
              </w:numPr>
              <w:spacing w:line="259" w:lineRule="auto"/>
              <w:ind w:left="306" w:hanging="284"/>
              <w:rPr>
                <w:rFonts w:ascii="Arial Narrow" w:hAnsi="Arial Narrow" w:cs="Arial"/>
                <w:sz w:val="22"/>
                <w:szCs w:val="22"/>
              </w:rPr>
            </w:pPr>
            <w:r w:rsidRPr="00BC01A8">
              <w:rPr>
                <w:rFonts w:ascii="Arial Narrow" w:hAnsi="Arial Narrow" w:cs="Arial"/>
                <w:sz w:val="22"/>
                <w:szCs w:val="22"/>
              </w:rPr>
              <w:t>Organizovanie diskusií</w:t>
            </w:r>
          </w:p>
        </w:tc>
        <w:tc>
          <w:tcPr>
            <w:tcW w:w="851" w:type="dxa"/>
            <w:vAlign w:val="center"/>
          </w:tcPr>
          <w:p w14:paraId="03570047" w14:textId="77777777" w:rsidR="00BC01A8" w:rsidRPr="00BC01A8" w:rsidRDefault="00BC01A8" w:rsidP="00C8265E">
            <w:pPr>
              <w:spacing w:line="259" w:lineRule="auto"/>
              <w:jc w:val="center"/>
              <w:rPr>
                <w:rFonts w:ascii="Arial Narrow" w:hAnsi="Arial Narrow" w:cs="Arial"/>
                <w:sz w:val="22"/>
                <w:szCs w:val="22"/>
              </w:rPr>
            </w:pPr>
            <w:r w:rsidRPr="00BC01A8">
              <w:rPr>
                <w:rFonts w:ascii="Arial Narrow" w:hAnsi="Arial Narrow" w:cs="Arial"/>
                <w:sz w:val="22"/>
                <w:szCs w:val="22"/>
              </w:rPr>
              <w:t>1</w:t>
            </w:r>
          </w:p>
        </w:tc>
        <w:tc>
          <w:tcPr>
            <w:tcW w:w="1572" w:type="dxa"/>
            <w:vAlign w:val="center"/>
          </w:tcPr>
          <w:p w14:paraId="3BB244D6" w14:textId="77777777" w:rsidR="00BC01A8" w:rsidRPr="00BC01A8" w:rsidRDefault="00BC01A8" w:rsidP="00C8265E">
            <w:pPr>
              <w:spacing w:line="259" w:lineRule="auto"/>
              <w:jc w:val="center"/>
              <w:rPr>
                <w:rFonts w:ascii="Arial Narrow" w:hAnsi="Arial Narrow" w:cs="Arial"/>
                <w:sz w:val="22"/>
                <w:szCs w:val="22"/>
              </w:rPr>
            </w:pPr>
            <w:r w:rsidRPr="00BC01A8">
              <w:rPr>
                <w:rFonts w:ascii="Arial Narrow" w:hAnsi="Arial Narrow" w:cs="Arial"/>
                <w:sz w:val="22"/>
                <w:szCs w:val="22"/>
              </w:rPr>
              <w:t>1 za rok</w:t>
            </w:r>
          </w:p>
        </w:tc>
        <w:tc>
          <w:tcPr>
            <w:tcW w:w="2551" w:type="dxa"/>
            <w:vAlign w:val="center"/>
          </w:tcPr>
          <w:p w14:paraId="4107A38D" w14:textId="77777777" w:rsidR="00BC01A8" w:rsidRPr="00BC01A8" w:rsidRDefault="00BC01A8" w:rsidP="00C8265E">
            <w:pPr>
              <w:spacing w:line="259" w:lineRule="auto"/>
              <w:jc w:val="center"/>
              <w:rPr>
                <w:rFonts w:ascii="Arial Narrow" w:hAnsi="Arial Narrow" w:cs="Arial"/>
                <w:sz w:val="22"/>
                <w:szCs w:val="22"/>
              </w:rPr>
            </w:pPr>
            <w:r w:rsidRPr="00BC01A8">
              <w:rPr>
                <w:rFonts w:ascii="Arial Narrow" w:hAnsi="Arial Narrow" w:cs="Arial"/>
                <w:sz w:val="22"/>
                <w:szCs w:val="22"/>
              </w:rPr>
              <w:t xml:space="preserve">prezenčná listina + </w:t>
            </w:r>
            <w:proofErr w:type="spellStart"/>
            <w:r w:rsidRPr="00BC01A8">
              <w:rPr>
                <w:rFonts w:ascii="Arial Narrow" w:hAnsi="Arial Narrow" w:cs="Arial"/>
                <w:sz w:val="22"/>
                <w:szCs w:val="22"/>
              </w:rPr>
              <w:t>foto</w:t>
            </w:r>
            <w:proofErr w:type="spellEnd"/>
          </w:p>
        </w:tc>
      </w:tr>
      <w:bookmarkEnd w:id="8"/>
    </w:tbl>
    <w:p w14:paraId="4397F1DF" w14:textId="13FD763B" w:rsidR="00E97D2C" w:rsidRPr="00E97D2C" w:rsidRDefault="00E97D2C" w:rsidP="00BC01A8">
      <w:pPr>
        <w:rPr>
          <w:rFonts w:ascii="Arial Narrow" w:hAnsi="Arial Narrow" w:cs="Arial"/>
          <w:sz w:val="22"/>
          <w:szCs w:val="22"/>
        </w:rPr>
      </w:pPr>
    </w:p>
    <w:p w14:paraId="6E4A4A32" w14:textId="73E8DCD7" w:rsidR="00E97D2C" w:rsidRPr="00E97D2C" w:rsidRDefault="00E97D2C" w:rsidP="0006609D">
      <w:pPr>
        <w:jc w:val="both"/>
        <w:rPr>
          <w:rFonts w:ascii="Arial Narrow" w:hAnsi="Arial Narrow" w:cs="Arial"/>
          <w:sz w:val="22"/>
          <w:szCs w:val="22"/>
        </w:rPr>
      </w:pPr>
      <w:r w:rsidRPr="00E97D2C">
        <w:rPr>
          <w:rFonts w:ascii="Arial Narrow" w:hAnsi="Arial Narrow" w:cs="Arial"/>
          <w:sz w:val="22"/>
          <w:szCs w:val="22"/>
        </w:rPr>
        <w:t xml:space="preserve">Tabuľka č. </w:t>
      </w:r>
      <w:r w:rsidR="0006609D">
        <w:rPr>
          <w:rFonts w:ascii="Arial Narrow" w:hAnsi="Arial Narrow" w:cs="Arial"/>
          <w:sz w:val="22"/>
          <w:szCs w:val="22"/>
        </w:rPr>
        <w:t>3</w:t>
      </w:r>
      <w:r w:rsidRPr="00E97D2C">
        <w:rPr>
          <w:rFonts w:ascii="Arial Narrow" w:hAnsi="Arial Narrow" w:cs="Arial"/>
          <w:sz w:val="22"/>
          <w:szCs w:val="22"/>
        </w:rPr>
        <w:t xml:space="preserve"> - Požadovaná početnosť činností v oblasti budovania partnerstiev a sieťovania v regióne na jedno mentorské miesto:</w:t>
      </w:r>
    </w:p>
    <w:tbl>
      <w:tblPr>
        <w:tblStyle w:val="Mriekatabuky"/>
        <w:tblW w:w="9209" w:type="dxa"/>
        <w:tblLook w:val="04A0" w:firstRow="1" w:lastRow="0" w:firstColumn="1" w:lastColumn="0" w:noHBand="0" w:noVBand="1"/>
      </w:tblPr>
      <w:tblGrid>
        <w:gridCol w:w="5665"/>
        <w:gridCol w:w="993"/>
        <w:gridCol w:w="2551"/>
      </w:tblGrid>
      <w:tr w:rsidR="00E97D2C" w:rsidRPr="00E97D2C" w14:paraId="28A2FD7A" w14:textId="77777777" w:rsidTr="00E97D2C">
        <w:tc>
          <w:tcPr>
            <w:tcW w:w="5665" w:type="dxa"/>
            <w:shd w:val="clear" w:color="auto" w:fill="F2F2F2" w:themeFill="background1" w:themeFillShade="F2"/>
            <w:vAlign w:val="center"/>
          </w:tcPr>
          <w:p w14:paraId="330D416C" w14:textId="77777777" w:rsidR="00E97D2C" w:rsidRPr="00E97D2C" w:rsidRDefault="00E97D2C" w:rsidP="00C8265E">
            <w:pPr>
              <w:spacing w:line="259" w:lineRule="auto"/>
              <w:jc w:val="center"/>
              <w:rPr>
                <w:rFonts w:ascii="Arial Narrow" w:hAnsi="Arial Narrow" w:cs="Arial"/>
                <w:b/>
                <w:bCs/>
                <w:sz w:val="22"/>
                <w:szCs w:val="22"/>
              </w:rPr>
            </w:pPr>
            <w:r w:rsidRPr="00E97D2C">
              <w:rPr>
                <w:rFonts w:ascii="Arial Narrow" w:hAnsi="Arial Narrow" w:cs="Arial"/>
                <w:b/>
                <w:bCs/>
                <w:sz w:val="22"/>
                <w:szCs w:val="22"/>
              </w:rPr>
              <w:t>Názov aktivity</w:t>
            </w:r>
          </w:p>
        </w:tc>
        <w:tc>
          <w:tcPr>
            <w:tcW w:w="993" w:type="dxa"/>
            <w:shd w:val="clear" w:color="auto" w:fill="F2F2F2" w:themeFill="background1" w:themeFillShade="F2"/>
            <w:vAlign w:val="center"/>
          </w:tcPr>
          <w:p w14:paraId="1E939D62" w14:textId="77777777" w:rsidR="00E97D2C" w:rsidRPr="00E97D2C" w:rsidRDefault="00E97D2C" w:rsidP="00C8265E">
            <w:pPr>
              <w:spacing w:line="259" w:lineRule="auto"/>
              <w:jc w:val="center"/>
              <w:rPr>
                <w:rFonts w:ascii="Arial Narrow" w:hAnsi="Arial Narrow" w:cs="Arial"/>
                <w:b/>
                <w:bCs/>
                <w:sz w:val="22"/>
                <w:szCs w:val="22"/>
              </w:rPr>
            </w:pPr>
            <w:r w:rsidRPr="00E97D2C">
              <w:rPr>
                <w:rFonts w:ascii="Arial Narrow" w:hAnsi="Arial Narrow" w:cs="Arial"/>
                <w:b/>
                <w:bCs/>
                <w:sz w:val="22"/>
                <w:szCs w:val="22"/>
              </w:rPr>
              <w:t>Počet za rok</w:t>
            </w:r>
          </w:p>
        </w:tc>
        <w:tc>
          <w:tcPr>
            <w:tcW w:w="2551" w:type="dxa"/>
            <w:shd w:val="clear" w:color="auto" w:fill="F2F2F2" w:themeFill="background1" w:themeFillShade="F2"/>
            <w:vAlign w:val="center"/>
          </w:tcPr>
          <w:p w14:paraId="20098794" w14:textId="77777777" w:rsidR="00E97D2C" w:rsidRPr="00E97D2C" w:rsidRDefault="00E97D2C" w:rsidP="00C8265E">
            <w:pPr>
              <w:spacing w:line="259" w:lineRule="auto"/>
              <w:jc w:val="center"/>
              <w:rPr>
                <w:rFonts w:ascii="Arial Narrow" w:hAnsi="Arial Narrow" w:cs="Arial"/>
                <w:b/>
                <w:bCs/>
                <w:sz w:val="22"/>
                <w:szCs w:val="22"/>
              </w:rPr>
            </w:pPr>
            <w:r w:rsidRPr="00E97D2C">
              <w:rPr>
                <w:rFonts w:ascii="Arial Narrow" w:hAnsi="Arial Narrow" w:cs="Arial"/>
                <w:b/>
                <w:bCs/>
                <w:sz w:val="22"/>
                <w:szCs w:val="22"/>
              </w:rPr>
              <w:t>Požadovaný doklad</w:t>
            </w:r>
          </w:p>
        </w:tc>
      </w:tr>
      <w:tr w:rsidR="00E97D2C" w:rsidRPr="00E97D2C" w14:paraId="45A59E2F" w14:textId="77777777" w:rsidTr="00E97D2C">
        <w:tc>
          <w:tcPr>
            <w:tcW w:w="5665" w:type="dxa"/>
            <w:vAlign w:val="center"/>
          </w:tcPr>
          <w:p w14:paraId="0FE2FA74" w14:textId="77777777" w:rsidR="00E97D2C" w:rsidRPr="00E97D2C" w:rsidRDefault="00E97D2C" w:rsidP="00E97D2C">
            <w:pPr>
              <w:numPr>
                <w:ilvl w:val="0"/>
                <w:numId w:val="39"/>
              </w:numPr>
              <w:spacing w:line="259" w:lineRule="auto"/>
              <w:ind w:left="306" w:hanging="284"/>
              <w:rPr>
                <w:rFonts w:ascii="Arial Narrow" w:hAnsi="Arial Narrow" w:cs="Arial"/>
                <w:sz w:val="22"/>
                <w:szCs w:val="22"/>
              </w:rPr>
            </w:pPr>
            <w:r w:rsidRPr="00E97D2C">
              <w:rPr>
                <w:rFonts w:ascii="Arial Narrow" w:hAnsi="Arial Narrow" w:cs="Arial"/>
                <w:sz w:val="22"/>
                <w:szCs w:val="22"/>
              </w:rPr>
              <w:t>Predstavenie činnosti regionálneho centra</w:t>
            </w:r>
          </w:p>
        </w:tc>
        <w:tc>
          <w:tcPr>
            <w:tcW w:w="993" w:type="dxa"/>
            <w:vAlign w:val="center"/>
          </w:tcPr>
          <w:p w14:paraId="11AEF269" w14:textId="77777777" w:rsidR="00E97D2C" w:rsidRPr="00E97D2C" w:rsidRDefault="00E97D2C" w:rsidP="00C8265E">
            <w:pPr>
              <w:spacing w:line="259" w:lineRule="auto"/>
              <w:jc w:val="center"/>
              <w:rPr>
                <w:rFonts w:ascii="Arial Narrow" w:hAnsi="Arial Narrow" w:cs="Arial"/>
                <w:sz w:val="22"/>
                <w:szCs w:val="22"/>
              </w:rPr>
            </w:pPr>
            <w:r w:rsidRPr="00E97D2C">
              <w:rPr>
                <w:rFonts w:ascii="Arial Narrow" w:hAnsi="Arial Narrow" w:cs="Arial"/>
                <w:sz w:val="22"/>
                <w:szCs w:val="22"/>
              </w:rPr>
              <w:t>4</w:t>
            </w:r>
          </w:p>
        </w:tc>
        <w:tc>
          <w:tcPr>
            <w:tcW w:w="2551" w:type="dxa"/>
            <w:vAlign w:val="center"/>
          </w:tcPr>
          <w:p w14:paraId="7F965772" w14:textId="77777777" w:rsidR="00E97D2C" w:rsidRPr="00E97D2C" w:rsidRDefault="00E97D2C" w:rsidP="00C8265E">
            <w:pPr>
              <w:spacing w:line="259" w:lineRule="auto"/>
              <w:jc w:val="center"/>
              <w:rPr>
                <w:rFonts w:ascii="Arial Narrow" w:hAnsi="Arial Narrow" w:cs="Arial"/>
                <w:sz w:val="22"/>
                <w:szCs w:val="22"/>
              </w:rPr>
            </w:pPr>
            <w:r w:rsidRPr="00E97D2C">
              <w:rPr>
                <w:rFonts w:ascii="Arial Narrow" w:hAnsi="Arial Narrow" w:cs="Arial"/>
                <w:sz w:val="22"/>
                <w:szCs w:val="22"/>
              </w:rPr>
              <w:t xml:space="preserve">prezenčná listina + </w:t>
            </w:r>
            <w:proofErr w:type="spellStart"/>
            <w:r w:rsidRPr="00E97D2C">
              <w:rPr>
                <w:rFonts w:ascii="Arial Narrow" w:hAnsi="Arial Narrow" w:cs="Arial"/>
                <w:sz w:val="22"/>
                <w:szCs w:val="22"/>
              </w:rPr>
              <w:t>foto</w:t>
            </w:r>
            <w:proofErr w:type="spellEnd"/>
          </w:p>
        </w:tc>
      </w:tr>
      <w:tr w:rsidR="00E97D2C" w:rsidRPr="00E97D2C" w14:paraId="7E266D1E" w14:textId="77777777" w:rsidTr="00E97D2C">
        <w:tc>
          <w:tcPr>
            <w:tcW w:w="5665" w:type="dxa"/>
            <w:vAlign w:val="center"/>
          </w:tcPr>
          <w:p w14:paraId="7DB24EF5" w14:textId="2471923C" w:rsidR="00E97D2C" w:rsidRPr="00E97D2C" w:rsidRDefault="00E97D2C" w:rsidP="00E97D2C">
            <w:pPr>
              <w:numPr>
                <w:ilvl w:val="0"/>
                <w:numId w:val="39"/>
              </w:numPr>
              <w:spacing w:line="259" w:lineRule="auto"/>
              <w:ind w:left="306" w:hanging="284"/>
              <w:rPr>
                <w:rFonts w:ascii="Arial Narrow" w:hAnsi="Arial Narrow" w:cs="Arial"/>
                <w:sz w:val="22"/>
                <w:szCs w:val="22"/>
              </w:rPr>
            </w:pPr>
            <w:r w:rsidRPr="00E97D2C">
              <w:rPr>
                <w:rFonts w:ascii="Arial Narrow" w:hAnsi="Arial Narrow" w:cs="Arial"/>
                <w:sz w:val="22"/>
                <w:szCs w:val="22"/>
              </w:rPr>
              <w:t>Bilaterálne stretnutia s riaditeľmi škôl a/alebo so zria</w:t>
            </w:r>
            <w:r w:rsidR="00C52904">
              <w:rPr>
                <w:rFonts w:ascii="Arial Narrow" w:hAnsi="Arial Narrow" w:cs="Arial"/>
                <w:sz w:val="22"/>
                <w:szCs w:val="22"/>
              </w:rPr>
              <w:t>ď</w:t>
            </w:r>
            <w:r w:rsidRPr="00E97D2C">
              <w:rPr>
                <w:rFonts w:ascii="Arial Narrow" w:hAnsi="Arial Narrow" w:cs="Arial"/>
                <w:sz w:val="22"/>
                <w:szCs w:val="22"/>
              </w:rPr>
              <w:t>ovateľmi</w:t>
            </w:r>
          </w:p>
        </w:tc>
        <w:tc>
          <w:tcPr>
            <w:tcW w:w="993" w:type="dxa"/>
            <w:vAlign w:val="center"/>
          </w:tcPr>
          <w:p w14:paraId="3C8BFDB2" w14:textId="77777777" w:rsidR="00E97D2C" w:rsidRPr="00E97D2C" w:rsidRDefault="00E97D2C" w:rsidP="00C8265E">
            <w:pPr>
              <w:spacing w:line="259" w:lineRule="auto"/>
              <w:jc w:val="center"/>
              <w:rPr>
                <w:rFonts w:ascii="Arial Narrow" w:hAnsi="Arial Narrow" w:cs="Arial"/>
                <w:sz w:val="22"/>
                <w:szCs w:val="22"/>
              </w:rPr>
            </w:pPr>
            <w:r w:rsidRPr="00E97D2C">
              <w:rPr>
                <w:rFonts w:ascii="Arial Narrow" w:hAnsi="Arial Narrow" w:cs="Arial"/>
                <w:sz w:val="22"/>
                <w:szCs w:val="22"/>
              </w:rPr>
              <w:t>2</w:t>
            </w:r>
          </w:p>
        </w:tc>
        <w:tc>
          <w:tcPr>
            <w:tcW w:w="2551" w:type="dxa"/>
            <w:vAlign w:val="center"/>
          </w:tcPr>
          <w:p w14:paraId="619076B2" w14:textId="77777777" w:rsidR="00E97D2C" w:rsidRPr="00E97D2C" w:rsidRDefault="00E97D2C" w:rsidP="00C8265E">
            <w:pPr>
              <w:spacing w:line="259" w:lineRule="auto"/>
              <w:jc w:val="center"/>
              <w:rPr>
                <w:rFonts w:ascii="Arial Narrow" w:hAnsi="Arial Narrow" w:cs="Arial"/>
                <w:sz w:val="22"/>
                <w:szCs w:val="22"/>
              </w:rPr>
            </w:pPr>
            <w:r w:rsidRPr="00E97D2C">
              <w:rPr>
                <w:rFonts w:ascii="Arial Narrow" w:hAnsi="Arial Narrow" w:cs="Arial"/>
                <w:sz w:val="22"/>
                <w:szCs w:val="22"/>
              </w:rPr>
              <w:t xml:space="preserve">prezenčná listina + </w:t>
            </w:r>
            <w:proofErr w:type="spellStart"/>
            <w:r w:rsidRPr="00E97D2C">
              <w:rPr>
                <w:rFonts w:ascii="Arial Narrow" w:hAnsi="Arial Narrow" w:cs="Arial"/>
                <w:sz w:val="22"/>
                <w:szCs w:val="22"/>
              </w:rPr>
              <w:t>foto</w:t>
            </w:r>
            <w:proofErr w:type="spellEnd"/>
          </w:p>
        </w:tc>
      </w:tr>
      <w:tr w:rsidR="00E97D2C" w:rsidRPr="00E97D2C" w14:paraId="61436C56" w14:textId="77777777" w:rsidTr="00E97D2C">
        <w:tc>
          <w:tcPr>
            <w:tcW w:w="5665" w:type="dxa"/>
            <w:vAlign w:val="center"/>
          </w:tcPr>
          <w:p w14:paraId="23350BAA" w14:textId="77777777" w:rsidR="00E97D2C" w:rsidRPr="00E97D2C" w:rsidRDefault="00E97D2C" w:rsidP="00E97D2C">
            <w:pPr>
              <w:numPr>
                <w:ilvl w:val="0"/>
                <w:numId w:val="39"/>
              </w:numPr>
              <w:spacing w:line="259" w:lineRule="auto"/>
              <w:ind w:left="306" w:hanging="284"/>
              <w:rPr>
                <w:rFonts w:ascii="Arial Narrow" w:hAnsi="Arial Narrow" w:cs="Arial"/>
                <w:sz w:val="22"/>
                <w:szCs w:val="22"/>
              </w:rPr>
            </w:pPr>
            <w:r w:rsidRPr="00E97D2C">
              <w:rPr>
                <w:rFonts w:ascii="Arial Narrow" w:hAnsi="Arial Narrow" w:cs="Arial"/>
                <w:sz w:val="22"/>
                <w:szCs w:val="22"/>
              </w:rPr>
              <w:t xml:space="preserve">Multilaterálne stretnutia s viacerými potenciálnymi partnermi v regióne s cieľom </w:t>
            </w:r>
            <w:proofErr w:type="spellStart"/>
            <w:r w:rsidRPr="00E97D2C">
              <w:rPr>
                <w:rFonts w:ascii="Arial Narrow" w:hAnsi="Arial Narrow" w:cs="Arial"/>
                <w:sz w:val="22"/>
                <w:szCs w:val="22"/>
              </w:rPr>
              <w:t>networkingu</w:t>
            </w:r>
            <w:proofErr w:type="spellEnd"/>
          </w:p>
        </w:tc>
        <w:tc>
          <w:tcPr>
            <w:tcW w:w="993" w:type="dxa"/>
            <w:vAlign w:val="center"/>
          </w:tcPr>
          <w:p w14:paraId="450D44A9" w14:textId="77777777" w:rsidR="00E97D2C" w:rsidRPr="00E97D2C" w:rsidRDefault="00E97D2C" w:rsidP="00C8265E">
            <w:pPr>
              <w:spacing w:line="259" w:lineRule="auto"/>
              <w:jc w:val="center"/>
              <w:rPr>
                <w:rFonts w:ascii="Arial Narrow" w:hAnsi="Arial Narrow" w:cs="Arial"/>
                <w:sz w:val="22"/>
                <w:szCs w:val="22"/>
              </w:rPr>
            </w:pPr>
            <w:r w:rsidRPr="00E97D2C">
              <w:rPr>
                <w:rFonts w:ascii="Arial Narrow" w:hAnsi="Arial Narrow" w:cs="Arial"/>
                <w:sz w:val="22"/>
                <w:szCs w:val="22"/>
              </w:rPr>
              <w:t>2</w:t>
            </w:r>
          </w:p>
        </w:tc>
        <w:tc>
          <w:tcPr>
            <w:tcW w:w="2551" w:type="dxa"/>
            <w:vAlign w:val="center"/>
          </w:tcPr>
          <w:p w14:paraId="290FE14F" w14:textId="77777777" w:rsidR="00E97D2C" w:rsidRPr="00E97D2C" w:rsidRDefault="00E97D2C" w:rsidP="00C8265E">
            <w:pPr>
              <w:spacing w:line="259" w:lineRule="auto"/>
              <w:jc w:val="center"/>
              <w:rPr>
                <w:rFonts w:ascii="Arial Narrow" w:hAnsi="Arial Narrow" w:cs="Arial"/>
                <w:sz w:val="22"/>
                <w:szCs w:val="22"/>
              </w:rPr>
            </w:pPr>
            <w:r w:rsidRPr="00E97D2C">
              <w:rPr>
                <w:rFonts w:ascii="Arial Narrow" w:hAnsi="Arial Narrow" w:cs="Arial"/>
                <w:sz w:val="22"/>
                <w:szCs w:val="22"/>
              </w:rPr>
              <w:t xml:space="preserve">prezenčná listina + </w:t>
            </w:r>
            <w:proofErr w:type="spellStart"/>
            <w:r w:rsidRPr="00E97D2C">
              <w:rPr>
                <w:rFonts w:ascii="Arial Narrow" w:hAnsi="Arial Narrow" w:cs="Arial"/>
                <w:sz w:val="22"/>
                <w:szCs w:val="22"/>
              </w:rPr>
              <w:t>foto</w:t>
            </w:r>
            <w:proofErr w:type="spellEnd"/>
          </w:p>
        </w:tc>
      </w:tr>
    </w:tbl>
    <w:p w14:paraId="76913C68" w14:textId="77777777" w:rsidR="00E97D2C" w:rsidRPr="00E97D2C" w:rsidRDefault="00E97D2C" w:rsidP="00E97D2C">
      <w:pPr>
        <w:rPr>
          <w:rFonts w:ascii="Arial Narrow" w:hAnsi="Arial Narrow" w:cs="Arial"/>
          <w:sz w:val="22"/>
          <w:szCs w:val="22"/>
        </w:rPr>
      </w:pPr>
    </w:p>
    <w:p w14:paraId="0333D1FB" w14:textId="405904FB" w:rsidR="00E97D2C" w:rsidRPr="00E97D2C" w:rsidRDefault="00E97D2C" w:rsidP="0006609D">
      <w:pPr>
        <w:jc w:val="both"/>
        <w:rPr>
          <w:rFonts w:ascii="Arial Narrow" w:hAnsi="Arial Narrow" w:cs="Arial"/>
          <w:sz w:val="22"/>
          <w:szCs w:val="22"/>
        </w:rPr>
      </w:pPr>
      <w:r w:rsidRPr="00E97D2C">
        <w:rPr>
          <w:rFonts w:ascii="Arial Narrow" w:hAnsi="Arial Narrow" w:cs="Arial"/>
          <w:sz w:val="22"/>
          <w:szCs w:val="22"/>
        </w:rPr>
        <w:t xml:space="preserve">Tabuľka č. </w:t>
      </w:r>
      <w:r w:rsidR="0006609D">
        <w:rPr>
          <w:rFonts w:ascii="Arial Narrow" w:hAnsi="Arial Narrow" w:cs="Arial"/>
          <w:sz w:val="22"/>
          <w:szCs w:val="22"/>
        </w:rPr>
        <w:t>4</w:t>
      </w:r>
      <w:r w:rsidRPr="00E97D2C">
        <w:rPr>
          <w:rFonts w:ascii="Arial Narrow" w:hAnsi="Arial Narrow" w:cs="Arial"/>
          <w:sz w:val="22"/>
          <w:szCs w:val="22"/>
        </w:rPr>
        <w:t xml:space="preserve"> - Požadovaná početnosť činností v oblasti vlastného vzdelávania a práce na vlastnom profesijnom raste v prioritných témach na jedno centrum:</w:t>
      </w:r>
    </w:p>
    <w:tbl>
      <w:tblPr>
        <w:tblStyle w:val="Mriekatabuky"/>
        <w:tblW w:w="9209" w:type="dxa"/>
        <w:tblLook w:val="04A0" w:firstRow="1" w:lastRow="0" w:firstColumn="1" w:lastColumn="0" w:noHBand="0" w:noVBand="1"/>
      </w:tblPr>
      <w:tblGrid>
        <w:gridCol w:w="3114"/>
        <w:gridCol w:w="1134"/>
        <w:gridCol w:w="4961"/>
      </w:tblGrid>
      <w:tr w:rsidR="00E97D2C" w:rsidRPr="00E97D2C" w14:paraId="2A90809F" w14:textId="77777777" w:rsidTr="00E97D2C">
        <w:tc>
          <w:tcPr>
            <w:tcW w:w="3114" w:type="dxa"/>
            <w:shd w:val="clear" w:color="auto" w:fill="F2F2F2" w:themeFill="background1" w:themeFillShade="F2"/>
            <w:vAlign w:val="center"/>
          </w:tcPr>
          <w:p w14:paraId="760B2C20" w14:textId="77777777" w:rsidR="00E97D2C" w:rsidRPr="00E97D2C" w:rsidRDefault="00E97D2C" w:rsidP="00C8265E">
            <w:pPr>
              <w:spacing w:line="259" w:lineRule="auto"/>
              <w:jc w:val="center"/>
              <w:rPr>
                <w:rFonts w:ascii="Arial Narrow" w:hAnsi="Arial Narrow" w:cs="Arial"/>
                <w:b/>
                <w:bCs/>
                <w:sz w:val="22"/>
                <w:szCs w:val="22"/>
              </w:rPr>
            </w:pPr>
            <w:r w:rsidRPr="00E97D2C">
              <w:rPr>
                <w:rFonts w:ascii="Arial Narrow" w:hAnsi="Arial Narrow" w:cs="Arial"/>
                <w:b/>
                <w:bCs/>
                <w:sz w:val="22"/>
                <w:szCs w:val="22"/>
              </w:rPr>
              <w:t>Názov aktivity</w:t>
            </w:r>
          </w:p>
        </w:tc>
        <w:tc>
          <w:tcPr>
            <w:tcW w:w="1134" w:type="dxa"/>
            <w:shd w:val="clear" w:color="auto" w:fill="F2F2F2" w:themeFill="background1" w:themeFillShade="F2"/>
            <w:vAlign w:val="center"/>
          </w:tcPr>
          <w:p w14:paraId="25A8AC55" w14:textId="77777777" w:rsidR="00E97D2C" w:rsidRPr="00E97D2C" w:rsidRDefault="00E97D2C" w:rsidP="00C8265E">
            <w:pPr>
              <w:spacing w:line="259" w:lineRule="auto"/>
              <w:jc w:val="center"/>
              <w:rPr>
                <w:rFonts w:ascii="Arial Narrow" w:hAnsi="Arial Narrow" w:cs="Arial"/>
                <w:b/>
                <w:bCs/>
                <w:sz w:val="22"/>
                <w:szCs w:val="22"/>
              </w:rPr>
            </w:pPr>
            <w:r w:rsidRPr="00E97D2C">
              <w:rPr>
                <w:rFonts w:ascii="Arial Narrow" w:hAnsi="Arial Narrow" w:cs="Arial"/>
                <w:b/>
                <w:bCs/>
                <w:sz w:val="22"/>
                <w:szCs w:val="22"/>
              </w:rPr>
              <w:t>Počet za rok</w:t>
            </w:r>
          </w:p>
        </w:tc>
        <w:tc>
          <w:tcPr>
            <w:tcW w:w="4961" w:type="dxa"/>
            <w:shd w:val="clear" w:color="auto" w:fill="F2F2F2" w:themeFill="background1" w:themeFillShade="F2"/>
            <w:vAlign w:val="center"/>
          </w:tcPr>
          <w:p w14:paraId="52E8083A" w14:textId="77777777" w:rsidR="00E97D2C" w:rsidRPr="00E97D2C" w:rsidRDefault="00E97D2C" w:rsidP="00C8265E">
            <w:pPr>
              <w:spacing w:line="259" w:lineRule="auto"/>
              <w:jc w:val="center"/>
              <w:rPr>
                <w:rFonts w:ascii="Arial Narrow" w:hAnsi="Arial Narrow" w:cs="Arial"/>
                <w:b/>
                <w:bCs/>
                <w:sz w:val="22"/>
                <w:szCs w:val="22"/>
              </w:rPr>
            </w:pPr>
            <w:r w:rsidRPr="00E97D2C">
              <w:rPr>
                <w:rFonts w:ascii="Arial Narrow" w:hAnsi="Arial Narrow" w:cs="Arial"/>
                <w:b/>
                <w:bCs/>
                <w:sz w:val="22"/>
                <w:szCs w:val="22"/>
              </w:rPr>
              <w:t>Požadovaná účasť mentorov centra</w:t>
            </w:r>
          </w:p>
        </w:tc>
      </w:tr>
      <w:tr w:rsidR="00E97D2C" w:rsidRPr="00E97D2C" w14:paraId="6517D272" w14:textId="77777777" w:rsidTr="00E97D2C">
        <w:tc>
          <w:tcPr>
            <w:tcW w:w="3114" w:type="dxa"/>
            <w:vAlign w:val="center"/>
          </w:tcPr>
          <w:p w14:paraId="04A32EA7" w14:textId="77777777" w:rsidR="00E97D2C" w:rsidRPr="00E97D2C" w:rsidRDefault="00E97D2C" w:rsidP="00E97D2C">
            <w:pPr>
              <w:numPr>
                <w:ilvl w:val="0"/>
                <w:numId w:val="40"/>
              </w:numPr>
              <w:spacing w:line="259" w:lineRule="auto"/>
              <w:ind w:left="306" w:hanging="284"/>
              <w:rPr>
                <w:rFonts w:ascii="Arial Narrow" w:hAnsi="Arial Narrow" w:cs="Arial"/>
                <w:sz w:val="22"/>
                <w:szCs w:val="22"/>
              </w:rPr>
            </w:pPr>
            <w:r w:rsidRPr="00E97D2C">
              <w:rPr>
                <w:rFonts w:ascii="Arial Narrow" w:hAnsi="Arial Narrow" w:cs="Arial"/>
                <w:sz w:val="22"/>
                <w:szCs w:val="22"/>
              </w:rPr>
              <w:t xml:space="preserve">Školenie v téme </w:t>
            </w:r>
            <w:proofErr w:type="spellStart"/>
            <w:r w:rsidRPr="00E97D2C">
              <w:rPr>
                <w:rFonts w:ascii="Arial Narrow" w:hAnsi="Arial Narrow" w:cs="Arial"/>
                <w:sz w:val="22"/>
                <w:szCs w:val="22"/>
              </w:rPr>
              <w:t>mentoringu</w:t>
            </w:r>
            <w:proofErr w:type="spellEnd"/>
            <w:r w:rsidRPr="00E97D2C">
              <w:rPr>
                <w:rFonts w:ascii="Arial Narrow" w:hAnsi="Arial Narrow" w:cs="Arial"/>
                <w:sz w:val="22"/>
                <w:szCs w:val="22"/>
              </w:rPr>
              <w:t xml:space="preserve"> </w:t>
            </w:r>
          </w:p>
        </w:tc>
        <w:tc>
          <w:tcPr>
            <w:tcW w:w="1134" w:type="dxa"/>
            <w:vAlign w:val="center"/>
          </w:tcPr>
          <w:p w14:paraId="03417CD0" w14:textId="77777777" w:rsidR="00E97D2C" w:rsidRPr="00E97D2C" w:rsidRDefault="00E97D2C" w:rsidP="00C8265E">
            <w:pPr>
              <w:spacing w:line="259" w:lineRule="auto"/>
              <w:jc w:val="center"/>
              <w:rPr>
                <w:rFonts w:ascii="Arial Narrow" w:hAnsi="Arial Narrow" w:cs="Arial"/>
                <w:sz w:val="22"/>
                <w:szCs w:val="22"/>
              </w:rPr>
            </w:pPr>
            <w:r w:rsidRPr="00E97D2C">
              <w:rPr>
                <w:rFonts w:ascii="Arial Narrow" w:hAnsi="Arial Narrow" w:cs="Arial"/>
                <w:sz w:val="22"/>
                <w:szCs w:val="22"/>
              </w:rPr>
              <w:t>1</w:t>
            </w:r>
          </w:p>
        </w:tc>
        <w:tc>
          <w:tcPr>
            <w:tcW w:w="4961" w:type="dxa"/>
            <w:vAlign w:val="center"/>
          </w:tcPr>
          <w:p w14:paraId="025DD743" w14:textId="77777777" w:rsidR="00E97D2C" w:rsidRPr="00E97D2C" w:rsidRDefault="00E97D2C" w:rsidP="00C8265E">
            <w:pPr>
              <w:spacing w:line="259" w:lineRule="auto"/>
              <w:jc w:val="center"/>
              <w:rPr>
                <w:rFonts w:ascii="Arial Narrow" w:hAnsi="Arial Narrow" w:cs="Arial"/>
                <w:sz w:val="22"/>
                <w:szCs w:val="22"/>
              </w:rPr>
            </w:pPr>
            <w:r w:rsidRPr="00E97D2C">
              <w:rPr>
                <w:rFonts w:ascii="Arial Narrow" w:hAnsi="Arial Narrow" w:cs="Arial"/>
                <w:sz w:val="22"/>
                <w:szCs w:val="22"/>
              </w:rPr>
              <w:t>všetci mentori centra</w:t>
            </w:r>
          </w:p>
        </w:tc>
      </w:tr>
      <w:tr w:rsidR="00E97D2C" w:rsidRPr="00E97D2C" w14:paraId="1FE31B59" w14:textId="77777777" w:rsidTr="00E97D2C">
        <w:tc>
          <w:tcPr>
            <w:tcW w:w="3114" w:type="dxa"/>
            <w:vAlign w:val="center"/>
          </w:tcPr>
          <w:p w14:paraId="5DF15D96" w14:textId="77777777" w:rsidR="00E97D2C" w:rsidRPr="00E97D2C" w:rsidRDefault="00E97D2C" w:rsidP="00E97D2C">
            <w:pPr>
              <w:numPr>
                <w:ilvl w:val="0"/>
                <w:numId w:val="40"/>
              </w:numPr>
              <w:spacing w:line="259" w:lineRule="auto"/>
              <w:ind w:left="306" w:hanging="284"/>
              <w:rPr>
                <w:rFonts w:ascii="Arial Narrow" w:hAnsi="Arial Narrow" w:cs="Arial"/>
                <w:sz w:val="22"/>
                <w:szCs w:val="22"/>
              </w:rPr>
            </w:pPr>
            <w:r w:rsidRPr="00E97D2C">
              <w:rPr>
                <w:rFonts w:ascii="Arial Narrow" w:hAnsi="Arial Narrow" w:cs="Arial"/>
                <w:sz w:val="22"/>
                <w:szCs w:val="22"/>
              </w:rPr>
              <w:lastRenderedPageBreak/>
              <w:t>Školenia v prioritných témach</w:t>
            </w:r>
          </w:p>
        </w:tc>
        <w:tc>
          <w:tcPr>
            <w:tcW w:w="1134" w:type="dxa"/>
            <w:vAlign w:val="center"/>
          </w:tcPr>
          <w:p w14:paraId="0FA0378F" w14:textId="77777777" w:rsidR="00E97D2C" w:rsidRPr="00E97D2C" w:rsidRDefault="00E97D2C" w:rsidP="00C8265E">
            <w:pPr>
              <w:spacing w:line="259" w:lineRule="auto"/>
              <w:jc w:val="center"/>
              <w:rPr>
                <w:rFonts w:ascii="Arial Narrow" w:hAnsi="Arial Narrow" w:cs="Arial"/>
                <w:sz w:val="22"/>
                <w:szCs w:val="22"/>
              </w:rPr>
            </w:pPr>
            <w:r w:rsidRPr="00E97D2C">
              <w:rPr>
                <w:rFonts w:ascii="Arial Narrow" w:hAnsi="Arial Narrow" w:cs="Arial"/>
                <w:sz w:val="22"/>
                <w:szCs w:val="22"/>
              </w:rPr>
              <w:t>4</w:t>
            </w:r>
          </w:p>
        </w:tc>
        <w:tc>
          <w:tcPr>
            <w:tcW w:w="4961" w:type="dxa"/>
            <w:vAlign w:val="center"/>
          </w:tcPr>
          <w:p w14:paraId="10802A4A" w14:textId="0C5BA852" w:rsidR="00E97D2C" w:rsidRPr="00E97D2C" w:rsidRDefault="00E97D2C" w:rsidP="00C8265E">
            <w:pPr>
              <w:spacing w:line="259" w:lineRule="auto"/>
              <w:jc w:val="center"/>
              <w:rPr>
                <w:rFonts w:ascii="Arial Narrow" w:hAnsi="Arial Narrow" w:cs="Arial"/>
                <w:sz w:val="22"/>
                <w:szCs w:val="22"/>
              </w:rPr>
            </w:pPr>
            <w:r w:rsidRPr="00E97D2C">
              <w:rPr>
                <w:rFonts w:ascii="Arial Narrow" w:hAnsi="Arial Narrow" w:cs="Arial"/>
                <w:sz w:val="22"/>
                <w:szCs w:val="22"/>
              </w:rPr>
              <w:t>min. 3, max. 10 mentori na jednu tému v závislosti od počtu mentorov v</w:t>
            </w:r>
            <w:r w:rsidR="0006609D">
              <w:rPr>
                <w:rFonts w:ascii="Arial Narrow" w:hAnsi="Arial Narrow" w:cs="Arial"/>
                <w:sz w:val="22"/>
                <w:szCs w:val="22"/>
              </w:rPr>
              <w:t> </w:t>
            </w:r>
            <w:r w:rsidRPr="00E97D2C">
              <w:rPr>
                <w:rFonts w:ascii="Arial Narrow" w:hAnsi="Arial Narrow" w:cs="Arial"/>
                <w:sz w:val="22"/>
                <w:szCs w:val="22"/>
              </w:rPr>
              <w:t>centre</w:t>
            </w:r>
          </w:p>
        </w:tc>
      </w:tr>
      <w:tr w:rsidR="00E97D2C" w:rsidRPr="00E97D2C" w14:paraId="09D2AB9C" w14:textId="77777777" w:rsidTr="00E97D2C">
        <w:tc>
          <w:tcPr>
            <w:tcW w:w="3114" w:type="dxa"/>
            <w:vAlign w:val="center"/>
          </w:tcPr>
          <w:p w14:paraId="669CDD3A" w14:textId="77777777" w:rsidR="00E97D2C" w:rsidRPr="00E97D2C" w:rsidRDefault="00E97D2C" w:rsidP="00E97D2C">
            <w:pPr>
              <w:numPr>
                <w:ilvl w:val="0"/>
                <w:numId w:val="40"/>
              </w:numPr>
              <w:ind w:left="306" w:hanging="284"/>
              <w:rPr>
                <w:rFonts w:ascii="Arial Narrow" w:hAnsi="Arial Narrow" w:cs="Arial"/>
                <w:sz w:val="22"/>
                <w:szCs w:val="22"/>
              </w:rPr>
            </w:pPr>
            <w:proofErr w:type="spellStart"/>
            <w:r w:rsidRPr="00E97D2C">
              <w:rPr>
                <w:rFonts w:ascii="Arial Narrow" w:hAnsi="Arial Narrow" w:cs="Arial"/>
                <w:sz w:val="22"/>
                <w:szCs w:val="22"/>
              </w:rPr>
              <w:t>Mentoring</w:t>
            </w:r>
            <w:proofErr w:type="spellEnd"/>
            <w:r w:rsidRPr="00E97D2C">
              <w:rPr>
                <w:rFonts w:ascii="Arial Narrow" w:hAnsi="Arial Narrow" w:cs="Arial"/>
                <w:sz w:val="22"/>
                <w:szCs w:val="22"/>
              </w:rPr>
              <w:t xml:space="preserve"> v téme </w:t>
            </w:r>
            <w:proofErr w:type="spellStart"/>
            <w:r w:rsidRPr="00E97D2C">
              <w:rPr>
                <w:rFonts w:ascii="Arial Narrow" w:hAnsi="Arial Narrow" w:cs="Arial"/>
                <w:sz w:val="22"/>
                <w:szCs w:val="22"/>
              </w:rPr>
              <w:t>mentoringu</w:t>
            </w:r>
            <w:proofErr w:type="spellEnd"/>
          </w:p>
        </w:tc>
        <w:tc>
          <w:tcPr>
            <w:tcW w:w="1134" w:type="dxa"/>
            <w:vAlign w:val="center"/>
          </w:tcPr>
          <w:p w14:paraId="2ADFE73E" w14:textId="77777777" w:rsidR="00E97D2C" w:rsidRPr="00E97D2C" w:rsidRDefault="00E97D2C" w:rsidP="00C8265E">
            <w:pPr>
              <w:jc w:val="center"/>
              <w:rPr>
                <w:rFonts w:ascii="Arial Narrow" w:hAnsi="Arial Narrow" w:cs="Arial"/>
                <w:sz w:val="22"/>
                <w:szCs w:val="22"/>
              </w:rPr>
            </w:pPr>
            <w:r w:rsidRPr="00E97D2C">
              <w:rPr>
                <w:rFonts w:ascii="Arial Narrow" w:hAnsi="Arial Narrow" w:cs="Arial"/>
                <w:sz w:val="22"/>
                <w:szCs w:val="22"/>
              </w:rPr>
              <w:t>7/osoba</w:t>
            </w:r>
          </w:p>
        </w:tc>
        <w:tc>
          <w:tcPr>
            <w:tcW w:w="4961" w:type="dxa"/>
            <w:vAlign w:val="center"/>
          </w:tcPr>
          <w:p w14:paraId="6AB701F3" w14:textId="77777777" w:rsidR="00E97D2C" w:rsidRPr="00E97D2C" w:rsidRDefault="00E97D2C" w:rsidP="00C8265E">
            <w:pPr>
              <w:jc w:val="center"/>
              <w:rPr>
                <w:rFonts w:ascii="Arial Narrow" w:hAnsi="Arial Narrow" w:cs="Arial"/>
                <w:sz w:val="22"/>
                <w:szCs w:val="22"/>
              </w:rPr>
            </w:pPr>
            <w:r w:rsidRPr="00E97D2C">
              <w:rPr>
                <w:rFonts w:ascii="Arial Narrow" w:hAnsi="Arial Narrow" w:cs="Arial"/>
                <w:sz w:val="22"/>
                <w:szCs w:val="22"/>
              </w:rPr>
              <w:t>každý mentor absolvuje 7 konzultácií</w:t>
            </w:r>
          </w:p>
        </w:tc>
      </w:tr>
      <w:tr w:rsidR="00E97D2C" w:rsidRPr="00E97D2C" w14:paraId="06D591B9" w14:textId="77777777" w:rsidTr="00E97D2C">
        <w:tc>
          <w:tcPr>
            <w:tcW w:w="3114" w:type="dxa"/>
            <w:vAlign w:val="center"/>
          </w:tcPr>
          <w:p w14:paraId="720E3B76" w14:textId="77777777" w:rsidR="00E97D2C" w:rsidRPr="00E97D2C" w:rsidRDefault="00E97D2C" w:rsidP="00E97D2C">
            <w:pPr>
              <w:numPr>
                <w:ilvl w:val="0"/>
                <w:numId w:val="40"/>
              </w:numPr>
              <w:ind w:left="306" w:hanging="284"/>
              <w:rPr>
                <w:rFonts w:ascii="Arial Narrow" w:hAnsi="Arial Narrow" w:cs="Arial"/>
                <w:sz w:val="22"/>
                <w:szCs w:val="22"/>
              </w:rPr>
            </w:pPr>
            <w:proofErr w:type="spellStart"/>
            <w:r w:rsidRPr="00E97D2C">
              <w:rPr>
                <w:rFonts w:ascii="Arial Narrow" w:hAnsi="Arial Narrow" w:cs="Arial"/>
                <w:sz w:val="22"/>
                <w:szCs w:val="22"/>
              </w:rPr>
              <w:t>Mentoring</w:t>
            </w:r>
            <w:proofErr w:type="spellEnd"/>
            <w:r w:rsidRPr="00E97D2C">
              <w:rPr>
                <w:rFonts w:ascii="Arial Narrow" w:hAnsi="Arial Narrow" w:cs="Arial"/>
                <w:sz w:val="22"/>
                <w:szCs w:val="22"/>
              </w:rPr>
              <w:t xml:space="preserve"> v prioritných témach</w:t>
            </w:r>
          </w:p>
        </w:tc>
        <w:tc>
          <w:tcPr>
            <w:tcW w:w="1134" w:type="dxa"/>
            <w:vAlign w:val="center"/>
          </w:tcPr>
          <w:p w14:paraId="270C1C20" w14:textId="77777777" w:rsidR="00E97D2C" w:rsidRPr="00E97D2C" w:rsidRDefault="00E97D2C" w:rsidP="00C8265E">
            <w:pPr>
              <w:jc w:val="center"/>
              <w:rPr>
                <w:rFonts w:ascii="Arial Narrow" w:hAnsi="Arial Narrow" w:cs="Arial"/>
                <w:sz w:val="22"/>
                <w:szCs w:val="22"/>
              </w:rPr>
            </w:pPr>
            <w:r w:rsidRPr="00E97D2C">
              <w:rPr>
                <w:rFonts w:ascii="Arial Narrow" w:hAnsi="Arial Narrow" w:cs="Arial"/>
                <w:sz w:val="22"/>
                <w:szCs w:val="22"/>
              </w:rPr>
              <w:t>3/osoba</w:t>
            </w:r>
          </w:p>
        </w:tc>
        <w:tc>
          <w:tcPr>
            <w:tcW w:w="4961" w:type="dxa"/>
            <w:vAlign w:val="center"/>
          </w:tcPr>
          <w:p w14:paraId="169FADA7" w14:textId="77777777" w:rsidR="00E97D2C" w:rsidRPr="00E97D2C" w:rsidRDefault="00E97D2C" w:rsidP="00C8265E">
            <w:pPr>
              <w:jc w:val="center"/>
              <w:rPr>
                <w:rFonts w:ascii="Arial Narrow" w:hAnsi="Arial Narrow" w:cs="Arial"/>
                <w:sz w:val="22"/>
                <w:szCs w:val="22"/>
              </w:rPr>
            </w:pPr>
            <w:r w:rsidRPr="00E97D2C">
              <w:rPr>
                <w:rFonts w:ascii="Arial Narrow" w:hAnsi="Arial Narrow" w:cs="Arial"/>
                <w:sz w:val="22"/>
                <w:szCs w:val="22"/>
              </w:rPr>
              <w:t>Každý účastník školenia v danej téme absolvuje 3 konzultácie</w:t>
            </w:r>
          </w:p>
        </w:tc>
      </w:tr>
      <w:tr w:rsidR="00E97D2C" w:rsidRPr="00E97D2C" w14:paraId="141556E6" w14:textId="77777777" w:rsidTr="00E97D2C">
        <w:tc>
          <w:tcPr>
            <w:tcW w:w="3114" w:type="dxa"/>
            <w:vAlign w:val="center"/>
          </w:tcPr>
          <w:p w14:paraId="4A442692" w14:textId="77777777" w:rsidR="00E97D2C" w:rsidRPr="00E97D2C" w:rsidRDefault="00E97D2C" w:rsidP="00E97D2C">
            <w:pPr>
              <w:numPr>
                <w:ilvl w:val="0"/>
                <w:numId w:val="40"/>
              </w:numPr>
              <w:ind w:left="306" w:hanging="284"/>
              <w:rPr>
                <w:rFonts w:ascii="Arial Narrow" w:hAnsi="Arial Narrow" w:cs="Arial"/>
                <w:sz w:val="22"/>
                <w:szCs w:val="22"/>
              </w:rPr>
            </w:pPr>
            <w:r w:rsidRPr="00E97D2C">
              <w:rPr>
                <w:rFonts w:ascii="Arial Narrow" w:hAnsi="Arial Narrow" w:cs="Arial"/>
                <w:sz w:val="22"/>
                <w:szCs w:val="22"/>
              </w:rPr>
              <w:t>Skupinová supervízia</w:t>
            </w:r>
          </w:p>
        </w:tc>
        <w:tc>
          <w:tcPr>
            <w:tcW w:w="1134" w:type="dxa"/>
            <w:vAlign w:val="center"/>
          </w:tcPr>
          <w:p w14:paraId="33888A01" w14:textId="77777777" w:rsidR="00E97D2C" w:rsidRPr="00E97D2C" w:rsidRDefault="00E97D2C" w:rsidP="00C8265E">
            <w:pPr>
              <w:jc w:val="center"/>
              <w:rPr>
                <w:rFonts w:ascii="Arial Narrow" w:hAnsi="Arial Narrow" w:cs="Arial"/>
                <w:sz w:val="22"/>
                <w:szCs w:val="22"/>
              </w:rPr>
            </w:pPr>
            <w:r w:rsidRPr="00E97D2C">
              <w:rPr>
                <w:rFonts w:ascii="Arial Narrow" w:hAnsi="Arial Narrow" w:cs="Arial"/>
                <w:sz w:val="22"/>
                <w:szCs w:val="22"/>
              </w:rPr>
              <w:t>2</w:t>
            </w:r>
          </w:p>
        </w:tc>
        <w:tc>
          <w:tcPr>
            <w:tcW w:w="4961" w:type="dxa"/>
            <w:vAlign w:val="center"/>
          </w:tcPr>
          <w:p w14:paraId="18230F79" w14:textId="77777777" w:rsidR="00E97D2C" w:rsidRPr="00E97D2C" w:rsidRDefault="00E97D2C" w:rsidP="00C8265E">
            <w:pPr>
              <w:jc w:val="center"/>
              <w:rPr>
                <w:rFonts w:ascii="Arial Narrow" w:hAnsi="Arial Narrow" w:cs="Arial"/>
                <w:sz w:val="22"/>
                <w:szCs w:val="22"/>
              </w:rPr>
            </w:pPr>
            <w:r w:rsidRPr="00E97D2C">
              <w:rPr>
                <w:rFonts w:ascii="Arial Narrow" w:hAnsi="Arial Narrow" w:cs="Arial"/>
                <w:sz w:val="22"/>
                <w:szCs w:val="22"/>
              </w:rPr>
              <w:t>všetci mentori centra</w:t>
            </w:r>
          </w:p>
        </w:tc>
      </w:tr>
    </w:tbl>
    <w:p w14:paraId="11B3630A" w14:textId="77777777" w:rsidR="00E97D2C" w:rsidRPr="00E97D2C" w:rsidRDefault="00E97D2C" w:rsidP="00E97D2C">
      <w:pPr>
        <w:rPr>
          <w:rFonts w:ascii="Arial Narrow" w:hAnsi="Arial Narrow" w:cs="Arial"/>
          <w:sz w:val="22"/>
          <w:szCs w:val="22"/>
        </w:rPr>
      </w:pPr>
    </w:p>
    <w:p w14:paraId="29EB33ED" w14:textId="335512FA" w:rsidR="00E97D2C" w:rsidRPr="00E97D2C" w:rsidRDefault="00E97D2C" w:rsidP="0006609D">
      <w:pPr>
        <w:jc w:val="both"/>
        <w:rPr>
          <w:rFonts w:ascii="Arial Narrow" w:hAnsi="Arial Narrow" w:cs="Arial"/>
          <w:sz w:val="22"/>
          <w:szCs w:val="22"/>
        </w:rPr>
      </w:pPr>
      <w:r w:rsidRPr="00E97D2C">
        <w:rPr>
          <w:rFonts w:ascii="Arial Narrow" w:hAnsi="Arial Narrow" w:cs="Arial"/>
          <w:sz w:val="22"/>
          <w:szCs w:val="22"/>
        </w:rPr>
        <w:t xml:space="preserve">Pomer medzi hore uvedenými tromi typmi činností (1. individuálny a skupinový rozvoj PZ a OZ, 2. budovanie </w:t>
      </w:r>
      <w:r w:rsidR="0006609D">
        <w:rPr>
          <w:rFonts w:ascii="Arial Narrow" w:hAnsi="Arial Narrow" w:cs="Arial"/>
          <w:sz w:val="22"/>
          <w:szCs w:val="22"/>
        </w:rPr>
        <w:t xml:space="preserve"> </w:t>
      </w:r>
      <w:r w:rsidRPr="00E97D2C">
        <w:rPr>
          <w:rFonts w:ascii="Arial Narrow" w:hAnsi="Arial Narrow" w:cs="Arial"/>
          <w:sz w:val="22"/>
          <w:szCs w:val="22"/>
        </w:rPr>
        <w:t xml:space="preserve">partnerstiev, 3. vlastné vzdelávanie) sa môže líšiť v prvom roku fungovania centra. </w:t>
      </w:r>
    </w:p>
    <w:p w14:paraId="5C27D3C8" w14:textId="77777777" w:rsidR="00E97D2C" w:rsidRPr="00BC01A8" w:rsidRDefault="00E97D2C" w:rsidP="00BC01A8">
      <w:pPr>
        <w:rPr>
          <w:rFonts w:ascii="Arial Narrow" w:hAnsi="Arial Narrow" w:cs="Arial"/>
          <w:sz w:val="22"/>
          <w:szCs w:val="22"/>
        </w:rPr>
      </w:pPr>
    </w:p>
    <w:p w14:paraId="7475A54F" w14:textId="06377936" w:rsidR="0036145F" w:rsidRPr="0000277C" w:rsidRDefault="0036145F" w:rsidP="0000277C">
      <w:pPr>
        <w:pStyle w:val="Odsekzoznamu"/>
        <w:numPr>
          <w:ilvl w:val="0"/>
          <w:numId w:val="6"/>
        </w:numPr>
        <w:ind w:left="426" w:hanging="426"/>
        <w:jc w:val="both"/>
        <w:rPr>
          <w:rFonts w:ascii="Arial Narrow" w:hAnsi="Arial Narrow" w:cs="Arial"/>
          <w:b/>
          <w:sz w:val="22"/>
          <w:szCs w:val="22"/>
        </w:rPr>
      </w:pPr>
      <w:r w:rsidRPr="0000277C">
        <w:rPr>
          <w:rFonts w:ascii="Arial Narrow" w:hAnsi="Arial Narrow" w:cs="Arial"/>
          <w:b/>
          <w:sz w:val="22"/>
          <w:szCs w:val="22"/>
        </w:rPr>
        <w:t>K</w:t>
      </w:r>
      <w:r w:rsidR="0000277C">
        <w:rPr>
          <w:rFonts w:ascii="Arial Narrow" w:hAnsi="Arial Narrow" w:cs="Arial"/>
          <w:b/>
          <w:sz w:val="22"/>
          <w:szCs w:val="22"/>
        </w:rPr>
        <w:t>ONTROLA KVALITY AKTIVÍT PROJEKTU</w:t>
      </w:r>
    </w:p>
    <w:p w14:paraId="061ADDD8" w14:textId="77777777" w:rsidR="0036145F" w:rsidRDefault="0036145F" w:rsidP="00BC01A8">
      <w:pPr>
        <w:jc w:val="both"/>
        <w:rPr>
          <w:rFonts w:ascii="Arial Narrow" w:hAnsi="Arial Narrow" w:cs="Arial"/>
          <w:color w:val="FF0000"/>
          <w:sz w:val="22"/>
          <w:szCs w:val="22"/>
        </w:rPr>
      </w:pPr>
    </w:p>
    <w:p w14:paraId="2FF3ABFB" w14:textId="5D14E158" w:rsidR="0036145F" w:rsidRPr="00E8607F" w:rsidRDefault="00E8607F" w:rsidP="0036145F">
      <w:pPr>
        <w:jc w:val="both"/>
        <w:rPr>
          <w:rFonts w:ascii="Arial Narrow" w:hAnsi="Arial Narrow" w:cs="Arial"/>
          <w:sz w:val="22"/>
          <w:szCs w:val="22"/>
        </w:rPr>
      </w:pPr>
      <w:r w:rsidRPr="00E8607F">
        <w:rPr>
          <w:rFonts w:ascii="Arial Narrow" w:hAnsi="Arial Narrow" w:cs="Arial"/>
          <w:sz w:val="22"/>
          <w:szCs w:val="22"/>
        </w:rPr>
        <w:t xml:space="preserve">Povinnosti prijímateľa zdokladovať skutočne zamestnaných mentorov, ktorých mzdy ako priame náklady sú hradené na mesačnej báze sú uvedené </w:t>
      </w:r>
      <w:r w:rsidR="0036145F" w:rsidRPr="00E8607F">
        <w:rPr>
          <w:rFonts w:ascii="Arial Narrow" w:hAnsi="Arial Narrow" w:cs="Arial"/>
          <w:sz w:val="22"/>
          <w:szCs w:val="22"/>
        </w:rPr>
        <w:t>v rámci vyúčtovania zálohovej platby</w:t>
      </w:r>
      <w:r w:rsidRPr="00E8607F">
        <w:rPr>
          <w:rFonts w:ascii="Arial Narrow" w:hAnsi="Arial Narrow" w:cs="Arial"/>
          <w:sz w:val="22"/>
          <w:szCs w:val="22"/>
        </w:rPr>
        <w:t xml:space="preserve"> </w:t>
      </w:r>
      <w:r w:rsidR="00F26F79">
        <w:rPr>
          <w:rFonts w:ascii="Arial Narrow" w:hAnsi="Arial Narrow" w:cs="Arial"/>
          <w:sz w:val="22"/>
          <w:szCs w:val="22"/>
        </w:rPr>
        <w:t xml:space="preserve">v </w:t>
      </w:r>
      <w:r w:rsidR="00F26F79" w:rsidRPr="00F26F79">
        <w:rPr>
          <w:rFonts w:ascii="Arial Narrow" w:hAnsi="Arial Narrow" w:cs="Arial"/>
          <w:sz w:val="22"/>
          <w:szCs w:val="22"/>
        </w:rPr>
        <w:t>Príloh</w:t>
      </w:r>
      <w:r w:rsidR="00F26F79">
        <w:rPr>
          <w:rFonts w:ascii="Arial Narrow" w:hAnsi="Arial Narrow" w:cs="Arial"/>
          <w:sz w:val="22"/>
          <w:szCs w:val="22"/>
        </w:rPr>
        <w:t>e</w:t>
      </w:r>
      <w:r w:rsidR="00F26F79" w:rsidRPr="00F26F79">
        <w:rPr>
          <w:rFonts w:ascii="Arial Narrow" w:hAnsi="Arial Narrow" w:cs="Arial"/>
          <w:sz w:val="22"/>
          <w:szCs w:val="22"/>
        </w:rPr>
        <w:t xml:space="preserve"> č. 3 Zmluvy: Finančné riadenie a monitorovanie projektu.</w:t>
      </w:r>
    </w:p>
    <w:p w14:paraId="32198FCE" w14:textId="3F272DCD" w:rsidR="0036145F" w:rsidRPr="00E8607F" w:rsidRDefault="00A16F6F" w:rsidP="0036145F">
      <w:pPr>
        <w:jc w:val="both"/>
        <w:rPr>
          <w:rFonts w:ascii="Arial Narrow" w:hAnsi="Arial Narrow" w:cs="Arial"/>
          <w:sz w:val="22"/>
          <w:szCs w:val="22"/>
        </w:rPr>
      </w:pPr>
      <w:r>
        <w:rPr>
          <w:rFonts w:ascii="Arial Narrow" w:hAnsi="Arial Narrow" w:cs="Arial"/>
          <w:sz w:val="22"/>
          <w:szCs w:val="22"/>
        </w:rPr>
        <w:t>Prijímateľ</w:t>
      </w:r>
      <w:r w:rsidR="00E8607F" w:rsidRPr="00E8607F">
        <w:rPr>
          <w:rFonts w:ascii="Arial Narrow" w:hAnsi="Arial Narrow" w:cs="Arial"/>
          <w:sz w:val="22"/>
          <w:szCs w:val="22"/>
        </w:rPr>
        <w:t xml:space="preserve"> r</w:t>
      </w:r>
      <w:r w:rsidR="0036145F" w:rsidRPr="00E8607F">
        <w:rPr>
          <w:rFonts w:ascii="Arial Narrow" w:hAnsi="Arial Narrow" w:cs="Arial"/>
          <w:sz w:val="22"/>
          <w:szCs w:val="22"/>
        </w:rPr>
        <w:t xml:space="preserve">az </w:t>
      </w:r>
      <w:r w:rsidR="00E8607F" w:rsidRPr="00E8607F">
        <w:rPr>
          <w:rFonts w:ascii="Arial Narrow" w:hAnsi="Arial Narrow" w:cs="Arial"/>
          <w:sz w:val="22"/>
          <w:szCs w:val="22"/>
        </w:rPr>
        <w:t>ročne</w:t>
      </w:r>
      <w:r w:rsidR="0036145F" w:rsidRPr="00E8607F">
        <w:rPr>
          <w:rFonts w:ascii="Arial Narrow" w:hAnsi="Arial Narrow" w:cs="Arial"/>
          <w:sz w:val="22"/>
          <w:szCs w:val="22"/>
        </w:rPr>
        <w:t xml:space="preserve"> v čase stanovenom v</w:t>
      </w:r>
      <w:r w:rsidR="00E8607F" w:rsidRPr="00E8607F">
        <w:rPr>
          <w:rFonts w:ascii="Arial Narrow" w:hAnsi="Arial Narrow" w:cs="Arial"/>
          <w:sz w:val="22"/>
          <w:szCs w:val="22"/>
        </w:rPr>
        <w:t xml:space="preserve"> harmonograme </w:t>
      </w:r>
      <w:r w:rsidR="0036145F" w:rsidRPr="00E8607F">
        <w:rPr>
          <w:rFonts w:ascii="Arial Narrow" w:hAnsi="Arial Narrow" w:cs="Arial"/>
          <w:sz w:val="22"/>
          <w:szCs w:val="22"/>
        </w:rPr>
        <w:t>a okamžite pri každej zmene predloží vykonávateľovi:</w:t>
      </w:r>
    </w:p>
    <w:p w14:paraId="2B15D8E4" w14:textId="10A1189D" w:rsidR="0036145F" w:rsidRPr="00E8607F" w:rsidRDefault="0036145F" w:rsidP="000337C4">
      <w:pPr>
        <w:pStyle w:val="Odsekzoznamu"/>
        <w:numPr>
          <w:ilvl w:val="0"/>
          <w:numId w:val="24"/>
        </w:numPr>
        <w:ind w:left="426" w:hanging="437"/>
        <w:jc w:val="both"/>
        <w:rPr>
          <w:rFonts w:ascii="Arial Narrow" w:hAnsi="Arial Narrow" w:cs="Arial"/>
          <w:sz w:val="22"/>
          <w:szCs w:val="22"/>
        </w:rPr>
      </w:pPr>
      <w:r w:rsidRPr="00E8607F">
        <w:rPr>
          <w:rFonts w:ascii="Arial Narrow" w:hAnsi="Arial Narrow" w:cs="Arial"/>
          <w:sz w:val="22"/>
          <w:szCs w:val="22"/>
        </w:rPr>
        <w:t>menný zoznam mentorov vrátane veľkosti ich úväzku, ktorých mzda v danom období (polroku) bola financovaná z prostriedkov mechanizmu</w:t>
      </w:r>
      <w:r w:rsidR="00E8607F" w:rsidRPr="00E8607F">
        <w:rPr>
          <w:rFonts w:ascii="Arial Narrow" w:hAnsi="Arial Narrow" w:cs="Arial"/>
          <w:sz w:val="22"/>
          <w:szCs w:val="22"/>
        </w:rPr>
        <w:t>,</w:t>
      </w:r>
      <w:r w:rsidR="002A4D66">
        <w:rPr>
          <w:rFonts w:ascii="Arial Narrow" w:hAnsi="Arial Narrow" w:cs="Arial"/>
          <w:sz w:val="22"/>
          <w:szCs w:val="22"/>
        </w:rPr>
        <w:t xml:space="preserve"> a</w:t>
      </w:r>
    </w:p>
    <w:p w14:paraId="7543FABE" w14:textId="66F2A6E5" w:rsidR="00E8607F" w:rsidRPr="004C14DD" w:rsidRDefault="00E8607F" w:rsidP="0036145F">
      <w:pPr>
        <w:pStyle w:val="Odsekzoznamu"/>
        <w:numPr>
          <w:ilvl w:val="0"/>
          <w:numId w:val="24"/>
        </w:numPr>
        <w:ind w:left="426" w:hanging="437"/>
        <w:jc w:val="both"/>
        <w:rPr>
          <w:rFonts w:ascii="Arial Narrow" w:hAnsi="Arial Narrow" w:cs="Arial"/>
          <w:sz w:val="22"/>
          <w:szCs w:val="22"/>
        </w:rPr>
      </w:pPr>
      <w:r w:rsidRPr="00A16F6F">
        <w:rPr>
          <w:rFonts w:ascii="Arial Narrow" w:hAnsi="Arial Narrow" w:cs="Arial"/>
          <w:sz w:val="22"/>
          <w:szCs w:val="22"/>
        </w:rPr>
        <w:t>prehľad výstupov kontroly kvality činností vykonávaných mentormi</w:t>
      </w:r>
      <w:r w:rsidR="002A4D66" w:rsidRPr="00A16F6F">
        <w:rPr>
          <w:rFonts w:ascii="Arial Narrow" w:hAnsi="Arial Narrow" w:cs="Arial"/>
          <w:sz w:val="22"/>
          <w:szCs w:val="22"/>
        </w:rPr>
        <w:t>,</w:t>
      </w:r>
      <w:r w:rsidR="00A16F6F">
        <w:rPr>
          <w:rFonts w:ascii="Arial Narrow" w:hAnsi="Arial Narrow" w:cs="Arial"/>
          <w:sz w:val="22"/>
          <w:szCs w:val="22"/>
        </w:rPr>
        <w:t xml:space="preserve"> </w:t>
      </w:r>
      <w:r w:rsidR="002A4D66" w:rsidRPr="00A16F6F">
        <w:rPr>
          <w:rFonts w:ascii="Arial Narrow" w:hAnsi="Arial Narrow" w:cs="Arial"/>
          <w:sz w:val="22"/>
          <w:szCs w:val="22"/>
        </w:rPr>
        <w:t>podľa tabuľky</w:t>
      </w:r>
      <w:r w:rsidR="00336F9D" w:rsidRPr="00A16F6F">
        <w:rPr>
          <w:rFonts w:ascii="Arial Narrow" w:hAnsi="Arial Narrow" w:cs="Arial"/>
          <w:sz w:val="22"/>
          <w:szCs w:val="22"/>
        </w:rPr>
        <w:t xml:space="preserve"> č. </w:t>
      </w:r>
      <w:r w:rsidR="00A16F6F">
        <w:rPr>
          <w:rFonts w:ascii="Arial Narrow" w:hAnsi="Arial Narrow" w:cs="Arial"/>
          <w:sz w:val="22"/>
          <w:szCs w:val="22"/>
        </w:rPr>
        <w:t>5</w:t>
      </w:r>
      <w:r w:rsidR="00336F9D" w:rsidRPr="00A16F6F">
        <w:rPr>
          <w:rFonts w:ascii="Arial Narrow" w:hAnsi="Arial Narrow" w:cs="Arial"/>
          <w:sz w:val="22"/>
          <w:szCs w:val="22"/>
        </w:rPr>
        <w:t xml:space="preserve"> a v zmysle </w:t>
      </w:r>
      <w:r w:rsidR="0000277C" w:rsidRPr="004C14DD">
        <w:rPr>
          <w:rFonts w:ascii="Arial Narrow" w:hAnsi="Arial Narrow" w:cs="Arial"/>
          <w:sz w:val="22"/>
          <w:szCs w:val="22"/>
        </w:rPr>
        <w:t xml:space="preserve">požadovaných početnosti činností podľa tabuľky č. </w:t>
      </w:r>
      <w:r w:rsidR="0006609D" w:rsidRPr="004C14DD">
        <w:rPr>
          <w:rFonts w:ascii="Arial Narrow" w:hAnsi="Arial Narrow" w:cs="Arial"/>
          <w:sz w:val="22"/>
          <w:szCs w:val="22"/>
        </w:rPr>
        <w:t>2</w:t>
      </w:r>
      <w:r w:rsidR="00E97D2C" w:rsidRPr="004C14DD">
        <w:rPr>
          <w:rFonts w:ascii="Arial Narrow" w:hAnsi="Arial Narrow" w:cs="Arial"/>
          <w:sz w:val="22"/>
          <w:szCs w:val="22"/>
        </w:rPr>
        <w:t>/</w:t>
      </w:r>
      <w:r w:rsidR="0006609D" w:rsidRPr="004C14DD">
        <w:rPr>
          <w:rFonts w:ascii="Arial Narrow" w:hAnsi="Arial Narrow" w:cs="Arial"/>
          <w:sz w:val="22"/>
          <w:szCs w:val="22"/>
        </w:rPr>
        <w:t>3</w:t>
      </w:r>
      <w:r w:rsidR="00E97D2C" w:rsidRPr="004C14DD">
        <w:rPr>
          <w:rFonts w:ascii="Arial Narrow" w:hAnsi="Arial Narrow" w:cs="Arial"/>
          <w:sz w:val="22"/>
          <w:szCs w:val="22"/>
        </w:rPr>
        <w:t>/</w:t>
      </w:r>
      <w:r w:rsidR="0006609D" w:rsidRPr="004C14DD">
        <w:rPr>
          <w:rFonts w:ascii="Arial Narrow" w:hAnsi="Arial Narrow" w:cs="Arial"/>
          <w:sz w:val="22"/>
          <w:szCs w:val="22"/>
        </w:rPr>
        <w:t>4</w:t>
      </w:r>
      <w:r w:rsidR="00E97D2C" w:rsidRPr="004C14DD">
        <w:rPr>
          <w:rFonts w:ascii="Arial Narrow" w:hAnsi="Arial Narrow" w:cs="Arial"/>
          <w:sz w:val="22"/>
          <w:szCs w:val="22"/>
        </w:rPr>
        <w:t>.</w:t>
      </w:r>
    </w:p>
    <w:p w14:paraId="3C49342B" w14:textId="1C9C037B" w:rsidR="002A4D66" w:rsidRDefault="002A4D66" w:rsidP="0036145F">
      <w:pPr>
        <w:jc w:val="both"/>
        <w:rPr>
          <w:rFonts w:ascii="Arial Narrow" w:hAnsi="Arial Narrow" w:cs="Arial"/>
          <w:sz w:val="22"/>
          <w:szCs w:val="22"/>
        </w:rPr>
      </w:pPr>
    </w:p>
    <w:p w14:paraId="283E51BD" w14:textId="356365A7" w:rsidR="00336F9D" w:rsidRDefault="00336F9D" w:rsidP="0036145F">
      <w:pPr>
        <w:jc w:val="both"/>
        <w:rPr>
          <w:rFonts w:ascii="Arial Narrow" w:hAnsi="Arial Narrow" w:cs="Arial"/>
          <w:sz w:val="22"/>
          <w:szCs w:val="22"/>
        </w:rPr>
      </w:pPr>
      <w:r>
        <w:rPr>
          <w:rFonts w:ascii="Arial Narrow" w:hAnsi="Arial Narrow" w:cs="Arial"/>
          <w:sz w:val="22"/>
          <w:szCs w:val="22"/>
        </w:rPr>
        <w:t xml:space="preserve">Tabuľka č. </w:t>
      </w:r>
      <w:r w:rsidR="0006609D">
        <w:rPr>
          <w:rFonts w:ascii="Arial Narrow" w:hAnsi="Arial Narrow" w:cs="Arial"/>
          <w:sz w:val="22"/>
          <w:szCs w:val="22"/>
        </w:rPr>
        <w:t>5</w:t>
      </w:r>
      <w:r>
        <w:rPr>
          <w:rFonts w:ascii="Arial Narrow" w:hAnsi="Arial Narrow" w:cs="Arial"/>
          <w:sz w:val="22"/>
          <w:szCs w:val="22"/>
        </w:rPr>
        <w:t>: P</w:t>
      </w:r>
      <w:r w:rsidRPr="00336F9D">
        <w:rPr>
          <w:rFonts w:ascii="Arial Narrow" w:hAnsi="Arial Narrow" w:cs="Arial"/>
          <w:sz w:val="22"/>
          <w:szCs w:val="22"/>
        </w:rPr>
        <w:t>rehľad výstupov kontroly kvality činností vykonávaných mentormi</w:t>
      </w:r>
    </w:p>
    <w:tbl>
      <w:tblPr>
        <w:tblStyle w:val="Mriekatabuky"/>
        <w:tblW w:w="9209" w:type="dxa"/>
        <w:tblLook w:val="04A0" w:firstRow="1" w:lastRow="0" w:firstColumn="1" w:lastColumn="0" w:noHBand="0" w:noVBand="1"/>
      </w:tblPr>
      <w:tblGrid>
        <w:gridCol w:w="2405"/>
        <w:gridCol w:w="3119"/>
        <w:gridCol w:w="1417"/>
        <w:gridCol w:w="2268"/>
      </w:tblGrid>
      <w:tr w:rsidR="002A4D66" w:rsidRPr="00F26F79" w14:paraId="1D9603E6" w14:textId="77777777" w:rsidTr="00F26F79">
        <w:tc>
          <w:tcPr>
            <w:tcW w:w="2405" w:type="dxa"/>
            <w:shd w:val="clear" w:color="auto" w:fill="F2F2F2" w:themeFill="background1" w:themeFillShade="F2"/>
            <w:vAlign w:val="center"/>
          </w:tcPr>
          <w:p w14:paraId="70E22767" w14:textId="7152424D" w:rsidR="002A4D66" w:rsidRPr="00F26F79" w:rsidRDefault="002A4D66" w:rsidP="00F26F79">
            <w:pPr>
              <w:jc w:val="center"/>
              <w:rPr>
                <w:rFonts w:ascii="Arial Narrow" w:hAnsi="Arial Narrow" w:cs="Arial"/>
                <w:b/>
                <w:sz w:val="22"/>
                <w:szCs w:val="22"/>
              </w:rPr>
            </w:pPr>
            <w:r w:rsidRPr="00F26F79">
              <w:rPr>
                <w:rFonts w:ascii="Arial Narrow" w:hAnsi="Arial Narrow" w:cs="Arial"/>
                <w:b/>
                <w:sz w:val="22"/>
                <w:szCs w:val="22"/>
              </w:rPr>
              <w:t>Mentor</w:t>
            </w:r>
          </w:p>
        </w:tc>
        <w:tc>
          <w:tcPr>
            <w:tcW w:w="3119" w:type="dxa"/>
            <w:shd w:val="clear" w:color="auto" w:fill="F2F2F2" w:themeFill="background1" w:themeFillShade="F2"/>
            <w:vAlign w:val="center"/>
          </w:tcPr>
          <w:p w14:paraId="2F0E7B3A" w14:textId="7F0D2A07" w:rsidR="002A4D66" w:rsidRPr="00F26F79" w:rsidRDefault="002A4D66" w:rsidP="00F26F79">
            <w:pPr>
              <w:jc w:val="center"/>
              <w:rPr>
                <w:rFonts w:ascii="Arial Narrow" w:hAnsi="Arial Narrow" w:cs="Arial"/>
                <w:b/>
                <w:sz w:val="22"/>
                <w:szCs w:val="22"/>
              </w:rPr>
            </w:pPr>
            <w:r w:rsidRPr="00F26F79">
              <w:rPr>
                <w:rFonts w:ascii="Arial Narrow" w:hAnsi="Arial Narrow" w:cs="Arial"/>
                <w:b/>
                <w:sz w:val="22"/>
                <w:szCs w:val="22"/>
              </w:rPr>
              <w:t>Názov aktivity</w:t>
            </w:r>
          </w:p>
        </w:tc>
        <w:tc>
          <w:tcPr>
            <w:tcW w:w="1417" w:type="dxa"/>
            <w:shd w:val="clear" w:color="auto" w:fill="F2F2F2" w:themeFill="background1" w:themeFillShade="F2"/>
            <w:vAlign w:val="center"/>
          </w:tcPr>
          <w:p w14:paraId="1CF1CA4F" w14:textId="77777777" w:rsidR="002A4D66" w:rsidRPr="00F26F79" w:rsidRDefault="002A4D66" w:rsidP="00F26F79">
            <w:pPr>
              <w:jc w:val="center"/>
              <w:rPr>
                <w:rFonts w:ascii="Arial Narrow" w:hAnsi="Arial Narrow" w:cs="Arial"/>
                <w:b/>
                <w:sz w:val="22"/>
                <w:szCs w:val="22"/>
              </w:rPr>
            </w:pPr>
            <w:r w:rsidRPr="00F26F79">
              <w:rPr>
                <w:rFonts w:ascii="Arial Narrow" w:hAnsi="Arial Narrow" w:cs="Arial"/>
                <w:b/>
                <w:sz w:val="22"/>
                <w:szCs w:val="22"/>
              </w:rPr>
              <w:t>Skutočný počet aktivít</w:t>
            </w:r>
          </w:p>
          <w:p w14:paraId="20B903B0" w14:textId="77777777" w:rsidR="00F26F79" w:rsidRPr="00F26F79" w:rsidRDefault="002A4D66" w:rsidP="00F26F79">
            <w:pPr>
              <w:jc w:val="center"/>
              <w:rPr>
                <w:rFonts w:ascii="Arial Narrow" w:hAnsi="Arial Narrow" w:cs="Arial"/>
                <w:b/>
                <w:sz w:val="22"/>
                <w:szCs w:val="22"/>
              </w:rPr>
            </w:pPr>
            <w:r w:rsidRPr="00F26F79">
              <w:rPr>
                <w:rFonts w:ascii="Arial Narrow" w:hAnsi="Arial Narrow" w:cs="Arial"/>
                <w:b/>
                <w:sz w:val="22"/>
                <w:szCs w:val="22"/>
              </w:rPr>
              <w:t xml:space="preserve">za </w:t>
            </w:r>
            <w:r w:rsidR="00F26F79" w:rsidRPr="00F26F79">
              <w:rPr>
                <w:rFonts w:ascii="Arial Narrow" w:hAnsi="Arial Narrow" w:cs="Arial"/>
                <w:b/>
                <w:sz w:val="22"/>
                <w:szCs w:val="22"/>
              </w:rPr>
              <w:t>o</w:t>
            </w:r>
            <w:r w:rsidRPr="00F26F79">
              <w:rPr>
                <w:rFonts w:ascii="Arial Narrow" w:hAnsi="Arial Narrow" w:cs="Arial"/>
                <w:b/>
                <w:sz w:val="22"/>
                <w:szCs w:val="22"/>
              </w:rPr>
              <w:t>bdobie</w:t>
            </w:r>
          </w:p>
          <w:p w14:paraId="599A2D9F" w14:textId="70B77328" w:rsidR="002A4D66" w:rsidRPr="00F26F79" w:rsidRDefault="002A4D66" w:rsidP="00F26F79">
            <w:pPr>
              <w:jc w:val="center"/>
              <w:rPr>
                <w:rFonts w:ascii="Arial Narrow" w:hAnsi="Arial Narrow" w:cs="Arial"/>
                <w:b/>
                <w:sz w:val="22"/>
                <w:szCs w:val="22"/>
              </w:rPr>
            </w:pPr>
            <w:r w:rsidRPr="00F26F79">
              <w:rPr>
                <w:rFonts w:ascii="Arial Narrow" w:hAnsi="Arial Narrow" w:cs="Arial"/>
                <w:b/>
                <w:sz w:val="22"/>
                <w:szCs w:val="22"/>
              </w:rPr>
              <w:t>....</w:t>
            </w:r>
            <w:r w:rsidR="00F26F79" w:rsidRPr="00F26F79">
              <w:rPr>
                <w:rFonts w:ascii="Arial Narrow" w:hAnsi="Arial Narrow" w:cs="Arial"/>
                <w:b/>
                <w:sz w:val="22"/>
                <w:szCs w:val="22"/>
              </w:rPr>
              <w:t>................</w:t>
            </w:r>
          </w:p>
        </w:tc>
        <w:tc>
          <w:tcPr>
            <w:tcW w:w="2268" w:type="dxa"/>
            <w:shd w:val="clear" w:color="auto" w:fill="F2F2F2" w:themeFill="background1" w:themeFillShade="F2"/>
            <w:vAlign w:val="center"/>
          </w:tcPr>
          <w:p w14:paraId="0AD50688" w14:textId="13754F4A" w:rsidR="002A4D66" w:rsidRPr="00F26F79" w:rsidRDefault="002A4D66" w:rsidP="00F26F79">
            <w:pPr>
              <w:jc w:val="center"/>
              <w:rPr>
                <w:rFonts w:ascii="Arial Narrow" w:hAnsi="Arial Narrow" w:cs="Arial"/>
                <w:b/>
                <w:sz w:val="22"/>
                <w:szCs w:val="22"/>
              </w:rPr>
            </w:pPr>
            <w:r w:rsidRPr="00F26F79">
              <w:rPr>
                <w:rFonts w:ascii="Arial Narrow" w:hAnsi="Arial Narrow" w:cs="Arial"/>
                <w:b/>
                <w:sz w:val="22"/>
                <w:szCs w:val="22"/>
              </w:rPr>
              <w:t>Požadovaný doklad</w:t>
            </w:r>
          </w:p>
        </w:tc>
      </w:tr>
      <w:tr w:rsidR="00F26F79" w:rsidRPr="00F26F79" w14:paraId="54C2F58D" w14:textId="77777777" w:rsidTr="00F26F79">
        <w:tc>
          <w:tcPr>
            <w:tcW w:w="2405" w:type="dxa"/>
            <w:vMerge w:val="restart"/>
            <w:vAlign w:val="center"/>
          </w:tcPr>
          <w:p w14:paraId="1F205C68" w14:textId="5D36434F" w:rsidR="00F26F79" w:rsidRPr="00F26F79" w:rsidRDefault="00F26F79" w:rsidP="00F26F79">
            <w:pPr>
              <w:jc w:val="both"/>
              <w:rPr>
                <w:rFonts w:ascii="Arial Narrow" w:hAnsi="Arial Narrow" w:cs="Arial"/>
                <w:sz w:val="22"/>
                <w:szCs w:val="22"/>
              </w:rPr>
            </w:pPr>
            <w:r w:rsidRPr="00F26F79">
              <w:rPr>
                <w:rFonts w:ascii="Arial Narrow" w:hAnsi="Arial Narrow" w:cs="Arial"/>
                <w:sz w:val="22"/>
                <w:szCs w:val="22"/>
              </w:rPr>
              <w:t>Mentor č. 1</w:t>
            </w:r>
          </w:p>
        </w:tc>
        <w:tc>
          <w:tcPr>
            <w:tcW w:w="3119" w:type="dxa"/>
            <w:vAlign w:val="center"/>
          </w:tcPr>
          <w:p w14:paraId="3785D10E" w14:textId="528B1EAF" w:rsidR="00F26F79" w:rsidRPr="00F26F79" w:rsidRDefault="00F26F79" w:rsidP="00F26F79">
            <w:pPr>
              <w:jc w:val="both"/>
              <w:rPr>
                <w:rFonts w:ascii="Arial Narrow" w:hAnsi="Arial Narrow" w:cs="Arial"/>
                <w:sz w:val="22"/>
                <w:szCs w:val="22"/>
              </w:rPr>
            </w:pPr>
            <w:r w:rsidRPr="00F26F79">
              <w:rPr>
                <w:rFonts w:ascii="Arial Narrow" w:hAnsi="Arial Narrow" w:cs="Arial"/>
                <w:sz w:val="22"/>
                <w:szCs w:val="22"/>
              </w:rPr>
              <w:t xml:space="preserve">Osobné konzultácie </w:t>
            </w:r>
          </w:p>
        </w:tc>
        <w:tc>
          <w:tcPr>
            <w:tcW w:w="1417" w:type="dxa"/>
          </w:tcPr>
          <w:p w14:paraId="23B1E6AC" w14:textId="77777777" w:rsidR="00F26F79" w:rsidRPr="00F26F79" w:rsidRDefault="00F26F79" w:rsidP="00F26F79">
            <w:pPr>
              <w:jc w:val="both"/>
              <w:rPr>
                <w:rFonts w:ascii="Arial Narrow" w:hAnsi="Arial Narrow" w:cs="Arial"/>
                <w:sz w:val="22"/>
                <w:szCs w:val="22"/>
              </w:rPr>
            </w:pPr>
          </w:p>
        </w:tc>
        <w:tc>
          <w:tcPr>
            <w:tcW w:w="2268" w:type="dxa"/>
          </w:tcPr>
          <w:p w14:paraId="7AEB0D20" w14:textId="1D9EE2DF" w:rsidR="00F26F79" w:rsidRPr="00F26F79" w:rsidRDefault="00F26F79" w:rsidP="00F26F79">
            <w:pPr>
              <w:jc w:val="center"/>
              <w:rPr>
                <w:rFonts w:ascii="Arial Narrow" w:hAnsi="Arial Narrow" w:cs="Arial"/>
                <w:sz w:val="22"/>
                <w:szCs w:val="22"/>
              </w:rPr>
            </w:pPr>
            <w:r w:rsidRPr="00F26F79">
              <w:rPr>
                <w:rFonts w:ascii="Arial Narrow" w:hAnsi="Arial Narrow"/>
                <w:sz w:val="22"/>
                <w:szCs w:val="22"/>
              </w:rPr>
              <w:t>výkaz</w:t>
            </w:r>
          </w:p>
        </w:tc>
      </w:tr>
      <w:tr w:rsidR="00F26F79" w:rsidRPr="00F26F79" w14:paraId="25370658" w14:textId="77777777" w:rsidTr="00F26F79">
        <w:tc>
          <w:tcPr>
            <w:tcW w:w="2405" w:type="dxa"/>
            <w:vMerge/>
            <w:vAlign w:val="center"/>
          </w:tcPr>
          <w:p w14:paraId="56531144" w14:textId="77777777" w:rsidR="00F26F79" w:rsidRPr="00F26F79" w:rsidRDefault="00F26F79" w:rsidP="00F26F79">
            <w:pPr>
              <w:jc w:val="both"/>
              <w:rPr>
                <w:rFonts w:ascii="Arial Narrow" w:hAnsi="Arial Narrow" w:cs="Arial"/>
                <w:sz w:val="22"/>
                <w:szCs w:val="22"/>
              </w:rPr>
            </w:pPr>
          </w:p>
        </w:tc>
        <w:tc>
          <w:tcPr>
            <w:tcW w:w="3119" w:type="dxa"/>
            <w:vAlign w:val="center"/>
          </w:tcPr>
          <w:p w14:paraId="4BCA3EE2" w14:textId="770B0A3F" w:rsidR="00F26F79" w:rsidRPr="00F26F79" w:rsidRDefault="00F26F79" w:rsidP="00F26F79">
            <w:pPr>
              <w:jc w:val="both"/>
              <w:rPr>
                <w:rFonts w:ascii="Arial Narrow" w:hAnsi="Arial Narrow" w:cs="Arial"/>
                <w:sz w:val="22"/>
                <w:szCs w:val="22"/>
              </w:rPr>
            </w:pPr>
            <w:r w:rsidRPr="00F26F79">
              <w:rPr>
                <w:rFonts w:ascii="Arial Narrow" w:hAnsi="Arial Narrow" w:cs="Arial"/>
                <w:sz w:val="22"/>
                <w:szCs w:val="22"/>
              </w:rPr>
              <w:t>Celodňový skupinový workshop</w:t>
            </w:r>
          </w:p>
        </w:tc>
        <w:tc>
          <w:tcPr>
            <w:tcW w:w="1417" w:type="dxa"/>
          </w:tcPr>
          <w:p w14:paraId="28DB547F" w14:textId="77777777" w:rsidR="00F26F79" w:rsidRPr="00F26F79" w:rsidRDefault="00F26F79" w:rsidP="00F26F79">
            <w:pPr>
              <w:jc w:val="both"/>
              <w:rPr>
                <w:rFonts w:ascii="Arial Narrow" w:hAnsi="Arial Narrow" w:cs="Arial"/>
                <w:sz w:val="22"/>
                <w:szCs w:val="22"/>
              </w:rPr>
            </w:pPr>
          </w:p>
        </w:tc>
        <w:tc>
          <w:tcPr>
            <w:tcW w:w="2268" w:type="dxa"/>
          </w:tcPr>
          <w:p w14:paraId="0145514D" w14:textId="7372436D" w:rsidR="00F26F79" w:rsidRPr="00F26F79" w:rsidRDefault="00F26F79" w:rsidP="00F26F79">
            <w:pPr>
              <w:jc w:val="center"/>
              <w:rPr>
                <w:rFonts w:ascii="Arial Narrow" w:hAnsi="Arial Narrow" w:cs="Arial"/>
                <w:sz w:val="22"/>
                <w:szCs w:val="22"/>
              </w:rPr>
            </w:pPr>
            <w:r w:rsidRPr="00F26F79">
              <w:rPr>
                <w:rFonts w:ascii="Arial Narrow" w:hAnsi="Arial Narrow"/>
                <w:sz w:val="22"/>
                <w:szCs w:val="22"/>
              </w:rPr>
              <w:t xml:space="preserve">prezenčná listina + </w:t>
            </w:r>
            <w:proofErr w:type="spellStart"/>
            <w:r w:rsidRPr="00F26F79">
              <w:rPr>
                <w:rFonts w:ascii="Arial Narrow" w:hAnsi="Arial Narrow"/>
                <w:sz w:val="22"/>
                <w:szCs w:val="22"/>
              </w:rPr>
              <w:t>foto</w:t>
            </w:r>
            <w:proofErr w:type="spellEnd"/>
          </w:p>
        </w:tc>
      </w:tr>
      <w:tr w:rsidR="00F26F79" w:rsidRPr="00F26F79" w14:paraId="039B1324" w14:textId="77777777" w:rsidTr="00F26F79">
        <w:tc>
          <w:tcPr>
            <w:tcW w:w="2405" w:type="dxa"/>
            <w:vMerge/>
            <w:vAlign w:val="center"/>
          </w:tcPr>
          <w:p w14:paraId="4AFB1CFC" w14:textId="77777777" w:rsidR="00F26F79" w:rsidRPr="00F26F79" w:rsidRDefault="00F26F79" w:rsidP="00F26F79">
            <w:pPr>
              <w:jc w:val="both"/>
              <w:rPr>
                <w:rFonts w:ascii="Arial Narrow" w:hAnsi="Arial Narrow" w:cs="Arial"/>
                <w:sz w:val="22"/>
                <w:szCs w:val="22"/>
              </w:rPr>
            </w:pPr>
          </w:p>
        </w:tc>
        <w:tc>
          <w:tcPr>
            <w:tcW w:w="3119" w:type="dxa"/>
            <w:vAlign w:val="center"/>
          </w:tcPr>
          <w:p w14:paraId="1E93C02C" w14:textId="7D94FA5C" w:rsidR="00F26F79" w:rsidRPr="00F26F79" w:rsidRDefault="00F26F79" w:rsidP="00F26F79">
            <w:pPr>
              <w:jc w:val="both"/>
              <w:rPr>
                <w:rFonts w:ascii="Arial Narrow" w:hAnsi="Arial Narrow" w:cs="Arial"/>
                <w:sz w:val="22"/>
                <w:szCs w:val="22"/>
              </w:rPr>
            </w:pPr>
            <w:r w:rsidRPr="00F26F79">
              <w:rPr>
                <w:rFonts w:ascii="Arial Narrow" w:hAnsi="Arial Narrow" w:cs="Arial"/>
                <w:sz w:val="22"/>
                <w:szCs w:val="22"/>
              </w:rPr>
              <w:t>Poldňový skupinový workshop</w:t>
            </w:r>
          </w:p>
        </w:tc>
        <w:tc>
          <w:tcPr>
            <w:tcW w:w="1417" w:type="dxa"/>
          </w:tcPr>
          <w:p w14:paraId="25401C8C" w14:textId="77777777" w:rsidR="00F26F79" w:rsidRPr="00F26F79" w:rsidRDefault="00F26F79" w:rsidP="00F26F79">
            <w:pPr>
              <w:jc w:val="both"/>
              <w:rPr>
                <w:rFonts w:ascii="Arial Narrow" w:hAnsi="Arial Narrow" w:cs="Arial"/>
                <w:sz w:val="22"/>
                <w:szCs w:val="22"/>
              </w:rPr>
            </w:pPr>
          </w:p>
        </w:tc>
        <w:tc>
          <w:tcPr>
            <w:tcW w:w="2268" w:type="dxa"/>
          </w:tcPr>
          <w:p w14:paraId="2793E20E" w14:textId="01919234" w:rsidR="00F26F79" w:rsidRPr="00F26F79" w:rsidRDefault="00F26F79" w:rsidP="00F26F79">
            <w:pPr>
              <w:jc w:val="center"/>
              <w:rPr>
                <w:rFonts w:ascii="Arial Narrow" w:hAnsi="Arial Narrow" w:cs="Arial"/>
                <w:sz w:val="22"/>
                <w:szCs w:val="22"/>
              </w:rPr>
            </w:pPr>
            <w:r w:rsidRPr="00F26F79">
              <w:rPr>
                <w:rFonts w:ascii="Arial Narrow" w:hAnsi="Arial Narrow"/>
                <w:sz w:val="22"/>
                <w:szCs w:val="22"/>
              </w:rPr>
              <w:t xml:space="preserve">prezenčná listina + </w:t>
            </w:r>
            <w:proofErr w:type="spellStart"/>
            <w:r w:rsidRPr="00F26F79">
              <w:rPr>
                <w:rFonts w:ascii="Arial Narrow" w:hAnsi="Arial Narrow"/>
                <w:sz w:val="22"/>
                <w:szCs w:val="22"/>
              </w:rPr>
              <w:t>foto</w:t>
            </w:r>
            <w:proofErr w:type="spellEnd"/>
          </w:p>
        </w:tc>
      </w:tr>
      <w:tr w:rsidR="00F26F79" w:rsidRPr="00F26F79" w14:paraId="382479D6" w14:textId="77777777" w:rsidTr="00F26F79">
        <w:tc>
          <w:tcPr>
            <w:tcW w:w="2405" w:type="dxa"/>
            <w:vMerge/>
            <w:vAlign w:val="center"/>
          </w:tcPr>
          <w:p w14:paraId="6F39F42A" w14:textId="77777777" w:rsidR="00F26F79" w:rsidRPr="00F26F79" w:rsidRDefault="00F26F79" w:rsidP="00F26F79">
            <w:pPr>
              <w:jc w:val="both"/>
              <w:rPr>
                <w:rFonts w:ascii="Arial Narrow" w:hAnsi="Arial Narrow" w:cs="Arial"/>
                <w:sz w:val="22"/>
                <w:szCs w:val="22"/>
              </w:rPr>
            </w:pPr>
          </w:p>
        </w:tc>
        <w:tc>
          <w:tcPr>
            <w:tcW w:w="3119" w:type="dxa"/>
            <w:vAlign w:val="center"/>
          </w:tcPr>
          <w:p w14:paraId="1D58CFEB" w14:textId="575595C7" w:rsidR="00F26F79" w:rsidRPr="00F26F79" w:rsidRDefault="00F26F79" w:rsidP="00F26F79">
            <w:pPr>
              <w:jc w:val="both"/>
              <w:rPr>
                <w:rFonts w:ascii="Arial Narrow" w:hAnsi="Arial Narrow" w:cs="Arial"/>
                <w:sz w:val="22"/>
                <w:szCs w:val="22"/>
              </w:rPr>
            </w:pPr>
            <w:r w:rsidRPr="00F26F79">
              <w:rPr>
                <w:rFonts w:ascii="Arial Narrow" w:hAnsi="Arial Narrow" w:cs="Arial"/>
                <w:sz w:val="22"/>
                <w:szCs w:val="22"/>
              </w:rPr>
              <w:t>Návšteva vyučovacej hodiny</w:t>
            </w:r>
          </w:p>
        </w:tc>
        <w:tc>
          <w:tcPr>
            <w:tcW w:w="1417" w:type="dxa"/>
          </w:tcPr>
          <w:p w14:paraId="732D2A22" w14:textId="77777777" w:rsidR="00F26F79" w:rsidRPr="00F26F79" w:rsidRDefault="00F26F79" w:rsidP="00F26F79">
            <w:pPr>
              <w:jc w:val="both"/>
              <w:rPr>
                <w:rFonts w:ascii="Arial Narrow" w:hAnsi="Arial Narrow" w:cs="Arial"/>
                <w:sz w:val="22"/>
                <w:szCs w:val="22"/>
              </w:rPr>
            </w:pPr>
          </w:p>
        </w:tc>
        <w:tc>
          <w:tcPr>
            <w:tcW w:w="2268" w:type="dxa"/>
          </w:tcPr>
          <w:p w14:paraId="26B64A4C" w14:textId="48A2940E" w:rsidR="00F26F79" w:rsidRPr="00F26F79" w:rsidRDefault="00F26F79" w:rsidP="00F26F79">
            <w:pPr>
              <w:jc w:val="center"/>
              <w:rPr>
                <w:rFonts w:ascii="Arial Narrow" w:hAnsi="Arial Narrow" w:cs="Arial"/>
                <w:sz w:val="22"/>
                <w:szCs w:val="22"/>
              </w:rPr>
            </w:pPr>
            <w:r w:rsidRPr="00F26F79">
              <w:rPr>
                <w:rFonts w:ascii="Arial Narrow" w:hAnsi="Arial Narrow"/>
                <w:sz w:val="22"/>
                <w:szCs w:val="22"/>
              </w:rPr>
              <w:t>výkaz</w:t>
            </w:r>
          </w:p>
        </w:tc>
      </w:tr>
      <w:tr w:rsidR="00F26F79" w:rsidRPr="00F26F79" w14:paraId="3FE01772" w14:textId="77777777" w:rsidTr="00F26F79">
        <w:tc>
          <w:tcPr>
            <w:tcW w:w="2405" w:type="dxa"/>
            <w:vMerge/>
            <w:vAlign w:val="center"/>
          </w:tcPr>
          <w:p w14:paraId="6A62C827" w14:textId="77777777" w:rsidR="00F26F79" w:rsidRPr="00F26F79" w:rsidRDefault="00F26F79" w:rsidP="00F26F79">
            <w:pPr>
              <w:jc w:val="both"/>
              <w:rPr>
                <w:rFonts w:ascii="Arial Narrow" w:hAnsi="Arial Narrow" w:cs="Arial"/>
                <w:sz w:val="22"/>
                <w:szCs w:val="22"/>
              </w:rPr>
            </w:pPr>
          </w:p>
        </w:tc>
        <w:tc>
          <w:tcPr>
            <w:tcW w:w="3119" w:type="dxa"/>
            <w:vAlign w:val="center"/>
          </w:tcPr>
          <w:p w14:paraId="6AA56FF5" w14:textId="095FE4F6" w:rsidR="00F26F79" w:rsidRPr="00F26F79" w:rsidRDefault="00F26F79" w:rsidP="00F26F79">
            <w:pPr>
              <w:jc w:val="both"/>
              <w:rPr>
                <w:rFonts w:ascii="Arial Narrow" w:hAnsi="Arial Narrow" w:cs="Arial"/>
                <w:sz w:val="22"/>
                <w:szCs w:val="22"/>
              </w:rPr>
            </w:pPr>
            <w:proofErr w:type="spellStart"/>
            <w:r w:rsidRPr="00F26F79">
              <w:rPr>
                <w:rFonts w:ascii="Arial Narrow" w:hAnsi="Arial Narrow" w:cs="Arial"/>
                <w:sz w:val="22"/>
                <w:szCs w:val="22"/>
              </w:rPr>
              <w:t>Facilitácia</w:t>
            </w:r>
            <w:proofErr w:type="spellEnd"/>
            <w:r w:rsidRPr="00F26F79">
              <w:rPr>
                <w:rFonts w:ascii="Arial Narrow" w:hAnsi="Arial Narrow" w:cs="Arial"/>
                <w:sz w:val="22"/>
                <w:szCs w:val="22"/>
              </w:rPr>
              <w:t xml:space="preserve"> učiacej sa skupiny</w:t>
            </w:r>
          </w:p>
        </w:tc>
        <w:tc>
          <w:tcPr>
            <w:tcW w:w="1417" w:type="dxa"/>
          </w:tcPr>
          <w:p w14:paraId="67C50A81" w14:textId="77777777" w:rsidR="00F26F79" w:rsidRPr="00F26F79" w:rsidRDefault="00F26F79" w:rsidP="00F26F79">
            <w:pPr>
              <w:jc w:val="both"/>
              <w:rPr>
                <w:rFonts w:ascii="Arial Narrow" w:hAnsi="Arial Narrow" w:cs="Arial"/>
                <w:sz w:val="22"/>
                <w:szCs w:val="22"/>
              </w:rPr>
            </w:pPr>
          </w:p>
        </w:tc>
        <w:tc>
          <w:tcPr>
            <w:tcW w:w="2268" w:type="dxa"/>
          </w:tcPr>
          <w:p w14:paraId="0D30E469" w14:textId="2016BBA6" w:rsidR="00F26F79" w:rsidRPr="00F26F79" w:rsidRDefault="00F26F79" w:rsidP="00F26F79">
            <w:pPr>
              <w:jc w:val="center"/>
              <w:rPr>
                <w:rFonts w:ascii="Arial Narrow" w:hAnsi="Arial Narrow" w:cs="Arial"/>
                <w:sz w:val="22"/>
                <w:szCs w:val="22"/>
              </w:rPr>
            </w:pPr>
            <w:r w:rsidRPr="00F26F79">
              <w:rPr>
                <w:rFonts w:ascii="Arial Narrow" w:hAnsi="Arial Narrow"/>
                <w:sz w:val="22"/>
                <w:szCs w:val="22"/>
              </w:rPr>
              <w:t xml:space="preserve">prezenčná listina + </w:t>
            </w:r>
            <w:proofErr w:type="spellStart"/>
            <w:r w:rsidRPr="00F26F79">
              <w:rPr>
                <w:rFonts w:ascii="Arial Narrow" w:hAnsi="Arial Narrow"/>
                <w:sz w:val="22"/>
                <w:szCs w:val="22"/>
              </w:rPr>
              <w:t>foto</w:t>
            </w:r>
            <w:proofErr w:type="spellEnd"/>
          </w:p>
        </w:tc>
      </w:tr>
      <w:tr w:rsidR="00F26F79" w:rsidRPr="00F26F79" w14:paraId="4BD9FA88" w14:textId="77777777" w:rsidTr="00F26F79">
        <w:tc>
          <w:tcPr>
            <w:tcW w:w="2405" w:type="dxa"/>
            <w:vMerge/>
            <w:vAlign w:val="center"/>
          </w:tcPr>
          <w:p w14:paraId="12F05472" w14:textId="77777777" w:rsidR="00F26F79" w:rsidRPr="00F26F79" w:rsidRDefault="00F26F79" w:rsidP="00F26F79">
            <w:pPr>
              <w:jc w:val="both"/>
              <w:rPr>
                <w:rFonts w:ascii="Arial Narrow" w:hAnsi="Arial Narrow" w:cs="Arial"/>
                <w:sz w:val="22"/>
                <w:szCs w:val="22"/>
              </w:rPr>
            </w:pPr>
          </w:p>
        </w:tc>
        <w:tc>
          <w:tcPr>
            <w:tcW w:w="3119" w:type="dxa"/>
            <w:vAlign w:val="center"/>
          </w:tcPr>
          <w:p w14:paraId="28E45FB3" w14:textId="3EDF79E6" w:rsidR="00F26F79" w:rsidRPr="00F26F79" w:rsidRDefault="00F26F79" w:rsidP="00F26F79">
            <w:pPr>
              <w:jc w:val="both"/>
              <w:rPr>
                <w:rFonts w:ascii="Arial Narrow" w:hAnsi="Arial Narrow" w:cs="Arial"/>
                <w:sz w:val="22"/>
                <w:szCs w:val="22"/>
              </w:rPr>
            </w:pPr>
            <w:r w:rsidRPr="00F26F79">
              <w:rPr>
                <w:rFonts w:ascii="Arial Narrow" w:hAnsi="Arial Narrow" w:cs="Arial"/>
                <w:sz w:val="22"/>
                <w:szCs w:val="22"/>
              </w:rPr>
              <w:t>Prednáška</w:t>
            </w:r>
          </w:p>
        </w:tc>
        <w:tc>
          <w:tcPr>
            <w:tcW w:w="1417" w:type="dxa"/>
          </w:tcPr>
          <w:p w14:paraId="5C38180A" w14:textId="77777777" w:rsidR="00F26F79" w:rsidRPr="00F26F79" w:rsidRDefault="00F26F79" w:rsidP="00F26F79">
            <w:pPr>
              <w:jc w:val="both"/>
              <w:rPr>
                <w:rFonts w:ascii="Arial Narrow" w:hAnsi="Arial Narrow" w:cs="Arial"/>
                <w:sz w:val="22"/>
                <w:szCs w:val="22"/>
              </w:rPr>
            </w:pPr>
          </w:p>
        </w:tc>
        <w:tc>
          <w:tcPr>
            <w:tcW w:w="2268" w:type="dxa"/>
          </w:tcPr>
          <w:p w14:paraId="6EFF1272" w14:textId="23299717" w:rsidR="00F26F79" w:rsidRPr="00F26F79" w:rsidRDefault="00F26F79" w:rsidP="00F26F79">
            <w:pPr>
              <w:jc w:val="center"/>
              <w:rPr>
                <w:rFonts w:ascii="Arial Narrow" w:hAnsi="Arial Narrow" w:cs="Arial"/>
                <w:sz w:val="22"/>
                <w:szCs w:val="22"/>
              </w:rPr>
            </w:pPr>
            <w:r w:rsidRPr="00F26F79">
              <w:rPr>
                <w:rFonts w:ascii="Arial Narrow" w:hAnsi="Arial Narrow"/>
                <w:sz w:val="22"/>
                <w:szCs w:val="22"/>
              </w:rPr>
              <w:t xml:space="preserve">prezenčná listina + </w:t>
            </w:r>
            <w:proofErr w:type="spellStart"/>
            <w:r w:rsidRPr="00F26F79">
              <w:rPr>
                <w:rFonts w:ascii="Arial Narrow" w:hAnsi="Arial Narrow"/>
                <w:sz w:val="22"/>
                <w:szCs w:val="22"/>
              </w:rPr>
              <w:t>foto</w:t>
            </w:r>
            <w:proofErr w:type="spellEnd"/>
          </w:p>
        </w:tc>
      </w:tr>
      <w:tr w:rsidR="00F26F79" w:rsidRPr="00F26F79" w14:paraId="6510450C" w14:textId="77777777" w:rsidTr="00F26F79">
        <w:tc>
          <w:tcPr>
            <w:tcW w:w="2405" w:type="dxa"/>
            <w:vMerge/>
            <w:vAlign w:val="center"/>
          </w:tcPr>
          <w:p w14:paraId="046D0D79" w14:textId="77777777" w:rsidR="00F26F79" w:rsidRPr="00F26F79" w:rsidRDefault="00F26F79" w:rsidP="00F26F79">
            <w:pPr>
              <w:jc w:val="both"/>
              <w:rPr>
                <w:rFonts w:ascii="Arial Narrow" w:hAnsi="Arial Narrow" w:cs="Arial"/>
                <w:sz w:val="22"/>
                <w:szCs w:val="22"/>
              </w:rPr>
            </w:pPr>
          </w:p>
        </w:tc>
        <w:tc>
          <w:tcPr>
            <w:tcW w:w="3119" w:type="dxa"/>
            <w:vAlign w:val="center"/>
          </w:tcPr>
          <w:p w14:paraId="66AA9B2B" w14:textId="1E543FCD" w:rsidR="00F26F79" w:rsidRPr="00F26F79" w:rsidRDefault="00F26F79" w:rsidP="00F26F79">
            <w:pPr>
              <w:jc w:val="both"/>
              <w:rPr>
                <w:rFonts w:ascii="Arial Narrow" w:hAnsi="Arial Narrow" w:cs="Arial"/>
                <w:sz w:val="22"/>
                <w:szCs w:val="22"/>
              </w:rPr>
            </w:pPr>
            <w:r w:rsidRPr="00F26F79">
              <w:rPr>
                <w:rFonts w:ascii="Arial Narrow" w:hAnsi="Arial Narrow" w:cs="Arial"/>
                <w:sz w:val="22"/>
                <w:szCs w:val="22"/>
              </w:rPr>
              <w:t>Organizovanie diskusií</w:t>
            </w:r>
          </w:p>
        </w:tc>
        <w:tc>
          <w:tcPr>
            <w:tcW w:w="1417" w:type="dxa"/>
          </w:tcPr>
          <w:p w14:paraId="3A0FB403" w14:textId="77777777" w:rsidR="00F26F79" w:rsidRPr="00F26F79" w:rsidRDefault="00F26F79" w:rsidP="00F26F79">
            <w:pPr>
              <w:jc w:val="both"/>
              <w:rPr>
                <w:rFonts w:ascii="Arial Narrow" w:hAnsi="Arial Narrow" w:cs="Arial"/>
                <w:sz w:val="22"/>
                <w:szCs w:val="22"/>
              </w:rPr>
            </w:pPr>
          </w:p>
        </w:tc>
        <w:tc>
          <w:tcPr>
            <w:tcW w:w="2268" w:type="dxa"/>
          </w:tcPr>
          <w:p w14:paraId="0779A671" w14:textId="0D960149" w:rsidR="00F26F79" w:rsidRPr="00F26F79" w:rsidRDefault="00F26F79" w:rsidP="00F26F79">
            <w:pPr>
              <w:jc w:val="center"/>
              <w:rPr>
                <w:rFonts w:ascii="Arial Narrow" w:hAnsi="Arial Narrow" w:cs="Arial"/>
                <w:sz w:val="22"/>
                <w:szCs w:val="22"/>
              </w:rPr>
            </w:pPr>
            <w:r w:rsidRPr="00F26F79">
              <w:rPr>
                <w:rFonts w:ascii="Arial Narrow" w:hAnsi="Arial Narrow"/>
                <w:sz w:val="22"/>
                <w:szCs w:val="22"/>
              </w:rPr>
              <w:t xml:space="preserve">prezenčná listina + </w:t>
            </w:r>
            <w:proofErr w:type="spellStart"/>
            <w:r w:rsidRPr="00F26F79">
              <w:rPr>
                <w:rFonts w:ascii="Arial Narrow" w:hAnsi="Arial Narrow"/>
                <w:sz w:val="22"/>
                <w:szCs w:val="22"/>
              </w:rPr>
              <w:t>foto</w:t>
            </w:r>
            <w:proofErr w:type="spellEnd"/>
          </w:p>
        </w:tc>
      </w:tr>
      <w:tr w:rsidR="00F26F79" w:rsidRPr="00F26F79" w14:paraId="3C32494B" w14:textId="77777777" w:rsidTr="00F26F79">
        <w:tc>
          <w:tcPr>
            <w:tcW w:w="2405" w:type="dxa"/>
            <w:vMerge w:val="restart"/>
            <w:vAlign w:val="center"/>
          </w:tcPr>
          <w:p w14:paraId="7202B7A2" w14:textId="590F20FE" w:rsidR="00F26F79" w:rsidRPr="00F26F79" w:rsidRDefault="00F26F79" w:rsidP="00F26F79">
            <w:pPr>
              <w:jc w:val="both"/>
              <w:rPr>
                <w:rFonts w:ascii="Arial Narrow" w:hAnsi="Arial Narrow" w:cs="Arial"/>
                <w:sz w:val="22"/>
                <w:szCs w:val="22"/>
              </w:rPr>
            </w:pPr>
            <w:r w:rsidRPr="00F26F79">
              <w:rPr>
                <w:rFonts w:ascii="Arial Narrow" w:hAnsi="Arial Narrow" w:cs="Arial"/>
                <w:sz w:val="22"/>
                <w:szCs w:val="22"/>
              </w:rPr>
              <w:t>Mentor č. x</w:t>
            </w:r>
          </w:p>
        </w:tc>
        <w:tc>
          <w:tcPr>
            <w:tcW w:w="3119" w:type="dxa"/>
          </w:tcPr>
          <w:p w14:paraId="6D4BADF8" w14:textId="480714AE" w:rsidR="00F26F79" w:rsidRPr="00F26F79" w:rsidRDefault="00F26F79" w:rsidP="00F26F79">
            <w:pPr>
              <w:jc w:val="both"/>
              <w:rPr>
                <w:rFonts w:ascii="Arial Narrow" w:hAnsi="Arial Narrow" w:cs="Arial"/>
                <w:sz w:val="22"/>
                <w:szCs w:val="22"/>
              </w:rPr>
            </w:pPr>
            <w:r w:rsidRPr="00F26F79">
              <w:rPr>
                <w:rFonts w:ascii="Arial Narrow" w:hAnsi="Arial Narrow"/>
                <w:sz w:val="22"/>
                <w:szCs w:val="22"/>
              </w:rPr>
              <w:t xml:space="preserve">Osobné konzultácie </w:t>
            </w:r>
          </w:p>
        </w:tc>
        <w:tc>
          <w:tcPr>
            <w:tcW w:w="1417" w:type="dxa"/>
          </w:tcPr>
          <w:p w14:paraId="0B5E077F" w14:textId="77777777" w:rsidR="00F26F79" w:rsidRPr="00F26F79" w:rsidRDefault="00F26F79" w:rsidP="00F26F79">
            <w:pPr>
              <w:jc w:val="both"/>
              <w:rPr>
                <w:rFonts w:ascii="Arial Narrow" w:hAnsi="Arial Narrow" w:cs="Arial"/>
                <w:sz w:val="22"/>
                <w:szCs w:val="22"/>
              </w:rPr>
            </w:pPr>
          </w:p>
        </w:tc>
        <w:tc>
          <w:tcPr>
            <w:tcW w:w="2268" w:type="dxa"/>
          </w:tcPr>
          <w:p w14:paraId="3152451D" w14:textId="4FE7B268" w:rsidR="00F26F79" w:rsidRPr="00F26F79" w:rsidRDefault="00F26F79" w:rsidP="00F26F79">
            <w:pPr>
              <w:jc w:val="center"/>
              <w:rPr>
                <w:rFonts w:ascii="Arial Narrow" w:hAnsi="Arial Narrow"/>
                <w:sz w:val="22"/>
                <w:szCs w:val="22"/>
              </w:rPr>
            </w:pPr>
            <w:r w:rsidRPr="00F26F79">
              <w:rPr>
                <w:rFonts w:ascii="Arial Narrow" w:hAnsi="Arial Narrow"/>
                <w:sz w:val="22"/>
                <w:szCs w:val="22"/>
              </w:rPr>
              <w:t>výkaz</w:t>
            </w:r>
          </w:p>
        </w:tc>
      </w:tr>
      <w:tr w:rsidR="00F26F79" w:rsidRPr="00F26F79" w14:paraId="489E541C" w14:textId="77777777" w:rsidTr="00F26F79">
        <w:tc>
          <w:tcPr>
            <w:tcW w:w="2405" w:type="dxa"/>
            <w:vMerge/>
          </w:tcPr>
          <w:p w14:paraId="042D7A7E" w14:textId="77777777" w:rsidR="00F26F79" w:rsidRPr="00F26F79" w:rsidRDefault="00F26F79" w:rsidP="00F26F79">
            <w:pPr>
              <w:jc w:val="both"/>
              <w:rPr>
                <w:rFonts w:ascii="Arial Narrow" w:hAnsi="Arial Narrow" w:cs="Arial"/>
                <w:sz w:val="22"/>
                <w:szCs w:val="22"/>
              </w:rPr>
            </w:pPr>
          </w:p>
        </w:tc>
        <w:tc>
          <w:tcPr>
            <w:tcW w:w="3119" w:type="dxa"/>
          </w:tcPr>
          <w:p w14:paraId="5FC0E8D2" w14:textId="52B14308" w:rsidR="00F26F79" w:rsidRPr="00F26F79" w:rsidRDefault="00F26F79" w:rsidP="00F26F79">
            <w:pPr>
              <w:jc w:val="both"/>
              <w:rPr>
                <w:rFonts w:ascii="Arial Narrow" w:hAnsi="Arial Narrow" w:cs="Arial"/>
                <w:sz w:val="22"/>
                <w:szCs w:val="22"/>
              </w:rPr>
            </w:pPr>
            <w:r w:rsidRPr="00F26F79">
              <w:rPr>
                <w:rFonts w:ascii="Arial Narrow" w:hAnsi="Arial Narrow"/>
                <w:sz w:val="22"/>
                <w:szCs w:val="22"/>
              </w:rPr>
              <w:t>Celodňový skupinový workshop</w:t>
            </w:r>
          </w:p>
        </w:tc>
        <w:tc>
          <w:tcPr>
            <w:tcW w:w="1417" w:type="dxa"/>
          </w:tcPr>
          <w:p w14:paraId="06B0B136" w14:textId="77777777" w:rsidR="00F26F79" w:rsidRPr="00F26F79" w:rsidRDefault="00F26F79" w:rsidP="00F26F79">
            <w:pPr>
              <w:jc w:val="both"/>
              <w:rPr>
                <w:rFonts w:ascii="Arial Narrow" w:hAnsi="Arial Narrow" w:cs="Arial"/>
                <w:sz w:val="22"/>
                <w:szCs w:val="22"/>
              </w:rPr>
            </w:pPr>
          </w:p>
        </w:tc>
        <w:tc>
          <w:tcPr>
            <w:tcW w:w="2268" w:type="dxa"/>
          </w:tcPr>
          <w:p w14:paraId="438B0DD4" w14:textId="06B42EE7" w:rsidR="00F26F79" w:rsidRPr="00F26F79" w:rsidRDefault="00F26F79" w:rsidP="00F26F79">
            <w:pPr>
              <w:jc w:val="center"/>
              <w:rPr>
                <w:rFonts w:ascii="Arial Narrow" w:hAnsi="Arial Narrow"/>
                <w:sz w:val="22"/>
                <w:szCs w:val="22"/>
              </w:rPr>
            </w:pPr>
            <w:r w:rsidRPr="00F26F79">
              <w:rPr>
                <w:rFonts w:ascii="Arial Narrow" w:hAnsi="Arial Narrow"/>
                <w:sz w:val="22"/>
                <w:szCs w:val="22"/>
              </w:rPr>
              <w:t xml:space="preserve">prezenčná listina + </w:t>
            </w:r>
            <w:proofErr w:type="spellStart"/>
            <w:r w:rsidRPr="00F26F79">
              <w:rPr>
                <w:rFonts w:ascii="Arial Narrow" w:hAnsi="Arial Narrow"/>
                <w:sz w:val="22"/>
                <w:szCs w:val="22"/>
              </w:rPr>
              <w:t>foto</w:t>
            </w:r>
            <w:proofErr w:type="spellEnd"/>
          </w:p>
        </w:tc>
      </w:tr>
      <w:tr w:rsidR="00F26F79" w:rsidRPr="00F26F79" w14:paraId="79379582" w14:textId="77777777" w:rsidTr="00F26F79">
        <w:tc>
          <w:tcPr>
            <w:tcW w:w="2405" w:type="dxa"/>
            <w:vMerge/>
          </w:tcPr>
          <w:p w14:paraId="7C9F7777" w14:textId="77777777" w:rsidR="00F26F79" w:rsidRPr="00F26F79" w:rsidRDefault="00F26F79" w:rsidP="00F26F79">
            <w:pPr>
              <w:jc w:val="both"/>
              <w:rPr>
                <w:rFonts w:ascii="Arial Narrow" w:hAnsi="Arial Narrow" w:cs="Arial"/>
                <w:sz w:val="22"/>
                <w:szCs w:val="22"/>
              </w:rPr>
            </w:pPr>
          </w:p>
        </w:tc>
        <w:tc>
          <w:tcPr>
            <w:tcW w:w="3119" w:type="dxa"/>
          </w:tcPr>
          <w:p w14:paraId="0CB714DB" w14:textId="7565725A" w:rsidR="00F26F79" w:rsidRPr="00F26F79" w:rsidRDefault="00F26F79" w:rsidP="00F26F79">
            <w:pPr>
              <w:jc w:val="both"/>
              <w:rPr>
                <w:rFonts w:ascii="Arial Narrow" w:hAnsi="Arial Narrow" w:cs="Arial"/>
                <w:sz w:val="22"/>
                <w:szCs w:val="22"/>
              </w:rPr>
            </w:pPr>
            <w:r w:rsidRPr="00F26F79">
              <w:rPr>
                <w:rFonts w:ascii="Arial Narrow" w:hAnsi="Arial Narrow"/>
                <w:sz w:val="22"/>
                <w:szCs w:val="22"/>
              </w:rPr>
              <w:t>Poldňový skupinový workshop</w:t>
            </w:r>
          </w:p>
        </w:tc>
        <w:tc>
          <w:tcPr>
            <w:tcW w:w="1417" w:type="dxa"/>
          </w:tcPr>
          <w:p w14:paraId="66A7DC83" w14:textId="77777777" w:rsidR="00F26F79" w:rsidRPr="00F26F79" w:rsidRDefault="00F26F79" w:rsidP="00F26F79">
            <w:pPr>
              <w:jc w:val="both"/>
              <w:rPr>
                <w:rFonts w:ascii="Arial Narrow" w:hAnsi="Arial Narrow" w:cs="Arial"/>
                <w:sz w:val="22"/>
                <w:szCs w:val="22"/>
              </w:rPr>
            </w:pPr>
          </w:p>
        </w:tc>
        <w:tc>
          <w:tcPr>
            <w:tcW w:w="2268" w:type="dxa"/>
          </w:tcPr>
          <w:p w14:paraId="50C38E51" w14:textId="497815B4" w:rsidR="00F26F79" w:rsidRPr="00F26F79" w:rsidRDefault="00F26F79" w:rsidP="00F26F79">
            <w:pPr>
              <w:jc w:val="center"/>
              <w:rPr>
                <w:rFonts w:ascii="Arial Narrow" w:hAnsi="Arial Narrow"/>
                <w:sz w:val="22"/>
                <w:szCs w:val="22"/>
              </w:rPr>
            </w:pPr>
            <w:r w:rsidRPr="00F26F79">
              <w:rPr>
                <w:rFonts w:ascii="Arial Narrow" w:hAnsi="Arial Narrow"/>
                <w:sz w:val="22"/>
                <w:szCs w:val="22"/>
              </w:rPr>
              <w:t xml:space="preserve">prezenčná listina + </w:t>
            </w:r>
            <w:proofErr w:type="spellStart"/>
            <w:r w:rsidRPr="00F26F79">
              <w:rPr>
                <w:rFonts w:ascii="Arial Narrow" w:hAnsi="Arial Narrow"/>
                <w:sz w:val="22"/>
                <w:szCs w:val="22"/>
              </w:rPr>
              <w:t>foto</w:t>
            </w:r>
            <w:proofErr w:type="spellEnd"/>
          </w:p>
        </w:tc>
      </w:tr>
      <w:tr w:rsidR="00F26F79" w:rsidRPr="00F26F79" w14:paraId="3E291227" w14:textId="77777777" w:rsidTr="00F26F79">
        <w:tc>
          <w:tcPr>
            <w:tcW w:w="2405" w:type="dxa"/>
            <w:vMerge/>
          </w:tcPr>
          <w:p w14:paraId="646FA57E" w14:textId="77777777" w:rsidR="00F26F79" w:rsidRPr="00F26F79" w:rsidRDefault="00F26F79" w:rsidP="00F26F79">
            <w:pPr>
              <w:jc w:val="both"/>
              <w:rPr>
                <w:rFonts w:ascii="Arial Narrow" w:hAnsi="Arial Narrow" w:cs="Arial"/>
                <w:sz w:val="22"/>
                <w:szCs w:val="22"/>
              </w:rPr>
            </w:pPr>
          </w:p>
        </w:tc>
        <w:tc>
          <w:tcPr>
            <w:tcW w:w="3119" w:type="dxa"/>
          </w:tcPr>
          <w:p w14:paraId="2A2CC9FC" w14:textId="4FE0EED7" w:rsidR="00F26F79" w:rsidRPr="00F26F79" w:rsidRDefault="00F26F79" w:rsidP="00F26F79">
            <w:pPr>
              <w:jc w:val="both"/>
              <w:rPr>
                <w:rFonts w:ascii="Arial Narrow" w:hAnsi="Arial Narrow" w:cs="Arial"/>
                <w:sz w:val="22"/>
                <w:szCs w:val="22"/>
              </w:rPr>
            </w:pPr>
            <w:r w:rsidRPr="00F26F79">
              <w:rPr>
                <w:rFonts w:ascii="Arial Narrow" w:hAnsi="Arial Narrow"/>
                <w:sz w:val="22"/>
                <w:szCs w:val="22"/>
              </w:rPr>
              <w:t>Návšteva vyučovacej hodiny</w:t>
            </w:r>
          </w:p>
        </w:tc>
        <w:tc>
          <w:tcPr>
            <w:tcW w:w="1417" w:type="dxa"/>
          </w:tcPr>
          <w:p w14:paraId="134DA204" w14:textId="77777777" w:rsidR="00F26F79" w:rsidRPr="00F26F79" w:rsidRDefault="00F26F79" w:rsidP="00F26F79">
            <w:pPr>
              <w:jc w:val="both"/>
              <w:rPr>
                <w:rFonts w:ascii="Arial Narrow" w:hAnsi="Arial Narrow" w:cs="Arial"/>
                <w:sz w:val="22"/>
                <w:szCs w:val="22"/>
              </w:rPr>
            </w:pPr>
          </w:p>
        </w:tc>
        <w:tc>
          <w:tcPr>
            <w:tcW w:w="2268" w:type="dxa"/>
          </w:tcPr>
          <w:p w14:paraId="244D2249" w14:textId="1EE586AA" w:rsidR="00F26F79" w:rsidRPr="00F26F79" w:rsidRDefault="00F26F79" w:rsidP="00F26F79">
            <w:pPr>
              <w:jc w:val="center"/>
              <w:rPr>
                <w:rFonts w:ascii="Arial Narrow" w:hAnsi="Arial Narrow"/>
                <w:sz w:val="22"/>
                <w:szCs w:val="22"/>
              </w:rPr>
            </w:pPr>
            <w:r w:rsidRPr="00F26F79">
              <w:rPr>
                <w:rFonts w:ascii="Arial Narrow" w:hAnsi="Arial Narrow"/>
                <w:sz w:val="22"/>
                <w:szCs w:val="22"/>
              </w:rPr>
              <w:t>výkaz</w:t>
            </w:r>
          </w:p>
        </w:tc>
      </w:tr>
      <w:tr w:rsidR="00F26F79" w:rsidRPr="00F26F79" w14:paraId="2EAF582B" w14:textId="77777777" w:rsidTr="00F26F79">
        <w:tc>
          <w:tcPr>
            <w:tcW w:w="2405" w:type="dxa"/>
            <w:vMerge/>
          </w:tcPr>
          <w:p w14:paraId="799CABE9" w14:textId="77777777" w:rsidR="00F26F79" w:rsidRPr="00F26F79" w:rsidRDefault="00F26F79" w:rsidP="00F26F79">
            <w:pPr>
              <w:jc w:val="both"/>
              <w:rPr>
                <w:rFonts w:ascii="Arial Narrow" w:hAnsi="Arial Narrow" w:cs="Arial"/>
                <w:sz w:val="22"/>
                <w:szCs w:val="22"/>
              </w:rPr>
            </w:pPr>
          </w:p>
        </w:tc>
        <w:tc>
          <w:tcPr>
            <w:tcW w:w="3119" w:type="dxa"/>
          </w:tcPr>
          <w:p w14:paraId="0A7BEFC7" w14:textId="03378999" w:rsidR="00F26F79" w:rsidRPr="00F26F79" w:rsidRDefault="00F26F79" w:rsidP="00F26F79">
            <w:pPr>
              <w:jc w:val="both"/>
              <w:rPr>
                <w:rFonts w:ascii="Arial Narrow" w:hAnsi="Arial Narrow" w:cs="Arial"/>
                <w:sz w:val="22"/>
                <w:szCs w:val="22"/>
              </w:rPr>
            </w:pPr>
            <w:proofErr w:type="spellStart"/>
            <w:r w:rsidRPr="00F26F79">
              <w:rPr>
                <w:rFonts w:ascii="Arial Narrow" w:hAnsi="Arial Narrow"/>
                <w:sz w:val="22"/>
                <w:szCs w:val="22"/>
              </w:rPr>
              <w:t>Facilitácia</w:t>
            </w:r>
            <w:proofErr w:type="spellEnd"/>
            <w:r w:rsidRPr="00F26F79">
              <w:rPr>
                <w:rFonts w:ascii="Arial Narrow" w:hAnsi="Arial Narrow"/>
                <w:sz w:val="22"/>
                <w:szCs w:val="22"/>
              </w:rPr>
              <w:t xml:space="preserve"> učiacej sa skupiny</w:t>
            </w:r>
          </w:p>
        </w:tc>
        <w:tc>
          <w:tcPr>
            <w:tcW w:w="1417" w:type="dxa"/>
          </w:tcPr>
          <w:p w14:paraId="4FAA4895" w14:textId="77777777" w:rsidR="00F26F79" w:rsidRPr="00F26F79" w:rsidRDefault="00F26F79" w:rsidP="00F26F79">
            <w:pPr>
              <w:jc w:val="both"/>
              <w:rPr>
                <w:rFonts w:ascii="Arial Narrow" w:hAnsi="Arial Narrow" w:cs="Arial"/>
                <w:sz w:val="22"/>
                <w:szCs w:val="22"/>
              </w:rPr>
            </w:pPr>
          </w:p>
        </w:tc>
        <w:tc>
          <w:tcPr>
            <w:tcW w:w="2268" w:type="dxa"/>
          </w:tcPr>
          <w:p w14:paraId="52AF6B2C" w14:textId="666BED4A" w:rsidR="00F26F79" w:rsidRPr="00F26F79" w:rsidRDefault="00F26F79" w:rsidP="00F26F79">
            <w:pPr>
              <w:jc w:val="center"/>
              <w:rPr>
                <w:rFonts w:ascii="Arial Narrow" w:hAnsi="Arial Narrow"/>
                <w:sz w:val="22"/>
                <w:szCs w:val="22"/>
              </w:rPr>
            </w:pPr>
            <w:r w:rsidRPr="00F26F79">
              <w:rPr>
                <w:rFonts w:ascii="Arial Narrow" w:hAnsi="Arial Narrow"/>
                <w:sz w:val="22"/>
                <w:szCs w:val="22"/>
              </w:rPr>
              <w:t xml:space="preserve">prezenčná listina + </w:t>
            </w:r>
            <w:proofErr w:type="spellStart"/>
            <w:r w:rsidRPr="00F26F79">
              <w:rPr>
                <w:rFonts w:ascii="Arial Narrow" w:hAnsi="Arial Narrow"/>
                <w:sz w:val="22"/>
                <w:szCs w:val="22"/>
              </w:rPr>
              <w:t>foto</w:t>
            </w:r>
            <w:proofErr w:type="spellEnd"/>
          </w:p>
        </w:tc>
      </w:tr>
      <w:tr w:rsidR="00F26F79" w:rsidRPr="00F26F79" w14:paraId="0E945941" w14:textId="77777777" w:rsidTr="00F26F79">
        <w:tc>
          <w:tcPr>
            <w:tcW w:w="2405" w:type="dxa"/>
            <w:vMerge/>
          </w:tcPr>
          <w:p w14:paraId="17D633A7" w14:textId="77777777" w:rsidR="00F26F79" w:rsidRPr="00F26F79" w:rsidRDefault="00F26F79" w:rsidP="00F26F79">
            <w:pPr>
              <w:jc w:val="both"/>
              <w:rPr>
                <w:rFonts w:ascii="Arial Narrow" w:hAnsi="Arial Narrow" w:cs="Arial"/>
                <w:sz w:val="22"/>
                <w:szCs w:val="22"/>
              </w:rPr>
            </w:pPr>
          </w:p>
        </w:tc>
        <w:tc>
          <w:tcPr>
            <w:tcW w:w="3119" w:type="dxa"/>
          </w:tcPr>
          <w:p w14:paraId="0F8852D4" w14:textId="04A65DBF" w:rsidR="00F26F79" w:rsidRPr="00F26F79" w:rsidRDefault="00F26F79" w:rsidP="00F26F79">
            <w:pPr>
              <w:jc w:val="both"/>
              <w:rPr>
                <w:rFonts w:ascii="Arial Narrow" w:hAnsi="Arial Narrow" w:cs="Arial"/>
                <w:sz w:val="22"/>
                <w:szCs w:val="22"/>
              </w:rPr>
            </w:pPr>
            <w:r w:rsidRPr="00F26F79">
              <w:rPr>
                <w:rFonts w:ascii="Arial Narrow" w:hAnsi="Arial Narrow"/>
                <w:sz w:val="22"/>
                <w:szCs w:val="22"/>
              </w:rPr>
              <w:t>Prednáška</w:t>
            </w:r>
          </w:p>
        </w:tc>
        <w:tc>
          <w:tcPr>
            <w:tcW w:w="1417" w:type="dxa"/>
          </w:tcPr>
          <w:p w14:paraId="7BDE5B97" w14:textId="77777777" w:rsidR="00F26F79" w:rsidRPr="00F26F79" w:rsidRDefault="00F26F79" w:rsidP="00F26F79">
            <w:pPr>
              <w:jc w:val="both"/>
              <w:rPr>
                <w:rFonts w:ascii="Arial Narrow" w:hAnsi="Arial Narrow" w:cs="Arial"/>
                <w:sz w:val="22"/>
                <w:szCs w:val="22"/>
              </w:rPr>
            </w:pPr>
          </w:p>
        </w:tc>
        <w:tc>
          <w:tcPr>
            <w:tcW w:w="2268" w:type="dxa"/>
          </w:tcPr>
          <w:p w14:paraId="1C6CA220" w14:textId="557B1F4D" w:rsidR="00F26F79" w:rsidRPr="00F26F79" w:rsidRDefault="00F26F79" w:rsidP="00F26F79">
            <w:pPr>
              <w:jc w:val="center"/>
              <w:rPr>
                <w:rFonts w:ascii="Arial Narrow" w:hAnsi="Arial Narrow"/>
                <w:sz w:val="22"/>
                <w:szCs w:val="22"/>
              </w:rPr>
            </w:pPr>
            <w:r w:rsidRPr="00F26F79">
              <w:rPr>
                <w:rFonts w:ascii="Arial Narrow" w:hAnsi="Arial Narrow"/>
                <w:sz w:val="22"/>
                <w:szCs w:val="22"/>
              </w:rPr>
              <w:t xml:space="preserve">prezenčná listina + </w:t>
            </w:r>
            <w:proofErr w:type="spellStart"/>
            <w:r w:rsidRPr="00F26F79">
              <w:rPr>
                <w:rFonts w:ascii="Arial Narrow" w:hAnsi="Arial Narrow"/>
                <w:sz w:val="22"/>
                <w:szCs w:val="22"/>
              </w:rPr>
              <w:t>foto</w:t>
            </w:r>
            <w:proofErr w:type="spellEnd"/>
          </w:p>
        </w:tc>
      </w:tr>
      <w:tr w:rsidR="00F26F79" w:rsidRPr="00F26F79" w14:paraId="76E079C7" w14:textId="77777777" w:rsidTr="00F26F79">
        <w:tc>
          <w:tcPr>
            <w:tcW w:w="2405" w:type="dxa"/>
            <w:vMerge/>
          </w:tcPr>
          <w:p w14:paraId="6C30CBDB" w14:textId="77777777" w:rsidR="00F26F79" w:rsidRPr="00F26F79" w:rsidRDefault="00F26F79" w:rsidP="00F26F79">
            <w:pPr>
              <w:jc w:val="both"/>
              <w:rPr>
                <w:rFonts w:ascii="Arial Narrow" w:hAnsi="Arial Narrow" w:cs="Arial"/>
                <w:sz w:val="22"/>
                <w:szCs w:val="22"/>
              </w:rPr>
            </w:pPr>
          </w:p>
        </w:tc>
        <w:tc>
          <w:tcPr>
            <w:tcW w:w="3119" w:type="dxa"/>
          </w:tcPr>
          <w:p w14:paraId="27098812" w14:textId="7D670D7A" w:rsidR="00F26F79" w:rsidRPr="00F26F79" w:rsidRDefault="00F26F79" w:rsidP="00F26F79">
            <w:pPr>
              <w:jc w:val="both"/>
              <w:rPr>
                <w:rFonts w:ascii="Arial Narrow" w:hAnsi="Arial Narrow" w:cs="Arial"/>
                <w:sz w:val="22"/>
                <w:szCs w:val="22"/>
              </w:rPr>
            </w:pPr>
            <w:r w:rsidRPr="00F26F79">
              <w:rPr>
                <w:rFonts w:ascii="Arial Narrow" w:hAnsi="Arial Narrow"/>
                <w:sz w:val="22"/>
                <w:szCs w:val="22"/>
              </w:rPr>
              <w:t>Organizovanie diskusií</w:t>
            </w:r>
          </w:p>
        </w:tc>
        <w:tc>
          <w:tcPr>
            <w:tcW w:w="1417" w:type="dxa"/>
          </w:tcPr>
          <w:p w14:paraId="33B5E997" w14:textId="77777777" w:rsidR="00F26F79" w:rsidRPr="00F26F79" w:rsidRDefault="00F26F79" w:rsidP="00F26F79">
            <w:pPr>
              <w:jc w:val="both"/>
              <w:rPr>
                <w:rFonts w:ascii="Arial Narrow" w:hAnsi="Arial Narrow" w:cs="Arial"/>
                <w:sz w:val="22"/>
                <w:szCs w:val="22"/>
              </w:rPr>
            </w:pPr>
          </w:p>
        </w:tc>
        <w:tc>
          <w:tcPr>
            <w:tcW w:w="2268" w:type="dxa"/>
          </w:tcPr>
          <w:p w14:paraId="64CF1188" w14:textId="6F6CAAA1" w:rsidR="00F26F79" w:rsidRPr="00F26F79" w:rsidRDefault="00F26F79" w:rsidP="00F26F79">
            <w:pPr>
              <w:jc w:val="center"/>
              <w:rPr>
                <w:rFonts w:ascii="Arial Narrow" w:hAnsi="Arial Narrow"/>
                <w:sz w:val="22"/>
                <w:szCs w:val="22"/>
              </w:rPr>
            </w:pPr>
            <w:r w:rsidRPr="00F26F79">
              <w:rPr>
                <w:rFonts w:ascii="Arial Narrow" w:hAnsi="Arial Narrow"/>
                <w:sz w:val="22"/>
                <w:szCs w:val="22"/>
              </w:rPr>
              <w:t xml:space="preserve">prezenčná listina + </w:t>
            </w:r>
            <w:proofErr w:type="spellStart"/>
            <w:r w:rsidRPr="00F26F79">
              <w:rPr>
                <w:rFonts w:ascii="Arial Narrow" w:hAnsi="Arial Narrow"/>
                <w:sz w:val="22"/>
                <w:szCs w:val="22"/>
              </w:rPr>
              <w:t>foto</w:t>
            </w:r>
            <w:proofErr w:type="spellEnd"/>
          </w:p>
        </w:tc>
      </w:tr>
    </w:tbl>
    <w:p w14:paraId="7A37BE03" w14:textId="637553A8" w:rsidR="002A4D66" w:rsidRDefault="002A4D66" w:rsidP="0036145F">
      <w:pPr>
        <w:jc w:val="both"/>
        <w:rPr>
          <w:rFonts w:ascii="Arial Narrow" w:hAnsi="Arial Narrow" w:cs="Arial"/>
          <w:sz w:val="22"/>
          <w:szCs w:val="22"/>
        </w:rPr>
      </w:pPr>
    </w:p>
    <w:p w14:paraId="64F60310" w14:textId="19798B7C" w:rsidR="00A16F6F" w:rsidRDefault="00A16F6F" w:rsidP="0036145F">
      <w:pPr>
        <w:jc w:val="both"/>
        <w:rPr>
          <w:rFonts w:ascii="Arial Narrow" w:hAnsi="Arial Narrow" w:cs="Arial"/>
          <w:sz w:val="22"/>
          <w:szCs w:val="22"/>
        </w:rPr>
      </w:pPr>
      <w:proofErr w:type="spellStart"/>
      <w:r>
        <w:rPr>
          <w:rFonts w:ascii="Arial Narrow" w:hAnsi="Arial Narrow" w:cs="Arial"/>
          <w:sz w:val="22"/>
          <w:szCs w:val="22"/>
        </w:rPr>
        <w:t>Príjímateľ</w:t>
      </w:r>
      <w:proofErr w:type="spellEnd"/>
      <w:r>
        <w:rPr>
          <w:rFonts w:ascii="Arial Narrow" w:hAnsi="Arial Narrow" w:cs="Arial"/>
          <w:sz w:val="22"/>
          <w:szCs w:val="22"/>
        </w:rPr>
        <w:t xml:space="preserve"> takisto predloží hodnotenie spolupráce s partnermi, s ktorými vytvoril partnerstvo v regióne –podľa tabuľky č. 6</w:t>
      </w:r>
      <w:r w:rsidR="003538D6">
        <w:rPr>
          <w:rFonts w:ascii="Arial Narrow" w:hAnsi="Arial Narrow" w:cs="Arial"/>
          <w:sz w:val="22"/>
          <w:szCs w:val="22"/>
        </w:rPr>
        <w:t xml:space="preserve"> a slovným komentárom ku kvalite spolupráce</w:t>
      </w:r>
      <w:r>
        <w:rPr>
          <w:rFonts w:ascii="Arial Narrow" w:hAnsi="Arial Narrow" w:cs="Arial"/>
          <w:sz w:val="22"/>
          <w:szCs w:val="22"/>
        </w:rPr>
        <w:t>.</w:t>
      </w:r>
    </w:p>
    <w:p w14:paraId="0FED393C" w14:textId="77777777" w:rsidR="004C14DD" w:rsidRDefault="004C14DD" w:rsidP="004C14DD">
      <w:pPr>
        <w:jc w:val="both"/>
        <w:rPr>
          <w:rFonts w:ascii="Arial Narrow" w:hAnsi="Arial Narrow" w:cs="Arial"/>
          <w:sz w:val="22"/>
          <w:szCs w:val="22"/>
        </w:rPr>
      </w:pPr>
    </w:p>
    <w:p w14:paraId="4B912D75" w14:textId="2FC2F9D4" w:rsidR="004C14DD" w:rsidRDefault="004C14DD" w:rsidP="004C14DD">
      <w:pPr>
        <w:jc w:val="both"/>
        <w:rPr>
          <w:rFonts w:ascii="Arial Narrow" w:hAnsi="Arial Narrow" w:cs="Arial"/>
          <w:sz w:val="22"/>
          <w:szCs w:val="22"/>
        </w:rPr>
      </w:pPr>
      <w:r>
        <w:rPr>
          <w:rFonts w:ascii="Arial Narrow" w:hAnsi="Arial Narrow" w:cs="Arial"/>
          <w:sz w:val="22"/>
          <w:szCs w:val="22"/>
        </w:rPr>
        <w:t>Tabuľka č. 6: P</w:t>
      </w:r>
      <w:r w:rsidRPr="00336F9D">
        <w:rPr>
          <w:rFonts w:ascii="Arial Narrow" w:hAnsi="Arial Narrow" w:cs="Arial"/>
          <w:sz w:val="22"/>
          <w:szCs w:val="22"/>
        </w:rPr>
        <w:t xml:space="preserve">rehľad </w:t>
      </w:r>
      <w:r>
        <w:rPr>
          <w:rFonts w:ascii="Arial Narrow" w:hAnsi="Arial Narrow" w:cs="Arial"/>
          <w:sz w:val="22"/>
          <w:szCs w:val="22"/>
        </w:rPr>
        <w:t>partnerskej spolupráce</w:t>
      </w:r>
    </w:p>
    <w:tbl>
      <w:tblPr>
        <w:tblStyle w:val="Mriekatabuky2"/>
        <w:tblW w:w="9209" w:type="dxa"/>
        <w:tblLook w:val="04A0" w:firstRow="1" w:lastRow="0" w:firstColumn="1" w:lastColumn="0" w:noHBand="0" w:noVBand="1"/>
      </w:tblPr>
      <w:tblGrid>
        <w:gridCol w:w="1555"/>
        <w:gridCol w:w="1984"/>
        <w:gridCol w:w="1985"/>
        <w:gridCol w:w="3685"/>
      </w:tblGrid>
      <w:tr w:rsidR="00A16F6F" w:rsidRPr="00A16F6F" w14:paraId="22D7EB49" w14:textId="77777777" w:rsidTr="00A16F6F">
        <w:trPr>
          <w:trHeight w:val="454"/>
        </w:trPr>
        <w:tc>
          <w:tcPr>
            <w:tcW w:w="1555" w:type="dxa"/>
            <w:vAlign w:val="center"/>
          </w:tcPr>
          <w:p w14:paraId="3A783730" w14:textId="77777777" w:rsidR="00A16F6F" w:rsidRPr="00A16F6F" w:rsidRDefault="00A16F6F" w:rsidP="00A16F6F">
            <w:pPr>
              <w:spacing w:after="160" w:line="259" w:lineRule="auto"/>
              <w:jc w:val="center"/>
              <w:rPr>
                <w:rFonts w:ascii="Arial" w:eastAsia="Calibri" w:hAnsi="Arial" w:cs="Arial"/>
                <w:sz w:val="22"/>
                <w:szCs w:val="22"/>
                <w:lang w:eastAsia="en-US"/>
              </w:rPr>
            </w:pPr>
            <w:r w:rsidRPr="00A16F6F">
              <w:rPr>
                <w:rFonts w:ascii="Arial" w:eastAsia="Calibri" w:hAnsi="Arial" w:cs="Arial"/>
                <w:sz w:val="22"/>
                <w:szCs w:val="22"/>
                <w:lang w:eastAsia="en-US"/>
              </w:rPr>
              <w:t>Názov partnera</w:t>
            </w:r>
          </w:p>
        </w:tc>
        <w:tc>
          <w:tcPr>
            <w:tcW w:w="1984" w:type="dxa"/>
            <w:vAlign w:val="center"/>
          </w:tcPr>
          <w:p w14:paraId="30EA036E" w14:textId="77777777" w:rsidR="00A16F6F" w:rsidRPr="00A16F6F" w:rsidRDefault="00A16F6F" w:rsidP="00A16F6F">
            <w:pPr>
              <w:spacing w:after="160" w:line="259" w:lineRule="auto"/>
              <w:jc w:val="center"/>
              <w:rPr>
                <w:rFonts w:ascii="Arial" w:eastAsia="Calibri" w:hAnsi="Arial" w:cs="Arial"/>
                <w:sz w:val="22"/>
                <w:szCs w:val="22"/>
                <w:lang w:eastAsia="en-US"/>
              </w:rPr>
            </w:pPr>
            <w:r w:rsidRPr="00A16F6F">
              <w:rPr>
                <w:rFonts w:ascii="Arial" w:eastAsia="Calibri" w:hAnsi="Arial" w:cs="Arial"/>
                <w:sz w:val="22"/>
                <w:szCs w:val="22"/>
                <w:lang w:eastAsia="en-US"/>
              </w:rPr>
              <w:t>Forma spolupráce</w:t>
            </w:r>
          </w:p>
        </w:tc>
        <w:tc>
          <w:tcPr>
            <w:tcW w:w="1985" w:type="dxa"/>
            <w:vAlign w:val="center"/>
          </w:tcPr>
          <w:p w14:paraId="1C926862" w14:textId="77777777" w:rsidR="00A16F6F" w:rsidRPr="00A16F6F" w:rsidRDefault="00A16F6F" w:rsidP="00A16F6F">
            <w:pPr>
              <w:spacing w:after="160" w:line="259" w:lineRule="auto"/>
              <w:jc w:val="center"/>
              <w:rPr>
                <w:rFonts w:ascii="Arial" w:eastAsia="Calibri" w:hAnsi="Arial" w:cs="Arial"/>
                <w:sz w:val="22"/>
                <w:szCs w:val="22"/>
                <w:lang w:eastAsia="en-US"/>
              </w:rPr>
            </w:pPr>
            <w:r w:rsidRPr="00A16F6F">
              <w:rPr>
                <w:rFonts w:ascii="Arial" w:eastAsia="Calibri" w:hAnsi="Arial" w:cs="Arial"/>
                <w:sz w:val="22"/>
                <w:szCs w:val="22"/>
                <w:lang w:eastAsia="en-US"/>
              </w:rPr>
              <w:t>Aktivity v rámci spolupráce</w:t>
            </w:r>
          </w:p>
        </w:tc>
        <w:tc>
          <w:tcPr>
            <w:tcW w:w="3685" w:type="dxa"/>
            <w:vAlign w:val="center"/>
          </w:tcPr>
          <w:p w14:paraId="37BB2DC7" w14:textId="77777777" w:rsidR="00A16F6F" w:rsidRPr="00A16F6F" w:rsidRDefault="00A16F6F" w:rsidP="00A16F6F">
            <w:pPr>
              <w:spacing w:after="160" w:line="259" w:lineRule="auto"/>
              <w:jc w:val="center"/>
              <w:rPr>
                <w:rFonts w:ascii="Arial" w:eastAsia="Calibri" w:hAnsi="Arial" w:cs="Arial"/>
                <w:sz w:val="22"/>
                <w:szCs w:val="22"/>
                <w:lang w:eastAsia="en-US"/>
              </w:rPr>
            </w:pPr>
            <w:r w:rsidRPr="00A16F6F">
              <w:rPr>
                <w:rFonts w:ascii="Arial" w:eastAsia="Calibri" w:hAnsi="Arial" w:cs="Arial"/>
                <w:sz w:val="22"/>
                <w:szCs w:val="22"/>
                <w:lang w:eastAsia="en-US"/>
              </w:rPr>
              <w:t>Komentár</w:t>
            </w:r>
          </w:p>
        </w:tc>
      </w:tr>
      <w:tr w:rsidR="00A16F6F" w:rsidRPr="00A16F6F" w14:paraId="506982C2" w14:textId="77777777" w:rsidTr="00A16F6F">
        <w:trPr>
          <w:trHeight w:val="454"/>
        </w:trPr>
        <w:tc>
          <w:tcPr>
            <w:tcW w:w="1555" w:type="dxa"/>
            <w:vAlign w:val="center"/>
          </w:tcPr>
          <w:p w14:paraId="506A07A4" w14:textId="4DF1D2E7" w:rsidR="00A16F6F" w:rsidRPr="00A16F6F" w:rsidRDefault="00A16F6F" w:rsidP="00A16F6F">
            <w:pPr>
              <w:spacing w:after="160" w:line="259" w:lineRule="auto"/>
              <w:jc w:val="center"/>
              <w:rPr>
                <w:rFonts w:ascii="Arial" w:eastAsia="Calibri" w:hAnsi="Arial" w:cs="Arial"/>
                <w:sz w:val="22"/>
                <w:szCs w:val="22"/>
                <w:lang w:eastAsia="en-US"/>
              </w:rPr>
            </w:pPr>
            <w:r>
              <w:rPr>
                <w:rFonts w:ascii="Arial" w:eastAsia="Calibri" w:hAnsi="Arial" w:cs="Arial"/>
                <w:sz w:val="22"/>
                <w:szCs w:val="22"/>
                <w:lang w:eastAsia="en-US"/>
              </w:rPr>
              <w:t>Partner 1</w:t>
            </w:r>
          </w:p>
        </w:tc>
        <w:tc>
          <w:tcPr>
            <w:tcW w:w="1984" w:type="dxa"/>
            <w:vAlign w:val="center"/>
          </w:tcPr>
          <w:p w14:paraId="0EB3FA4B" w14:textId="77777777" w:rsidR="00A16F6F" w:rsidRPr="00A16F6F" w:rsidRDefault="00A16F6F" w:rsidP="00A16F6F">
            <w:pPr>
              <w:spacing w:after="160" w:line="259" w:lineRule="auto"/>
              <w:jc w:val="center"/>
              <w:rPr>
                <w:rFonts w:ascii="Arial" w:eastAsia="Calibri" w:hAnsi="Arial" w:cs="Arial"/>
                <w:sz w:val="22"/>
                <w:szCs w:val="22"/>
                <w:lang w:eastAsia="en-US"/>
              </w:rPr>
            </w:pPr>
          </w:p>
        </w:tc>
        <w:sdt>
          <w:sdtPr>
            <w:rPr>
              <w:rFonts w:ascii="Arial" w:eastAsia="Calibri" w:hAnsi="Arial" w:cs="Arial"/>
              <w:color w:val="0070C0"/>
              <w:sz w:val="22"/>
              <w:szCs w:val="22"/>
              <w:lang w:eastAsia="en-US"/>
            </w:rPr>
            <w:alias w:val="Vyberte kategóriu"/>
            <w:tag w:val="Vyberte kategóriu"/>
            <w:id w:val="-1076053872"/>
            <w:placeholder>
              <w:docPart w:val="BCDB0B0AD6984A62A6846904D8C5C3B3"/>
            </w:placeholder>
            <w:comboBox>
              <w:listItem w:displayText="mentoring" w:value="mentoring"/>
              <w:listItem w:displayText="skupinová aktivita" w:value="skupinová aktivita"/>
              <w:listItem w:displayText="spoločné podujatie" w:value="spoločné podujatie"/>
              <w:listItem w:displayText="vzdelávanie" w:value="vzdelávanie"/>
              <w:listItem w:displayText="organizovanie diskusií" w:value="organizovanie diskusií"/>
              <w:listItem w:displayText="prednáška" w:value="prednáška"/>
              <w:listItem w:displayText="iné" w:value="iné"/>
            </w:comboBox>
          </w:sdtPr>
          <w:sdtEndPr/>
          <w:sdtContent>
            <w:tc>
              <w:tcPr>
                <w:tcW w:w="1985" w:type="dxa"/>
                <w:vAlign w:val="center"/>
              </w:tcPr>
              <w:p w14:paraId="2995CF50" w14:textId="77777777" w:rsidR="00A16F6F" w:rsidRPr="00A16F6F" w:rsidRDefault="00A16F6F" w:rsidP="00A16F6F">
                <w:pPr>
                  <w:spacing w:after="160" w:line="259" w:lineRule="auto"/>
                  <w:jc w:val="center"/>
                  <w:rPr>
                    <w:rFonts w:ascii="Arial" w:eastAsia="Calibri" w:hAnsi="Arial" w:cs="Arial"/>
                    <w:sz w:val="22"/>
                    <w:szCs w:val="22"/>
                    <w:lang w:eastAsia="en-US"/>
                  </w:rPr>
                </w:pPr>
                <w:r w:rsidRPr="00A16F6F">
                  <w:rPr>
                    <w:rFonts w:ascii="Arial" w:eastAsia="Calibri" w:hAnsi="Arial" w:cs="Arial"/>
                    <w:color w:val="0070C0"/>
                    <w:sz w:val="22"/>
                    <w:szCs w:val="22"/>
                    <w:lang w:eastAsia="en-US"/>
                  </w:rPr>
                  <w:t>Vyberte kategóriu</w:t>
                </w:r>
              </w:p>
            </w:tc>
          </w:sdtContent>
        </w:sdt>
        <w:tc>
          <w:tcPr>
            <w:tcW w:w="3685" w:type="dxa"/>
            <w:vAlign w:val="center"/>
          </w:tcPr>
          <w:p w14:paraId="733EEF26" w14:textId="77777777" w:rsidR="00A16F6F" w:rsidRPr="00A16F6F" w:rsidRDefault="00A16F6F" w:rsidP="00A16F6F">
            <w:pPr>
              <w:spacing w:after="160" w:line="259" w:lineRule="auto"/>
              <w:jc w:val="center"/>
              <w:rPr>
                <w:rFonts w:ascii="Arial" w:eastAsia="Calibri" w:hAnsi="Arial" w:cs="Arial"/>
                <w:sz w:val="22"/>
                <w:szCs w:val="22"/>
                <w:lang w:eastAsia="en-US"/>
              </w:rPr>
            </w:pPr>
          </w:p>
        </w:tc>
      </w:tr>
      <w:tr w:rsidR="00A16F6F" w:rsidRPr="00A16F6F" w14:paraId="40BA9008" w14:textId="77777777" w:rsidTr="00A16F6F">
        <w:trPr>
          <w:trHeight w:val="454"/>
        </w:trPr>
        <w:tc>
          <w:tcPr>
            <w:tcW w:w="1555" w:type="dxa"/>
          </w:tcPr>
          <w:p w14:paraId="7ACA335A" w14:textId="58A8A6F4" w:rsidR="00A16F6F" w:rsidRPr="00A16F6F" w:rsidRDefault="00A16F6F" w:rsidP="004C14DD">
            <w:pPr>
              <w:spacing w:after="160" w:line="259" w:lineRule="auto"/>
              <w:jc w:val="center"/>
              <w:rPr>
                <w:rFonts w:ascii="Arial" w:eastAsia="Calibri" w:hAnsi="Arial" w:cs="Arial"/>
                <w:sz w:val="22"/>
                <w:szCs w:val="22"/>
                <w:lang w:eastAsia="en-US"/>
              </w:rPr>
            </w:pPr>
            <w:r>
              <w:rPr>
                <w:rFonts w:ascii="Arial" w:eastAsia="Calibri" w:hAnsi="Arial" w:cs="Arial"/>
                <w:sz w:val="22"/>
                <w:szCs w:val="22"/>
                <w:lang w:eastAsia="en-US"/>
              </w:rPr>
              <w:t>...</w:t>
            </w:r>
          </w:p>
        </w:tc>
        <w:tc>
          <w:tcPr>
            <w:tcW w:w="1984" w:type="dxa"/>
          </w:tcPr>
          <w:p w14:paraId="3A20EC98" w14:textId="77777777" w:rsidR="00A16F6F" w:rsidRPr="00A16F6F" w:rsidRDefault="00A16F6F" w:rsidP="00A16F6F">
            <w:pPr>
              <w:spacing w:after="160" w:line="259" w:lineRule="auto"/>
              <w:rPr>
                <w:rFonts w:ascii="Arial" w:eastAsia="Calibri" w:hAnsi="Arial" w:cs="Arial"/>
                <w:sz w:val="22"/>
                <w:szCs w:val="22"/>
                <w:lang w:eastAsia="en-US"/>
              </w:rPr>
            </w:pPr>
          </w:p>
        </w:tc>
        <w:sdt>
          <w:sdtPr>
            <w:rPr>
              <w:rFonts w:ascii="Arial" w:eastAsia="Calibri" w:hAnsi="Arial" w:cs="Arial"/>
              <w:color w:val="0070C0"/>
              <w:sz w:val="22"/>
              <w:szCs w:val="22"/>
              <w:lang w:eastAsia="en-US"/>
            </w:rPr>
            <w:alias w:val="Vyberte kategóriu"/>
            <w:tag w:val="Vyberte kategóriu"/>
            <w:id w:val="1767886133"/>
            <w:placeholder>
              <w:docPart w:val="09C0E22BFD5840FF86A4609AB0BA795C"/>
            </w:placeholder>
            <w:comboBox>
              <w:listItem w:displayText="mentoring" w:value="mentoring"/>
              <w:listItem w:displayText="skupinová aktivita" w:value="skupinová aktivita"/>
              <w:listItem w:displayText="spoločné podujatie" w:value="spoločné podujatie"/>
              <w:listItem w:displayText="vzdelávanie" w:value="vzdelávanie"/>
              <w:listItem w:displayText="organizovanie diskusií" w:value="organizovanie diskusií"/>
              <w:listItem w:displayText="prednáška" w:value="prednáška"/>
              <w:listItem w:displayText="iné" w:value="iné"/>
            </w:comboBox>
          </w:sdtPr>
          <w:sdtEndPr/>
          <w:sdtContent>
            <w:tc>
              <w:tcPr>
                <w:tcW w:w="1985" w:type="dxa"/>
                <w:vAlign w:val="center"/>
              </w:tcPr>
              <w:p w14:paraId="1C216873" w14:textId="77777777" w:rsidR="00A16F6F" w:rsidRPr="00A16F6F" w:rsidRDefault="00A16F6F" w:rsidP="00A16F6F">
                <w:pPr>
                  <w:spacing w:after="160" w:line="259" w:lineRule="auto"/>
                  <w:jc w:val="center"/>
                  <w:rPr>
                    <w:rFonts w:ascii="Arial" w:eastAsia="Calibri" w:hAnsi="Arial" w:cs="Arial"/>
                    <w:sz w:val="22"/>
                    <w:szCs w:val="22"/>
                    <w:lang w:eastAsia="en-US"/>
                  </w:rPr>
                </w:pPr>
                <w:r w:rsidRPr="00A16F6F">
                  <w:rPr>
                    <w:rFonts w:ascii="Arial" w:eastAsia="Calibri" w:hAnsi="Arial" w:cs="Arial"/>
                    <w:color w:val="0070C0"/>
                    <w:sz w:val="22"/>
                    <w:szCs w:val="22"/>
                    <w:lang w:eastAsia="en-US"/>
                  </w:rPr>
                  <w:t>Vyberte kategóriu</w:t>
                </w:r>
              </w:p>
            </w:tc>
          </w:sdtContent>
        </w:sdt>
        <w:tc>
          <w:tcPr>
            <w:tcW w:w="3685" w:type="dxa"/>
          </w:tcPr>
          <w:p w14:paraId="48B0C677" w14:textId="77777777" w:rsidR="00A16F6F" w:rsidRPr="00A16F6F" w:rsidRDefault="00A16F6F" w:rsidP="00A16F6F">
            <w:pPr>
              <w:spacing w:after="160" w:line="259" w:lineRule="auto"/>
              <w:rPr>
                <w:rFonts w:ascii="Arial" w:eastAsia="Calibri" w:hAnsi="Arial" w:cs="Arial"/>
                <w:sz w:val="22"/>
                <w:szCs w:val="22"/>
                <w:lang w:eastAsia="en-US"/>
              </w:rPr>
            </w:pPr>
          </w:p>
        </w:tc>
      </w:tr>
      <w:tr w:rsidR="00A16F6F" w:rsidRPr="00A16F6F" w14:paraId="74331D05" w14:textId="77777777" w:rsidTr="00A16F6F">
        <w:trPr>
          <w:trHeight w:val="454"/>
        </w:trPr>
        <w:tc>
          <w:tcPr>
            <w:tcW w:w="1555" w:type="dxa"/>
          </w:tcPr>
          <w:p w14:paraId="503463B7" w14:textId="3EBD90A3" w:rsidR="00A16F6F" w:rsidRPr="00A16F6F" w:rsidRDefault="004C14DD" w:rsidP="004C14DD">
            <w:pPr>
              <w:spacing w:after="160" w:line="259" w:lineRule="auto"/>
              <w:jc w:val="center"/>
              <w:rPr>
                <w:rFonts w:ascii="Arial" w:eastAsia="Calibri" w:hAnsi="Arial" w:cs="Arial"/>
                <w:sz w:val="22"/>
                <w:szCs w:val="22"/>
                <w:lang w:eastAsia="en-US"/>
              </w:rPr>
            </w:pPr>
            <w:r>
              <w:rPr>
                <w:rFonts w:ascii="Arial" w:eastAsia="Calibri" w:hAnsi="Arial" w:cs="Arial"/>
                <w:sz w:val="22"/>
                <w:szCs w:val="22"/>
                <w:lang w:eastAsia="en-US"/>
              </w:rPr>
              <w:t>...</w:t>
            </w:r>
          </w:p>
        </w:tc>
        <w:tc>
          <w:tcPr>
            <w:tcW w:w="1984" w:type="dxa"/>
          </w:tcPr>
          <w:p w14:paraId="04E23109" w14:textId="77777777" w:rsidR="00A16F6F" w:rsidRPr="00A16F6F" w:rsidRDefault="00A16F6F" w:rsidP="00A16F6F">
            <w:pPr>
              <w:spacing w:after="160" w:line="259" w:lineRule="auto"/>
              <w:rPr>
                <w:rFonts w:ascii="Arial" w:eastAsia="Calibri" w:hAnsi="Arial" w:cs="Arial"/>
                <w:sz w:val="22"/>
                <w:szCs w:val="22"/>
                <w:lang w:eastAsia="en-US"/>
              </w:rPr>
            </w:pPr>
          </w:p>
        </w:tc>
        <w:sdt>
          <w:sdtPr>
            <w:rPr>
              <w:rFonts w:ascii="Arial" w:eastAsia="Calibri" w:hAnsi="Arial" w:cs="Arial"/>
              <w:color w:val="0070C0"/>
              <w:sz w:val="22"/>
              <w:szCs w:val="22"/>
              <w:lang w:eastAsia="en-US"/>
            </w:rPr>
            <w:alias w:val="Vyberte kategóriu"/>
            <w:tag w:val="Vyberte kategóriu"/>
            <w:id w:val="1391847352"/>
            <w:placeholder>
              <w:docPart w:val="87EB9EA87FAE4A8E97FC54C12BABE7EF"/>
            </w:placeholder>
            <w:comboBox>
              <w:listItem w:displayText="mentoring" w:value="mentoring"/>
              <w:listItem w:displayText="skupinová aktivita" w:value="skupinová aktivita"/>
              <w:listItem w:displayText="spoločné podujatie" w:value="spoločné podujatie"/>
              <w:listItem w:displayText="vzdelávanie" w:value="vzdelávanie"/>
              <w:listItem w:displayText="organizovanie diskusií" w:value="organizovanie diskusií"/>
              <w:listItem w:displayText="prednáška" w:value="prednáška"/>
              <w:listItem w:displayText="iné" w:value="iné"/>
            </w:comboBox>
          </w:sdtPr>
          <w:sdtEndPr/>
          <w:sdtContent>
            <w:tc>
              <w:tcPr>
                <w:tcW w:w="1985" w:type="dxa"/>
                <w:vAlign w:val="center"/>
              </w:tcPr>
              <w:p w14:paraId="747FD9AB" w14:textId="77777777" w:rsidR="00A16F6F" w:rsidRPr="00A16F6F" w:rsidRDefault="00A16F6F" w:rsidP="00A16F6F">
                <w:pPr>
                  <w:spacing w:after="160" w:line="259" w:lineRule="auto"/>
                  <w:jc w:val="center"/>
                  <w:rPr>
                    <w:rFonts w:ascii="Arial" w:eastAsia="Calibri" w:hAnsi="Arial" w:cs="Arial"/>
                    <w:sz w:val="22"/>
                    <w:szCs w:val="22"/>
                    <w:lang w:eastAsia="en-US"/>
                  </w:rPr>
                </w:pPr>
                <w:r w:rsidRPr="00A16F6F">
                  <w:rPr>
                    <w:rFonts w:ascii="Arial" w:eastAsia="Calibri" w:hAnsi="Arial" w:cs="Arial"/>
                    <w:color w:val="0070C0"/>
                    <w:sz w:val="22"/>
                    <w:szCs w:val="22"/>
                    <w:lang w:eastAsia="en-US"/>
                  </w:rPr>
                  <w:t>Vyberte kategóriu</w:t>
                </w:r>
              </w:p>
            </w:tc>
          </w:sdtContent>
        </w:sdt>
        <w:tc>
          <w:tcPr>
            <w:tcW w:w="3685" w:type="dxa"/>
          </w:tcPr>
          <w:p w14:paraId="67CE6630" w14:textId="77777777" w:rsidR="00A16F6F" w:rsidRPr="00A16F6F" w:rsidRDefault="00A16F6F" w:rsidP="00A16F6F">
            <w:pPr>
              <w:spacing w:after="160" w:line="259" w:lineRule="auto"/>
              <w:rPr>
                <w:rFonts w:ascii="Arial" w:eastAsia="Calibri" w:hAnsi="Arial" w:cs="Arial"/>
                <w:sz w:val="22"/>
                <w:szCs w:val="22"/>
                <w:lang w:eastAsia="en-US"/>
              </w:rPr>
            </w:pPr>
          </w:p>
        </w:tc>
      </w:tr>
    </w:tbl>
    <w:p w14:paraId="27172E06" w14:textId="1F750AD2" w:rsidR="00A16F6F" w:rsidRDefault="00A16F6F" w:rsidP="0036145F">
      <w:pPr>
        <w:jc w:val="both"/>
        <w:rPr>
          <w:rFonts w:ascii="Arial Narrow" w:hAnsi="Arial Narrow" w:cs="Arial"/>
          <w:sz w:val="22"/>
          <w:szCs w:val="22"/>
        </w:rPr>
      </w:pPr>
      <w:r>
        <w:rPr>
          <w:rFonts w:ascii="Arial Narrow" w:hAnsi="Arial Narrow" w:cs="Arial"/>
          <w:sz w:val="22"/>
          <w:szCs w:val="22"/>
        </w:rPr>
        <w:t xml:space="preserve"> </w:t>
      </w:r>
    </w:p>
    <w:p w14:paraId="68082D82" w14:textId="3EC7C53E" w:rsidR="00E8607F" w:rsidRPr="00F26F79" w:rsidRDefault="00E8607F" w:rsidP="0036145F">
      <w:pPr>
        <w:jc w:val="both"/>
        <w:rPr>
          <w:rFonts w:ascii="Arial Narrow" w:hAnsi="Arial Narrow" w:cs="Arial"/>
          <w:sz w:val="22"/>
          <w:szCs w:val="22"/>
          <w:u w:val="single"/>
        </w:rPr>
      </w:pPr>
      <w:r w:rsidRPr="00F26F79">
        <w:rPr>
          <w:rFonts w:ascii="Arial Narrow" w:hAnsi="Arial Narrow" w:cs="Arial"/>
          <w:sz w:val="22"/>
          <w:szCs w:val="22"/>
          <w:u w:val="single"/>
        </w:rPr>
        <w:lastRenderedPageBreak/>
        <w:t>Harmonogram predloženia odpočtu činností</w:t>
      </w:r>
    </w:p>
    <w:p w14:paraId="1B588B7F" w14:textId="1420F4D2" w:rsidR="00E8607F" w:rsidRDefault="00E8607F" w:rsidP="0036145F">
      <w:pPr>
        <w:jc w:val="both"/>
        <w:rPr>
          <w:rFonts w:ascii="Arial Narrow" w:hAnsi="Arial Narrow" w:cs="Arial"/>
          <w:color w:val="FF0000"/>
          <w:sz w:val="22"/>
          <w:szCs w:val="22"/>
        </w:rPr>
      </w:pPr>
    </w:p>
    <w:tbl>
      <w:tblPr>
        <w:tblStyle w:val="Mriekatabuky"/>
        <w:tblW w:w="0" w:type="auto"/>
        <w:tblLook w:val="04A0" w:firstRow="1" w:lastRow="0" w:firstColumn="1" w:lastColumn="0" w:noHBand="0" w:noVBand="1"/>
      </w:tblPr>
      <w:tblGrid>
        <w:gridCol w:w="4531"/>
        <w:gridCol w:w="4531"/>
      </w:tblGrid>
      <w:tr w:rsidR="00336F9D" w14:paraId="6C273364" w14:textId="77777777" w:rsidTr="00AF2830">
        <w:tc>
          <w:tcPr>
            <w:tcW w:w="4531" w:type="dxa"/>
            <w:shd w:val="clear" w:color="auto" w:fill="F2F2F2" w:themeFill="background1" w:themeFillShade="F2"/>
            <w:vAlign w:val="center"/>
          </w:tcPr>
          <w:p w14:paraId="12A2FDD9" w14:textId="5832EB3A" w:rsidR="00336F9D" w:rsidRPr="00336F9D" w:rsidRDefault="00336F9D" w:rsidP="00336F9D">
            <w:pPr>
              <w:jc w:val="center"/>
              <w:rPr>
                <w:rFonts w:ascii="Arial Narrow" w:hAnsi="Arial Narrow" w:cs="Arial"/>
                <w:sz w:val="22"/>
                <w:szCs w:val="22"/>
              </w:rPr>
            </w:pPr>
            <w:r w:rsidRPr="00336F9D">
              <w:rPr>
                <w:rFonts w:ascii="Arial Narrow" w:hAnsi="Arial Narrow" w:cs="Arial"/>
                <w:sz w:val="22"/>
                <w:szCs w:val="22"/>
              </w:rPr>
              <w:t>Obdobie vykonávania aktivít mentormi</w:t>
            </w:r>
          </w:p>
        </w:tc>
        <w:tc>
          <w:tcPr>
            <w:tcW w:w="4531" w:type="dxa"/>
            <w:shd w:val="clear" w:color="auto" w:fill="F2F2F2" w:themeFill="background1" w:themeFillShade="F2"/>
            <w:vAlign w:val="center"/>
          </w:tcPr>
          <w:p w14:paraId="73957AE5" w14:textId="77777777" w:rsidR="00AF2830" w:rsidRDefault="00336F9D" w:rsidP="00336F9D">
            <w:pPr>
              <w:jc w:val="center"/>
              <w:rPr>
                <w:rFonts w:ascii="Arial Narrow" w:hAnsi="Arial Narrow" w:cs="Arial"/>
                <w:sz w:val="22"/>
                <w:szCs w:val="22"/>
              </w:rPr>
            </w:pPr>
            <w:r w:rsidRPr="00336F9D">
              <w:rPr>
                <w:rFonts w:ascii="Arial Narrow" w:hAnsi="Arial Narrow" w:cs="Arial"/>
                <w:sz w:val="22"/>
                <w:szCs w:val="22"/>
              </w:rPr>
              <w:t>Termín predloženia výstupov kontroly kvality</w:t>
            </w:r>
            <w:r w:rsidR="00AF2830">
              <w:rPr>
                <w:rFonts w:ascii="Arial Narrow" w:hAnsi="Arial Narrow" w:cs="Arial"/>
                <w:sz w:val="22"/>
                <w:szCs w:val="22"/>
              </w:rPr>
              <w:t xml:space="preserve"> </w:t>
            </w:r>
          </w:p>
          <w:p w14:paraId="11F12BBA" w14:textId="4332167C" w:rsidR="00336F9D" w:rsidRPr="00336F9D" w:rsidRDefault="00AF2830" w:rsidP="00336F9D">
            <w:pPr>
              <w:jc w:val="center"/>
              <w:rPr>
                <w:rFonts w:ascii="Arial Narrow" w:hAnsi="Arial Narrow" w:cs="Arial"/>
                <w:sz w:val="22"/>
                <w:szCs w:val="22"/>
              </w:rPr>
            </w:pPr>
            <w:r>
              <w:rPr>
                <w:rFonts w:ascii="Arial Narrow" w:hAnsi="Arial Narrow" w:cs="Arial"/>
                <w:sz w:val="22"/>
                <w:szCs w:val="22"/>
              </w:rPr>
              <w:t>za dané obdobie</w:t>
            </w:r>
          </w:p>
        </w:tc>
      </w:tr>
      <w:tr w:rsidR="00336F9D" w14:paraId="1D4C397D" w14:textId="77777777" w:rsidTr="00336F9D">
        <w:tc>
          <w:tcPr>
            <w:tcW w:w="4531" w:type="dxa"/>
          </w:tcPr>
          <w:p w14:paraId="36EB85B4" w14:textId="4E2ABA67" w:rsidR="00336F9D" w:rsidRPr="005F6FF1" w:rsidRDefault="00336F9D" w:rsidP="005F6FF1">
            <w:pPr>
              <w:jc w:val="center"/>
              <w:rPr>
                <w:rFonts w:ascii="Arial Narrow" w:hAnsi="Arial Narrow" w:cs="Arial"/>
                <w:sz w:val="22"/>
                <w:szCs w:val="22"/>
              </w:rPr>
            </w:pPr>
            <w:r w:rsidRPr="005F6FF1">
              <w:rPr>
                <w:rFonts w:ascii="Arial Narrow" w:hAnsi="Arial Narrow" w:cs="Arial"/>
                <w:sz w:val="22"/>
                <w:szCs w:val="22"/>
              </w:rPr>
              <w:t>od 1. 9. 2022 do 31. 6. 2023</w:t>
            </w:r>
          </w:p>
        </w:tc>
        <w:tc>
          <w:tcPr>
            <w:tcW w:w="4531" w:type="dxa"/>
          </w:tcPr>
          <w:p w14:paraId="04752655" w14:textId="165B71E8" w:rsidR="00336F9D" w:rsidRPr="00916936" w:rsidRDefault="005F6FF1" w:rsidP="005F6FF1">
            <w:pPr>
              <w:jc w:val="center"/>
              <w:rPr>
                <w:rFonts w:ascii="Arial Narrow" w:hAnsi="Arial Narrow" w:cs="Arial"/>
                <w:sz w:val="22"/>
                <w:szCs w:val="22"/>
              </w:rPr>
            </w:pPr>
            <w:r w:rsidRPr="00916936">
              <w:rPr>
                <w:rFonts w:ascii="Arial Narrow" w:hAnsi="Arial Narrow" w:cs="Arial"/>
                <w:sz w:val="22"/>
                <w:szCs w:val="22"/>
              </w:rPr>
              <w:t>do 15. 7. 2023</w:t>
            </w:r>
          </w:p>
        </w:tc>
      </w:tr>
      <w:tr w:rsidR="00336F9D" w14:paraId="4C022E32" w14:textId="77777777" w:rsidTr="00336F9D">
        <w:tc>
          <w:tcPr>
            <w:tcW w:w="4531" w:type="dxa"/>
          </w:tcPr>
          <w:p w14:paraId="10462324" w14:textId="5859816B" w:rsidR="00336F9D" w:rsidRPr="005F6FF1" w:rsidRDefault="005F6FF1" w:rsidP="005F6FF1">
            <w:pPr>
              <w:jc w:val="center"/>
              <w:rPr>
                <w:rFonts w:ascii="Arial Narrow" w:hAnsi="Arial Narrow" w:cs="Arial"/>
                <w:sz w:val="22"/>
                <w:szCs w:val="22"/>
              </w:rPr>
            </w:pPr>
            <w:r w:rsidRPr="005F6FF1">
              <w:rPr>
                <w:rFonts w:ascii="Arial Narrow" w:hAnsi="Arial Narrow" w:cs="Arial"/>
                <w:sz w:val="22"/>
                <w:szCs w:val="22"/>
              </w:rPr>
              <w:t>od 1. 9. 202</w:t>
            </w:r>
            <w:r>
              <w:rPr>
                <w:rFonts w:ascii="Arial Narrow" w:hAnsi="Arial Narrow" w:cs="Arial"/>
                <w:sz w:val="22"/>
                <w:szCs w:val="22"/>
              </w:rPr>
              <w:t>3</w:t>
            </w:r>
            <w:r w:rsidRPr="005F6FF1">
              <w:rPr>
                <w:rFonts w:ascii="Arial Narrow" w:hAnsi="Arial Narrow" w:cs="Arial"/>
                <w:sz w:val="22"/>
                <w:szCs w:val="22"/>
              </w:rPr>
              <w:t xml:space="preserve"> do 31. 6. 202</w:t>
            </w:r>
            <w:r>
              <w:rPr>
                <w:rFonts w:ascii="Arial Narrow" w:hAnsi="Arial Narrow" w:cs="Arial"/>
                <w:sz w:val="22"/>
                <w:szCs w:val="22"/>
              </w:rPr>
              <w:t>4</w:t>
            </w:r>
          </w:p>
        </w:tc>
        <w:tc>
          <w:tcPr>
            <w:tcW w:w="4531" w:type="dxa"/>
          </w:tcPr>
          <w:p w14:paraId="6DBECE6D" w14:textId="66322945" w:rsidR="00336F9D" w:rsidRPr="00916936" w:rsidRDefault="005F6FF1" w:rsidP="005F6FF1">
            <w:pPr>
              <w:jc w:val="center"/>
              <w:rPr>
                <w:rFonts w:ascii="Arial Narrow" w:hAnsi="Arial Narrow" w:cs="Arial"/>
                <w:sz w:val="22"/>
                <w:szCs w:val="22"/>
              </w:rPr>
            </w:pPr>
            <w:r w:rsidRPr="00916936">
              <w:rPr>
                <w:rFonts w:ascii="Arial Narrow" w:hAnsi="Arial Narrow" w:cs="Arial"/>
                <w:sz w:val="22"/>
                <w:szCs w:val="22"/>
              </w:rPr>
              <w:t>do 15. 7. 2024</w:t>
            </w:r>
          </w:p>
        </w:tc>
      </w:tr>
      <w:tr w:rsidR="00336F9D" w14:paraId="1237AEFD" w14:textId="77777777" w:rsidTr="00336F9D">
        <w:tc>
          <w:tcPr>
            <w:tcW w:w="4531" w:type="dxa"/>
          </w:tcPr>
          <w:p w14:paraId="0AB32516" w14:textId="3C8D24CF" w:rsidR="00336F9D" w:rsidRPr="005F6FF1" w:rsidRDefault="005F6FF1" w:rsidP="005F6FF1">
            <w:pPr>
              <w:jc w:val="center"/>
              <w:rPr>
                <w:rFonts w:ascii="Arial Narrow" w:hAnsi="Arial Narrow" w:cs="Arial"/>
                <w:sz w:val="22"/>
                <w:szCs w:val="22"/>
              </w:rPr>
            </w:pPr>
            <w:r w:rsidRPr="005F6FF1">
              <w:rPr>
                <w:rFonts w:ascii="Arial Narrow" w:hAnsi="Arial Narrow" w:cs="Arial"/>
                <w:sz w:val="22"/>
                <w:szCs w:val="22"/>
              </w:rPr>
              <w:t>od 1. 9. 202</w:t>
            </w:r>
            <w:r>
              <w:rPr>
                <w:rFonts w:ascii="Arial Narrow" w:hAnsi="Arial Narrow" w:cs="Arial"/>
                <w:sz w:val="22"/>
                <w:szCs w:val="22"/>
              </w:rPr>
              <w:t>4</w:t>
            </w:r>
            <w:r w:rsidRPr="005F6FF1">
              <w:rPr>
                <w:rFonts w:ascii="Arial Narrow" w:hAnsi="Arial Narrow" w:cs="Arial"/>
                <w:sz w:val="22"/>
                <w:szCs w:val="22"/>
              </w:rPr>
              <w:t xml:space="preserve"> do 31. 6. 202</w:t>
            </w:r>
            <w:r>
              <w:rPr>
                <w:rFonts w:ascii="Arial Narrow" w:hAnsi="Arial Narrow" w:cs="Arial"/>
                <w:sz w:val="22"/>
                <w:szCs w:val="22"/>
              </w:rPr>
              <w:t>5</w:t>
            </w:r>
          </w:p>
        </w:tc>
        <w:tc>
          <w:tcPr>
            <w:tcW w:w="4531" w:type="dxa"/>
          </w:tcPr>
          <w:p w14:paraId="15A26635" w14:textId="417FCA26" w:rsidR="00336F9D" w:rsidRPr="00916936" w:rsidRDefault="005F6FF1" w:rsidP="005F6FF1">
            <w:pPr>
              <w:jc w:val="center"/>
              <w:rPr>
                <w:rFonts w:ascii="Arial Narrow" w:hAnsi="Arial Narrow" w:cs="Arial"/>
                <w:sz w:val="22"/>
                <w:szCs w:val="22"/>
              </w:rPr>
            </w:pPr>
            <w:r w:rsidRPr="00916936">
              <w:rPr>
                <w:rFonts w:ascii="Arial Narrow" w:hAnsi="Arial Narrow" w:cs="Arial"/>
                <w:sz w:val="22"/>
                <w:szCs w:val="22"/>
              </w:rPr>
              <w:t>do 15. 7. 2025</w:t>
            </w:r>
          </w:p>
        </w:tc>
      </w:tr>
    </w:tbl>
    <w:p w14:paraId="1D8F6C32" w14:textId="77777777" w:rsidR="00336F9D" w:rsidRDefault="00336F9D" w:rsidP="0036145F">
      <w:pPr>
        <w:jc w:val="both"/>
        <w:rPr>
          <w:rFonts w:ascii="Arial Narrow" w:hAnsi="Arial Narrow" w:cs="Arial"/>
          <w:color w:val="FF0000"/>
          <w:sz w:val="22"/>
          <w:szCs w:val="22"/>
        </w:rPr>
      </w:pPr>
    </w:p>
    <w:p w14:paraId="2B9B4204" w14:textId="4AAC0B43" w:rsidR="0036145F" w:rsidRDefault="00E8607F" w:rsidP="0036145F">
      <w:pPr>
        <w:jc w:val="both"/>
        <w:rPr>
          <w:rFonts w:ascii="Arial Narrow" w:hAnsi="Arial Narrow" w:cs="Arial"/>
          <w:sz w:val="22"/>
          <w:szCs w:val="22"/>
        </w:rPr>
      </w:pPr>
      <w:r w:rsidRPr="00336F9D">
        <w:rPr>
          <w:rFonts w:ascii="Arial Narrow" w:hAnsi="Arial Narrow" w:cs="Arial"/>
          <w:sz w:val="22"/>
          <w:szCs w:val="22"/>
        </w:rPr>
        <w:t>V rámci o</w:t>
      </w:r>
      <w:r w:rsidR="0036145F" w:rsidRPr="00336F9D">
        <w:rPr>
          <w:rFonts w:ascii="Arial Narrow" w:hAnsi="Arial Narrow" w:cs="Arial"/>
          <w:sz w:val="22"/>
          <w:szCs w:val="22"/>
        </w:rPr>
        <w:t>verovani</w:t>
      </w:r>
      <w:r w:rsidRPr="00336F9D">
        <w:rPr>
          <w:rFonts w:ascii="Arial Narrow" w:hAnsi="Arial Narrow" w:cs="Arial"/>
          <w:sz w:val="22"/>
          <w:szCs w:val="22"/>
        </w:rPr>
        <w:t>a</w:t>
      </w:r>
      <w:r w:rsidR="0036145F" w:rsidRPr="00336F9D">
        <w:rPr>
          <w:rFonts w:ascii="Arial Narrow" w:hAnsi="Arial Narrow" w:cs="Arial"/>
          <w:sz w:val="22"/>
          <w:szCs w:val="22"/>
        </w:rPr>
        <w:t xml:space="preserve"> počas kontroly na mieste</w:t>
      </w:r>
      <w:r w:rsidRPr="00336F9D">
        <w:rPr>
          <w:rFonts w:ascii="Arial Narrow" w:hAnsi="Arial Narrow" w:cs="Arial"/>
          <w:sz w:val="22"/>
          <w:szCs w:val="22"/>
        </w:rPr>
        <w:t xml:space="preserve"> má vykonávateľ právo vykonať kontrolu kvality vykonávaných činnosti nahliadnutím do záznamov o získanej spätnej väzbe a overením ich autentickosti, alebo kontrolou na mieste. Ak je kontrolou opakovane zistená nízka kvalita vykonávaných činností, nekvalitne vykonané činnosti sa nezapočítajú do odpočtu činností.</w:t>
      </w:r>
    </w:p>
    <w:p w14:paraId="4538E3B4" w14:textId="588F4BC1" w:rsidR="0057382E" w:rsidRPr="00336F9D" w:rsidRDefault="0057382E" w:rsidP="0036145F">
      <w:pPr>
        <w:jc w:val="both"/>
        <w:rPr>
          <w:rFonts w:ascii="Arial Narrow" w:hAnsi="Arial Narrow" w:cs="Arial"/>
          <w:sz w:val="22"/>
          <w:szCs w:val="22"/>
        </w:rPr>
      </w:pPr>
      <w:r>
        <w:rPr>
          <w:rFonts w:ascii="Arial Narrow" w:hAnsi="Arial Narrow" w:cs="Arial"/>
          <w:sz w:val="22"/>
          <w:szCs w:val="22"/>
        </w:rPr>
        <w:t xml:space="preserve">Predloženie odpočtu </w:t>
      </w:r>
      <w:r w:rsidR="00AD7EDB">
        <w:rPr>
          <w:rFonts w:ascii="Arial Narrow" w:hAnsi="Arial Narrow" w:cs="Arial"/>
          <w:sz w:val="22"/>
          <w:szCs w:val="22"/>
        </w:rPr>
        <w:t>činností je súčasťou Monitorovacích správ podľa prílohy č. 3 Zmluvy.</w:t>
      </w:r>
    </w:p>
    <w:p w14:paraId="3092CDDA" w14:textId="69660E52" w:rsidR="0036145F" w:rsidRPr="00336F9D" w:rsidRDefault="0036145F" w:rsidP="0036145F">
      <w:pPr>
        <w:jc w:val="both"/>
        <w:rPr>
          <w:rFonts w:ascii="Arial Narrow" w:hAnsi="Arial Narrow" w:cs="Arial"/>
          <w:sz w:val="22"/>
          <w:szCs w:val="22"/>
        </w:rPr>
      </w:pPr>
      <w:r w:rsidRPr="00336F9D">
        <w:rPr>
          <w:rFonts w:ascii="Arial Narrow" w:hAnsi="Arial Narrow" w:cs="Arial"/>
          <w:sz w:val="22"/>
          <w:szCs w:val="22"/>
        </w:rPr>
        <w:t xml:space="preserve">Pri kontrole na mieste </w:t>
      </w:r>
      <w:r w:rsidR="00E8607F" w:rsidRPr="00336F9D">
        <w:rPr>
          <w:rFonts w:ascii="Arial Narrow" w:hAnsi="Arial Narrow" w:cs="Arial"/>
          <w:sz w:val="22"/>
          <w:szCs w:val="22"/>
        </w:rPr>
        <w:t>regionálny partner</w:t>
      </w:r>
      <w:r w:rsidRPr="00336F9D">
        <w:rPr>
          <w:rFonts w:ascii="Arial Narrow" w:hAnsi="Arial Narrow" w:cs="Arial"/>
          <w:sz w:val="22"/>
          <w:szCs w:val="22"/>
        </w:rPr>
        <w:t xml:space="preserve"> predloží všetk</w:t>
      </w:r>
      <w:r w:rsidR="00E8607F" w:rsidRPr="00336F9D">
        <w:rPr>
          <w:rFonts w:ascii="Arial Narrow" w:hAnsi="Arial Narrow" w:cs="Arial"/>
          <w:sz w:val="22"/>
          <w:szCs w:val="22"/>
        </w:rPr>
        <w:t>y</w:t>
      </w:r>
      <w:r w:rsidRPr="00336F9D">
        <w:rPr>
          <w:rFonts w:ascii="Arial Narrow" w:hAnsi="Arial Narrow" w:cs="Arial"/>
          <w:sz w:val="22"/>
          <w:szCs w:val="22"/>
        </w:rPr>
        <w:t xml:space="preserve"> relevantn</w:t>
      </w:r>
      <w:r w:rsidR="00E8607F" w:rsidRPr="00336F9D">
        <w:rPr>
          <w:rFonts w:ascii="Arial Narrow" w:hAnsi="Arial Narrow" w:cs="Arial"/>
          <w:sz w:val="22"/>
          <w:szCs w:val="22"/>
        </w:rPr>
        <w:t>é</w:t>
      </w:r>
      <w:r w:rsidRPr="00336F9D">
        <w:rPr>
          <w:rFonts w:ascii="Arial Narrow" w:hAnsi="Arial Narrow" w:cs="Arial"/>
          <w:sz w:val="22"/>
          <w:szCs w:val="22"/>
        </w:rPr>
        <w:t xml:space="preserve"> </w:t>
      </w:r>
      <w:r w:rsidR="00E8607F" w:rsidRPr="00336F9D">
        <w:rPr>
          <w:rFonts w:ascii="Arial Narrow" w:hAnsi="Arial Narrow" w:cs="Arial"/>
          <w:sz w:val="22"/>
          <w:szCs w:val="22"/>
        </w:rPr>
        <w:t>pod</w:t>
      </w:r>
      <w:r w:rsidRPr="00336F9D">
        <w:rPr>
          <w:rFonts w:ascii="Arial Narrow" w:hAnsi="Arial Narrow" w:cs="Arial"/>
          <w:sz w:val="22"/>
          <w:szCs w:val="22"/>
        </w:rPr>
        <w:t>klad</w:t>
      </w:r>
      <w:r w:rsidR="00E8607F" w:rsidRPr="00336F9D">
        <w:rPr>
          <w:rFonts w:ascii="Arial Narrow" w:hAnsi="Arial Narrow" w:cs="Arial"/>
          <w:sz w:val="22"/>
          <w:szCs w:val="22"/>
        </w:rPr>
        <w:t xml:space="preserve">y mentorov </w:t>
      </w:r>
      <w:r w:rsidR="002A4D66" w:rsidRPr="00336F9D">
        <w:rPr>
          <w:rFonts w:ascii="Arial Narrow" w:hAnsi="Arial Narrow" w:cs="Arial"/>
          <w:sz w:val="22"/>
          <w:szCs w:val="22"/>
        </w:rPr>
        <w:t xml:space="preserve">za požadované obdobie </w:t>
      </w:r>
      <w:r w:rsidR="002A4D66" w:rsidRPr="004C14DD">
        <w:rPr>
          <w:rFonts w:ascii="Arial Narrow" w:hAnsi="Arial Narrow" w:cs="Arial"/>
          <w:sz w:val="22"/>
          <w:szCs w:val="22"/>
        </w:rPr>
        <w:t xml:space="preserve">podľa tabuľky </w:t>
      </w:r>
      <w:r w:rsidR="00336F9D" w:rsidRPr="004C14DD">
        <w:rPr>
          <w:rFonts w:ascii="Arial Narrow" w:hAnsi="Arial Narrow" w:cs="Arial"/>
          <w:sz w:val="22"/>
          <w:szCs w:val="22"/>
        </w:rPr>
        <w:t xml:space="preserve">č. </w:t>
      </w:r>
      <w:r w:rsidR="005C3D6D" w:rsidRPr="004C14DD">
        <w:rPr>
          <w:rFonts w:ascii="Arial Narrow" w:hAnsi="Arial Narrow" w:cs="Arial"/>
          <w:sz w:val="22"/>
          <w:szCs w:val="22"/>
        </w:rPr>
        <w:t>2</w:t>
      </w:r>
      <w:r w:rsidR="00E97D2C" w:rsidRPr="004C14DD">
        <w:rPr>
          <w:rFonts w:ascii="Arial Narrow" w:hAnsi="Arial Narrow" w:cs="Arial"/>
          <w:sz w:val="22"/>
          <w:szCs w:val="22"/>
        </w:rPr>
        <w:t>/</w:t>
      </w:r>
      <w:r w:rsidR="005C3D6D" w:rsidRPr="004C14DD">
        <w:rPr>
          <w:rFonts w:ascii="Arial Narrow" w:hAnsi="Arial Narrow" w:cs="Arial"/>
          <w:sz w:val="22"/>
          <w:szCs w:val="22"/>
        </w:rPr>
        <w:t>3</w:t>
      </w:r>
      <w:r w:rsidR="00E97D2C" w:rsidRPr="004C14DD">
        <w:rPr>
          <w:rFonts w:ascii="Arial Narrow" w:hAnsi="Arial Narrow" w:cs="Arial"/>
          <w:sz w:val="22"/>
          <w:szCs w:val="22"/>
        </w:rPr>
        <w:t>/</w:t>
      </w:r>
      <w:r w:rsidR="005C3D6D" w:rsidRPr="004C14DD">
        <w:rPr>
          <w:rFonts w:ascii="Arial Narrow" w:hAnsi="Arial Narrow" w:cs="Arial"/>
          <w:sz w:val="22"/>
          <w:szCs w:val="22"/>
        </w:rPr>
        <w:t>4</w:t>
      </w:r>
      <w:r w:rsidR="004C14DD" w:rsidRPr="004C14DD">
        <w:rPr>
          <w:rFonts w:ascii="Arial Narrow" w:hAnsi="Arial Narrow" w:cs="Arial"/>
          <w:sz w:val="22"/>
          <w:szCs w:val="22"/>
        </w:rPr>
        <w:t>/5/6</w:t>
      </w:r>
      <w:r w:rsidR="00E97D2C" w:rsidRPr="004C14DD">
        <w:rPr>
          <w:rFonts w:ascii="Arial Narrow" w:hAnsi="Arial Narrow" w:cs="Arial"/>
          <w:sz w:val="22"/>
          <w:szCs w:val="22"/>
        </w:rPr>
        <w:t>.</w:t>
      </w:r>
    </w:p>
    <w:p w14:paraId="0F04F748" w14:textId="4C8F4A04" w:rsidR="0036145F" w:rsidRDefault="0036145F" w:rsidP="00BC01A8">
      <w:pPr>
        <w:jc w:val="both"/>
        <w:rPr>
          <w:rFonts w:ascii="Arial Narrow" w:hAnsi="Arial Narrow" w:cs="Arial"/>
          <w:color w:val="FF0000"/>
          <w:sz w:val="22"/>
          <w:szCs w:val="22"/>
        </w:rPr>
      </w:pPr>
    </w:p>
    <w:p w14:paraId="30175285" w14:textId="09C594B5" w:rsidR="0036145F" w:rsidRDefault="0036145F" w:rsidP="00BC01A8">
      <w:pPr>
        <w:jc w:val="both"/>
        <w:rPr>
          <w:rFonts w:ascii="Arial Narrow" w:hAnsi="Arial Narrow" w:cs="Arial"/>
          <w:color w:val="FF0000"/>
          <w:sz w:val="22"/>
          <w:szCs w:val="22"/>
        </w:rPr>
      </w:pPr>
    </w:p>
    <w:p w14:paraId="2852FD5A" w14:textId="12CE33C6" w:rsidR="0036145F" w:rsidRDefault="0036145F" w:rsidP="00BC01A8">
      <w:pPr>
        <w:jc w:val="both"/>
        <w:rPr>
          <w:rFonts w:ascii="Arial Narrow" w:hAnsi="Arial Narrow" w:cs="Arial"/>
          <w:color w:val="FF0000"/>
          <w:sz w:val="22"/>
          <w:szCs w:val="22"/>
        </w:rPr>
      </w:pPr>
      <w:bookmarkStart w:id="9" w:name="_GoBack"/>
      <w:bookmarkEnd w:id="9"/>
    </w:p>
    <w:sectPr w:rsidR="0036145F">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87B81" w16cex:dateUtc="2022-02-17T06:45:00Z"/>
  <w16cex:commentExtensible w16cex:durableId="25B9D650" w16cex:dateUtc="2022-02-18T07:24:00Z"/>
  <w16cex:commentExtensible w16cex:durableId="25B87A78" w16cex:dateUtc="2022-02-17T06:40:00Z"/>
  <w16cex:commentExtensible w16cex:durableId="25B87DC7" w16cex:dateUtc="2022-02-17T06:54: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62426"/>
    <w:multiLevelType w:val="hybridMultilevel"/>
    <w:tmpl w:val="9F5AEF32"/>
    <w:lvl w:ilvl="0" w:tplc="69F079D0">
      <w:start w:val="1"/>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 w15:restartNumberingAfterBreak="0">
    <w:nsid w:val="02A77597"/>
    <w:multiLevelType w:val="hybridMultilevel"/>
    <w:tmpl w:val="203872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3B4490C"/>
    <w:multiLevelType w:val="multilevel"/>
    <w:tmpl w:val="7B9A281C"/>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3CC4C6E"/>
    <w:multiLevelType w:val="hybridMultilevel"/>
    <w:tmpl w:val="27F8C130"/>
    <w:lvl w:ilvl="0" w:tplc="43D48B98">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63725E5"/>
    <w:multiLevelType w:val="multilevel"/>
    <w:tmpl w:val="BF8E4DEE"/>
    <w:lvl w:ilvl="0">
      <w:start w:val="1"/>
      <w:numFmt w:val="decimal"/>
      <w:lvlText w:val="%1."/>
      <w:lvlJc w:val="left"/>
      <w:pPr>
        <w:ind w:left="1080" w:hanging="720"/>
      </w:pPr>
      <w:rPr>
        <w:rFonts w:hint="default"/>
        <w:b w:val="0"/>
        <w:bCs/>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90832E9"/>
    <w:multiLevelType w:val="multilevel"/>
    <w:tmpl w:val="BF8E4DEE"/>
    <w:lvl w:ilvl="0">
      <w:start w:val="1"/>
      <w:numFmt w:val="decimal"/>
      <w:lvlText w:val="%1."/>
      <w:lvlJc w:val="left"/>
      <w:pPr>
        <w:ind w:left="1080" w:hanging="720"/>
      </w:pPr>
      <w:rPr>
        <w:rFonts w:hint="default"/>
        <w:b w:val="0"/>
        <w:bCs/>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BEF7012"/>
    <w:multiLevelType w:val="hybridMultilevel"/>
    <w:tmpl w:val="16563898"/>
    <w:lvl w:ilvl="0" w:tplc="71B0FA62">
      <w:start w:val="1"/>
      <w:numFmt w:val="decimal"/>
      <w:lvlText w:val="%1."/>
      <w:lvlJc w:val="left"/>
      <w:pPr>
        <w:ind w:left="720" w:hanging="360"/>
      </w:pPr>
      <w:rPr>
        <w:rFonts w:ascii="Arial Narrow" w:eastAsiaTheme="minorHAnsi" w:hAnsi="Arial Narrow" w:cstheme="minorBidi"/>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34D229F"/>
    <w:multiLevelType w:val="multilevel"/>
    <w:tmpl w:val="B0764AD2"/>
    <w:lvl w:ilvl="0">
      <w:start w:val="1"/>
      <w:numFmt w:val="decimal"/>
      <w:lvlText w:val="%1"/>
      <w:lvlJc w:val="left"/>
      <w:pPr>
        <w:ind w:left="405" w:hanging="405"/>
      </w:pPr>
      <w:rPr>
        <w:rFonts w:hint="default"/>
      </w:rPr>
    </w:lvl>
    <w:lvl w:ilvl="1">
      <w:start w:val="5"/>
      <w:numFmt w:val="decimal"/>
      <w:lvlText w:val="%1.%2"/>
      <w:lvlJc w:val="left"/>
      <w:pPr>
        <w:ind w:left="585" w:hanging="405"/>
      </w:pPr>
      <w:rPr>
        <w:rFonts w:hint="default"/>
      </w:rPr>
    </w:lvl>
    <w:lvl w:ilvl="2">
      <w:start w:val="6"/>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8" w15:restartNumberingAfterBreak="0">
    <w:nsid w:val="18687F98"/>
    <w:multiLevelType w:val="multilevel"/>
    <w:tmpl w:val="9D2AC8DA"/>
    <w:lvl w:ilvl="0">
      <w:start w:val="1"/>
      <w:numFmt w:val="decimal"/>
      <w:lvlText w:val="%1."/>
      <w:lvlJc w:val="left"/>
      <w:pPr>
        <w:ind w:left="450" w:hanging="450"/>
      </w:pPr>
      <w:rPr>
        <w:rFonts w:hint="default"/>
      </w:rPr>
    </w:lvl>
    <w:lvl w:ilvl="1">
      <w:start w:val="5"/>
      <w:numFmt w:val="decimal"/>
      <w:lvlText w:val="%1.%2."/>
      <w:lvlJc w:val="left"/>
      <w:pPr>
        <w:ind w:left="630" w:hanging="450"/>
      </w:pPr>
      <w:rPr>
        <w:rFonts w:hint="default"/>
      </w:rPr>
    </w:lvl>
    <w:lvl w:ilvl="2">
      <w:start w:val="5"/>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9" w15:restartNumberingAfterBreak="0">
    <w:nsid w:val="1FB80FEB"/>
    <w:multiLevelType w:val="hybridMultilevel"/>
    <w:tmpl w:val="9A24033C"/>
    <w:lvl w:ilvl="0" w:tplc="92463540">
      <w:start w:val="3"/>
      <w:numFmt w:val="bullet"/>
      <w:lvlText w:val="-"/>
      <w:lvlJc w:val="left"/>
      <w:pPr>
        <w:ind w:left="720" w:hanging="360"/>
      </w:pPr>
      <w:rPr>
        <w:rFonts w:ascii="Calibri" w:eastAsiaTheme="minorHAnsi"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08A057C"/>
    <w:multiLevelType w:val="hybridMultilevel"/>
    <w:tmpl w:val="C8BEACB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ACF7968"/>
    <w:multiLevelType w:val="hybridMultilevel"/>
    <w:tmpl w:val="00E6E2F6"/>
    <w:lvl w:ilvl="0" w:tplc="2CBC9DA6">
      <w:start w:val="1"/>
      <w:numFmt w:val="lowerLetter"/>
      <w:lvlText w:val="%1)"/>
      <w:lvlJc w:val="left"/>
      <w:pPr>
        <w:ind w:left="1636" w:hanging="360"/>
      </w:pPr>
      <w:rPr>
        <w:rFonts w:hint="default"/>
      </w:rPr>
    </w:lvl>
    <w:lvl w:ilvl="1" w:tplc="041B0019">
      <w:start w:val="1"/>
      <w:numFmt w:val="lowerLetter"/>
      <w:lvlText w:val="%2."/>
      <w:lvlJc w:val="left"/>
      <w:pPr>
        <w:ind w:left="2356" w:hanging="360"/>
      </w:pPr>
    </w:lvl>
    <w:lvl w:ilvl="2" w:tplc="041B001B" w:tentative="1">
      <w:start w:val="1"/>
      <w:numFmt w:val="lowerRoman"/>
      <w:lvlText w:val="%3."/>
      <w:lvlJc w:val="right"/>
      <w:pPr>
        <w:ind w:left="3076" w:hanging="180"/>
      </w:pPr>
    </w:lvl>
    <w:lvl w:ilvl="3" w:tplc="041B000F" w:tentative="1">
      <w:start w:val="1"/>
      <w:numFmt w:val="decimal"/>
      <w:lvlText w:val="%4."/>
      <w:lvlJc w:val="left"/>
      <w:pPr>
        <w:ind w:left="3796" w:hanging="360"/>
      </w:pPr>
    </w:lvl>
    <w:lvl w:ilvl="4" w:tplc="041B0019" w:tentative="1">
      <w:start w:val="1"/>
      <w:numFmt w:val="lowerLetter"/>
      <w:lvlText w:val="%5."/>
      <w:lvlJc w:val="left"/>
      <w:pPr>
        <w:ind w:left="4516" w:hanging="360"/>
      </w:pPr>
    </w:lvl>
    <w:lvl w:ilvl="5" w:tplc="041B001B" w:tentative="1">
      <w:start w:val="1"/>
      <w:numFmt w:val="lowerRoman"/>
      <w:lvlText w:val="%6."/>
      <w:lvlJc w:val="right"/>
      <w:pPr>
        <w:ind w:left="5236" w:hanging="180"/>
      </w:pPr>
    </w:lvl>
    <w:lvl w:ilvl="6" w:tplc="041B000F" w:tentative="1">
      <w:start w:val="1"/>
      <w:numFmt w:val="decimal"/>
      <w:lvlText w:val="%7."/>
      <w:lvlJc w:val="left"/>
      <w:pPr>
        <w:ind w:left="5956" w:hanging="360"/>
      </w:pPr>
    </w:lvl>
    <w:lvl w:ilvl="7" w:tplc="041B0019" w:tentative="1">
      <w:start w:val="1"/>
      <w:numFmt w:val="lowerLetter"/>
      <w:lvlText w:val="%8."/>
      <w:lvlJc w:val="left"/>
      <w:pPr>
        <w:ind w:left="6676" w:hanging="360"/>
      </w:pPr>
    </w:lvl>
    <w:lvl w:ilvl="8" w:tplc="041B001B" w:tentative="1">
      <w:start w:val="1"/>
      <w:numFmt w:val="lowerRoman"/>
      <w:lvlText w:val="%9."/>
      <w:lvlJc w:val="right"/>
      <w:pPr>
        <w:ind w:left="7396" w:hanging="180"/>
      </w:pPr>
    </w:lvl>
  </w:abstractNum>
  <w:abstractNum w:abstractNumId="12" w15:restartNumberingAfterBreak="0">
    <w:nsid w:val="2DB771F9"/>
    <w:multiLevelType w:val="hybridMultilevel"/>
    <w:tmpl w:val="CA06F31A"/>
    <w:lvl w:ilvl="0" w:tplc="934EB688">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8600BDB"/>
    <w:multiLevelType w:val="hybridMultilevel"/>
    <w:tmpl w:val="32F439CC"/>
    <w:lvl w:ilvl="0" w:tplc="B1AEE1A0">
      <w:start w:val="2"/>
      <w:numFmt w:val="bullet"/>
      <w:lvlText w:val="-"/>
      <w:lvlJc w:val="left"/>
      <w:pPr>
        <w:ind w:left="1429" w:hanging="360"/>
      </w:pPr>
      <w:rPr>
        <w:rFonts w:ascii="Arial Narrow" w:eastAsiaTheme="minorHAnsi" w:hAnsi="Arial Narrow" w:cstheme="minorBidi"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4" w15:restartNumberingAfterBreak="0">
    <w:nsid w:val="3A353FB7"/>
    <w:multiLevelType w:val="multilevel"/>
    <w:tmpl w:val="0032B5C6"/>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3BE33C91"/>
    <w:multiLevelType w:val="multilevel"/>
    <w:tmpl w:val="7DFCD2B2"/>
    <w:lvl w:ilvl="0">
      <w:start w:val="4"/>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D151B76"/>
    <w:multiLevelType w:val="hybridMultilevel"/>
    <w:tmpl w:val="5986D2A4"/>
    <w:lvl w:ilvl="0" w:tplc="7C9E23FE">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D8C5B20"/>
    <w:multiLevelType w:val="multilevel"/>
    <w:tmpl w:val="43AA48B4"/>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3DEF3C0C"/>
    <w:multiLevelType w:val="hybridMultilevel"/>
    <w:tmpl w:val="6F56AAD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73621C8"/>
    <w:multiLevelType w:val="multilevel"/>
    <w:tmpl w:val="391C60A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88C67D4"/>
    <w:multiLevelType w:val="hybridMultilevel"/>
    <w:tmpl w:val="F1E814C2"/>
    <w:lvl w:ilvl="0" w:tplc="30849F3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1" w15:restartNumberingAfterBreak="0">
    <w:nsid w:val="48E12202"/>
    <w:multiLevelType w:val="multilevel"/>
    <w:tmpl w:val="2B4A1F0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F0F36EF"/>
    <w:multiLevelType w:val="hybridMultilevel"/>
    <w:tmpl w:val="E0663808"/>
    <w:lvl w:ilvl="0" w:tplc="041B000F">
      <w:start w:val="1"/>
      <w:numFmt w:val="decimal"/>
      <w:lvlText w:val="%1."/>
      <w:lvlJc w:val="left"/>
      <w:pPr>
        <w:ind w:left="720" w:hanging="360"/>
      </w:pPr>
    </w:lvl>
    <w:lvl w:ilvl="1" w:tplc="A59CED14">
      <w:start w:val="1"/>
      <w:numFmt w:val="lowerLetter"/>
      <w:lvlText w:val="%2)"/>
      <w:lvlJc w:val="left"/>
      <w:pPr>
        <w:ind w:left="1785" w:hanging="705"/>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2FA01C3"/>
    <w:multiLevelType w:val="hybridMultilevel"/>
    <w:tmpl w:val="30523488"/>
    <w:lvl w:ilvl="0" w:tplc="43D48B98">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34C530F"/>
    <w:multiLevelType w:val="hybridMultilevel"/>
    <w:tmpl w:val="F6C68C6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7005571"/>
    <w:multiLevelType w:val="hybridMultilevel"/>
    <w:tmpl w:val="8C88C620"/>
    <w:lvl w:ilvl="0" w:tplc="A4DAD318">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6" w15:restartNumberingAfterBreak="0">
    <w:nsid w:val="5B685D22"/>
    <w:multiLevelType w:val="hybridMultilevel"/>
    <w:tmpl w:val="DCEE3E56"/>
    <w:lvl w:ilvl="0" w:tplc="FB5484BC">
      <w:start w:val="1"/>
      <w:numFmt w:val="lowerLetter"/>
      <w:lvlText w:val="%1)"/>
      <w:lvlJc w:val="left"/>
      <w:pPr>
        <w:ind w:left="1069" w:hanging="360"/>
      </w:pPr>
      <w:rPr>
        <w:rFonts w:hint="default"/>
      </w:rPr>
    </w:lvl>
    <w:lvl w:ilvl="1" w:tplc="B6487D76">
      <w:start w:val="1"/>
      <w:numFmt w:val="bullet"/>
      <w:lvlText w:val="-"/>
      <w:lvlJc w:val="left"/>
      <w:pPr>
        <w:ind w:left="1999" w:hanging="570"/>
      </w:pPr>
      <w:rPr>
        <w:rFonts w:ascii="Arial Narrow" w:eastAsia="Times New Roman" w:hAnsi="Arial Narrow" w:cs="Times New Roman"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7" w15:restartNumberingAfterBreak="0">
    <w:nsid w:val="5E534E0C"/>
    <w:multiLevelType w:val="hybridMultilevel"/>
    <w:tmpl w:val="B7305F9C"/>
    <w:lvl w:ilvl="0" w:tplc="C7A23B0C">
      <w:start w:val="1"/>
      <w:numFmt w:val="bullet"/>
      <w:lvlText w:val="-"/>
      <w:lvlJc w:val="left"/>
      <w:pPr>
        <w:ind w:left="1115" w:hanging="705"/>
      </w:pPr>
      <w:rPr>
        <w:rFonts w:ascii="Arial Narrow" w:eastAsia="Times New Roman" w:hAnsi="Arial Narrow" w:cs="Times New Roman"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28" w15:restartNumberingAfterBreak="0">
    <w:nsid w:val="62BB5A5F"/>
    <w:multiLevelType w:val="multilevel"/>
    <w:tmpl w:val="642C62DA"/>
    <w:lvl w:ilvl="0">
      <w:start w:val="3"/>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67B306BB"/>
    <w:multiLevelType w:val="multilevel"/>
    <w:tmpl w:val="C268B3D8"/>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0" w15:restartNumberingAfterBreak="0">
    <w:nsid w:val="67D645EF"/>
    <w:multiLevelType w:val="hybridMultilevel"/>
    <w:tmpl w:val="4A9800E4"/>
    <w:lvl w:ilvl="0" w:tplc="2CBC9DA6">
      <w:start w:val="1"/>
      <w:numFmt w:val="lowerLetter"/>
      <w:lvlText w:val="%1)"/>
      <w:lvlJc w:val="left"/>
      <w:pPr>
        <w:ind w:left="1636" w:hanging="360"/>
      </w:pPr>
      <w:rPr>
        <w:rFonts w:hint="default"/>
      </w:rPr>
    </w:lvl>
    <w:lvl w:ilvl="1" w:tplc="041B0019" w:tentative="1">
      <w:start w:val="1"/>
      <w:numFmt w:val="lowerLetter"/>
      <w:lvlText w:val="%2."/>
      <w:lvlJc w:val="left"/>
      <w:pPr>
        <w:ind w:left="2356" w:hanging="360"/>
      </w:pPr>
    </w:lvl>
    <w:lvl w:ilvl="2" w:tplc="041B001B" w:tentative="1">
      <w:start w:val="1"/>
      <w:numFmt w:val="lowerRoman"/>
      <w:lvlText w:val="%3."/>
      <w:lvlJc w:val="right"/>
      <w:pPr>
        <w:ind w:left="3076" w:hanging="180"/>
      </w:pPr>
    </w:lvl>
    <w:lvl w:ilvl="3" w:tplc="041B000F" w:tentative="1">
      <w:start w:val="1"/>
      <w:numFmt w:val="decimal"/>
      <w:lvlText w:val="%4."/>
      <w:lvlJc w:val="left"/>
      <w:pPr>
        <w:ind w:left="3796" w:hanging="360"/>
      </w:pPr>
    </w:lvl>
    <w:lvl w:ilvl="4" w:tplc="041B0019" w:tentative="1">
      <w:start w:val="1"/>
      <w:numFmt w:val="lowerLetter"/>
      <w:lvlText w:val="%5."/>
      <w:lvlJc w:val="left"/>
      <w:pPr>
        <w:ind w:left="4516" w:hanging="360"/>
      </w:pPr>
    </w:lvl>
    <w:lvl w:ilvl="5" w:tplc="041B001B" w:tentative="1">
      <w:start w:val="1"/>
      <w:numFmt w:val="lowerRoman"/>
      <w:lvlText w:val="%6."/>
      <w:lvlJc w:val="right"/>
      <w:pPr>
        <w:ind w:left="5236" w:hanging="180"/>
      </w:pPr>
    </w:lvl>
    <w:lvl w:ilvl="6" w:tplc="041B000F" w:tentative="1">
      <w:start w:val="1"/>
      <w:numFmt w:val="decimal"/>
      <w:lvlText w:val="%7."/>
      <w:lvlJc w:val="left"/>
      <w:pPr>
        <w:ind w:left="5956" w:hanging="360"/>
      </w:pPr>
    </w:lvl>
    <w:lvl w:ilvl="7" w:tplc="041B0019" w:tentative="1">
      <w:start w:val="1"/>
      <w:numFmt w:val="lowerLetter"/>
      <w:lvlText w:val="%8."/>
      <w:lvlJc w:val="left"/>
      <w:pPr>
        <w:ind w:left="6676" w:hanging="360"/>
      </w:pPr>
    </w:lvl>
    <w:lvl w:ilvl="8" w:tplc="041B001B" w:tentative="1">
      <w:start w:val="1"/>
      <w:numFmt w:val="lowerRoman"/>
      <w:lvlText w:val="%9."/>
      <w:lvlJc w:val="right"/>
      <w:pPr>
        <w:ind w:left="7396" w:hanging="180"/>
      </w:pPr>
    </w:lvl>
  </w:abstractNum>
  <w:abstractNum w:abstractNumId="31" w15:restartNumberingAfterBreak="0">
    <w:nsid w:val="685E358F"/>
    <w:multiLevelType w:val="multilevel"/>
    <w:tmpl w:val="A050B41C"/>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9233177"/>
    <w:multiLevelType w:val="multilevel"/>
    <w:tmpl w:val="2B4A1F0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69A662DB"/>
    <w:multiLevelType w:val="hybridMultilevel"/>
    <w:tmpl w:val="9A5085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EE352BF"/>
    <w:multiLevelType w:val="hybridMultilevel"/>
    <w:tmpl w:val="B646134C"/>
    <w:lvl w:ilvl="0" w:tplc="43D48B98">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0A07794"/>
    <w:multiLevelType w:val="hybridMultilevel"/>
    <w:tmpl w:val="0D84D2F6"/>
    <w:lvl w:ilvl="0" w:tplc="43D48B98">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27B1B76"/>
    <w:multiLevelType w:val="multilevel"/>
    <w:tmpl w:val="BF8E4DEE"/>
    <w:lvl w:ilvl="0">
      <w:start w:val="1"/>
      <w:numFmt w:val="decimal"/>
      <w:lvlText w:val="%1."/>
      <w:lvlJc w:val="left"/>
      <w:pPr>
        <w:ind w:left="1080" w:hanging="720"/>
      </w:pPr>
      <w:rPr>
        <w:rFonts w:hint="default"/>
        <w:b w:val="0"/>
        <w:bCs/>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15:restartNumberingAfterBreak="0">
    <w:nsid w:val="73322714"/>
    <w:multiLevelType w:val="multilevel"/>
    <w:tmpl w:val="AC885260"/>
    <w:lvl w:ilvl="0">
      <w:start w:val="5"/>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73B363DF"/>
    <w:multiLevelType w:val="hybridMultilevel"/>
    <w:tmpl w:val="FF6C6728"/>
    <w:lvl w:ilvl="0" w:tplc="934EB688">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E6A017F"/>
    <w:multiLevelType w:val="multilevel"/>
    <w:tmpl w:val="791C8F34"/>
    <w:lvl w:ilvl="0">
      <w:start w:val="1"/>
      <w:numFmt w:val="decimal"/>
      <w:lvlText w:val="%1."/>
      <w:lvlJc w:val="left"/>
      <w:pPr>
        <w:ind w:left="1065" w:hanging="705"/>
      </w:pPr>
      <w:rPr>
        <w:rFonts w:hint="default"/>
      </w:rPr>
    </w:lvl>
    <w:lvl w:ilvl="1">
      <w:start w:val="1"/>
      <w:numFmt w:val="decimal"/>
      <w:isLgl/>
      <w:lvlText w:val="%1.%2"/>
      <w:lvlJc w:val="left"/>
      <w:pPr>
        <w:ind w:left="825" w:hanging="46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0"/>
  </w:num>
  <w:num w:numId="2">
    <w:abstractNumId w:val="14"/>
  </w:num>
  <w:num w:numId="3">
    <w:abstractNumId w:val="22"/>
  </w:num>
  <w:num w:numId="4">
    <w:abstractNumId w:val="27"/>
  </w:num>
  <w:num w:numId="5">
    <w:abstractNumId w:val="18"/>
  </w:num>
  <w:num w:numId="6">
    <w:abstractNumId w:val="17"/>
  </w:num>
  <w:num w:numId="7">
    <w:abstractNumId w:val="1"/>
  </w:num>
  <w:num w:numId="8">
    <w:abstractNumId w:val="28"/>
  </w:num>
  <w:num w:numId="9">
    <w:abstractNumId w:val="4"/>
  </w:num>
  <w:num w:numId="10">
    <w:abstractNumId w:val="38"/>
  </w:num>
  <w:num w:numId="11">
    <w:abstractNumId w:val="12"/>
  </w:num>
  <w:num w:numId="12">
    <w:abstractNumId w:val="2"/>
  </w:num>
  <w:num w:numId="13">
    <w:abstractNumId w:val="35"/>
  </w:num>
  <w:num w:numId="14">
    <w:abstractNumId w:val="23"/>
  </w:num>
  <w:num w:numId="15">
    <w:abstractNumId w:val="34"/>
  </w:num>
  <w:num w:numId="16">
    <w:abstractNumId w:val="3"/>
  </w:num>
  <w:num w:numId="17">
    <w:abstractNumId w:val="39"/>
  </w:num>
  <w:num w:numId="18">
    <w:abstractNumId w:val="32"/>
  </w:num>
  <w:num w:numId="19">
    <w:abstractNumId w:val="20"/>
  </w:num>
  <w:num w:numId="20">
    <w:abstractNumId w:val="26"/>
  </w:num>
  <w:num w:numId="21">
    <w:abstractNumId w:val="11"/>
  </w:num>
  <w:num w:numId="22">
    <w:abstractNumId w:val="30"/>
  </w:num>
  <w:num w:numId="23">
    <w:abstractNumId w:val="24"/>
  </w:num>
  <w:num w:numId="24">
    <w:abstractNumId w:val="21"/>
  </w:num>
  <w:num w:numId="25">
    <w:abstractNumId w:val="16"/>
  </w:num>
  <w:num w:numId="26">
    <w:abstractNumId w:val="33"/>
  </w:num>
  <w:num w:numId="27">
    <w:abstractNumId w:val="13"/>
  </w:num>
  <w:num w:numId="28">
    <w:abstractNumId w:val="25"/>
  </w:num>
  <w:num w:numId="29">
    <w:abstractNumId w:val="6"/>
  </w:num>
  <w:num w:numId="30">
    <w:abstractNumId w:val="9"/>
  </w:num>
  <w:num w:numId="31">
    <w:abstractNumId w:val="37"/>
  </w:num>
  <w:num w:numId="32">
    <w:abstractNumId w:val="8"/>
  </w:num>
  <w:num w:numId="33">
    <w:abstractNumId w:val="7"/>
  </w:num>
  <w:num w:numId="34">
    <w:abstractNumId w:val="31"/>
  </w:num>
  <w:num w:numId="35">
    <w:abstractNumId w:val="19"/>
  </w:num>
  <w:num w:numId="36">
    <w:abstractNumId w:val="0"/>
  </w:num>
  <w:num w:numId="37">
    <w:abstractNumId w:val="29"/>
  </w:num>
  <w:num w:numId="38">
    <w:abstractNumId w:val="15"/>
  </w:num>
  <w:num w:numId="39">
    <w:abstractNumId w:val="36"/>
  </w:num>
  <w:num w:numId="40">
    <w:abstractNumId w:val="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E64"/>
    <w:rsid w:val="0000277C"/>
    <w:rsid w:val="00007BA0"/>
    <w:rsid w:val="00030D52"/>
    <w:rsid w:val="000337C4"/>
    <w:rsid w:val="0005723D"/>
    <w:rsid w:val="0006609D"/>
    <w:rsid w:val="000B0957"/>
    <w:rsid w:val="000D42AA"/>
    <w:rsid w:val="000F0B83"/>
    <w:rsid w:val="00100C4B"/>
    <w:rsid w:val="001B116E"/>
    <w:rsid w:val="001C486D"/>
    <w:rsid w:val="00280D19"/>
    <w:rsid w:val="002A4D66"/>
    <w:rsid w:val="002F28F9"/>
    <w:rsid w:val="002F309D"/>
    <w:rsid w:val="002F37FA"/>
    <w:rsid w:val="0032499A"/>
    <w:rsid w:val="00336F9D"/>
    <w:rsid w:val="003443FD"/>
    <w:rsid w:val="003538D6"/>
    <w:rsid w:val="0036145F"/>
    <w:rsid w:val="00362F84"/>
    <w:rsid w:val="00380ADC"/>
    <w:rsid w:val="003B38CF"/>
    <w:rsid w:val="003D4D4D"/>
    <w:rsid w:val="003D5365"/>
    <w:rsid w:val="003D5F3C"/>
    <w:rsid w:val="0040125C"/>
    <w:rsid w:val="0044342E"/>
    <w:rsid w:val="00450084"/>
    <w:rsid w:val="004774C0"/>
    <w:rsid w:val="004A0B7D"/>
    <w:rsid w:val="004C14DD"/>
    <w:rsid w:val="00503886"/>
    <w:rsid w:val="00516435"/>
    <w:rsid w:val="00537589"/>
    <w:rsid w:val="00557AB0"/>
    <w:rsid w:val="0057382E"/>
    <w:rsid w:val="005C3D6D"/>
    <w:rsid w:val="005D1D7C"/>
    <w:rsid w:val="005F6FF1"/>
    <w:rsid w:val="00637C60"/>
    <w:rsid w:val="00654198"/>
    <w:rsid w:val="006D17E5"/>
    <w:rsid w:val="007339C4"/>
    <w:rsid w:val="00736C95"/>
    <w:rsid w:val="0076329C"/>
    <w:rsid w:val="007D0A4D"/>
    <w:rsid w:val="007F6B67"/>
    <w:rsid w:val="00800587"/>
    <w:rsid w:val="008C6013"/>
    <w:rsid w:val="008F2CB5"/>
    <w:rsid w:val="00903B9D"/>
    <w:rsid w:val="00916936"/>
    <w:rsid w:val="0096477A"/>
    <w:rsid w:val="00980494"/>
    <w:rsid w:val="009A7C60"/>
    <w:rsid w:val="009D78B5"/>
    <w:rsid w:val="009E682A"/>
    <w:rsid w:val="009E72E8"/>
    <w:rsid w:val="00A005A5"/>
    <w:rsid w:val="00A16F6F"/>
    <w:rsid w:val="00A36379"/>
    <w:rsid w:val="00A46D91"/>
    <w:rsid w:val="00A61D7F"/>
    <w:rsid w:val="00AD6866"/>
    <w:rsid w:val="00AD7EDB"/>
    <w:rsid w:val="00AF1932"/>
    <w:rsid w:val="00AF2830"/>
    <w:rsid w:val="00AF2A99"/>
    <w:rsid w:val="00B0493F"/>
    <w:rsid w:val="00B43877"/>
    <w:rsid w:val="00B52AF3"/>
    <w:rsid w:val="00BA4B39"/>
    <w:rsid w:val="00BB2B1C"/>
    <w:rsid w:val="00BC01A8"/>
    <w:rsid w:val="00BF1809"/>
    <w:rsid w:val="00BF3A13"/>
    <w:rsid w:val="00C20F3E"/>
    <w:rsid w:val="00C27791"/>
    <w:rsid w:val="00C321B0"/>
    <w:rsid w:val="00C52904"/>
    <w:rsid w:val="00C8265E"/>
    <w:rsid w:val="00CE62FD"/>
    <w:rsid w:val="00CE67DF"/>
    <w:rsid w:val="00D24AC6"/>
    <w:rsid w:val="00D37840"/>
    <w:rsid w:val="00D701F7"/>
    <w:rsid w:val="00DC2E64"/>
    <w:rsid w:val="00E20894"/>
    <w:rsid w:val="00E50CD3"/>
    <w:rsid w:val="00E54C30"/>
    <w:rsid w:val="00E57664"/>
    <w:rsid w:val="00E6182D"/>
    <w:rsid w:val="00E63305"/>
    <w:rsid w:val="00E8607F"/>
    <w:rsid w:val="00E97D2C"/>
    <w:rsid w:val="00F1361E"/>
    <w:rsid w:val="00F16298"/>
    <w:rsid w:val="00F17D8D"/>
    <w:rsid w:val="00F26F79"/>
    <w:rsid w:val="00F308CE"/>
    <w:rsid w:val="00FA632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5BC52"/>
  <w15:chartTrackingRefBased/>
  <w15:docId w15:val="{ABD5976D-EF64-4D1E-813C-501F00E47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B43877"/>
    <w:pPr>
      <w:spacing w:after="0" w:line="240" w:lineRule="auto"/>
    </w:pPr>
    <w:rPr>
      <w:rFonts w:eastAsiaTheme="minorEastAsia"/>
      <w:sz w:val="20"/>
      <w:szCs w:val="20"/>
      <w:lang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B43877"/>
    <w:pPr>
      <w:ind w:left="720"/>
      <w:contextualSpacing/>
    </w:pPr>
  </w:style>
  <w:style w:type="table" w:customStyle="1" w:styleId="Mriekatabuky1">
    <w:name w:val="Mriežka tabuľky1"/>
    <w:basedOn w:val="Normlnatabuka"/>
    <w:next w:val="Mriekatabuky"/>
    <w:uiPriority w:val="39"/>
    <w:rsid w:val="00BC01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rsid w:val="00BC01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ody Char,Odsek zoznamu2 Char"/>
    <w:basedOn w:val="Predvolenpsmoodseku"/>
    <w:link w:val="Odsekzoznamu"/>
    <w:uiPriority w:val="34"/>
    <w:locked/>
    <w:rsid w:val="00030D52"/>
    <w:rPr>
      <w:rFonts w:eastAsiaTheme="minorEastAsia"/>
      <w:sz w:val="20"/>
      <w:szCs w:val="20"/>
      <w:lang w:val="en-US" w:eastAsia="zh-CN"/>
    </w:rPr>
  </w:style>
  <w:style w:type="character" w:styleId="Odkaznakomentr">
    <w:name w:val="annotation reference"/>
    <w:basedOn w:val="Predvolenpsmoodseku"/>
    <w:uiPriority w:val="99"/>
    <w:semiHidden/>
    <w:unhideWhenUsed/>
    <w:rsid w:val="00030D52"/>
    <w:rPr>
      <w:sz w:val="16"/>
      <w:szCs w:val="16"/>
    </w:rPr>
  </w:style>
  <w:style w:type="paragraph" w:styleId="Textkomentra">
    <w:name w:val="annotation text"/>
    <w:basedOn w:val="Normlny"/>
    <w:link w:val="TextkomentraChar"/>
    <w:uiPriority w:val="99"/>
    <w:semiHidden/>
    <w:unhideWhenUsed/>
    <w:rsid w:val="00030D52"/>
    <w:pPr>
      <w:spacing w:after="160"/>
    </w:pPr>
    <w:rPr>
      <w:rFonts w:eastAsiaTheme="minorHAnsi"/>
      <w:lang w:eastAsia="en-US"/>
    </w:rPr>
  </w:style>
  <w:style w:type="character" w:customStyle="1" w:styleId="TextkomentraChar">
    <w:name w:val="Text komentára Char"/>
    <w:basedOn w:val="Predvolenpsmoodseku"/>
    <w:link w:val="Textkomentra"/>
    <w:uiPriority w:val="99"/>
    <w:semiHidden/>
    <w:rsid w:val="00030D52"/>
    <w:rPr>
      <w:sz w:val="20"/>
      <w:szCs w:val="20"/>
    </w:rPr>
  </w:style>
  <w:style w:type="paragraph" w:styleId="Textbubliny">
    <w:name w:val="Balloon Text"/>
    <w:basedOn w:val="Normlny"/>
    <w:link w:val="TextbublinyChar"/>
    <w:uiPriority w:val="99"/>
    <w:semiHidden/>
    <w:unhideWhenUsed/>
    <w:rsid w:val="00030D52"/>
    <w:rPr>
      <w:rFonts w:ascii="Segoe UI" w:hAnsi="Segoe UI" w:cs="Segoe UI"/>
      <w:sz w:val="18"/>
      <w:szCs w:val="18"/>
    </w:rPr>
  </w:style>
  <w:style w:type="character" w:customStyle="1" w:styleId="TextbublinyChar">
    <w:name w:val="Text bubliny Char"/>
    <w:basedOn w:val="Predvolenpsmoodseku"/>
    <w:link w:val="Textbubliny"/>
    <w:uiPriority w:val="99"/>
    <w:semiHidden/>
    <w:rsid w:val="00030D52"/>
    <w:rPr>
      <w:rFonts w:ascii="Segoe UI" w:eastAsiaTheme="minorEastAsia" w:hAnsi="Segoe UI" w:cs="Segoe UI"/>
      <w:sz w:val="18"/>
      <w:szCs w:val="18"/>
      <w:lang w:val="en-US" w:eastAsia="zh-CN"/>
    </w:rPr>
  </w:style>
  <w:style w:type="paragraph" w:styleId="Predmetkomentra">
    <w:name w:val="annotation subject"/>
    <w:basedOn w:val="Textkomentra"/>
    <w:next w:val="Textkomentra"/>
    <w:link w:val="PredmetkomentraChar"/>
    <w:uiPriority w:val="99"/>
    <w:semiHidden/>
    <w:unhideWhenUsed/>
    <w:rsid w:val="006D17E5"/>
    <w:pPr>
      <w:spacing w:after="0"/>
    </w:pPr>
    <w:rPr>
      <w:rFonts w:eastAsiaTheme="minorEastAsia"/>
      <w:b/>
      <w:bCs/>
      <w:lang w:eastAsia="zh-CN"/>
    </w:rPr>
  </w:style>
  <w:style w:type="character" w:customStyle="1" w:styleId="PredmetkomentraChar">
    <w:name w:val="Predmet komentára Char"/>
    <w:basedOn w:val="TextkomentraChar"/>
    <w:link w:val="Predmetkomentra"/>
    <w:uiPriority w:val="99"/>
    <w:semiHidden/>
    <w:rsid w:val="006D17E5"/>
    <w:rPr>
      <w:rFonts w:eastAsiaTheme="minorEastAsia"/>
      <w:b/>
      <w:bCs/>
      <w:sz w:val="20"/>
      <w:szCs w:val="20"/>
      <w:lang w:eastAsia="zh-CN"/>
    </w:rPr>
  </w:style>
  <w:style w:type="table" w:customStyle="1" w:styleId="Mriekatabuky2">
    <w:name w:val="Mriežka tabuľky2"/>
    <w:basedOn w:val="Normlnatabuka"/>
    <w:next w:val="Mriekatabuky"/>
    <w:uiPriority w:val="39"/>
    <w:rsid w:val="00A16F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CDB0B0AD6984A62A6846904D8C5C3B3"/>
        <w:category>
          <w:name w:val="Všeobecné"/>
          <w:gallery w:val="placeholder"/>
        </w:category>
        <w:types>
          <w:type w:val="bbPlcHdr"/>
        </w:types>
        <w:behaviors>
          <w:behavior w:val="content"/>
        </w:behaviors>
        <w:guid w:val="{8F53A4AC-50CA-4CBA-B204-BDED58530770}"/>
      </w:docPartPr>
      <w:docPartBody>
        <w:p w:rsidR="00E03F9E" w:rsidRDefault="00E03F9E" w:rsidP="00E03F9E">
          <w:pPr>
            <w:pStyle w:val="BCDB0B0AD6984A62A6846904D8C5C3B3"/>
          </w:pPr>
          <w:r w:rsidRPr="00E72E2D">
            <w:rPr>
              <w:rStyle w:val="Zstupntext"/>
            </w:rPr>
            <w:t>Vyberte položku.</w:t>
          </w:r>
        </w:p>
      </w:docPartBody>
    </w:docPart>
    <w:docPart>
      <w:docPartPr>
        <w:name w:val="09C0E22BFD5840FF86A4609AB0BA795C"/>
        <w:category>
          <w:name w:val="Všeobecné"/>
          <w:gallery w:val="placeholder"/>
        </w:category>
        <w:types>
          <w:type w:val="bbPlcHdr"/>
        </w:types>
        <w:behaviors>
          <w:behavior w:val="content"/>
        </w:behaviors>
        <w:guid w:val="{A2CFA1F3-9126-484D-B908-15756EAFFAF4}"/>
      </w:docPartPr>
      <w:docPartBody>
        <w:p w:rsidR="00E03F9E" w:rsidRDefault="00E03F9E" w:rsidP="00E03F9E">
          <w:pPr>
            <w:pStyle w:val="09C0E22BFD5840FF86A4609AB0BA795C"/>
          </w:pPr>
          <w:r w:rsidRPr="00E72E2D">
            <w:rPr>
              <w:rStyle w:val="Zstupntext"/>
            </w:rPr>
            <w:t>Vyberte položku.</w:t>
          </w:r>
        </w:p>
      </w:docPartBody>
    </w:docPart>
    <w:docPart>
      <w:docPartPr>
        <w:name w:val="87EB9EA87FAE4A8E97FC54C12BABE7EF"/>
        <w:category>
          <w:name w:val="Všeobecné"/>
          <w:gallery w:val="placeholder"/>
        </w:category>
        <w:types>
          <w:type w:val="bbPlcHdr"/>
        </w:types>
        <w:behaviors>
          <w:behavior w:val="content"/>
        </w:behaviors>
        <w:guid w:val="{6A5E3D84-315E-44F6-B384-15C8F72EA063}"/>
      </w:docPartPr>
      <w:docPartBody>
        <w:p w:rsidR="00E03F9E" w:rsidRDefault="00E03F9E" w:rsidP="00E03F9E">
          <w:pPr>
            <w:pStyle w:val="87EB9EA87FAE4A8E97FC54C12BABE7EF"/>
          </w:pPr>
          <w:r w:rsidRPr="00E72E2D">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F9E"/>
    <w:rsid w:val="001E4C61"/>
    <w:rsid w:val="00507682"/>
    <w:rsid w:val="00860E60"/>
    <w:rsid w:val="00E03F9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uiPriority w:val="99"/>
    <w:semiHidden/>
    <w:rsid w:val="00E03F9E"/>
    <w:rPr>
      <w:color w:val="808080"/>
    </w:rPr>
  </w:style>
  <w:style w:type="paragraph" w:customStyle="1" w:styleId="C83E7C0B427140FD8E4878133B0A2CF8">
    <w:name w:val="C83E7C0B427140FD8E4878133B0A2CF8"/>
    <w:rsid w:val="00E03F9E"/>
  </w:style>
  <w:style w:type="paragraph" w:customStyle="1" w:styleId="CB6DEDC1D8A2478DB497F4EE885584CB">
    <w:name w:val="CB6DEDC1D8A2478DB497F4EE885584CB"/>
    <w:rsid w:val="00E03F9E"/>
  </w:style>
  <w:style w:type="paragraph" w:customStyle="1" w:styleId="32B85696CE2543D3B99E8222C6057110">
    <w:name w:val="32B85696CE2543D3B99E8222C6057110"/>
    <w:rsid w:val="00E03F9E"/>
  </w:style>
  <w:style w:type="paragraph" w:customStyle="1" w:styleId="607ACC0E8E2A49A492CA532872915CEF">
    <w:name w:val="607ACC0E8E2A49A492CA532872915CEF"/>
    <w:rsid w:val="00E03F9E"/>
  </w:style>
  <w:style w:type="paragraph" w:customStyle="1" w:styleId="A48F0A3683DF490C8C2590F95E20716F">
    <w:name w:val="A48F0A3683DF490C8C2590F95E20716F"/>
    <w:rsid w:val="00E03F9E"/>
  </w:style>
  <w:style w:type="paragraph" w:customStyle="1" w:styleId="6B076EEB6E254D2D9EBD68E9E55B3226">
    <w:name w:val="6B076EEB6E254D2D9EBD68E9E55B3226"/>
    <w:rsid w:val="00E03F9E"/>
  </w:style>
  <w:style w:type="paragraph" w:customStyle="1" w:styleId="A5ADB56A6339467B80B819D626CCF8D5">
    <w:name w:val="A5ADB56A6339467B80B819D626CCF8D5"/>
    <w:rsid w:val="00E03F9E"/>
  </w:style>
  <w:style w:type="paragraph" w:customStyle="1" w:styleId="1DEA0C61C85940F0A80734D7F754BBDB">
    <w:name w:val="1DEA0C61C85940F0A80734D7F754BBDB"/>
    <w:rsid w:val="00E03F9E"/>
  </w:style>
  <w:style w:type="paragraph" w:customStyle="1" w:styleId="1A998BFAD25A48F0A254EBAB025EE86B">
    <w:name w:val="1A998BFAD25A48F0A254EBAB025EE86B"/>
    <w:rsid w:val="00E03F9E"/>
  </w:style>
  <w:style w:type="paragraph" w:customStyle="1" w:styleId="86D8C6FA278E4D2D866DC720096908C7">
    <w:name w:val="86D8C6FA278E4D2D866DC720096908C7"/>
    <w:rsid w:val="00E03F9E"/>
  </w:style>
  <w:style w:type="paragraph" w:customStyle="1" w:styleId="7866D220E47F45CA8AD5F9237D215C3A">
    <w:name w:val="7866D220E47F45CA8AD5F9237D215C3A"/>
    <w:rsid w:val="00E03F9E"/>
  </w:style>
  <w:style w:type="paragraph" w:customStyle="1" w:styleId="0725D838761C41F68283015E0CFE6C60">
    <w:name w:val="0725D838761C41F68283015E0CFE6C60"/>
    <w:rsid w:val="00E03F9E"/>
  </w:style>
  <w:style w:type="paragraph" w:customStyle="1" w:styleId="88E2A2D08F3C4B51AC5C99DB4D03DDD1">
    <w:name w:val="88E2A2D08F3C4B51AC5C99DB4D03DDD1"/>
    <w:rsid w:val="00E03F9E"/>
  </w:style>
  <w:style w:type="paragraph" w:customStyle="1" w:styleId="831EF1D84F484ECEA1F14A3AA6D30BB6">
    <w:name w:val="831EF1D84F484ECEA1F14A3AA6D30BB6"/>
    <w:rsid w:val="00E03F9E"/>
  </w:style>
  <w:style w:type="paragraph" w:customStyle="1" w:styleId="B79981C796334D2199F234BBB3D7C71B">
    <w:name w:val="B79981C796334D2199F234BBB3D7C71B"/>
    <w:rsid w:val="00E03F9E"/>
  </w:style>
  <w:style w:type="paragraph" w:customStyle="1" w:styleId="5D3840A4BD63486BB4EF9CE27486500A">
    <w:name w:val="5D3840A4BD63486BB4EF9CE27486500A"/>
    <w:rsid w:val="00E03F9E"/>
  </w:style>
  <w:style w:type="paragraph" w:customStyle="1" w:styleId="BCDB0B0AD6984A62A6846904D8C5C3B3">
    <w:name w:val="BCDB0B0AD6984A62A6846904D8C5C3B3"/>
    <w:rsid w:val="00E03F9E"/>
  </w:style>
  <w:style w:type="paragraph" w:customStyle="1" w:styleId="09C0E22BFD5840FF86A4609AB0BA795C">
    <w:name w:val="09C0E22BFD5840FF86A4609AB0BA795C"/>
    <w:rsid w:val="00E03F9E"/>
  </w:style>
  <w:style w:type="paragraph" w:customStyle="1" w:styleId="87EB9EA87FAE4A8E97FC54C12BABE7EF">
    <w:name w:val="87EB9EA87FAE4A8E97FC54C12BABE7EF"/>
    <w:rsid w:val="00E03F9E"/>
  </w:style>
  <w:style w:type="paragraph" w:customStyle="1" w:styleId="5D5FE9FAFFCD4BF28C6B877231BC9123">
    <w:name w:val="5D5FE9FAFFCD4BF28C6B877231BC9123"/>
    <w:rsid w:val="00E03F9E"/>
  </w:style>
  <w:style w:type="paragraph" w:customStyle="1" w:styleId="CB4C12081C2B497B92D55CF3BF8B6393">
    <w:name w:val="CB4C12081C2B497B92D55CF3BF8B6393"/>
    <w:rsid w:val="00E03F9E"/>
  </w:style>
  <w:style w:type="paragraph" w:customStyle="1" w:styleId="9BC5BF8C0AC64F33A52E402A99D10736">
    <w:name w:val="9BC5BF8C0AC64F33A52E402A99D10736"/>
    <w:rsid w:val="00E03F9E"/>
  </w:style>
  <w:style w:type="paragraph" w:customStyle="1" w:styleId="5ACE7B6BB3C04D96A0FC91B686F76EC5">
    <w:name w:val="5ACE7B6BB3C04D96A0FC91B686F76EC5"/>
    <w:rsid w:val="00E03F9E"/>
  </w:style>
  <w:style w:type="paragraph" w:customStyle="1" w:styleId="4DEEE756EF0C4BB0A42330D7E222804C">
    <w:name w:val="4DEEE756EF0C4BB0A42330D7E222804C"/>
    <w:rsid w:val="00E03F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4790</Words>
  <Characters>27304</Characters>
  <Application>Microsoft Office Word</Application>
  <DocSecurity>0</DocSecurity>
  <Lines>227</Lines>
  <Paragraphs>64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Weszelovszky Gabriel</cp:lastModifiedBy>
  <cp:revision>6</cp:revision>
  <dcterms:created xsi:type="dcterms:W3CDTF">2022-02-21T08:03:00Z</dcterms:created>
  <dcterms:modified xsi:type="dcterms:W3CDTF">2022-02-28T18:26:00Z</dcterms:modified>
</cp:coreProperties>
</file>