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00E" w:rsidRPr="00A5300E" w:rsidRDefault="00A5300E" w:rsidP="00A5300E">
      <w:pPr>
        <w:spacing w:after="200" w:line="276" w:lineRule="auto"/>
        <w:rPr>
          <w:rFonts w:ascii="Arial" w:hAnsi="Arial" w:cs="Arial"/>
          <w:b/>
          <w:color w:val="000000"/>
        </w:rPr>
      </w:pPr>
      <w:r w:rsidRPr="00A5300E">
        <w:rPr>
          <w:rFonts w:ascii="Arial" w:hAnsi="Arial" w:cs="Arial"/>
          <w:b/>
          <w:color w:val="000000"/>
        </w:rPr>
        <w:t>Príloha č. 2 – Cenová ponuka</w:t>
      </w:r>
    </w:p>
    <w:tbl>
      <w:tblPr>
        <w:tblpPr w:leftFromText="141" w:rightFromText="141" w:bottomFromText="160" w:vertAnchor="text" w:horzAnchor="margin" w:tblpY="124"/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291"/>
        <w:gridCol w:w="1089"/>
        <w:gridCol w:w="940"/>
        <w:gridCol w:w="940"/>
        <w:gridCol w:w="1120"/>
        <w:gridCol w:w="820"/>
        <w:gridCol w:w="1399"/>
      </w:tblGrid>
      <w:tr w:rsidR="00A5300E" w:rsidRPr="00A5300E" w:rsidTr="00A5300E">
        <w:trPr>
          <w:trHeight w:val="390"/>
        </w:trPr>
        <w:tc>
          <w:tcPr>
            <w:tcW w:w="1040" w:type="dxa"/>
            <w:noWrap/>
            <w:vAlign w:val="bottom"/>
            <w:hideMark/>
          </w:tcPr>
          <w:p w:rsidR="00A5300E" w:rsidRPr="00A5300E" w:rsidRDefault="00A5300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380" w:type="dxa"/>
            <w:gridSpan w:val="5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300E">
              <w:rPr>
                <w:rFonts w:ascii="Arial" w:hAnsi="Arial" w:cs="Arial"/>
                <w:b/>
                <w:bCs/>
                <w:color w:val="000000"/>
              </w:rPr>
              <w:t xml:space="preserve">                    Cenová ponuka</w:t>
            </w:r>
          </w:p>
        </w:tc>
        <w:tc>
          <w:tcPr>
            <w:tcW w:w="820" w:type="dxa"/>
            <w:noWrap/>
            <w:vAlign w:val="center"/>
            <w:hideMark/>
          </w:tcPr>
          <w:p w:rsidR="00A5300E" w:rsidRPr="00A5300E" w:rsidRDefault="00A5300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A5300E" w:rsidRPr="00A5300E" w:rsidRDefault="00A5300E">
            <w:pPr>
              <w:spacing w:after="0"/>
              <w:rPr>
                <w:rFonts w:ascii="Arial" w:hAnsi="Arial" w:cs="Arial"/>
                <w:lang w:eastAsia="sk-SK"/>
              </w:rPr>
            </w:pPr>
          </w:p>
        </w:tc>
      </w:tr>
      <w:tr w:rsidR="00A5300E" w:rsidRPr="00A5300E" w:rsidTr="00A5300E">
        <w:trPr>
          <w:trHeight w:val="199"/>
        </w:trPr>
        <w:tc>
          <w:tcPr>
            <w:tcW w:w="1040" w:type="dxa"/>
            <w:noWrap/>
            <w:vAlign w:val="bottom"/>
            <w:hideMark/>
          </w:tcPr>
          <w:p w:rsidR="00A5300E" w:rsidRPr="00A5300E" w:rsidRDefault="00A5300E">
            <w:pPr>
              <w:spacing w:after="0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291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:rsidR="00A5300E" w:rsidRPr="00A5300E" w:rsidRDefault="00A5300E">
            <w:pPr>
              <w:spacing w:after="0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A5300E" w:rsidRPr="00A5300E" w:rsidRDefault="00A5300E">
            <w:pPr>
              <w:spacing w:after="0"/>
              <w:rPr>
                <w:rFonts w:ascii="Arial" w:hAnsi="Arial" w:cs="Arial"/>
                <w:lang w:eastAsia="sk-SK"/>
              </w:rPr>
            </w:pPr>
          </w:p>
        </w:tc>
      </w:tr>
      <w:tr w:rsidR="00A5300E" w:rsidRPr="00A5300E" w:rsidTr="00A5300E">
        <w:trPr>
          <w:trHeight w:val="80"/>
        </w:trPr>
        <w:tc>
          <w:tcPr>
            <w:tcW w:w="4420" w:type="dxa"/>
            <w:gridSpan w:val="3"/>
            <w:noWrap/>
            <w:vAlign w:val="bottom"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5300E">
              <w:rPr>
                <w:rFonts w:ascii="Arial" w:hAnsi="Arial" w:cs="Arial"/>
                <w:b/>
                <w:bCs/>
                <w:color w:val="000000"/>
              </w:rPr>
              <w:t>Obchodné meno / názov uchádzača:</w:t>
            </w:r>
          </w:p>
        </w:tc>
        <w:tc>
          <w:tcPr>
            <w:tcW w:w="52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5300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300E" w:rsidRPr="00A5300E" w:rsidTr="00A5300E">
        <w:trPr>
          <w:trHeight w:val="300"/>
        </w:trPr>
        <w:tc>
          <w:tcPr>
            <w:tcW w:w="1040" w:type="dxa"/>
            <w:noWrap/>
            <w:vAlign w:val="bottom"/>
            <w:hideMark/>
          </w:tcPr>
          <w:p w:rsidR="00A5300E" w:rsidRPr="00A5300E" w:rsidRDefault="00A53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1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:rsidR="00A5300E" w:rsidRPr="00A5300E" w:rsidRDefault="00A5300E">
            <w:pPr>
              <w:spacing w:after="0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A5300E" w:rsidRPr="00A5300E" w:rsidRDefault="00A5300E">
            <w:pPr>
              <w:spacing w:after="0"/>
              <w:rPr>
                <w:rFonts w:ascii="Arial" w:hAnsi="Arial" w:cs="Arial"/>
                <w:lang w:eastAsia="sk-SK"/>
              </w:rPr>
            </w:pPr>
          </w:p>
        </w:tc>
      </w:tr>
      <w:tr w:rsidR="00A5300E" w:rsidRPr="00A5300E" w:rsidTr="00A5300E">
        <w:trPr>
          <w:trHeight w:val="80"/>
        </w:trPr>
        <w:tc>
          <w:tcPr>
            <w:tcW w:w="4420" w:type="dxa"/>
            <w:gridSpan w:val="3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5300E">
              <w:rPr>
                <w:rFonts w:ascii="Arial" w:hAnsi="Arial" w:cs="Arial"/>
                <w:b/>
                <w:bCs/>
                <w:color w:val="000000"/>
              </w:rPr>
              <w:t xml:space="preserve">Sídlo / miesto podnikania: </w:t>
            </w:r>
          </w:p>
        </w:tc>
        <w:tc>
          <w:tcPr>
            <w:tcW w:w="52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5300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300E" w:rsidRPr="00A5300E" w:rsidTr="00A5300E">
        <w:trPr>
          <w:trHeight w:val="300"/>
        </w:trPr>
        <w:tc>
          <w:tcPr>
            <w:tcW w:w="1040" w:type="dxa"/>
            <w:noWrap/>
            <w:vAlign w:val="bottom"/>
            <w:hideMark/>
          </w:tcPr>
          <w:p w:rsidR="00A5300E" w:rsidRPr="00A5300E" w:rsidRDefault="00A53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1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:rsidR="00A5300E" w:rsidRPr="00A5300E" w:rsidRDefault="00A5300E">
            <w:pPr>
              <w:spacing w:after="0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A5300E" w:rsidRPr="00A5300E" w:rsidRDefault="00A5300E">
            <w:pPr>
              <w:spacing w:after="0"/>
              <w:rPr>
                <w:rFonts w:ascii="Arial" w:hAnsi="Arial" w:cs="Arial"/>
                <w:lang w:eastAsia="sk-SK"/>
              </w:rPr>
            </w:pPr>
          </w:p>
        </w:tc>
      </w:tr>
      <w:tr w:rsidR="00A5300E" w:rsidRPr="00A5300E" w:rsidTr="00A5300E">
        <w:trPr>
          <w:trHeight w:val="80"/>
        </w:trPr>
        <w:tc>
          <w:tcPr>
            <w:tcW w:w="4420" w:type="dxa"/>
            <w:gridSpan w:val="3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5300E">
              <w:rPr>
                <w:rFonts w:ascii="Arial" w:hAnsi="Arial" w:cs="Arial"/>
                <w:b/>
                <w:bCs/>
                <w:color w:val="000000"/>
              </w:rPr>
              <w:t>IČO:</w:t>
            </w:r>
          </w:p>
        </w:tc>
        <w:tc>
          <w:tcPr>
            <w:tcW w:w="52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5300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300E" w:rsidRPr="00A5300E" w:rsidTr="00A5300E">
        <w:trPr>
          <w:trHeight w:val="300"/>
        </w:trPr>
        <w:tc>
          <w:tcPr>
            <w:tcW w:w="1040" w:type="dxa"/>
            <w:noWrap/>
            <w:vAlign w:val="bottom"/>
            <w:hideMark/>
          </w:tcPr>
          <w:p w:rsidR="00A5300E" w:rsidRPr="00A5300E" w:rsidRDefault="00A53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1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:rsidR="00A5300E" w:rsidRPr="00A5300E" w:rsidRDefault="00A5300E">
            <w:pPr>
              <w:spacing w:after="0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A5300E" w:rsidRPr="00A5300E" w:rsidRDefault="00A5300E">
            <w:pPr>
              <w:spacing w:after="0"/>
              <w:rPr>
                <w:rFonts w:ascii="Arial" w:hAnsi="Arial" w:cs="Arial"/>
                <w:lang w:eastAsia="sk-SK"/>
              </w:rPr>
            </w:pPr>
          </w:p>
        </w:tc>
      </w:tr>
      <w:tr w:rsidR="00A5300E" w:rsidRPr="00A5300E" w:rsidTr="00A5300E">
        <w:trPr>
          <w:trHeight w:val="80"/>
        </w:trPr>
        <w:tc>
          <w:tcPr>
            <w:tcW w:w="4420" w:type="dxa"/>
            <w:gridSpan w:val="3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5300E">
              <w:rPr>
                <w:rFonts w:ascii="Arial" w:hAnsi="Arial" w:cs="Arial"/>
                <w:b/>
                <w:bCs/>
                <w:color w:val="000000"/>
              </w:rPr>
              <w:t xml:space="preserve">DIČ: </w:t>
            </w:r>
          </w:p>
        </w:tc>
        <w:tc>
          <w:tcPr>
            <w:tcW w:w="52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5300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300E" w:rsidRPr="00A5300E" w:rsidTr="00A5300E">
        <w:trPr>
          <w:trHeight w:val="300"/>
        </w:trPr>
        <w:tc>
          <w:tcPr>
            <w:tcW w:w="1040" w:type="dxa"/>
            <w:noWrap/>
            <w:vAlign w:val="bottom"/>
            <w:hideMark/>
          </w:tcPr>
          <w:p w:rsidR="00A5300E" w:rsidRPr="00A5300E" w:rsidRDefault="00A53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1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:rsidR="00A5300E" w:rsidRPr="00A5300E" w:rsidRDefault="00A5300E">
            <w:pPr>
              <w:spacing w:after="0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A5300E" w:rsidRPr="00A5300E" w:rsidRDefault="00A5300E">
            <w:pPr>
              <w:spacing w:after="0"/>
              <w:rPr>
                <w:rFonts w:ascii="Arial" w:hAnsi="Arial" w:cs="Arial"/>
                <w:lang w:eastAsia="sk-SK"/>
              </w:rPr>
            </w:pPr>
          </w:p>
        </w:tc>
      </w:tr>
      <w:tr w:rsidR="00A5300E" w:rsidRPr="00A5300E" w:rsidTr="00A5300E">
        <w:trPr>
          <w:trHeight w:val="80"/>
        </w:trPr>
        <w:tc>
          <w:tcPr>
            <w:tcW w:w="4420" w:type="dxa"/>
            <w:gridSpan w:val="3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5300E">
              <w:rPr>
                <w:rFonts w:ascii="Arial" w:hAnsi="Arial" w:cs="Arial"/>
                <w:b/>
                <w:bCs/>
                <w:color w:val="000000"/>
              </w:rPr>
              <w:t xml:space="preserve">Kontaktná osoba: </w:t>
            </w:r>
          </w:p>
        </w:tc>
        <w:tc>
          <w:tcPr>
            <w:tcW w:w="52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5300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300E" w:rsidRPr="00A5300E" w:rsidTr="00A5300E">
        <w:trPr>
          <w:trHeight w:val="300"/>
        </w:trPr>
        <w:tc>
          <w:tcPr>
            <w:tcW w:w="1040" w:type="dxa"/>
            <w:noWrap/>
            <w:vAlign w:val="bottom"/>
            <w:hideMark/>
          </w:tcPr>
          <w:p w:rsidR="00A5300E" w:rsidRPr="00A5300E" w:rsidRDefault="00A53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1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:rsidR="00A5300E" w:rsidRPr="00A5300E" w:rsidRDefault="00A5300E">
            <w:pPr>
              <w:spacing w:after="0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A5300E" w:rsidRPr="00A5300E" w:rsidRDefault="00A5300E">
            <w:pPr>
              <w:spacing w:after="0"/>
              <w:rPr>
                <w:rFonts w:ascii="Arial" w:hAnsi="Arial" w:cs="Arial"/>
                <w:lang w:eastAsia="sk-SK"/>
              </w:rPr>
            </w:pPr>
          </w:p>
        </w:tc>
      </w:tr>
      <w:tr w:rsidR="00A5300E" w:rsidRPr="00A5300E" w:rsidTr="00A5300E">
        <w:trPr>
          <w:trHeight w:val="80"/>
        </w:trPr>
        <w:tc>
          <w:tcPr>
            <w:tcW w:w="4420" w:type="dxa"/>
            <w:gridSpan w:val="3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5300E">
              <w:rPr>
                <w:rFonts w:ascii="Arial" w:hAnsi="Arial" w:cs="Arial"/>
                <w:b/>
                <w:bCs/>
                <w:color w:val="000000"/>
              </w:rPr>
              <w:t xml:space="preserve">E-mail: </w:t>
            </w:r>
          </w:p>
        </w:tc>
        <w:tc>
          <w:tcPr>
            <w:tcW w:w="52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5300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300E" w:rsidRPr="00A5300E" w:rsidTr="00A5300E">
        <w:trPr>
          <w:trHeight w:val="300"/>
        </w:trPr>
        <w:tc>
          <w:tcPr>
            <w:tcW w:w="1040" w:type="dxa"/>
            <w:noWrap/>
            <w:vAlign w:val="bottom"/>
            <w:hideMark/>
          </w:tcPr>
          <w:p w:rsidR="00A5300E" w:rsidRPr="00A5300E" w:rsidRDefault="00A53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1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:rsidR="00A5300E" w:rsidRPr="00A5300E" w:rsidRDefault="00A5300E">
            <w:pPr>
              <w:spacing w:after="0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A5300E" w:rsidRPr="00A5300E" w:rsidRDefault="00A5300E">
            <w:pPr>
              <w:spacing w:after="0"/>
              <w:rPr>
                <w:rFonts w:ascii="Arial" w:hAnsi="Arial" w:cs="Arial"/>
                <w:lang w:eastAsia="sk-SK"/>
              </w:rPr>
            </w:pPr>
          </w:p>
        </w:tc>
      </w:tr>
      <w:tr w:rsidR="00A5300E" w:rsidRPr="00A5300E" w:rsidTr="00A5300E">
        <w:trPr>
          <w:trHeight w:val="80"/>
        </w:trPr>
        <w:tc>
          <w:tcPr>
            <w:tcW w:w="4420" w:type="dxa"/>
            <w:gridSpan w:val="3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5300E">
              <w:rPr>
                <w:rFonts w:ascii="Arial" w:hAnsi="Arial" w:cs="Arial"/>
                <w:b/>
                <w:bCs/>
                <w:color w:val="000000"/>
              </w:rPr>
              <w:t xml:space="preserve">Telefón: </w:t>
            </w:r>
          </w:p>
        </w:tc>
        <w:tc>
          <w:tcPr>
            <w:tcW w:w="52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5300E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A5300E" w:rsidRDefault="00A5300E" w:rsidP="00A5300E"/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940"/>
        <w:gridCol w:w="1143"/>
        <w:gridCol w:w="1220"/>
        <w:gridCol w:w="1040"/>
        <w:gridCol w:w="1786"/>
      </w:tblGrid>
      <w:tr w:rsidR="00A5300E" w:rsidTr="00A5300E">
        <w:trPr>
          <w:trHeight w:val="1035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A5300E" w:rsidRPr="00A5300E" w:rsidRDefault="00A53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5300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Predmet zákazky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  <w:hideMark/>
          </w:tcPr>
          <w:p w:rsidR="00A5300E" w:rsidRPr="00A5300E" w:rsidRDefault="00A53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5300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Počet hodín oprav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  <w:hideMark/>
          </w:tcPr>
          <w:p w:rsidR="00A5300E" w:rsidRPr="00A5300E" w:rsidRDefault="00A53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bookmarkStart w:id="0" w:name="_GoBack"/>
            <w:bookmarkEnd w:id="0"/>
            <w:r w:rsidRPr="00A5300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Hodinová cena </w:t>
            </w:r>
            <w:r w:rsidRPr="00A5300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v € bez</w:t>
            </w:r>
            <w:r w:rsidRPr="00A5300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 DPH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  <w:hideMark/>
          </w:tcPr>
          <w:p w:rsidR="00A5300E" w:rsidRPr="00A5300E" w:rsidRDefault="00A53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5300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Celková cena v € bez DPH 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  <w:hideMark/>
          </w:tcPr>
          <w:p w:rsidR="00A5300E" w:rsidRPr="00A5300E" w:rsidRDefault="00A53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5300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Výška DPH v € 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  <w:hideMark/>
          </w:tcPr>
          <w:p w:rsidR="00A5300E" w:rsidRPr="00A5300E" w:rsidRDefault="00A53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5300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Celková cena v € s DPH </w:t>
            </w:r>
          </w:p>
        </w:tc>
      </w:tr>
      <w:tr w:rsidR="00A5300E" w:rsidTr="00A5300E">
        <w:trPr>
          <w:trHeight w:val="7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00E" w:rsidRPr="00A5300E" w:rsidRDefault="00A53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5300E">
              <w:rPr>
                <w:rFonts w:ascii="Arial" w:eastAsia="Times New Roman" w:hAnsi="Arial" w:cs="Arial"/>
                <w:color w:val="000000"/>
                <w:lang w:eastAsia="sk-SK"/>
              </w:rPr>
              <w:t>Servisné práce a opravy (vrátane prepravných nákladov)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5300E" w:rsidRDefault="00A53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5300E" w:rsidRDefault="00A53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5300E" w:rsidRDefault="00A53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5300E" w:rsidRDefault="00A53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5300E" w:rsidRDefault="00A53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300E" w:rsidTr="00A5300E">
        <w:trPr>
          <w:trHeight w:val="795"/>
        </w:trPr>
        <w:tc>
          <w:tcPr>
            <w:tcW w:w="3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300E" w:rsidRPr="00A5300E" w:rsidRDefault="00A53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5300E">
              <w:rPr>
                <w:rFonts w:ascii="Arial" w:eastAsia="Times New Roman" w:hAnsi="Arial" w:cs="Arial"/>
                <w:color w:val="000000"/>
                <w:lang w:eastAsia="sk-SK"/>
              </w:rPr>
              <w:t xml:space="preserve">Mimoriadne čistenie multifunkčných zariadení </w:t>
            </w:r>
            <w:r w:rsidRPr="00A5300E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(vrátane čistiacich prostriedkov, dopravy a práce )</w:t>
            </w:r>
          </w:p>
        </w:tc>
        <w:tc>
          <w:tcPr>
            <w:tcW w:w="940" w:type="dxa"/>
            <w:noWrap/>
            <w:vAlign w:val="center"/>
            <w:hideMark/>
          </w:tcPr>
          <w:p w:rsidR="00A5300E" w:rsidRDefault="00A53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5300E" w:rsidRDefault="00A53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5300E" w:rsidRDefault="00A53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5300E" w:rsidRDefault="00A53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5300E" w:rsidRDefault="00A53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300E" w:rsidTr="00A5300E">
        <w:trPr>
          <w:trHeight w:val="69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5300E" w:rsidRPr="00A5300E" w:rsidRDefault="00A53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5300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Cena celkom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5300E" w:rsidRDefault="00A53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x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5300E" w:rsidRDefault="00A53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x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5300E" w:rsidRDefault="00A53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5300E" w:rsidRDefault="00A53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5300E" w:rsidRDefault="00A53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</w:tbl>
    <w:tbl>
      <w:tblPr>
        <w:tblpPr w:leftFromText="141" w:rightFromText="141" w:bottomFromText="160" w:vertAnchor="text" w:horzAnchor="margin" w:tblpY="124"/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6"/>
        <w:gridCol w:w="1194"/>
        <w:gridCol w:w="959"/>
        <w:gridCol w:w="527"/>
        <w:gridCol w:w="1274"/>
        <w:gridCol w:w="1100"/>
        <w:gridCol w:w="1100"/>
        <w:gridCol w:w="110"/>
        <w:gridCol w:w="1200"/>
        <w:gridCol w:w="959"/>
      </w:tblGrid>
      <w:tr w:rsidR="00A5300E" w:rsidRPr="00A5300E" w:rsidTr="00A5300E">
        <w:trPr>
          <w:trHeight w:val="300"/>
        </w:trPr>
        <w:tc>
          <w:tcPr>
            <w:tcW w:w="3896" w:type="dxa"/>
            <w:gridSpan w:val="5"/>
            <w:noWrap/>
            <w:vAlign w:val="bottom"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5300E">
              <w:rPr>
                <w:rFonts w:ascii="Arial" w:hAnsi="Arial" w:cs="Arial"/>
                <w:color w:val="000000"/>
              </w:rPr>
              <w:t>Som / nie som¹ platcom DPH.</w:t>
            </w:r>
          </w:p>
        </w:tc>
        <w:tc>
          <w:tcPr>
            <w:tcW w:w="1274" w:type="dxa"/>
            <w:noWrap/>
            <w:vAlign w:val="center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10" w:type="dxa"/>
            <w:gridSpan w:val="2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959" w:type="dxa"/>
            <w:noWrap/>
            <w:vAlign w:val="center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</w:tr>
      <w:tr w:rsidR="00A5300E" w:rsidRPr="00A5300E" w:rsidTr="00A5300E">
        <w:trPr>
          <w:trHeight w:val="300"/>
        </w:trPr>
        <w:tc>
          <w:tcPr>
            <w:tcW w:w="6270" w:type="dxa"/>
            <w:gridSpan w:val="7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5300E">
              <w:rPr>
                <w:rFonts w:ascii="Arial" w:hAnsi="Arial" w:cs="Arial"/>
                <w:color w:val="000000"/>
              </w:rPr>
              <w:t>Ceny uvádzať s presnosťou na dve desatinné miesta.</w:t>
            </w:r>
          </w:p>
        </w:tc>
        <w:tc>
          <w:tcPr>
            <w:tcW w:w="1210" w:type="dxa"/>
            <w:gridSpan w:val="2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959" w:type="dxa"/>
            <w:noWrap/>
            <w:vAlign w:val="center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</w:tr>
      <w:tr w:rsidR="00A5300E" w:rsidRPr="00A5300E" w:rsidTr="00A5300E">
        <w:trPr>
          <w:gridAfter w:val="7"/>
          <w:wAfter w:w="6270" w:type="dxa"/>
          <w:trHeight w:val="300"/>
        </w:trPr>
        <w:tc>
          <w:tcPr>
            <w:tcW w:w="1210" w:type="dxa"/>
            <w:noWrap/>
            <w:vAlign w:val="bottom"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00" w:type="dxa"/>
            <w:gridSpan w:val="2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959" w:type="dxa"/>
            <w:noWrap/>
            <w:vAlign w:val="center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</w:tr>
      <w:tr w:rsidR="00A5300E" w:rsidRPr="00A5300E" w:rsidTr="00A5300E">
        <w:trPr>
          <w:gridAfter w:val="7"/>
          <w:wAfter w:w="6270" w:type="dxa"/>
          <w:trHeight w:val="300"/>
        </w:trPr>
        <w:tc>
          <w:tcPr>
            <w:tcW w:w="1210" w:type="dxa"/>
            <w:noWrap/>
            <w:vAlign w:val="bottom"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00" w:type="dxa"/>
            <w:gridSpan w:val="2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959" w:type="dxa"/>
            <w:noWrap/>
            <w:vAlign w:val="center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</w:tr>
      <w:tr w:rsidR="00A5300E" w:rsidRPr="00A5300E" w:rsidTr="00A5300E">
        <w:trPr>
          <w:trHeight w:val="300"/>
        </w:trPr>
        <w:tc>
          <w:tcPr>
            <w:tcW w:w="1216" w:type="dxa"/>
            <w:gridSpan w:val="2"/>
            <w:noWrap/>
            <w:vAlign w:val="bottom"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5300E">
              <w:rPr>
                <w:rFonts w:ascii="Arial" w:hAnsi="Arial" w:cs="Arial"/>
                <w:color w:val="000000"/>
              </w:rPr>
              <w:t xml:space="preserve">V 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5300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4" w:type="dxa"/>
            <w:noWrap/>
            <w:vAlign w:val="center"/>
            <w:hideMark/>
          </w:tcPr>
          <w:p w:rsidR="00A5300E" w:rsidRPr="00A5300E" w:rsidRDefault="00A5300E" w:rsidP="00A530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5300E">
              <w:rPr>
                <w:rFonts w:ascii="Arial" w:hAnsi="Arial" w:cs="Arial"/>
                <w:color w:val="000000"/>
              </w:rPr>
              <w:t>dňa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5300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9" w:type="dxa"/>
            <w:noWrap/>
            <w:vAlign w:val="center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5300E" w:rsidRPr="00A5300E" w:rsidTr="00A5300E">
        <w:trPr>
          <w:trHeight w:val="210"/>
        </w:trPr>
        <w:tc>
          <w:tcPr>
            <w:tcW w:w="1216" w:type="dxa"/>
            <w:gridSpan w:val="2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4" w:type="dxa"/>
            <w:noWrap/>
            <w:vAlign w:val="center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310" w:type="dxa"/>
            <w:gridSpan w:val="2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959" w:type="dxa"/>
            <w:noWrap/>
            <w:vAlign w:val="center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</w:tr>
      <w:tr w:rsidR="00A5300E" w:rsidRPr="00A5300E" w:rsidTr="00A5300E">
        <w:trPr>
          <w:trHeight w:val="300"/>
        </w:trPr>
        <w:tc>
          <w:tcPr>
            <w:tcW w:w="1216" w:type="dxa"/>
            <w:gridSpan w:val="2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680" w:type="dxa"/>
            <w:gridSpan w:val="3"/>
            <w:noWrap/>
            <w:vAlign w:val="bottom"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4" w:type="dxa"/>
            <w:noWrap/>
            <w:vAlign w:val="center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469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300E" w:rsidRPr="00A5300E" w:rsidRDefault="00A5300E" w:rsidP="00A530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300E" w:rsidRPr="00A5300E" w:rsidTr="00A5300E">
        <w:trPr>
          <w:trHeight w:val="300"/>
        </w:trPr>
        <w:tc>
          <w:tcPr>
            <w:tcW w:w="1216" w:type="dxa"/>
            <w:gridSpan w:val="2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4" w:type="dxa"/>
            <w:noWrap/>
            <w:vAlign w:val="center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5300E" w:rsidRPr="00A5300E" w:rsidTr="00A5300E">
        <w:trPr>
          <w:trHeight w:val="645"/>
        </w:trPr>
        <w:tc>
          <w:tcPr>
            <w:tcW w:w="1216" w:type="dxa"/>
            <w:gridSpan w:val="2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4" w:type="dxa"/>
            <w:noWrap/>
            <w:vAlign w:val="center"/>
            <w:hideMark/>
          </w:tcPr>
          <w:p w:rsidR="00A5300E" w:rsidRPr="00A5300E" w:rsidRDefault="00A5300E" w:rsidP="00A5300E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44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5300E" w:rsidRPr="00A5300E" w:rsidRDefault="00A5300E" w:rsidP="00A530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5300E">
              <w:rPr>
                <w:rFonts w:ascii="Arial" w:hAnsi="Arial" w:cs="Arial"/>
                <w:color w:val="000000"/>
              </w:rPr>
              <w:t>meno, priezvisko a podpis osoby oprávnenej konať za uchádzača</w:t>
            </w:r>
          </w:p>
        </w:tc>
      </w:tr>
    </w:tbl>
    <w:p w:rsidR="00A5300E" w:rsidRPr="00A5300E" w:rsidRDefault="00A5300E" w:rsidP="00A5300E">
      <w:pPr>
        <w:spacing w:after="0" w:line="240" w:lineRule="auto"/>
        <w:rPr>
          <w:rFonts w:ascii="Arial" w:hAnsi="Arial" w:cs="Arial"/>
        </w:rPr>
      </w:pPr>
      <w:r w:rsidRPr="00A5300E">
        <w:rPr>
          <w:rFonts w:ascii="Arial" w:hAnsi="Arial" w:cs="Arial"/>
          <w:color w:val="000000"/>
        </w:rPr>
        <w:t>¹ Prečiarknuť nesprávne.</w:t>
      </w:r>
    </w:p>
    <w:p w:rsidR="00A21DA8" w:rsidRPr="00A5300E" w:rsidRDefault="00A21DA8" w:rsidP="00A5300E">
      <w:pPr>
        <w:spacing w:after="0" w:line="240" w:lineRule="auto"/>
        <w:rPr>
          <w:rFonts w:ascii="Arial" w:hAnsi="Arial" w:cs="Arial"/>
        </w:rPr>
      </w:pPr>
    </w:p>
    <w:sectPr w:rsidR="00A21DA8" w:rsidRPr="00A5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0E"/>
    <w:rsid w:val="00A21DA8"/>
    <w:rsid w:val="00A5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79F9"/>
  <w15:chartTrackingRefBased/>
  <w15:docId w15:val="{3C249490-1C76-4A49-9A31-A79E1A1D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5300E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Chaban Milan</dc:creator>
  <cp:keywords/>
  <dc:description/>
  <cp:lastModifiedBy>Chaban Milan</cp:lastModifiedBy>
  <cp:revision>1</cp:revision>
  <dcterms:created xsi:type="dcterms:W3CDTF">2021-02-16T11:22:00Z</dcterms:created>
  <dcterms:modified xsi:type="dcterms:W3CDTF">2021-02-16T11:31:00Z</dcterms:modified>
</cp:coreProperties>
</file>