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C6B10" w14:textId="77777777" w:rsidR="00F9559E"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1BB43A87" w14:textId="77777777" w:rsidR="00F9559E"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6C360E4E" w14:textId="77777777" w:rsidR="00F9559E"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F9559E" w14:paraId="1DEABDD4" w14:textId="77777777">
        <w:trPr>
          <w:trHeight w:val="911"/>
        </w:trPr>
        <w:tc>
          <w:tcPr>
            <w:tcW w:w="567" w:type="dxa"/>
          </w:tcPr>
          <w:p w14:paraId="70CFA831"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9744254"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2C218B53" w14:textId="77777777" w:rsidR="00F9559E"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F9559E" w14:paraId="72719F3E" w14:textId="77777777">
        <w:trPr>
          <w:trHeight w:val="895"/>
        </w:trPr>
        <w:tc>
          <w:tcPr>
            <w:tcW w:w="567" w:type="dxa"/>
          </w:tcPr>
          <w:p w14:paraId="51813D37"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6164098"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17033E16" w14:textId="1B43DD7F" w:rsidR="00F9559E" w:rsidRDefault="007759FD" w:rsidP="00311038">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M</w:t>
            </w:r>
            <w:r w:rsidR="00311038">
              <w:rPr>
                <w:rFonts w:ascii="Times New Roman" w:eastAsia="Times New Roman" w:hAnsi="Times New Roman" w:cs="Times New Roman"/>
                <w:i/>
                <w:sz w:val="24"/>
                <w:szCs w:val="24"/>
              </w:rPr>
              <w:t>anipuláci</w:t>
            </w:r>
            <w:r>
              <w:rPr>
                <w:rFonts w:ascii="Times New Roman" w:eastAsia="Times New Roman" w:hAnsi="Times New Roman" w:cs="Times New Roman"/>
                <w:i/>
                <w:sz w:val="24"/>
                <w:szCs w:val="24"/>
              </w:rPr>
              <w:t>a</w:t>
            </w:r>
            <w:r w:rsidR="00311038">
              <w:rPr>
                <w:rFonts w:ascii="Times New Roman" w:eastAsia="Times New Roman" w:hAnsi="Times New Roman" w:cs="Times New Roman"/>
                <w:i/>
                <w:sz w:val="24"/>
                <w:szCs w:val="24"/>
              </w:rPr>
              <w:t xml:space="preserve"> alebo umiestnen</w:t>
            </w:r>
            <w:r>
              <w:rPr>
                <w:rFonts w:ascii="Times New Roman" w:eastAsia="Times New Roman" w:hAnsi="Times New Roman" w:cs="Times New Roman"/>
                <w:i/>
                <w:sz w:val="24"/>
                <w:szCs w:val="24"/>
              </w:rPr>
              <w:t>ie</w:t>
            </w:r>
            <w:r w:rsidR="00311038">
              <w:rPr>
                <w:rFonts w:ascii="Times New Roman" w:eastAsia="Times New Roman" w:hAnsi="Times New Roman" w:cs="Times New Roman"/>
                <w:i/>
                <w:sz w:val="24"/>
                <w:szCs w:val="24"/>
              </w:rPr>
              <w:t xml:space="preserve"> na trh voľne rastúcich jedlých húb</w:t>
            </w:r>
          </w:p>
        </w:tc>
      </w:tr>
      <w:tr w:rsidR="00F9559E" w14:paraId="2B63C862" w14:textId="77777777">
        <w:trPr>
          <w:trHeight w:val="3166"/>
        </w:trPr>
        <w:tc>
          <w:tcPr>
            <w:tcW w:w="567" w:type="dxa"/>
          </w:tcPr>
          <w:p w14:paraId="0BF6F1C8"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BA63AA2"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53241C70"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osoba vykonáva činnosti súvisiace s manipuláciou alebo umiestnením na trh voľne rastúcich jedlých húb</w:t>
            </w:r>
          </w:p>
        </w:tc>
      </w:tr>
    </w:tbl>
    <w:p w14:paraId="2E0B2D52" w14:textId="77777777" w:rsidR="00F9559E"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F9559E" w14:paraId="274D0B9D" w14:textId="77777777">
        <w:trPr>
          <w:trHeight w:val="602"/>
        </w:trPr>
        <w:tc>
          <w:tcPr>
            <w:tcW w:w="9923" w:type="dxa"/>
            <w:gridSpan w:val="4"/>
          </w:tcPr>
          <w:p w14:paraId="7DD674D5" w14:textId="77777777" w:rsidR="00F9559E"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F9559E" w14:paraId="6C5EDED4" w14:textId="77777777">
        <w:trPr>
          <w:trHeight w:val="2458"/>
        </w:trPr>
        <w:tc>
          <w:tcPr>
            <w:tcW w:w="567" w:type="dxa"/>
            <w:vMerge w:val="restart"/>
          </w:tcPr>
          <w:p w14:paraId="51C33FCE"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4A739D66"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506A2A8B" w14:textId="77777777" w:rsidR="00F9559E"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13EF0432"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5380A2A4" w14:textId="77777777" w:rsidR="00F9559E" w:rsidRDefault="00F9559E">
            <w:pPr>
              <w:tabs>
                <w:tab w:val="left" w:pos="302"/>
              </w:tabs>
              <w:spacing w:before="72" w:after="72"/>
              <w:ind w:left="301" w:hanging="301"/>
              <w:rPr>
                <w:rFonts w:ascii="Times New Roman" w:eastAsia="Times New Roman" w:hAnsi="Times New Roman" w:cs="Times New Roman"/>
                <w:i/>
                <w:sz w:val="24"/>
                <w:szCs w:val="24"/>
              </w:rPr>
            </w:pPr>
          </w:p>
          <w:p w14:paraId="08EC5B6D" w14:textId="77777777" w:rsidR="00F9559E" w:rsidRDefault="00F9559E">
            <w:pPr>
              <w:tabs>
                <w:tab w:val="left" w:pos="302"/>
              </w:tabs>
              <w:spacing w:before="72" w:after="72"/>
              <w:ind w:left="301" w:hanging="301"/>
              <w:rPr>
                <w:rFonts w:ascii="Times New Roman" w:eastAsia="Times New Roman" w:hAnsi="Times New Roman" w:cs="Times New Roman"/>
                <w:sz w:val="24"/>
                <w:szCs w:val="24"/>
                <w:u w:val="single"/>
              </w:rPr>
            </w:pPr>
          </w:p>
          <w:p w14:paraId="6E7C2303"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2B580FB2"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5208121E" w14:textId="77777777">
        <w:trPr>
          <w:trHeight w:val="5143"/>
        </w:trPr>
        <w:tc>
          <w:tcPr>
            <w:tcW w:w="567" w:type="dxa"/>
            <w:vMerge/>
          </w:tcPr>
          <w:p w14:paraId="0E974994"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5CEE6F3B"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422E1AAD"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7DC23C6E"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1F954325"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3C3DAD98" w14:textId="63829BC5" w:rsidR="00F9559E" w:rsidRDefault="00E34D24">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2539812E"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2A1D76D6" w14:textId="77777777" w:rsidR="00F9559E"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4764C144" w14:textId="77777777" w:rsidR="00F9559E" w:rsidRDefault="00F9559E">
            <w:pPr>
              <w:tabs>
                <w:tab w:val="left" w:pos="302"/>
              </w:tabs>
              <w:spacing w:before="72" w:after="72"/>
              <w:ind w:left="301" w:hanging="301"/>
              <w:rPr>
                <w:rFonts w:ascii="Times New Roman" w:eastAsia="Times New Roman" w:hAnsi="Times New Roman" w:cs="Times New Roman"/>
                <w:sz w:val="24"/>
                <w:szCs w:val="24"/>
              </w:rPr>
            </w:pPr>
          </w:p>
          <w:p w14:paraId="7F571927" w14:textId="77777777" w:rsidR="00F9559E"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4B6CEA00"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2C59CD28" w14:textId="77777777" w:rsidR="00F9559E"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0C203221" w14:textId="77777777" w:rsidR="00F9559E"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4A2FD11D" w14:textId="77777777" w:rsidR="00F9559E"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2776170F" w14:textId="77777777" w:rsidR="00F9559E"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785F65E6" w14:textId="77777777" w:rsidR="00F9559E"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na</w:t>
            </w:r>
          </w:p>
          <w:p w14:paraId="7ED52562" w14:textId="77777777" w:rsidR="00F9559E"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l) nákup, predaj a spracúvanie húb</w:t>
            </w:r>
          </w:p>
        </w:tc>
      </w:tr>
      <w:tr w:rsidR="00F9559E" w14:paraId="1F1164C2" w14:textId="77777777">
        <w:trPr>
          <w:trHeight w:val="1204"/>
        </w:trPr>
        <w:tc>
          <w:tcPr>
            <w:tcW w:w="567" w:type="dxa"/>
          </w:tcPr>
          <w:p w14:paraId="1AABE9EF"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503A31EB" w14:textId="77777777" w:rsidR="00F9559E"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6399D1C5" w14:textId="64674EFB"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Návrh zákona precizuje právnu úpravu odbornej spôsobilosti v oblasti verejného zdravotníctva a v súlade s optimalizáciou procesov verejného zdravotníctva spresňuje osoby, ktoré musia mať odbornú spôsobilosť na jednotlivé odborné činnosti. V novom znení § 15 a §16 sú ustanovené činnosti, na ktoré je potrebná odborná spôsobilosť. Ide o tie isté odborné spôsobilosti,</w:t>
            </w:r>
            <w:r w:rsidR="0057594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ktoré boli v doterajšej právnej</w:t>
            </w:r>
            <w:r w:rsidR="0057594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úprave. Ide len o úpravu v súlade s novou zavedenou terminológiou.</w:t>
            </w:r>
          </w:p>
        </w:tc>
      </w:tr>
    </w:tbl>
    <w:p w14:paraId="7953396B" w14:textId="77777777" w:rsidR="00F9559E"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F9559E" w14:paraId="7ECECBAD" w14:textId="77777777">
        <w:tc>
          <w:tcPr>
            <w:tcW w:w="10060" w:type="dxa"/>
            <w:gridSpan w:val="3"/>
          </w:tcPr>
          <w:p w14:paraId="08CEC100" w14:textId="77777777" w:rsidR="00F9559E"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F9559E" w14:paraId="0D20EF3B" w14:textId="77777777">
        <w:tc>
          <w:tcPr>
            <w:tcW w:w="797" w:type="dxa"/>
          </w:tcPr>
          <w:p w14:paraId="5E68B244"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718BD5CF" w14:textId="77777777" w:rsidR="00F9559E"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1C9650C0"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4DA4949D"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02065582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3DE63416"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266626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4368FCCB"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2106862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2DB6D88E"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3734059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5A9E8D23"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79388999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0F99517B"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5051067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07D7A664"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387896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77170179"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69888580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48A0732C"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12586349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4E6F2E55"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9150328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1A515A6F"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2150258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3E0708D9"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7979707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2EEB5356"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692625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14E8D04E"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4456042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428BED71" w14:textId="77777777" w:rsidR="00F9559E"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7018308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F9559E" w14:paraId="6EC30A80" w14:textId="77777777">
        <w:tc>
          <w:tcPr>
            <w:tcW w:w="797" w:type="dxa"/>
          </w:tcPr>
          <w:p w14:paraId="4386627B"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157CDD6E"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72478925" w14:textId="4720681A" w:rsidR="00F9559E"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w:t>
            </w:r>
            <w:r w:rsidR="002D56AB">
              <w:rPr>
                <w:rFonts w:ascii="Times New Roman" w:eastAsia="Times New Roman" w:hAnsi="Times New Roman" w:cs="Times New Roman"/>
                <w:i/>
                <w:sz w:val="24"/>
                <w:szCs w:val="24"/>
              </w:rPr>
              <w:t xml:space="preserve">verejného zdravotníctva dotknutá </w:t>
            </w:r>
            <w:r>
              <w:rPr>
                <w:rFonts w:ascii="Times New Roman" w:eastAsia="Times New Roman" w:hAnsi="Times New Roman" w:cs="Times New Roman"/>
                <w:i/>
                <w:sz w:val="24"/>
                <w:szCs w:val="24"/>
              </w:rPr>
              <w:t xml:space="preserve">osoba preukazuje, že ovláda súhrn teoretických vedomostí a praktických </w:t>
            </w:r>
            <w:r>
              <w:rPr>
                <w:rFonts w:ascii="Times New Roman" w:eastAsia="Times New Roman" w:hAnsi="Times New Roman" w:cs="Times New Roman"/>
                <w:i/>
                <w:sz w:val="24"/>
                <w:szCs w:val="24"/>
              </w:rPr>
              <w:lastRenderedPageBreak/>
              <w:t>schopností a ovládanie technických postupov alebo technologických postupov. V prípade, ak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w:t>
            </w:r>
          </w:p>
          <w:p w14:paraId="3D653585" w14:textId="737F78CB" w:rsidR="00F9559E" w:rsidRDefault="002D56AB">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Vykonávaním ostatných činností, kde je predpísaná odborná spôsobilosť, osobou bez odbornej spôsobilosti by taktiež mohlo dôjsť k ohrozeniu verejného zdravia z dôvodu nedostatočných vedomostí. </w:t>
            </w:r>
          </w:p>
        </w:tc>
      </w:tr>
    </w:tbl>
    <w:p w14:paraId="4B76D2E0" w14:textId="77777777" w:rsidR="00F9559E"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F9559E" w14:paraId="411437DC" w14:textId="77777777">
        <w:tc>
          <w:tcPr>
            <w:tcW w:w="792" w:type="dxa"/>
            <w:vMerge w:val="restart"/>
          </w:tcPr>
          <w:p w14:paraId="2884B750"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06794D09" w14:textId="77777777" w:rsidR="00F9559E"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768D04FE" w14:textId="77777777" w:rsidR="00F9559E" w:rsidRDefault="00000000">
            <w:pPr>
              <w:spacing w:before="144" w:after="144"/>
              <w:rPr>
                <w:rFonts w:ascii="Times New Roman" w:eastAsia="Times New Roman" w:hAnsi="Times New Roman" w:cs="Times New Roman"/>
                <w:sz w:val="24"/>
                <w:szCs w:val="24"/>
              </w:rPr>
            </w:pPr>
            <w:sdt>
              <w:sdtPr>
                <w:tag w:val="goog_rdk_15"/>
                <w:id w:val="9046579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1B05835B" w14:textId="77777777" w:rsidR="00F9559E"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3D8CEFEF"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16"/>
                <w:id w:val="-21303726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62DD6E4D"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17"/>
                <w:id w:val="13277426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63DD6EF1" w14:textId="77777777" w:rsidR="00F9559E"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40F5EDC4" w14:textId="77777777" w:rsidR="00F9559E"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5AF465B" w14:textId="77777777" w:rsidR="00F9559E"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202AD5D8" w14:textId="77777777" w:rsidR="00F9559E"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65A8F92" w14:textId="77777777" w:rsidR="00F9559E" w:rsidRDefault="00F9559E">
            <w:pPr>
              <w:spacing w:before="144" w:after="144"/>
              <w:ind w:left="346" w:hanging="346"/>
              <w:rPr>
                <w:rFonts w:ascii="Times New Roman" w:eastAsia="Times New Roman" w:hAnsi="Times New Roman" w:cs="Times New Roman"/>
                <w:sz w:val="24"/>
                <w:szCs w:val="24"/>
                <w:u w:val="single"/>
              </w:rPr>
            </w:pPr>
          </w:p>
          <w:p w14:paraId="7B428E2E" w14:textId="77777777" w:rsidR="00F9559E"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4355791D" w14:textId="77777777" w:rsidR="00F9559E"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4510684C" w14:textId="77777777">
        <w:tc>
          <w:tcPr>
            <w:tcW w:w="792" w:type="dxa"/>
            <w:vMerge/>
          </w:tcPr>
          <w:p w14:paraId="3FAFC318"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54DC5732"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2409ED16"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2BD92941" w14:textId="77777777" w:rsidR="00F9559E" w:rsidRDefault="00F9559E">
            <w:pPr>
              <w:spacing w:before="144" w:after="144"/>
              <w:rPr>
                <w:rFonts w:ascii="Times New Roman" w:eastAsia="Times New Roman" w:hAnsi="Times New Roman" w:cs="Times New Roman"/>
                <w:sz w:val="24"/>
                <w:szCs w:val="24"/>
              </w:rPr>
            </w:pPr>
          </w:p>
        </w:tc>
      </w:tr>
      <w:tr w:rsidR="00F9559E" w14:paraId="4270A4F3" w14:textId="77777777">
        <w:tc>
          <w:tcPr>
            <w:tcW w:w="792" w:type="dxa"/>
            <w:vMerge w:val="restart"/>
            <w:tcBorders>
              <w:right w:val="single" w:sz="4" w:space="0" w:color="000000"/>
            </w:tcBorders>
          </w:tcPr>
          <w:p w14:paraId="217E029A" w14:textId="77777777" w:rsidR="00F9559E" w:rsidRDefault="00F9559E">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7A36A35C"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1D260353"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565A4737" w14:textId="77777777" w:rsidR="00F9559E"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606AEE6F"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149EFEB"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C85CAD0"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03C24923" w14:textId="77777777" w:rsidR="00F9559E"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4F7C6BD7"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7341E810"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F9559E" w14:paraId="681240CF" w14:textId="77777777">
        <w:tc>
          <w:tcPr>
            <w:tcW w:w="792" w:type="dxa"/>
            <w:vMerge/>
            <w:tcBorders>
              <w:right w:val="single" w:sz="4" w:space="0" w:color="000000"/>
            </w:tcBorders>
          </w:tcPr>
          <w:p w14:paraId="7674D0EC"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7A7FD4FB"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151AAD14"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3B6E908A" w14:textId="77777777" w:rsidR="00F9559E"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1BABC16C"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18"/>
                <w:id w:val="13780947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2728040F"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4530734A" w14:textId="77777777" w:rsidR="00F9559E"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EC3AE6E"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640795EA" w14:textId="77777777" w:rsidR="00F9559E"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20F17D7"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9559E" w14:paraId="29A37906" w14:textId="77777777">
        <w:tc>
          <w:tcPr>
            <w:tcW w:w="792" w:type="dxa"/>
            <w:vMerge/>
            <w:tcBorders>
              <w:right w:val="single" w:sz="4" w:space="0" w:color="000000"/>
            </w:tcBorders>
          </w:tcPr>
          <w:p w14:paraId="1F4D3DC3"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71471F47"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5087E4E6" w14:textId="77777777" w:rsidR="00F9559E" w:rsidRDefault="00000000">
            <w:pPr>
              <w:tabs>
                <w:tab w:val="left" w:pos="302"/>
              </w:tabs>
              <w:spacing w:before="72" w:after="72"/>
              <w:rPr>
                <w:rFonts w:ascii="Times New Roman" w:eastAsia="Times New Roman" w:hAnsi="Times New Roman" w:cs="Times New Roman"/>
                <w:sz w:val="24"/>
                <w:szCs w:val="24"/>
              </w:rPr>
            </w:pPr>
            <w:sdt>
              <w:sdtPr>
                <w:tag w:val="goog_rdk_19"/>
                <w:id w:val="-19740516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08651A02" w14:textId="77777777" w:rsidR="00F9559E" w:rsidRDefault="00F9559E">
            <w:pPr>
              <w:tabs>
                <w:tab w:val="left" w:pos="347"/>
              </w:tabs>
              <w:spacing w:before="144" w:after="144"/>
              <w:rPr>
                <w:rFonts w:ascii="Times New Roman" w:eastAsia="Times New Roman" w:hAnsi="Times New Roman" w:cs="Times New Roman"/>
                <w:sz w:val="24"/>
                <w:szCs w:val="24"/>
              </w:rPr>
            </w:pPr>
          </w:p>
        </w:tc>
      </w:tr>
    </w:tbl>
    <w:p w14:paraId="7F669ACA" w14:textId="77777777" w:rsidR="00F9559E"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F9559E" w14:paraId="761F33B7" w14:textId="77777777">
        <w:tc>
          <w:tcPr>
            <w:tcW w:w="794" w:type="dxa"/>
            <w:vMerge w:val="restart"/>
            <w:tcBorders>
              <w:right w:val="single" w:sz="4" w:space="0" w:color="000000"/>
            </w:tcBorders>
          </w:tcPr>
          <w:p w14:paraId="1E4D3FC1" w14:textId="77777777" w:rsidR="00F9559E" w:rsidRDefault="00F9559E">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14939912" w14:textId="77777777" w:rsidR="00F9559E"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7D6405BA" w14:textId="77777777" w:rsidR="00F9559E"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13CA7A3" w14:textId="77777777" w:rsidR="00F9559E" w:rsidRDefault="00F9559E">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0EF7BD75" w14:textId="77777777" w:rsidR="00F9559E"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512BEF8C" w14:textId="77777777" w:rsidR="00F9559E"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1D919C20" w14:textId="77777777" w:rsidR="00F9559E"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F9559E" w14:paraId="603CAD9A" w14:textId="77777777">
        <w:tc>
          <w:tcPr>
            <w:tcW w:w="794" w:type="dxa"/>
            <w:vMerge/>
            <w:tcBorders>
              <w:right w:val="single" w:sz="4" w:space="0" w:color="000000"/>
            </w:tcBorders>
          </w:tcPr>
          <w:p w14:paraId="260FE73F"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B2727CA" w14:textId="77777777" w:rsidR="00F9559E"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382E4A4C"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2E51E3F" w14:textId="77777777" w:rsidR="00F9559E"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0AC65286" w14:textId="77777777" w:rsidR="00F9559E" w:rsidRDefault="00000000">
            <w:pPr>
              <w:spacing w:before="144" w:after="144"/>
              <w:rPr>
                <w:rFonts w:ascii="Times New Roman" w:eastAsia="Times New Roman" w:hAnsi="Times New Roman" w:cs="Times New Roman"/>
              </w:rPr>
            </w:pPr>
            <w:sdt>
              <w:sdtPr>
                <w:tag w:val="goog_rdk_20"/>
                <w:id w:val="-8279735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55886EA" w14:textId="77777777" w:rsidR="00F9559E" w:rsidRDefault="00000000">
            <w:pPr>
              <w:spacing w:before="144" w:after="144"/>
              <w:rPr>
                <w:rFonts w:ascii="Times New Roman" w:eastAsia="Times New Roman" w:hAnsi="Times New Roman" w:cs="Times New Roman"/>
              </w:rPr>
            </w:pPr>
            <w:sdt>
              <w:sdtPr>
                <w:tag w:val="goog_rdk_21"/>
                <w:id w:val="47505981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5789C9E8" w14:textId="77777777">
        <w:tc>
          <w:tcPr>
            <w:tcW w:w="794" w:type="dxa"/>
            <w:vMerge/>
            <w:tcBorders>
              <w:right w:val="single" w:sz="4" w:space="0" w:color="000000"/>
            </w:tcBorders>
          </w:tcPr>
          <w:p w14:paraId="12DCCAAF"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B5857F8"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47338801"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EF57012"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8D936FC" w14:textId="77777777" w:rsidR="00F9559E" w:rsidRDefault="00000000">
            <w:pPr>
              <w:spacing w:before="144" w:after="144"/>
              <w:rPr>
                <w:rFonts w:ascii="Times New Roman" w:eastAsia="Times New Roman" w:hAnsi="Times New Roman" w:cs="Times New Roman"/>
              </w:rPr>
            </w:pPr>
            <w:sdt>
              <w:sdtPr>
                <w:tag w:val="goog_rdk_22"/>
                <w:id w:val="163273668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01F3039" w14:textId="77777777" w:rsidR="00F9559E" w:rsidRDefault="00000000">
            <w:pPr>
              <w:spacing w:before="144" w:after="144"/>
              <w:rPr>
                <w:rFonts w:ascii="Times New Roman" w:eastAsia="Times New Roman" w:hAnsi="Times New Roman" w:cs="Times New Roman"/>
              </w:rPr>
            </w:pPr>
            <w:sdt>
              <w:sdtPr>
                <w:tag w:val="goog_rdk_23"/>
                <w:id w:val="-98180681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26BC864B" w14:textId="77777777">
        <w:tc>
          <w:tcPr>
            <w:tcW w:w="794" w:type="dxa"/>
            <w:vMerge/>
            <w:tcBorders>
              <w:right w:val="single" w:sz="4" w:space="0" w:color="000000"/>
            </w:tcBorders>
          </w:tcPr>
          <w:p w14:paraId="5C13A2E5"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85D0E52"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24FB458B"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6A7B2BF" w14:textId="77777777" w:rsidR="00F9559E" w:rsidRDefault="00000000">
            <w:pPr>
              <w:spacing w:before="144" w:after="144"/>
              <w:rPr>
                <w:rFonts w:ascii="Times New Roman" w:eastAsia="Times New Roman" w:hAnsi="Times New Roman" w:cs="Times New Roman"/>
              </w:rPr>
            </w:pPr>
            <w:sdt>
              <w:sdtPr>
                <w:tag w:val="goog_rdk_24"/>
                <w:id w:val="-43884244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A812DA3" w14:textId="77777777" w:rsidR="00F9559E" w:rsidRDefault="00000000">
            <w:pPr>
              <w:spacing w:before="144" w:after="144"/>
              <w:rPr>
                <w:rFonts w:ascii="Times New Roman" w:eastAsia="Times New Roman" w:hAnsi="Times New Roman" w:cs="Times New Roman"/>
              </w:rPr>
            </w:pPr>
            <w:sdt>
              <w:sdtPr>
                <w:tag w:val="goog_rdk_25"/>
                <w:id w:val="90938639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8C0C7C4" w14:textId="77777777" w:rsidR="00F9559E" w:rsidRDefault="00000000">
            <w:pPr>
              <w:spacing w:before="144" w:after="144"/>
              <w:rPr>
                <w:rFonts w:ascii="Times New Roman" w:eastAsia="Times New Roman" w:hAnsi="Times New Roman" w:cs="Times New Roman"/>
              </w:rPr>
            </w:pPr>
            <w:sdt>
              <w:sdtPr>
                <w:tag w:val="goog_rdk_26"/>
                <w:id w:val="-103966265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487CAB00" w14:textId="77777777">
        <w:tc>
          <w:tcPr>
            <w:tcW w:w="794" w:type="dxa"/>
            <w:vMerge/>
            <w:tcBorders>
              <w:right w:val="single" w:sz="4" w:space="0" w:color="000000"/>
            </w:tcBorders>
          </w:tcPr>
          <w:p w14:paraId="2978A7CA"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4C9C13C"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1B06CDE7"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F15C5BF" w14:textId="77777777" w:rsidR="00F9559E" w:rsidRDefault="00000000">
            <w:pPr>
              <w:spacing w:before="144" w:after="144"/>
              <w:rPr>
                <w:rFonts w:ascii="Times New Roman" w:eastAsia="Times New Roman" w:hAnsi="Times New Roman" w:cs="Times New Roman"/>
              </w:rPr>
            </w:pPr>
            <w:sdt>
              <w:sdtPr>
                <w:tag w:val="goog_rdk_27"/>
                <w:id w:val="-127232859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1501E62" w14:textId="77777777" w:rsidR="00F9559E" w:rsidRDefault="00000000">
            <w:pPr>
              <w:spacing w:before="144" w:after="144"/>
              <w:rPr>
                <w:rFonts w:ascii="Times New Roman" w:eastAsia="Times New Roman" w:hAnsi="Times New Roman" w:cs="Times New Roman"/>
              </w:rPr>
            </w:pPr>
            <w:sdt>
              <w:sdtPr>
                <w:tag w:val="goog_rdk_28"/>
                <w:id w:val="119260692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9AA61F4" w14:textId="77777777" w:rsidR="00F9559E" w:rsidRDefault="00000000">
            <w:pPr>
              <w:spacing w:before="144" w:after="144"/>
              <w:rPr>
                <w:rFonts w:ascii="Times New Roman" w:eastAsia="Times New Roman" w:hAnsi="Times New Roman" w:cs="Times New Roman"/>
              </w:rPr>
            </w:pPr>
            <w:sdt>
              <w:sdtPr>
                <w:tag w:val="goog_rdk_29"/>
                <w:id w:val="-8789331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7C399EE1" w14:textId="77777777">
        <w:tc>
          <w:tcPr>
            <w:tcW w:w="794" w:type="dxa"/>
            <w:vMerge/>
            <w:tcBorders>
              <w:right w:val="single" w:sz="4" w:space="0" w:color="000000"/>
            </w:tcBorders>
          </w:tcPr>
          <w:p w14:paraId="71B90546"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20C4C4F"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0CD85289"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1E31175" w14:textId="77777777" w:rsidR="00F9559E" w:rsidRDefault="00000000">
            <w:pPr>
              <w:spacing w:before="144" w:after="144"/>
              <w:rPr>
                <w:rFonts w:ascii="Times New Roman" w:eastAsia="Times New Roman" w:hAnsi="Times New Roman" w:cs="Times New Roman"/>
              </w:rPr>
            </w:pPr>
            <w:sdt>
              <w:sdtPr>
                <w:tag w:val="goog_rdk_30"/>
                <w:id w:val="-53182678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F219E7A" w14:textId="77777777" w:rsidR="00F9559E" w:rsidRDefault="00000000">
            <w:pPr>
              <w:spacing w:before="144" w:after="144"/>
              <w:rPr>
                <w:rFonts w:ascii="Times New Roman" w:eastAsia="Times New Roman" w:hAnsi="Times New Roman" w:cs="Times New Roman"/>
              </w:rPr>
            </w:pPr>
            <w:sdt>
              <w:sdtPr>
                <w:tag w:val="goog_rdk_31"/>
                <w:id w:val="-9961366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7C99A85" w14:textId="77777777" w:rsidR="00F9559E" w:rsidRDefault="00000000">
            <w:pPr>
              <w:spacing w:before="144" w:after="144"/>
              <w:rPr>
                <w:rFonts w:ascii="Times New Roman" w:eastAsia="Times New Roman" w:hAnsi="Times New Roman" w:cs="Times New Roman"/>
              </w:rPr>
            </w:pPr>
            <w:sdt>
              <w:sdtPr>
                <w:tag w:val="goog_rdk_32"/>
                <w:id w:val="140073765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1BE7DA62" w14:textId="77777777">
        <w:tc>
          <w:tcPr>
            <w:tcW w:w="794" w:type="dxa"/>
            <w:vMerge/>
            <w:tcBorders>
              <w:right w:val="single" w:sz="4" w:space="0" w:color="000000"/>
            </w:tcBorders>
          </w:tcPr>
          <w:p w14:paraId="49911147"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D50AE3A"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7B38D450"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E35FAD2" w14:textId="77777777" w:rsidR="00F9559E" w:rsidRDefault="00000000">
            <w:pPr>
              <w:spacing w:before="144" w:after="144"/>
              <w:rPr>
                <w:rFonts w:ascii="Times New Roman" w:eastAsia="Times New Roman" w:hAnsi="Times New Roman" w:cs="Times New Roman"/>
              </w:rPr>
            </w:pPr>
            <w:sdt>
              <w:sdtPr>
                <w:tag w:val="goog_rdk_33"/>
                <w:id w:val="102317448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7E42A93" w14:textId="77777777" w:rsidR="00F9559E" w:rsidRDefault="00000000">
            <w:pPr>
              <w:spacing w:before="144" w:after="144"/>
              <w:rPr>
                <w:rFonts w:ascii="Times New Roman" w:eastAsia="Times New Roman" w:hAnsi="Times New Roman" w:cs="Times New Roman"/>
              </w:rPr>
            </w:pPr>
            <w:sdt>
              <w:sdtPr>
                <w:tag w:val="goog_rdk_34"/>
                <w:id w:val="-83816255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7420C89" w14:textId="77777777" w:rsidR="00F9559E" w:rsidRDefault="00000000">
            <w:pPr>
              <w:spacing w:before="144" w:after="144"/>
              <w:rPr>
                <w:rFonts w:ascii="Times New Roman" w:eastAsia="Times New Roman" w:hAnsi="Times New Roman" w:cs="Times New Roman"/>
              </w:rPr>
            </w:pPr>
            <w:sdt>
              <w:sdtPr>
                <w:tag w:val="goog_rdk_35"/>
                <w:id w:val="13556152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773FABB6" w14:textId="77777777">
        <w:tc>
          <w:tcPr>
            <w:tcW w:w="794" w:type="dxa"/>
            <w:vMerge/>
            <w:tcBorders>
              <w:right w:val="single" w:sz="4" w:space="0" w:color="000000"/>
            </w:tcBorders>
          </w:tcPr>
          <w:p w14:paraId="28B1A9AF"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2C76E5F"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77E21D82"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892ECC1" w14:textId="77777777" w:rsidR="00F9559E" w:rsidRDefault="00000000">
            <w:pPr>
              <w:spacing w:before="144" w:after="144"/>
              <w:rPr>
                <w:rFonts w:ascii="Times New Roman" w:eastAsia="Times New Roman" w:hAnsi="Times New Roman" w:cs="Times New Roman"/>
              </w:rPr>
            </w:pPr>
            <w:sdt>
              <w:sdtPr>
                <w:tag w:val="goog_rdk_36"/>
                <w:id w:val="-28298815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7916A92" w14:textId="77777777" w:rsidR="00F9559E" w:rsidRDefault="00000000">
            <w:pPr>
              <w:spacing w:before="144" w:after="144"/>
              <w:rPr>
                <w:rFonts w:ascii="Times New Roman" w:eastAsia="Times New Roman" w:hAnsi="Times New Roman" w:cs="Times New Roman"/>
              </w:rPr>
            </w:pPr>
            <w:sdt>
              <w:sdtPr>
                <w:tag w:val="goog_rdk_37"/>
                <w:id w:val="-54471166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0B267AA" w14:textId="77777777" w:rsidR="00F9559E" w:rsidRDefault="00000000">
            <w:pPr>
              <w:spacing w:before="144" w:after="144"/>
              <w:rPr>
                <w:rFonts w:ascii="Times New Roman" w:eastAsia="Times New Roman" w:hAnsi="Times New Roman" w:cs="Times New Roman"/>
              </w:rPr>
            </w:pPr>
            <w:sdt>
              <w:sdtPr>
                <w:tag w:val="goog_rdk_38"/>
                <w:id w:val="-27826156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37239DE9" w14:textId="77777777">
        <w:tc>
          <w:tcPr>
            <w:tcW w:w="794" w:type="dxa"/>
            <w:vMerge/>
            <w:tcBorders>
              <w:right w:val="single" w:sz="4" w:space="0" w:color="000000"/>
            </w:tcBorders>
          </w:tcPr>
          <w:p w14:paraId="60AB65D8"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A6EEBB5"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7C55493B"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EE74B66" w14:textId="77777777" w:rsidR="00F9559E" w:rsidRDefault="00000000">
            <w:pPr>
              <w:spacing w:before="144" w:after="144"/>
              <w:rPr>
                <w:rFonts w:ascii="Times New Roman" w:eastAsia="Times New Roman" w:hAnsi="Times New Roman" w:cs="Times New Roman"/>
              </w:rPr>
            </w:pPr>
            <w:sdt>
              <w:sdtPr>
                <w:tag w:val="goog_rdk_39"/>
                <w:id w:val="-97411208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A4488B5" w14:textId="77777777" w:rsidR="00F9559E" w:rsidRDefault="00000000">
            <w:pPr>
              <w:spacing w:before="144" w:after="144"/>
              <w:rPr>
                <w:rFonts w:ascii="Times New Roman" w:eastAsia="Times New Roman" w:hAnsi="Times New Roman" w:cs="Times New Roman"/>
              </w:rPr>
            </w:pPr>
            <w:sdt>
              <w:sdtPr>
                <w:tag w:val="goog_rdk_40"/>
                <w:id w:val="160579974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23D5CF2" w14:textId="77777777" w:rsidR="00F9559E" w:rsidRDefault="00000000">
            <w:pPr>
              <w:spacing w:before="144" w:after="144"/>
              <w:rPr>
                <w:rFonts w:ascii="Times New Roman" w:eastAsia="Times New Roman" w:hAnsi="Times New Roman" w:cs="Times New Roman"/>
              </w:rPr>
            </w:pPr>
            <w:sdt>
              <w:sdtPr>
                <w:tag w:val="goog_rdk_41"/>
                <w:id w:val="-11930533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0D976C4B" w14:textId="77777777">
        <w:tc>
          <w:tcPr>
            <w:tcW w:w="794" w:type="dxa"/>
            <w:vMerge/>
            <w:tcBorders>
              <w:right w:val="single" w:sz="4" w:space="0" w:color="000000"/>
            </w:tcBorders>
          </w:tcPr>
          <w:p w14:paraId="6C6DBFFE"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96B76FF"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3AC0FB10"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86C7A45" w14:textId="77777777" w:rsidR="00F9559E" w:rsidRDefault="00000000">
            <w:pPr>
              <w:spacing w:before="144" w:after="144"/>
              <w:rPr>
                <w:rFonts w:ascii="Times New Roman" w:eastAsia="Times New Roman" w:hAnsi="Times New Roman" w:cs="Times New Roman"/>
                <w:u w:val="single"/>
              </w:rPr>
            </w:pPr>
            <w:sdt>
              <w:sdtPr>
                <w:tag w:val="goog_rdk_42"/>
                <w:id w:val="15814539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49B5A4C" w14:textId="77777777" w:rsidR="00F9559E" w:rsidRDefault="00000000">
            <w:pPr>
              <w:spacing w:before="144" w:after="144"/>
              <w:rPr>
                <w:rFonts w:ascii="Times New Roman" w:eastAsia="Times New Roman" w:hAnsi="Times New Roman" w:cs="Times New Roman"/>
              </w:rPr>
            </w:pPr>
            <w:sdt>
              <w:sdtPr>
                <w:tag w:val="goog_rdk_43"/>
                <w:id w:val="-110240260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6E3D60D" w14:textId="77777777" w:rsidR="00F9559E" w:rsidRDefault="00000000">
            <w:pPr>
              <w:spacing w:before="144" w:after="144"/>
              <w:rPr>
                <w:rFonts w:ascii="Times New Roman" w:eastAsia="Times New Roman" w:hAnsi="Times New Roman" w:cs="Times New Roman"/>
              </w:rPr>
            </w:pPr>
            <w:sdt>
              <w:sdtPr>
                <w:tag w:val="goog_rdk_44"/>
                <w:id w:val="7360214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1E641649" w14:textId="77777777">
        <w:tc>
          <w:tcPr>
            <w:tcW w:w="794" w:type="dxa"/>
            <w:vMerge/>
            <w:tcBorders>
              <w:right w:val="single" w:sz="4" w:space="0" w:color="000000"/>
            </w:tcBorders>
          </w:tcPr>
          <w:p w14:paraId="05223C3C"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D6D8C1D"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3EA4DE7F"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5F87D2F" w14:textId="77777777" w:rsidR="00F9559E" w:rsidRDefault="00000000">
            <w:pPr>
              <w:spacing w:before="144" w:after="144"/>
              <w:rPr>
                <w:rFonts w:ascii="Times New Roman" w:eastAsia="Times New Roman" w:hAnsi="Times New Roman" w:cs="Times New Roman"/>
              </w:rPr>
            </w:pPr>
            <w:sdt>
              <w:sdtPr>
                <w:tag w:val="goog_rdk_45"/>
                <w:id w:val="15049079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8E7661E" w14:textId="77777777" w:rsidR="00F9559E" w:rsidRDefault="00000000">
            <w:pPr>
              <w:spacing w:before="144" w:after="144"/>
              <w:rPr>
                <w:rFonts w:ascii="Times New Roman" w:eastAsia="Times New Roman" w:hAnsi="Times New Roman" w:cs="Times New Roman"/>
              </w:rPr>
            </w:pPr>
            <w:sdt>
              <w:sdtPr>
                <w:tag w:val="goog_rdk_46"/>
                <w:id w:val="-208795654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04551E9" w14:textId="77777777" w:rsidR="00F9559E" w:rsidRDefault="00000000">
            <w:pPr>
              <w:spacing w:before="144" w:after="144"/>
              <w:rPr>
                <w:rFonts w:ascii="Times New Roman" w:eastAsia="Times New Roman" w:hAnsi="Times New Roman" w:cs="Times New Roman"/>
              </w:rPr>
            </w:pPr>
            <w:sdt>
              <w:sdtPr>
                <w:tag w:val="goog_rdk_47"/>
                <w:id w:val="105456818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2876D48E" w14:textId="77777777">
        <w:tc>
          <w:tcPr>
            <w:tcW w:w="794" w:type="dxa"/>
            <w:vMerge/>
            <w:tcBorders>
              <w:right w:val="single" w:sz="4" w:space="0" w:color="000000"/>
            </w:tcBorders>
          </w:tcPr>
          <w:p w14:paraId="00B7C2AB"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24B3CCED" w14:textId="77777777" w:rsidR="00F9559E"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20C9596C" w14:textId="77777777" w:rsidR="00F9559E"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6778417C" w14:textId="77777777" w:rsidR="00F9559E" w:rsidRDefault="00000000">
            <w:pPr>
              <w:spacing w:before="144" w:after="144"/>
              <w:rPr>
                <w:rFonts w:ascii="Times New Roman" w:eastAsia="Times New Roman" w:hAnsi="Times New Roman" w:cs="Times New Roman"/>
              </w:rPr>
            </w:pPr>
            <w:sdt>
              <w:sdtPr>
                <w:tag w:val="goog_rdk_48"/>
                <w:id w:val="10512829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0B7531EA" w14:textId="77777777" w:rsidR="00F9559E" w:rsidRDefault="00000000">
            <w:pPr>
              <w:spacing w:before="144" w:after="144"/>
              <w:rPr>
                <w:rFonts w:ascii="Times New Roman" w:eastAsia="Times New Roman" w:hAnsi="Times New Roman" w:cs="Times New Roman"/>
              </w:rPr>
            </w:pPr>
            <w:sdt>
              <w:sdtPr>
                <w:tag w:val="goog_rdk_49"/>
                <w:id w:val="-136401106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2A08A38B" w14:textId="77777777" w:rsidR="00F9559E" w:rsidRDefault="00000000">
            <w:pPr>
              <w:spacing w:before="144" w:after="144"/>
              <w:rPr>
                <w:rFonts w:ascii="Times New Roman" w:eastAsia="Times New Roman" w:hAnsi="Times New Roman" w:cs="Times New Roman"/>
                <w:u w:val="single"/>
              </w:rPr>
            </w:pPr>
            <w:sdt>
              <w:sdtPr>
                <w:tag w:val="goog_rdk_50"/>
                <w:id w:val="-172878234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F9559E" w14:paraId="6F194C78" w14:textId="77777777">
        <w:tc>
          <w:tcPr>
            <w:tcW w:w="794" w:type="dxa"/>
          </w:tcPr>
          <w:p w14:paraId="71C502E1" w14:textId="77777777" w:rsidR="00F9559E" w:rsidRDefault="00F9559E">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2E0C73E4"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2EC6B8F0"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18B19121"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51"/>
                <w:id w:val="-79882615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F9559E" w14:paraId="00D8091E" w14:textId="77777777">
        <w:tc>
          <w:tcPr>
            <w:tcW w:w="794" w:type="dxa"/>
          </w:tcPr>
          <w:p w14:paraId="38977B40" w14:textId="77777777" w:rsidR="00F9559E" w:rsidRDefault="00F9559E">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6601035"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4E5A7F72"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F9559E" w14:paraId="6ED79D2D" w14:textId="77777777">
        <w:tc>
          <w:tcPr>
            <w:tcW w:w="794" w:type="dxa"/>
          </w:tcPr>
          <w:p w14:paraId="7AE2690F" w14:textId="77777777" w:rsidR="00F9559E" w:rsidRDefault="00F9559E">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AE5683F"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2DDD31BF" w14:textId="77777777" w:rsidR="00F9559E"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w:t>
            </w:r>
          </w:p>
          <w:p w14:paraId="19CA45B4" w14:textId="77777777" w:rsidR="00F9559E"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dotknutá osoba preukazuje, že ovláda súhrn teoretických vedomostí a praktických schopností a ovládanie technických postupov alebo technologických postupov. </w:t>
            </w:r>
          </w:p>
          <w:p w14:paraId="7FE0D1A5" w14:textId="6752E28E" w:rsidR="00F9559E" w:rsidRDefault="002D56AB">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Vykonávaním činností, kde je predpísaná odborná spôsobilosť, osobou bez odbornej spôsobilosti by taktiež mohlo dôjsť k ohrozeniu verejného zdravia z dôvodu nedostatočných vedomostí.  </w:t>
            </w:r>
          </w:p>
        </w:tc>
      </w:tr>
      <w:tr w:rsidR="00F9559E" w14:paraId="2E8EF380" w14:textId="77777777">
        <w:tc>
          <w:tcPr>
            <w:tcW w:w="794" w:type="dxa"/>
          </w:tcPr>
          <w:p w14:paraId="60B5B976" w14:textId="77777777" w:rsidR="00F9559E" w:rsidRDefault="00F9559E">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3698D649"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20617002" w14:textId="77777777" w:rsidR="00F9559E"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5512CD20" w14:textId="77777777" w:rsidR="00F9559E"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117425140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4D541AA4" w14:textId="77777777" w:rsidR="00F9559E"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F9559E" w14:paraId="3A1E38F2" w14:textId="77777777">
        <w:tc>
          <w:tcPr>
            <w:tcW w:w="794" w:type="dxa"/>
          </w:tcPr>
          <w:p w14:paraId="3D203AE2" w14:textId="77777777" w:rsidR="00F9559E" w:rsidRDefault="00F9559E">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87FD196"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7A982707" w14:textId="046CE5DB"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r w:rsidR="002D56AB">
              <w:rPr>
                <w:rFonts w:ascii="Times New Roman" w:eastAsia="Times New Roman" w:hAnsi="Times New Roman" w:cs="Times New Roman"/>
                <w:i/>
                <w:sz w:val="24"/>
                <w:szCs w:val="24"/>
              </w:rPr>
              <w:t xml:space="preserve"> Ochrana verejného zdravia.</w:t>
            </w:r>
          </w:p>
        </w:tc>
      </w:tr>
    </w:tbl>
    <w:p w14:paraId="347B6A11" w14:textId="77777777" w:rsidR="00F9559E" w:rsidRDefault="00F9559E">
      <w:pPr>
        <w:rPr>
          <w:rFonts w:ascii="Times New Roman" w:eastAsia="Times New Roman" w:hAnsi="Times New Roman" w:cs="Times New Roman"/>
          <w:sz w:val="24"/>
          <w:szCs w:val="24"/>
        </w:rPr>
      </w:pPr>
    </w:p>
    <w:p w14:paraId="7DA0D2F5" w14:textId="77777777" w:rsidR="00F9559E" w:rsidRDefault="00000000">
      <w:r>
        <w:lastRenderedPageBreak/>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F9559E" w14:paraId="682770D0" w14:textId="77777777">
        <w:tc>
          <w:tcPr>
            <w:tcW w:w="10060" w:type="dxa"/>
            <w:gridSpan w:val="4"/>
          </w:tcPr>
          <w:p w14:paraId="1DC9F778" w14:textId="77777777" w:rsidR="00F9559E"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F9559E" w14:paraId="1D38FA27" w14:textId="77777777">
        <w:trPr>
          <w:trHeight w:val="6259"/>
        </w:trPr>
        <w:tc>
          <w:tcPr>
            <w:tcW w:w="743" w:type="dxa"/>
            <w:vMerge w:val="restart"/>
          </w:tcPr>
          <w:p w14:paraId="4C1FBA92" w14:textId="77777777" w:rsidR="00F9559E" w:rsidRDefault="00F9559E">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7845592A" w14:textId="77777777" w:rsidR="00F9559E" w:rsidRDefault="00F9559E">
            <w:pPr>
              <w:rPr>
                <w:rFonts w:ascii="Times New Roman" w:eastAsia="Times New Roman" w:hAnsi="Times New Roman" w:cs="Times New Roman"/>
                <w:sz w:val="24"/>
                <w:szCs w:val="24"/>
              </w:rPr>
            </w:pPr>
          </w:p>
        </w:tc>
        <w:tc>
          <w:tcPr>
            <w:tcW w:w="2067" w:type="dxa"/>
            <w:vMerge w:val="restart"/>
          </w:tcPr>
          <w:p w14:paraId="177A9034"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53FADCC0"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59F3A4FD" w14:textId="77777777" w:rsidR="00F9559E" w:rsidRDefault="00F9559E">
            <w:pPr>
              <w:spacing w:before="144" w:after="144"/>
              <w:ind w:right="176"/>
              <w:rPr>
                <w:rFonts w:ascii="Times New Roman" w:eastAsia="Times New Roman" w:hAnsi="Times New Roman" w:cs="Times New Roman"/>
                <w:sz w:val="24"/>
                <w:szCs w:val="24"/>
              </w:rPr>
            </w:pPr>
          </w:p>
        </w:tc>
        <w:tc>
          <w:tcPr>
            <w:tcW w:w="5016" w:type="dxa"/>
          </w:tcPr>
          <w:p w14:paraId="730D65AF" w14:textId="77777777" w:rsidR="00F9559E"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6402DA5E"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5C802249"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3AB03811"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1563AD15" w14:textId="77777777" w:rsidR="00F9559E"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2BF3CE5B" w14:textId="77777777" w:rsidR="00F9559E"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434036BA"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118043DB" w14:textId="77777777" w:rsidR="00F9559E"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činnosti:</w:t>
            </w:r>
          </w:p>
          <w:p w14:paraId="00B7EA93" w14:textId="77777777" w:rsidR="00F9559E"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manipuláciu alebo umiestnenie na trh voľne rastúcich jedlých húb,</w:t>
            </w:r>
          </w:p>
          <w:p w14:paraId="2AAEBDDB" w14:textId="77777777" w:rsidR="00F9559E"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vzdelanie nie je určené</w:t>
            </w:r>
          </w:p>
          <w:p w14:paraId="0CB633BC" w14:textId="77777777" w:rsidR="00F9559E" w:rsidRDefault="00F9559E">
            <w:pPr>
              <w:tabs>
                <w:tab w:val="left" w:pos="347"/>
              </w:tabs>
              <w:spacing w:before="144" w:after="144"/>
              <w:rPr>
                <w:rFonts w:ascii="Times New Roman" w:eastAsia="Times New Roman" w:hAnsi="Times New Roman" w:cs="Times New Roman"/>
                <w:i/>
                <w:sz w:val="24"/>
                <w:szCs w:val="24"/>
              </w:rPr>
            </w:pPr>
          </w:p>
          <w:p w14:paraId="44EB629D" w14:textId="77777777" w:rsidR="00F9559E" w:rsidRDefault="00F9559E">
            <w:pPr>
              <w:tabs>
                <w:tab w:val="left" w:pos="347"/>
              </w:tabs>
              <w:spacing w:before="144" w:after="144"/>
              <w:rPr>
                <w:rFonts w:ascii="Times New Roman" w:eastAsia="Times New Roman" w:hAnsi="Times New Roman" w:cs="Times New Roman"/>
                <w:sz w:val="24"/>
                <w:szCs w:val="24"/>
              </w:rPr>
            </w:pPr>
          </w:p>
          <w:p w14:paraId="153302C8" w14:textId="77777777" w:rsidR="00F9559E" w:rsidRDefault="00000000">
            <w:pPr>
              <w:spacing w:before="144" w:after="144"/>
              <w:ind w:left="377" w:hanging="377"/>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60FE7770" w14:textId="77777777" w:rsidR="00F9559E"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F9559E" w14:paraId="5B041C8E" w14:textId="77777777">
        <w:tc>
          <w:tcPr>
            <w:tcW w:w="743" w:type="dxa"/>
            <w:vMerge/>
          </w:tcPr>
          <w:p w14:paraId="2DE16450"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AD2291B"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2B7FB4B2"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5D43D9DE"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F0A0540" w14:textId="77777777" w:rsidR="00F9559E"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0E78156F" w14:textId="77777777" w:rsidR="00F9559E"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14:paraId="2FDB0B1B" w14:textId="77777777" w:rsidR="00F9559E"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0145E51A" w14:textId="77777777" w:rsidR="00F9559E"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172C533" w14:textId="77777777" w:rsidR="00F9559E"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F9559E" w14:paraId="6F5AAC85" w14:textId="77777777">
        <w:tc>
          <w:tcPr>
            <w:tcW w:w="743" w:type="dxa"/>
            <w:vMerge/>
          </w:tcPr>
          <w:p w14:paraId="47C84FAC"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AA55C63"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4D6392D" w14:textId="77777777" w:rsidR="00F9559E"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095C4CD1"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34FB9CC2"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3B9861C"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ab/>
              <w:t>nie</w:t>
            </w:r>
          </w:p>
        </w:tc>
      </w:tr>
      <w:tr w:rsidR="00F9559E" w14:paraId="5FEF3502" w14:textId="77777777">
        <w:tc>
          <w:tcPr>
            <w:tcW w:w="743" w:type="dxa"/>
            <w:vMerge/>
          </w:tcPr>
          <w:p w14:paraId="04996E0B"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0D1F5C10"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071B90E8"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4792C582"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64AFF307" w14:textId="77777777" w:rsidR="00F9559E"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činnosti:</w:t>
            </w:r>
          </w:p>
          <w:p w14:paraId="4D0B3579" w14:textId="77777777" w:rsidR="00F9559E"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i/>
                <w:sz w:val="24"/>
                <w:szCs w:val="24"/>
              </w:rPr>
              <w:t>manipuláciu alebo umiestnenie na trh voľne rastúcich jedlých húb.</w:t>
            </w:r>
          </w:p>
          <w:p w14:paraId="420F4C4E"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53"/>
                <w:id w:val="9587696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F9559E" w14:paraId="065296F0" w14:textId="77777777">
        <w:tc>
          <w:tcPr>
            <w:tcW w:w="743" w:type="dxa"/>
          </w:tcPr>
          <w:p w14:paraId="76D18469" w14:textId="77777777" w:rsidR="00F9559E"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5ED1A58E" w14:textId="77777777" w:rsidR="00F9559E"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2BC92AB4" w14:textId="77777777" w:rsidR="00F9559E"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F78075E" w14:textId="77777777" w:rsidR="00F9559E"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1ABF8209" w14:textId="77777777" w:rsidR="00F9559E"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p>
          <w:p w14:paraId="3FEC416D" w14:textId="77777777" w:rsidR="00F9559E" w:rsidRDefault="00F9559E">
            <w:pPr>
              <w:tabs>
                <w:tab w:val="left" w:pos="321"/>
              </w:tabs>
              <w:spacing w:before="72" w:after="72"/>
              <w:rPr>
                <w:rFonts w:ascii="Times New Roman" w:eastAsia="Times New Roman" w:hAnsi="Times New Roman" w:cs="Times New Roman"/>
                <w:sz w:val="24"/>
                <w:szCs w:val="24"/>
                <w:u w:val="single"/>
              </w:rPr>
            </w:pPr>
          </w:p>
          <w:p w14:paraId="6596C83D" w14:textId="77777777" w:rsidR="00F9559E" w:rsidRDefault="00F9559E">
            <w:pPr>
              <w:tabs>
                <w:tab w:val="left" w:pos="321"/>
              </w:tabs>
              <w:spacing w:before="72" w:after="72"/>
              <w:rPr>
                <w:rFonts w:ascii="Times New Roman" w:eastAsia="Times New Roman" w:hAnsi="Times New Roman" w:cs="Times New Roman"/>
                <w:sz w:val="24"/>
                <w:szCs w:val="24"/>
              </w:rPr>
            </w:pPr>
          </w:p>
          <w:p w14:paraId="648CBD9A" w14:textId="77777777" w:rsidR="00F9559E"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tc>
      </w:tr>
      <w:tr w:rsidR="00F9559E" w14:paraId="274DF689" w14:textId="77777777">
        <w:tc>
          <w:tcPr>
            <w:tcW w:w="743" w:type="dxa"/>
          </w:tcPr>
          <w:p w14:paraId="29752E6F"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F83297A" w14:textId="77777777" w:rsidR="00F9559E"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35DAD5EF" w14:textId="77777777" w:rsidR="00F9559E"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F9559E" w14:paraId="1622AA43" w14:textId="77777777">
        <w:tc>
          <w:tcPr>
            <w:tcW w:w="743" w:type="dxa"/>
          </w:tcPr>
          <w:p w14:paraId="74F7AEE6"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5CFD922F"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06DDECD2" w14:textId="77777777" w:rsidR="00F9559E"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4"/>
                <w:id w:val="5380393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0AD2DC4E" w14:textId="77777777" w:rsidR="00F9559E"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5"/>
                <w:id w:val="4051574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565A4FA9" w14:textId="77777777" w:rsidR="00F9559E"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61AEF07E" w14:textId="77777777" w:rsidR="00F9559E"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F4CF369" w14:textId="77777777" w:rsidR="00F9559E"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F9559E" w14:paraId="6FDA8F9F" w14:textId="77777777">
        <w:tc>
          <w:tcPr>
            <w:tcW w:w="743" w:type="dxa"/>
          </w:tcPr>
          <w:p w14:paraId="4AEA78C6"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02812C2"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3C645340"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1CA313AC" w14:textId="77777777">
        <w:tc>
          <w:tcPr>
            <w:tcW w:w="743" w:type="dxa"/>
          </w:tcPr>
          <w:p w14:paraId="2EC4AAA4"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49D3345D"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zložitosťou odbornej činnosti a požiadavkou, aby osoby, ktoré </w:t>
            </w:r>
            <w:r>
              <w:rPr>
                <w:rFonts w:ascii="Times New Roman" w:eastAsia="Times New Roman" w:hAnsi="Times New Roman" w:cs="Times New Roman"/>
                <w:sz w:val="24"/>
                <w:szCs w:val="24"/>
              </w:rPr>
              <w:lastRenderedPageBreak/>
              <w:t>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468CA502"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37366E13" w14:textId="77777777" w:rsidR="00F9559E" w:rsidRDefault="00F9559E">
      <w:pPr>
        <w:rPr>
          <w:rFonts w:ascii="Times New Roman" w:eastAsia="Times New Roman" w:hAnsi="Times New Roman" w:cs="Times New Roman"/>
          <w:sz w:val="24"/>
          <w:szCs w:val="24"/>
        </w:rPr>
      </w:pPr>
    </w:p>
    <w:p w14:paraId="3E299868" w14:textId="77777777" w:rsidR="00F9559E"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F9559E" w14:paraId="19EA23E4" w14:textId="77777777">
        <w:tc>
          <w:tcPr>
            <w:tcW w:w="10060" w:type="dxa"/>
            <w:gridSpan w:val="4"/>
          </w:tcPr>
          <w:p w14:paraId="5CC8AEE3" w14:textId="77777777" w:rsidR="00F9559E"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F9559E" w14:paraId="6BE8B1A5" w14:textId="77777777">
        <w:tc>
          <w:tcPr>
            <w:tcW w:w="754" w:type="dxa"/>
          </w:tcPr>
          <w:p w14:paraId="466FAB1C"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5041D60"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tcPr>
          <w:p w14:paraId="49E7BB4C" w14:textId="77777777" w:rsidR="00F9559E" w:rsidRDefault="00000000">
            <w:pPr>
              <w:tabs>
                <w:tab w:val="left" w:pos="302"/>
                <w:tab w:val="left" w:pos="2872"/>
              </w:tabs>
              <w:spacing w:before="72" w:after="72"/>
              <w:rPr>
                <w:rFonts w:ascii="Times New Roman" w:eastAsia="Times New Roman" w:hAnsi="Times New Roman" w:cs="Times New Roman"/>
                <w:sz w:val="24"/>
                <w:szCs w:val="24"/>
              </w:rPr>
            </w:pPr>
            <w:sdt>
              <w:sdtPr>
                <w:tag w:val="goog_rdk_56"/>
                <w:id w:val="-130606950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57"/>
                <w:id w:val="54910515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5A094121" w14:textId="77777777" w:rsidR="00F9559E" w:rsidRDefault="00000000">
            <w:pPr>
              <w:tabs>
                <w:tab w:val="left" w:pos="302"/>
                <w:tab w:val="left" w:pos="2872"/>
              </w:tabs>
              <w:spacing w:before="72" w:after="72"/>
              <w:rPr>
                <w:rFonts w:ascii="Times New Roman" w:eastAsia="Times New Roman" w:hAnsi="Times New Roman" w:cs="Times New Roman"/>
                <w:sz w:val="24"/>
                <w:szCs w:val="24"/>
              </w:rPr>
            </w:pPr>
            <w:sdt>
              <w:sdtPr>
                <w:tag w:val="goog_rdk_58"/>
                <w:id w:val="-5404406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59"/>
                <w:id w:val="-3661299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301465C2" w14:textId="77777777" w:rsidR="00F9559E"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199083FE" w14:textId="77777777" w:rsidR="00F9559E" w:rsidRDefault="00F9559E">
            <w:pPr>
              <w:tabs>
                <w:tab w:val="left" w:pos="302"/>
                <w:tab w:val="left" w:pos="3556"/>
              </w:tabs>
              <w:spacing w:before="72" w:after="72"/>
              <w:rPr>
                <w:rFonts w:ascii="Times New Roman" w:eastAsia="Times New Roman" w:hAnsi="Times New Roman" w:cs="Times New Roman"/>
                <w:sz w:val="24"/>
                <w:szCs w:val="24"/>
              </w:rPr>
            </w:pPr>
          </w:p>
          <w:p w14:paraId="582469CF" w14:textId="77777777" w:rsidR="00F9559E"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07FC0F6E" w14:textId="5A1B7716" w:rsidR="00F9559E" w:rsidRDefault="002D56AB">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Regionálny úrad verejného zdravotníctva v sídle kraja</w:t>
            </w:r>
          </w:p>
        </w:tc>
      </w:tr>
      <w:tr w:rsidR="00F9559E" w14:paraId="6240DCC7" w14:textId="77777777">
        <w:tc>
          <w:tcPr>
            <w:tcW w:w="754" w:type="dxa"/>
          </w:tcPr>
          <w:p w14:paraId="58F3FA1B"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2CEBEB1"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707660D1"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086D2DF0" w14:textId="77777777" w:rsidR="00F9559E" w:rsidRDefault="00000000">
            <w:pPr>
              <w:tabs>
                <w:tab w:val="left" w:pos="302"/>
              </w:tabs>
              <w:spacing w:before="72" w:after="72"/>
              <w:rPr>
                <w:rFonts w:ascii="Times New Roman" w:eastAsia="Times New Roman" w:hAnsi="Times New Roman" w:cs="Times New Roman"/>
                <w:sz w:val="24"/>
                <w:szCs w:val="24"/>
              </w:rPr>
            </w:pPr>
            <w:sdt>
              <w:sdtPr>
                <w:tag w:val="goog_rdk_60"/>
                <w:id w:val="-20906673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5F87F4FA"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DCDFBC6" w14:textId="77777777" w:rsidR="00F9559E" w:rsidRDefault="00000000">
            <w:pPr>
              <w:tabs>
                <w:tab w:val="left" w:pos="302"/>
              </w:tabs>
              <w:spacing w:before="72" w:after="72"/>
              <w:rPr>
                <w:rFonts w:ascii="Times New Roman" w:eastAsia="Times New Roman" w:hAnsi="Times New Roman" w:cs="Times New Roman"/>
                <w:sz w:val="24"/>
                <w:szCs w:val="24"/>
              </w:rPr>
            </w:pPr>
            <w:sdt>
              <w:sdtPr>
                <w:tag w:val="goog_rdk_61"/>
                <w:id w:val="-9633006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F9559E" w14:paraId="619B91DC" w14:textId="77777777">
        <w:tc>
          <w:tcPr>
            <w:tcW w:w="754" w:type="dxa"/>
          </w:tcPr>
          <w:p w14:paraId="6D62B640"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EF6AE08"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587F619D"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29D0B5DA"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46DD42AA"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31533EC3" w14:textId="77777777" w:rsidR="00F9559E"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12FDC549" w14:textId="77777777">
        <w:trPr>
          <w:trHeight w:val="2765"/>
        </w:trPr>
        <w:tc>
          <w:tcPr>
            <w:tcW w:w="754" w:type="dxa"/>
            <w:vMerge w:val="restart"/>
          </w:tcPr>
          <w:p w14:paraId="283788A7"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75823F70"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Požiadavky týkajúce sa právnej formy výkonu regulovaného povolania, riadenia právnickej osoby alebo vlastníckej </w:t>
            </w:r>
            <w:r>
              <w:rPr>
                <w:rFonts w:ascii="Times New Roman" w:eastAsia="Times New Roman" w:hAnsi="Times New Roman" w:cs="Times New Roman"/>
                <w:sz w:val="24"/>
                <w:szCs w:val="24"/>
              </w:rPr>
              <w:lastRenderedPageBreak/>
              <w:t>štruktúry právnickej osoby</w:t>
            </w:r>
          </w:p>
        </w:tc>
        <w:tc>
          <w:tcPr>
            <w:tcW w:w="2258" w:type="dxa"/>
          </w:tcPr>
          <w:p w14:paraId="20C8A48D"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4C5D6840" w14:textId="77777777" w:rsidR="00F9559E" w:rsidRDefault="00F9559E">
            <w:pPr>
              <w:spacing w:before="144" w:after="144"/>
              <w:ind w:right="176"/>
              <w:rPr>
                <w:rFonts w:ascii="Times New Roman" w:eastAsia="Times New Roman" w:hAnsi="Times New Roman" w:cs="Times New Roman"/>
                <w:sz w:val="24"/>
                <w:szCs w:val="24"/>
              </w:rPr>
            </w:pPr>
          </w:p>
        </w:tc>
        <w:tc>
          <w:tcPr>
            <w:tcW w:w="4985" w:type="dxa"/>
          </w:tcPr>
          <w:p w14:paraId="36752D7A"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485E6D13"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698B3DE1"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2"/>
                <w:id w:val="-15451578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1DD1C19F" w14:textId="77777777" w:rsidR="00F9559E" w:rsidRDefault="00F9559E">
            <w:pPr>
              <w:tabs>
                <w:tab w:val="left" w:pos="0"/>
              </w:tabs>
              <w:spacing w:before="144" w:after="144"/>
              <w:ind w:right="176"/>
              <w:rPr>
                <w:rFonts w:ascii="Times New Roman" w:eastAsia="Times New Roman" w:hAnsi="Times New Roman" w:cs="Times New Roman"/>
                <w:sz w:val="24"/>
                <w:szCs w:val="24"/>
                <w:u w:val="single"/>
              </w:rPr>
            </w:pPr>
          </w:p>
        </w:tc>
      </w:tr>
      <w:tr w:rsidR="00F9559E" w14:paraId="5FF13C5E" w14:textId="77777777">
        <w:trPr>
          <w:trHeight w:val="2765"/>
        </w:trPr>
        <w:tc>
          <w:tcPr>
            <w:tcW w:w="754" w:type="dxa"/>
            <w:vMerge/>
          </w:tcPr>
          <w:p w14:paraId="2C8630CD"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330AF38D"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462E4236"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3"/>
                <w:id w:val="-194688858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77AEF139" w14:textId="77777777" w:rsidR="00F9559E" w:rsidRDefault="00F9559E">
            <w:pPr>
              <w:tabs>
                <w:tab w:val="left" w:pos="274"/>
              </w:tabs>
              <w:spacing w:before="144" w:after="144"/>
              <w:ind w:left="259" w:right="176" w:hanging="259"/>
              <w:rPr>
                <w:rFonts w:ascii="Times New Roman" w:eastAsia="Times New Roman" w:hAnsi="Times New Roman" w:cs="Times New Roman"/>
                <w:sz w:val="24"/>
                <w:szCs w:val="24"/>
              </w:rPr>
            </w:pPr>
          </w:p>
          <w:p w14:paraId="0D690F39" w14:textId="77777777" w:rsidR="00F9559E" w:rsidRDefault="00F9559E">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1279A665"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5147F269" w14:textId="77777777">
        <w:trPr>
          <w:trHeight w:val="2765"/>
        </w:trPr>
        <w:tc>
          <w:tcPr>
            <w:tcW w:w="754" w:type="dxa"/>
            <w:vMerge/>
          </w:tcPr>
          <w:p w14:paraId="44A5CD85"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7CA4C52"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16DEB9F0"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4"/>
                <w:id w:val="-18347682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798FDEFC" w14:textId="77777777" w:rsidR="00F9559E" w:rsidRDefault="00F9559E">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1F6A6F99"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4ED215D3" w14:textId="77777777">
        <w:trPr>
          <w:trHeight w:val="806"/>
        </w:trPr>
        <w:tc>
          <w:tcPr>
            <w:tcW w:w="754" w:type="dxa"/>
            <w:vMerge/>
          </w:tcPr>
          <w:p w14:paraId="502B77F7"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EA6260F"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370ED36F"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5"/>
                <w:id w:val="18755976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F9559E" w14:paraId="54760A2D" w14:textId="77777777">
        <w:tc>
          <w:tcPr>
            <w:tcW w:w="754" w:type="dxa"/>
          </w:tcPr>
          <w:p w14:paraId="6C9C2AF2"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E288A50"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344EF767"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7546CCBA" w14:textId="77777777">
        <w:trPr>
          <w:trHeight w:val="416"/>
        </w:trPr>
        <w:tc>
          <w:tcPr>
            <w:tcW w:w="754" w:type="dxa"/>
          </w:tcPr>
          <w:p w14:paraId="4F713F6E"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69B4C0E"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4EC1A0E8" w14:textId="2F7990AA" w:rsidR="00F9559E" w:rsidRDefault="002D56AB">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odborných vedomostí</w:t>
            </w:r>
          </w:p>
        </w:tc>
      </w:tr>
      <w:tr w:rsidR="00F9559E" w14:paraId="24BC02AA" w14:textId="77777777">
        <w:tc>
          <w:tcPr>
            <w:tcW w:w="754" w:type="dxa"/>
          </w:tcPr>
          <w:p w14:paraId="382903B7"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8805EF8"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0FC8219E" w14:textId="77777777" w:rsidR="00F9559E" w:rsidRDefault="00000000">
            <w:pPr>
              <w:tabs>
                <w:tab w:val="left" w:pos="376"/>
              </w:tabs>
              <w:spacing w:before="144" w:after="144"/>
              <w:rPr>
                <w:rFonts w:ascii="Times New Roman" w:eastAsia="Times New Roman" w:hAnsi="Times New Roman" w:cs="Times New Roman"/>
                <w:sz w:val="24"/>
                <w:szCs w:val="24"/>
              </w:rPr>
            </w:pPr>
            <w:sdt>
              <w:sdtPr>
                <w:tag w:val="goog_rdk_66"/>
                <w:id w:val="-8390128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BBE75DB"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9559E" w14:paraId="26F80D9B" w14:textId="77777777">
        <w:trPr>
          <w:trHeight w:val="1702"/>
        </w:trPr>
        <w:tc>
          <w:tcPr>
            <w:tcW w:w="754" w:type="dxa"/>
          </w:tcPr>
          <w:p w14:paraId="5BBEFEC2"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94051DC"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439148A7" w14:textId="77777777" w:rsidR="00F9559E" w:rsidRDefault="00000000">
            <w:pPr>
              <w:tabs>
                <w:tab w:val="left" w:pos="376"/>
              </w:tabs>
              <w:spacing w:before="144" w:after="144"/>
              <w:rPr>
                <w:rFonts w:ascii="Times New Roman" w:eastAsia="Times New Roman" w:hAnsi="Times New Roman" w:cs="Times New Roman"/>
                <w:sz w:val="24"/>
                <w:szCs w:val="24"/>
              </w:rPr>
            </w:pPr>
            <w:sdt>
              <w:sdtPr>
                <w:tag w:val="goog_rdk_67"/>
                <w:id w:val="638844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79CFF71"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1D00648D"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31E282D"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9559E" w14:paraId="0C7539BD" w14:textId="77777777">
        <w:trPr>
          <w:trHeight w:val="4711"/>
        </w:trPr>
        <w:tc>
          <w:tcPr>
            <w:tcW w:w="754" w:type="dxa"/>
          </w:tcPr>
          <w:p w14:paraId="152EC32F"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E02ADAD"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07CDAA41" w14:textId="77777777" w:rsidR="00F9559E"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7809425F"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164430A6" w14:textId="352B8DC2"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2D56AB">
              <w:rPr>
                <w:rFonts w:ascii="Times New Roman" w:eastAsia="Times New Roman" w:hAnsi="Times New Roman" w:cs="Times New Roman"/>
                <w:i/>
                <w:sz w:val="24"/>
                <w:szCs w:val="24"/>
              </w:rPr>
              <w:t xml:space="preserve">Regionálny </w:t>
            </w:r>
            <w:r>
              <w:rPr>
                <w:rFonts w:ascii="Times New Roman" w:eastAsia="Times New Roman" w:hAnsi="Times New Roman" w:cs="Times New Roman"/>
                <w:i/>
                <w:sz w:val="24"/>
                <w:szCs w:val="24"/>
              </w:rPr>
              <w:t>úrad verejného zdravotníctva</w:t>
            </w:r>
          </w:p>
          <w:p w14:paraId="510B06C7"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F0FDC28" w14:textId="1D79126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D56AB" w:rsidRPr="00EC1785">
              <w:rPr>
                <w:rFonts w:ascii="Times New Roman" w:eastAsia="Times New Roman" w:hAnsi="Times New Roman" w:cs="Times New Roman"/>
                <w:i/>
                <w:iCs/>
                <w:sz w:val="24"/>
                <w:szCs w:val="24"/>
              </w:rPr>
              <w:t>Zákon</w:t>
            </w:r>
            <w:r w:rsidR="002D56A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č. 355/2007 Z. z. o ochrane, podpore a rozvoji verejného zdravia a o zmene a doplnení niektorých zákonov v platnom znení</w:t>
            </w:r>
          </w:p>
          <w:p w14:paraId="0E7DB889" w14:textId="77777777" w:rsidR="00F9559E"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081D169F" w14:textId="77777777" w:rsidR="00F9559E"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5EF983BD" w14:textId="43772EB5" w:rsidR="00F9559E"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2D56AB">
              <w:rPr>
                <w:rFonts w:ascii="Times New Roman" w:eastAsia="Times New Roman" w:hAnsi="Times New Roman" w:cs="Times New Roman"/>
                <w:i/>
                <w:sz w:val="24"/>
                <w:szCs w:val="24"/>
              </w:rPr>
              <w:t xml:space="preserve">Regionálny </w:t>
            </w:r>
            <w:r>
              <w:rPr>
                <w:rFonts w:ascii="Times New Roman" w:eastAsia="Times New Roman" w:hAnsi="Times New Roman" w:cs="Times New Roman"/>
                <w:i/>
                <w:sz w:val="24"/>
                <w:szCs w:val="24"/>
              </w:rPr>
              <w:t>úrad verejného zdravotníctva</w:t>
            </w:r>
          </w:p>
          <w:p w14:paraId="253FC96C"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1B1EECF5" w14:textId="78A3D93E" w:rsidR="00F9559E"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sidR="00E34D24">
              <w:rPr>
                <w:rFonts w:ascii="Times New Roman" w:eastAsia="Times New Roman" w:hAnsi="Times New Roman" w:cs="Times New Roman"/>
                <w:i/>
                <w:sz w:val="24"/>
                <w:szCs w:val="24"/>
              </w:rPr>
              <w:t xml:space="preserve">vládny návrh </w:t>
            </w:r>
            <w:r>
              <w:rPr>
                <w:rFonts w:ascii="Times New Roman" w:eastAsia="Times New Roman" w:hAnsi="Times New Roman" w:cs="Times New Roman"/>
                <w:i/>
                <w:sz w:val="24"/>
                <w:szCs w:val="24"/>
              </w:rPr>
              <w:t>zákona z ............ 2025, ktorým sa mení a dopĺňa zákon č. 355/2007 Z. z. o ochrane, podpore a rozvoji verejného zdravia a o zmene a doplnení niektorých zákonov v znení neskorších predpisov a ktorým sa menia a dopĺňajú niektoré zákony</w:t>
            </w:r>
          </w:p>
        </w:tc>
      </w:tr>
      <w:tr w:rsidR="00F9559E" w14:paraId="3D2F9851" w14:textId="77777777">
        <w:tc>
          <w:tcPr>
            <w:tcW w:w="754" w:type="dxa"/>
          </w:tcPr>
          <w:p w14:paraId="0834CD1F" w14:textId="77777777" w:rsidR="00F9559E"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6CADE059"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6584981D" w14:textId="77777777" w:rsidR="00F9559E"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2ACC6C06"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7F58F3B3" w14:textId="2CF4C53D" w:rsidR="00F9559E"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2D56AB">
              <w:rPr>
                <w:rFonts w:ascii="Times New Roman" w:eastAsia="Times New Roman" w:hAnsi="Times New Roman" w:cs="Times New Roman"/>
                <w:i/>
                <w:sz w:val="24"/>
                <w:szCs w:val="24"/>
              </w:rPr>
              <w:t xml:space="preserve">Regionálny </w:t>
            </w:r>
            <w:r>
              <w:rPr>
                <w:rFonts w:ascii="Times New Roman" w:eastAsia="Times New Roman" w:hAnsi="Times New Roman" w:cs="Times New Roman"/>
                <w:i/>
                <w:sz w:val="24"/>
                <w:szCs w:val="24"/>
              </w:rPr>
              <w:t>úrad verejného zdravotníctva</w:t>
            </w:r>
          </w:p>
          <w:p w14:paraId="128A0BD9"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4F53403"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5DD9290F" w14:textId="77777777" w:rsidR="00F9559E"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F0919B6" w14:textId="77777777" w:rsidR="00F9559E"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4B2C3F39" w14:textId="77777777" w:rsidR="00F9559E"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7B823AF4"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4E1CAD42" w14:textId="694762A8"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34D24">
              <w:rPr>
                <w:rFonts w:ascii="Times New Roman" w:eastAsia="Times New Roman" w:hAnsi="Times New Roman" w:cs="Times New Roman"/>
                <w:i/>
                <w:sz w:val="24"/>
                <w:szCs w:val="24"/>
              </w:rPr>
              <w:t xml:space="preserve">vládny návrh </w:t>
            </w:r>
            <w:r>
              <w:rPr>
                <w:rFonts w:ascii="Times New Roman" w:eastAsia="Times New Roman" w:hAnsi="Times New Roman" w:cs="Times New Roman"/>
                <w:i/>
                <w:sz w:val="24"/>
                <w:szCs w:val="24"/>
              </w:rPr>
              <w:t>zákona z ............ 2025, ktorým sa mení a dopĺňa zákon č. 355/2007 Z. z. o ochrane, podpore a rozvoji verejného zdravia a o zmene a doplnení niektorých zákonov v znení neskorších predpisov a ktorým sa menia a dopĺňajú niektoré zákony</w:t>
            </w:r>
          </w:p>
        </w:tc>
      </w:tr>
      <w:tr w:rsidR="00F9559E" w14:paraId="3523E9D3" w14:textId="77777777">
        <w:trPr>
          <w:trHeight w:val="1575"/>
        </w:trPr>
        <w:tc>
          <w:tcPr>
            <w:tcW w:w="754" w:type="dxa"/>
            <w:vMerge w:val="restart"/>
          </w:tcPr>
          <w:p w14:paraId="65F31F02"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3AF989C9"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1227B9BE"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8"/>
                <w:id w:val="2795495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190D59B6"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30374A9F"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43695BE"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1B8E03" w14:textId="77777777" w:rsidR="00F9559E" w:rsidRDefault="00F9559E">
            <w:pPr>
              <w:tabs>
                <w:tab w:val="left" w:pos="376"/>
              </w:tabs>
              <w:spacing w:before="144" w:after="144"/>
              <w:ind w:left="374" w:hanging="374"/>
              <w:rPr>
                <w:rFonts w:ascii="Times New Roman" w:eastAsia="Times New Roman" w:hAnsi="Times New Roman" w:cs="Times New Roman"/>
                <w:sz w:val="24"/>
                <w:szCs w:val="24"/>
              </w:rPr>
            </w:pPr>
          </w:p>
        </w:tc>
      </w:tr>
      <w:tr w:rsidR="00F9559E" w14:paraId="57912198" w14:textId="77777777">
        <w:trPr>
          <w:trHeight w:val="1575"/>
        </w:trPr>
        <w:tc>
          <w:tcPr>
            <w:tcW w:w="754" w:type="dxa"/>
            <w:vMerge/>
          </w:tcPr>
          <w:p w14:paraId="3DCE0A3C"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46B7DAF"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AC16CE7"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8057154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797BBAF2"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1ABFDEBC"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DD09FD9" w14:textId="77777777" w:rsidR="00F9559E" w:rsidRDefault="00F9559E">
            <w:pPr>
              <w:tabs>
                <w:tab w:val="left" w:pos="376"/>
              </w:tabs>
              <w:spacing w:before="144" w:after="144"/>
              <w:rPr>
                <w:rFonts w:ascii="Times New Roman" w:eastAsia="Times New Roman" w:hAnsi="Times New Roman" w:cs="Times New Roman"/>
                <w:sz w:val="24"/>
                <w:szCs w:val="24"/>
              </w:rPr>
            </w:pPr>
          </w:p>
        </w:tc>
      </w:tr>
      <w:tr w:rsidR="00F9559E" w14:paraId="2131D0E0" w14:textId="77777777">
        <w:trPr>
          <w:trHeight w:val="1575"/>
        </w:trPr>
        <w:tc>
          <w:tcPr>
            <w:tcW w:w="754" w:type="dxa"/>
            <w:vMerge/>
          </w:tcPr>
          <w:p w14:paraId="75C2B548"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9B18F08"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BC8F3C2"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10393632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273C28C1"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9F42E55"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7A251E4"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692C5797" w14:textId="77777777" w:rsidR="00F9559E"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65292BCC"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názov, číslo a ustanovenie príslušného právneho predpisu</w:t>
            </w:r>
          </w:p>
          <w:p w14:paraId="7782192F"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50D0560"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6F9423E4"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F9559E" w14:paraId="771A4ADD" w14:textId="77777777">
        <w:trPr>
          <w:trHeight w:val="1575"/>
        </w:trPr>
        <w:tc>
          <w:tcPr>
            <w:tcW w:w="754" w:type="dxa"/>
            <w:vMerge/>
          </w:tcPr>
          <w:p w14:paraId="0F26DC59"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0DFF3EF" w14:textId="77777777" w:rsidR="00F9559E" w:rsidRDefault="00F9559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A9DFB1C" w14:textId="77777777" w:rsidR="00F9559E"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69B70822"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DBFEB93"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6BD3D78"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14EC00FC"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CEE7599"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23225550" w14:textId="77777777" w:rsidR="00F9559E"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72F92A9" w14:textId="77777777" w:rsidR="00F9559E" w:rsidRDefault="00F9559E">
            <w:pPr>
              <w:tabs>
                <w:tab w:val="left" w:pos="376"/>
              </w:tabs>
              <w:spacing w:before="144" w:after="144"/>
              <w:rPr>
                <w:rFonts w:ascii="Times New Roman" w:eastAsia="Times New Roman" w:hAnsi="Times New Roman" w:cs="Times New Roman"/>
                <w:sz w:val="24"/>
                <w:szCs w:val="24"/>
              </w:rPr>
            </w:pPr>
          </w:p>
        </w:tc>
      </w:tr>
    </w:tbl>
    <w:p w14:paraId="46B6E8A9" w14:textId="77777777" w:rsidR="00F9559E" w:rsidRDefault="00F9559E">
      <w:pPr>
        <w:rPr>
          <w:rFonts w:ascii="Times New Roman" w:eastAsia="Times New Roman" w:hAnsi="Times New Roman" w:cs="Times New Roman"/>
          <w:sz w:val="24"/>
          <w:szCs w:val="24"/>
        </w:rPr>
      </w:pPr>
    </w:p>
    <w:p w14:paraId="72087648" w14:textId="77777777" w:rsidR="00F9559E"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F9559E" w14:paraId="48A3AF74" w14:textId="77777777">
        <w:tc>
          <w:tcPr>
            <w:tcW w:w="10060" w:type="dxa"/>
            <w:gridSpan w:val="3"/>
          </w:tcPr>
          <w:p w14:paraId="49AE8EA8" w14:textId="77777777" w:rsidR="00F9559E"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F9559E" w14:paraId="62B2EFD9" w14:textId="77777777">
        <w:tc>
          <w:tcPr>
            <w:tcW w:w="10060" w:type="dxa"/>
            <w:gridSpan w:val="3"/>
            <w:tcBorders>
              <w:bottom w:val="single" w:sz="4" w:space="0" w:color="000000"/>
            </w:tcBorders>
          </w:tcPr>
          <w:p w14:paraId="4A8EC89C"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F9559E" w14:paraId="2A7461A1" w14:textId="77777777">
        <w:tc>
          <w:tcPr>
            <w:tcW w:w="764" w:type="dxa"/>
            <w:tcBorders>
              <w:bottom w:val="single" w:sz="4" w:space="0" w:color="000000"/>
            </w:tcBorders>
          </w:tcPr>
          <w:p w14:paraId="05A8363F"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2135BD45"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25AAC441"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337B055"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71"/>
                <w:id w:val="-5633983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9559E" w14:paraId="09806EAA" w14:textId="77777777">
        <w:tc>
          <w:tcPr>
            <w:tcW w:w="764" w:type="dxa"/>
            <w:tcBorders>
              <w:top w:val="single" w:sz="4" w:space="0" w:color="000000"/>
            </w:tcBorders>
          </w:tcPr>
          <w:p w14:paraId="4DD23288"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13E96B78"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7CCC88D2"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DA9E343"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72"/>
                <w:id w:val="-9582146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9559E" w14:paraId="1B461A58" w14:textId="77777777">
        <w:tc>
          <w:tcPr>
            <w:tcW w:w="764" w:type="dxa"/>
          </w:tcPr>
          <w:p w14:paraId="1F2223C3"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7BC2A58F"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75566837"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EE8FD32"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73"/>
                <w:id w:val="18120615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F9559E" w14:paraId="24F86D1A" w14:textId="77777777">
        <w:tc>
          <w:tcPr>
            <w:tcW w:w="764" w:type="dxa"/>
          </w:tcPr>
          <w:p w14:paraId="6B6D57C4" w14:textId="77777777" w:rsidR="00F9559E" w:rsidRDefault="00F9559E">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CCCE413" w14:textId="77777777" w:rsidR="00F9559E"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3B56A011" w14:textId="77777777" w:rsidR="00F9559E"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5478CFD" w14:textId="77777777" w:rsidR="00F9559E" w:rsidRDefault="00000000">
            <w:pPr>
              <w:tabs>
                <w:tab w:val="left" w:pos="347"/>
              </w:tabs>
              <w:spacing w:before="144" w:after="144"/>
              <w:rPr>
                <w:rFonts w:ascii="Times New Roman" w:eastAsia="Times New Roman" w:hAnsi="Times New Roman" w:cs="Times New Roman"/>
                <w:sz w:val="24"/>
                <w:szCs w:val="24"/>
              </w:rPr>
            </w:pPr>
            <w:sdt>
              <w:sdtPr>
                <w:tag w:val="goog_rdk_74"/>
                <w:id w:val="15520527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697E31D8" w14:textId="77777777" w:rsidR="00F9559E" w:rsidRDefault="00F9559E">
      <w:pPr>
        <w:rPr>
          <w:rFonts w:ascii="Times New Roman" w:eastAsia="Times New Roman" w:hAnsi="Times New Roman" w:cs="Times New Roman"/>
          <w:b/>
          <w:sz w:val="24"/>
          <w:szCs w:val="24"/>
        </w:rPr>
      </w:pPr>
    </w:p>
    <w:p w14:paraId="294B1C8A" w14:textId="77777777" w:rsidR="00F9559E" w:rsidRDefault="00000000">
      <w:pPr>
        <w:rPr>
          <w:rFonts w:ascii="Times New Roman" w:eastAsia="Times New Roman" w:hAnsi="Times New Roman" w:cs="Times New Roman"/>
          <w:b/>
          <w:sz w:val="24"/>
          <w:szCs w:val="24"/>
        </w:rPr>
      </w:pPr>
      <w:r>
        <w:br w:type="page"/>
      </w:r>
    </w:p>
    <w:p w14:paraId="41929148" w14:textId="77777777" w:rsidR="00F9559E"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2EDC4502" w14:textId="77777777" w:rsidR="00F9559E"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53502D00" w14:textId="77777777" w:rsidR="00F9559E"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45DB3995" w14:textId="77777777" w:rsidR="00F9559E" w:rsidRDefault="00000000">
      <w:pPr>
        <w:spacing w:before="144" w:after="144"/>
        <w:jc w:val="both"/>
        <w:rPr>
          <w:rFonts w:ascii="Times New Roman" w:eastAsia="Times New Roman" w:hAnsi="Times New Roman" w:cs="Times New Roman"/>
          <w:b/>
          <w:sz w:val="24"/>
          <w:szCs w:val="24"/>
        </w:rPr>
      </w:pPr>
      <w:sdt>
        <w:sdtPr>
          <w:tag w:val="goog_rdk_75"/>
          <w:id w:val="-918336765"/>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063CE824" w14:textId="77777777" w:rsidR="00F9559E"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69A26CD7"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736640D"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1CA90870"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BB56FA1"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1A883D25" w14:textId="77777777" w:rsidR="00F9559E"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779E7D1E" w14:textId="77777777" w:rsidR="00F9559E" w:rsidRDefault="00F9559E">
      <w:p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p>
    <w:p w14:paraId="1632EF72"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3B18B285"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3D856472"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Vyžaduje sa označenie najmenej jedného dôvodu, inak navrhovaná regulácia povolania nie je odôvodnená.</w:t>
      </w:r>
    </w:p>
    <w:p w14:paraId="416B31DF"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 xml:space="preserve">Iný verejný záujem vyplývajúci z judikatúry Súdneho dvora Európskej únie, ktorý možno zohľadniť pri výkone testu proporcionality v oblasti regulácie povolaní. Ciele ekonomického </w:t>
      </w:r>
      <w:r>
        <w:rPr>
          <w:rFonts w:ascii="Times New Roman" w:eastAsia="Times New Roman" w:hAnsi="Times New Roman" w:cs="Times New Roman"/>
          <w:color w:val="000000"/>
          <w:sz w:val="24"/>
          <w:szCs w:val="24"/>
        </w:rPr>
        <w:lastRenderedPageBreak/>
        <w:t>charakteru a administratívneho charakteru nie sú verejným záujmom pre test proporcionality v oblasti regulácie povolaní.</w:t>
      </w:r>
    </w:p>
    <w:p w14:paraId="4865044A"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66626146"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673AA4D3"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4FD23028"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4D8E51E3"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67E845C2"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Napríklad obdobná regulácia pri iných regulovaných povolaniach.</w:t>
      </w:r>
    </w:p>
    <w:p w14:paraId="54C90A94"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3FA7A735"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1DC6751F"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6187EA12"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62B9D24"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konkrétne trvanie, napríklad „50 hodín“ alebo „3 roky“.</w:t>
      </w:r>
    </w:p>
    <w:p w14:paraId="4238376F"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Napríklad prax v konkrétnej oblasti, prax s cieľovou skupinou.</w:t>
      </w:r>
    </w:p>
    <w:p w14:paraId="01B37080"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5BEF8370"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0E924E96"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Ak existuje viac spôsobov získania odbornej kvalifikácie, číslujú sa. Ku každému číslu sa uvádzajú všetky časti vzdelávania a praxe, ktoré vedú k získaniu odbornej kvalifikácie (formálne vzdelávanie, ďalšie vzdelávanie, požadovaná prax).</w:t>
      </w:r>
    </w:p>
    <w:p w14:paraId="1DDD9461"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lastRenderedPageBreak/>
        <w:t>§ 3 ods. 4 zákona Národnej rady Slovenskej republiky č. 270/1995 Z. z. o štátnom jazyku Slovenskej republiky v znení neskorších predpisov.</w:t>
      </w:r>
    </w:p>
    <w:p w14:paraId="58921671"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7773D8A5"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Vypĺňa sa, len ak je na otázku v riadku 23 aspoň jedna odpoveď „áno“.</w:t>
      </w:r>
    </w:p>
    <w:p w14:paraId="324B2BDA"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Možno označiť jednu alebo viaceré možnosti foriem výkonu regulovaného povolania.</w:t>
      </w:r>
    </w:p>
    <w:p w14:paraId="08DE120E"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4A675DFB"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7A8D372E"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168AC71D"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6505707C"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1CB933CB"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0804B80F" w14:textId="77777777" w:rsidR="00F9559E"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sectPr w:rsidR="00F9559E">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3340C5F-1418-4501-89A4-D2CA7871FFA4}"/>
    <w:embedBold r:id="rId2" w:fontKey="{9AFE8FB2-6892-4445-A88B-5AC983DE5169}"/>
  </w:font>
  <w:font w:name="Segoe UI">
    <w:panose1 w:val="020B0502040204020203"/>
    <w:charset w:val="EE"/>
    <w:family w:val="swiss"/>
    <w:pitch w:val="variable"/>
    <w:sig w:usb0="E4002EFF" w:usb1="C000E47F" w:usb2="00000009" w:usb3="00000000" w:csb0="000001FF" w:csb1="00000000"/>
    <w:embedRegular r:id="rId3" w:fontKey="{7FC4C4C9-FAA7-4E95-AA34-71C74CB59624}"/>
  </w:font>
  <w:font w:name="Georgia">
    <w:panose1 w:val="02040502050405020303"/>
    <w:charset w:val="EE"/>
    <w:family w:val="roman"/>
    <w:pitch w:val="variable"/>
    <w:sig w:usb0="00000287" w:usb1="00000000" w:usb2="00000000" w:usb3="00000000" w:csb0="0000009F" w:csb1="00000000"/>
    <w:embedRegular r:id="rId4" w:fontKey="{A34AD838-2BAD-48E1-87E8-1D62644ED452}"/>
    <w:embedItalic r:id="rId5" w:fontKey="{DB89DDF5-9CF3-4F6E-9A96-15BBFF6C60EA}"/>
  </w:font>
  <w:font w:name="MS Gothic">
    <w:altName w:val="ＭＳ ゴシック"/>
    <w:panose1 w:val="020B0609070205080204"/>
    <w:charset w:val="80"/>
    <w:family w:val="modern"/>
    <w:pitch w:val="fixed"/>
    <w:sig w:usb0="E00002FF" w:usb1="6AC7FDFB" w:usb2="08000012" w:usb3="00000000" w:csb0="0002009F" w:csb1="00000000"/>
    <w:embedRegular r:id="rId6" w:subsetted="1" w:fontKey="{A4748EB8-1B5B-4C2F-B9DF-54F74DA56EFB}"/>
    <w:embedBold r:id="rId7" w:subsetted="1" w:fontKey="{3A1D2F9C-C430-45A5-923B-225360FD773D}"/>
  </w:font>
  <w:font w:name="Arial Unicode MS">
    <w:panose1 w:val="020B0604020202020204"/>
    <w:charset w:val="80"/>
    <w:family w:val="swiss"/>
    <w:pitch w:val="variable"/>
    <w:sig w:usb0="F7FFAFFF" w:usb1="E9DFFFFF" w:usb2="0000003F" w:usb3="00000000" w:csb0="003F01FF" w:csb1="00000000"/>
    <w:embedRegular r:id="rId8" w:subsetted="1" w:fontKey="{AB748F01-560F-444C-8CCA-DAEA4928FE37}"/>
    <w:embedBold r:id="rId9" w:subsetted="1" w:fontKey="{89FC51AA-838F-46AD-9A91-8F16D4DD853B}"/>
  </w:font>
  <w:font w:name="Calibri Light">
    <w:panose1 w:val="020F0302020204030204"/>
    <w:charset w:val="EE"/>
    <w:family w:val="swiss"/>
    <w:pitch w:val="variable"/>
    <w:sig w:usb0="E4002EFF" w:usb1="C200247B" w:usb2="00000009" w:usb3="00000000" w:csb0="000001FF" w:csb1="00000000"/>
    <w:embedRegular r:id="rId10" w:fontKey="{94CE7939-0EDE-45D4-B3A8-D23B9F915E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14AFC"/>
    <w:multiLevelType w:val="multilevel"/>
    <w:tmpl w:val="B896EB54"/>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55644A"/>
    <w:multiLevelType w:val="multilevel"/>
    <w:tmpl w:val="FBCEB3F4"/>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FB635C"/>
    <w:multiLevelType w:val="multilevel"/>
    <w:tmpl w:val="2F844A64"/>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BE193C"/>
    <w:multiLevelType w:val="multilevel"/>
    <w:tmpl w:val="80C8D6E0"/>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FE60AA7"/>
    <w:multiLevelType w:val="multilevel"/>
    <w:tmpl w:val="C2A0FC1A"/>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19763487">
    <w:abstractNumId w:val="1"/>
  </w:num>
  <w:num w:numId="2" w16cid:durableId="1990402214">
    <w:abstractNumId w:val="2"/>
  </w:num>
  <w:num w:numId="3" w16cid:durableId="117839160">
    <w:abstractNumId w:val="0"/>
  </w:num>
  <w:num w:numId="4" w16cid:durableId="1426849914">
    <w:abstractNumId w:val="3"/>
  </w:num>
  <w:num w:numId="5" w16cid:durableId="1539121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59E"/>
    <w:rsid w:val="002D56AB"/>
    <w:rsid w:val="00311038"/>
    <w:rsid w:val="004E2E71"/>
    <w:rsid w:val="00540E0F"/>
    <w:rsid w:val="00575949"/>
    <w:rsid w:val="005B764F"/>
    <w:rsid w:val="00680AA7"/>
    <w:rsid w:val="007759FD"/>
    <w:rsid w:val="007D484A"/>
    <w:rsid w:val="00E34D24"/>
    <w:rsid w:val="00F9559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92C0D"/>
  <w15:docId w15:val="{482A3EC1-910B-4EC6-81FB-B08E788D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sniLRCcIiUWvZm5kvkbxcoy2V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gAciExNEllMFhha3hlVXN3bkFmdEZFZGJvdXlmUy02clVua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3426</Words>
  <Characters>19534</Characters>
  <Application>Microsoft Office Word</Application>
  <DocSecurity>0</DocSecurity>
  <Lines>162</Lines>
  <Paragraphs>45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Slávik</dc:creator>
  <cp:lastModifiedBy>Marek Slávik</cp:lastModifiedBy>
  <cp:revision>8</cp:revision>
  <dcterms:created xsi:type="dcterms:W3CDTF">2025-08-07T10:53:00Z</dcterms:created>
  <dcterms:modified xsi:type="dcterms:W3CDTF">2025-08-07T11:44:00Z</dcterms:modified>
</cp:coreProperties>
</file>