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1C" w:rsidRDefault="00256D0F" w:rsidP="00CF2C0D">
      <w:pPr>
        <w:pStyle w:val="Nadpis1"/>
        <w:spacing w:after="240"/>
        <w:jc w:val="center"/>
      </w:pPr>
      <w:r>
        <w:t>Žiadosť o vydanie oprávnenia na organizovanie atestácií</w:t>
      </w:r>
      <w:r>
        <w:rPr>
          <w:rStyle w:val="Odkaznapoznmkupodiarou"/>
        </w:rPr>
        <w:footnoteReference w:id="1"/>
      </w: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</w:rPr>
            </w:pPr>
            <w:r w:rsidRPr="00256D0F">
              <w:rPr>
                <w:b/>
              </w:rPr>
              <w:t>Názov žiadateľa</w:t>
            </w:r>
            <w:r w:rsidRPr="00256D0F">
              <w:rPr>
                <w:rStyle w:val="Odkaznapoznmkupodiarou"/>
                <w:b/>
              </w:rPr>
              <w:footnoteReference w:id="2"/>
            </w:r>
          </w:p>
        </w:tc>
      </w:tr>
      <w:tr w:rsidR="00256D0F" w:rsidTr="00CF2C0D">
        <w:trPr>
          <w:trHeight w:val="397"/>
          <w:jc w:val="center"/>
        </w:trPr>
        <w:sdt>
          <w:sdtPr>
            <w:id w:val="20409379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vAlign w:val="center"/>
              </w:tcPr>
              <w:p w:rsidR="00256D0F" w:rsidRDefault="00256D0F" w:rsidP="00256D0F">
                <w:r w:rsidRPr="004E399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</w:rPr>
            </w:pPr>
            <w:r w:rsidRPr="00256D0F">
              <w:rPr>
                <w:b/>
              </w:rPr>
              <w:t>Sídlo žiadateľa</w:t>
            </w:r>
            <w:r w:rsidRPr="00256D0F">
              <w:rPr>
                <w:b/>
                <w:vertAlign w:val="superscript"/>
              </w:rPr>
              <w:t>2</w:t>
            </w:r>
          </w:p>
        </w:tc>
      </w:tr>
      <w:tr w:rsidR="00256D0F" w:rsidTr="00CF2C0D">
        <w:trPr>
          <w:trHeight w:val="397"/>
          <w:jc w:val="center"/>
        </w:trPr>
        <w:sdt>
          <w:sdtPr>
            <w:id w:val="-1862577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vAlign w:val="center"/>
              </w:tcPr>
              <w:p w:rsidR="00256D0F" w:rsidRDefault="00256D0F" w:rsidP="00256D0F">
                <w:r w:rsidRPr="004E399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  <w:vertAlign w:val="superscript"/>
              </w:rPr>
            </w:pPr>
            <w:r w:rsidRPr="00256D0F">
              <w:rPr>
                <w:b/>
              </w:rPr>
              <w:t>IČO</w:t>
            </w:r>
            <w:r w:rsidRPr="00256D0F">
              <w:rPr>
                <w:b/>
                <w:vertAlign w:val="superscript"/>
              </w:rPr>
              <w:t>2</w:t>
            </w:r>
          </w:p>
        </w:tc>
      </w:tr>
      <w:tr w:rsidR="00256D0F" w:rsidTr="00CF2C0D">
        <w:trPr>
          <w:trHeight w:val="397"/>
          <w:jc w:val="center"/>
        </w:trPr>
        <w:sdt>
          <w:sdtPr>
            <w:id w:val="-14853148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vAlign w:val="center"/>
              </w:tcPr>
              <w:p w:rsidR="00256D0F" w:rsidRDefault="00256D0F" w:rsidP="00256D0F">
                <w:r w:rsidRPr="004E399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</w:rPr>
            </w:pPr>
            <w:r w:rsidRPr="00256D0F">
              <w:rPr>
                <w:b/>
              </w:rPr>
              <w:t>Meno štatutárneho orgánu</w:t>
            </w:r>
            <w:r w:rsidRPr="00256D0F">
              <w:rPr>
                <w:b/>
                <w:vertAlign w:val="superscript"/>
              </w:rPr>
              <w:t>2</w:t>
            </w:r>
          </w:p>
        </w:tc>
      </w:tr>
      <w:tr w:rsidR="00256D0F" w:rsidTr="00CF2C0D">
        <w:trPr>
          <w:trHeight w:val="397"/>
          <w:jc w:val="center"/>
        </w:trPr>
        <w:sdt>
          <w:sdtPr>
            <w:id w:val="2036928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vAlign w:val="center"/>
              </w:tcPr>
              <w:p w:rsidR="00256D0F" w:rsidRDefault="00256D0F" w:rsidP="00256D0F">
                <w:r w:rsidRPr="004E399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</w:rPr>
            </w:pPr>
            <w:r w:rsidRPr="00256D0F">
              <w:rPr>
                <w:b/>
              </w:rPr>
              <w:t>Označenie fakulty</w:t>
            </w:r>
            <w:r w:rsidRPr="00256D0F">
              <w:rPr>
                <w:rStyle w:val="Odkaznapoznmkupodiarou"/>
                <w:b/>
              </w:rPr>
              <w:footnoteReference w:id="3"/>
            </w:r>
          </w:p>
        </w:tc>
      </w:tr>
      <w:tr w:rsidR="00256D0F" w:rsidTr="00CF2C0D">
        <w:trPr>
          <w:trHeight w:val="397"/>
          <w:jc w:val="center"/>
        </w:trPr>
        <w:sdt>
          <w:sdtPr>
            <w:id w:val="-1247567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vAlign w:val="center"/>
              </w:tcPr>
              <w:p w:rsidR="00256D0F" w:rsidRDefault="00256D0F" w:rsidP="00256D0F">
                <w:r w:rsidRPr="004E399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</w:rPr>
            </w:pPr>
            <w:r w:rsidRPr="00256D0F">
              <w:rPr>
                <w:b/>
              </w:rPr>
              <w:t>Kategória alebo podkategória, pre ktorú žiadateľ žiada organizovať atestácie</w:t>
            </w:r>
            <w:r w:rsidRPr="00256D0F">
              <w:rPr>
                <w:rStyle w:val="Odkaznapoznmkupodiarou"/>
                <w:b/>
              </w:rPr>
              <w:footnoteReference w:id="4"/>
            </w:r>
          </w:p>
        </w:tc>
      </w:tr>
      <w:tr w:rsidR="00256D0F" w:rsidTr="00CF2C0D">
        <w:trPr>
          <w:trHeight w:val="397"/>
          <w:jc w:val="center"/>
        </w:trPr>
        <w:sdt>
          <w:sdtPr>
            <w:id w:val="-719707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vAlign w:val="center"/>
              </w:tcPr>
              <w:p w:rsidR="00256D0F" w:rsidRDefault="00256D0F" w:rsidP="00256D0F">
                <w:r w:rsidRPr="004E399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</w:rPr>
            </w:pPr>
            <w:r w:rsidRPr="00256D0F">
              <w:rPr>
                <w:b/>
              </w:rPr>
              <w:t>Prílohy žiadosti</w:t>
            </w:r>
          </w:p>
        </w:tc>
      </w:tr>
      <w:tr w:rsidR="00256D0F" w:rsidTr="00CF2C0D">
        <w:trPr>
          <w:trHeight w:val="397"/>
          <w:jc w:val="center"/>
        </w:trPr>
        <w:tc>
          <w:tcPr>
            <w:tcW w:w="9062" w:type="dxa"/>
            <w:vAlign w:val="center"/>
          </w:tcPr>
          <w:p w:rsidR="00256D0F" w:rsidRDefault="00256D0F" w:rsidP="00256D0F">
            <w:r>
              <w:t>D</w:t>
            </w:r>
            <w:r w:rsidRPr="00256D0F">
              <w:t>oklad o uhradení poplatku vo výške 100 % sumy životného minima pre jednu plnoletú fyzickú osobu; suma poplatku sa zaokrúhľuje na celé eurá smerom nadol</w:t>
            </w:r>
            <w:r>
              <w:rPr>
                <w:rStyle w:val="Odkaznapoznmkupodiarou"/>
              </w:rPr>
              <w:footnoteReference w:id="5"/>
            </w:r>
          </w:p>
        </w:tc>
      </w:tr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</w:rPr>
            </w:pPr>
            <w:r w:rsidRPr="00256D0F">
              <w:rPr>
                <w:b/>
              </w:rPr>
              <w:t>Dátum a miesto podania žiadosti</w:t>
            </w:r>
            <w:r w:rsidRPr="00256D0F">
              <w:rPr>
                <w:rStyle w:val="Odkaznapoznmkupodiarou"/>
                <w:b/>
              </w:rPr>
              <w:footnoteReference w:id="6"/>
            </w:r>
          </w:p>
        </w:tc>
      </w:tr>
      <w:tr w:rsidR="00256D0F" w:rsidTr="00CF2C0D">
        <w:trPr>
          <w:trHeight w:val="397"/>
          <w:jc w:val="center"/>
        </w:trPr>
        <w:sdt>
          <w:sdtPr>
            <w:id w:val="625672791"/>
            <w:placeholder>
              <w:docPart w:val="DefaultPlaceholder_-1854013437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9062" w:type="dxa"/>
                <w:vAlign w:val="center"/>
              </w:tcPr>
              <w:p w:rsidR="00256D0F" w:rsidRDefault="00256D0F" w:rsidP="00256D0F">
                <w:r w:rsidRPr="004E3999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256D0F" w:rsidTr="00CF2C0D">
        <w:trPr>
          <w:trHeight w:val="397"/>
          <w:jc w:val="center"/>
        </w:trPr>
        <w:sdt>
          <w:sdtPr>
            <w:id w:val="-19288034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vAlign w:val="center"/>
              </w:tcPr>
              <w:p w:rsidR="00256D0F" w:rsidRDefault="00256D0F" w:rsidP="00256D0F">
                <w:r w:rsidRPr="004E399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56D0F" w:rsidTr="00CF2C0D">
        <w:trPr>
          <w:trHeight w:val="397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:rsidR="00256D0F" w:rsidRPr="00256D0F" w:rsidRDefault="00256D0F" w:rsidP="00256D0F">
            <w:pPr>
              <w:rPr>
                <w:b/>
              </w:rPr>
            </w:pPr>
            <w:r w:rsidRPr="00256D0F">
              <w:rPr>
                <w:b/>
              </w:rPr>
              <w:t>Odtlačok pečiatky a podpis štatutárneho zástupcu žiadateľa</w:t>
            </w:r>
            <w:r w:rsidRPr="00256D0F">
              <w:rPr>
                <w:rStyle w:val="Odkaznapoznmkupodiarou"/>
                <w:b/>
              </w:rPr>
              <w:footnoteReference w:id="7"/>
            </w:r>
          </w:p>
        </w:tc>
      </w:tr>
    </w:tbl>
    <w:p w:rsidR="00256D0F" w:rsidRPr="00256D0F" w:rsidRDefault="00256D0F" w:rsidP="00256D0F"/>
    <w:sectPr w:rsidR="00256D0F" w:rsidRPr="00256D0F" w:rsidSect="00CF2C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E3" w:rsidRDefault="008845E3" w:rsidP="00256D0F">
      <w:pPr>
        <w:spacing w:after="0" w:line="240" w:lineRule="auto"/>
      </w:pPr>
      <w:r>
        <w:separator/>
      </w:r>
    </w:p>
  </w:endnote>
  <w:endnote w:type="continuationSeparator" w:id="0">
    <w:p w:rsidR="008845E3" w:rsidRDefault="008845E3" w:rsidP="0025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E3" w:rsidRDefault="008845E3" w:rsidP="00256D0F">
      <w:pPr>
        <w:spacing w:after="0" w:line="240" w:lineRule="auto"/>
      </w:pPr>
      <w:r>
        <w:separator/>
      </w:r>
    </w:p>
  </w:footnote>
  <w:footnote w:type="continuationSeparator" w:id="0">
    <w:p w:rsidR="008845E3" w:rsidRDefault="008845E3" w:rsidP="00256D0F">
      <w:pPr>
        <w:spacing w:after="0" w:line="240" w:lineRule="auto"/>
      </w:pPr>
      <w:r>
        <w:continuationSeparator/>
      </w:r>
    </w:p>
  </w:footnote>
  <w:footnote w:id="1">
    <w:p w:rsidR="00256D0F" w:rsidRPr="00256D0F" w:rsidRDefault="00256D0F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256D0F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256D0F">
        <w:rPr>
          <w:rFonts w:asciiTheme="majorHAnsi" w:hAnsiTheme="majorHAnsi" w:cstheme="majorHAnsi"/>
          <w:sz w:val="14"/>
          <w:szCs w:val="14"/>
        </w:rPr>
        <w:t xml:space="preserve"> </w:t>
      </w:r>
      <w:r w:rsidRPr="00256D0F">
        <w:rPr>
          <w:rFonts w:asciiTheme="majorHAnsi" w:hAnsiTheme="majorHAnsi" w:cstheme="majorHAnsi"/>
          <w:i/>
          <w:sz w:val="14"/>
          <w:szCs w:val="14"/>
        </w:rPr>
        <w:t>Odporúčame zaslať žiadosť s prílohami prostredníctvom elektronickej schránky UPVS. Ak predkladáte žiadosť fyzicky prostredníctvom podateľne MŠVVaM SR, odporúčame predložiť žiadosť s prílohami aj v elektronickej verzii na CD alebo USB.</w:t>
      </w:r>
    </w:p>
  </w:footnote>
  <w:footnote w:id="2">
    <w:p w:rsidR="00256D0F" w:rsidRPr="00256D0F" w:rsidRDefault="00256D0F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256D0F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256D0F">
        <w:rPr>
          <w:rFonts w:asciiTheme="majorHAnsi" w:hAnsiTheme="majorHAnsi" w:cstheme="majorHAnsi"/>
          <w:sz w:val="14"/>
          <w:szCs w:val="14"/>
        </w:rPr>
        <w:t xml:space="preserve"> </w:t>
      </w:r>
      <w:r w:rsidRPr="00256D0F">
        <w:rPr>
          <w:rFonts w:asciiTheme="majorHAnsi" w:hAnsiTheme="majorHAnsi" w:cstheme="majorHAnsi"/>
          <w:i/>
          <w:sz w:val="14"/>
          <w:szCs w:val="14"/>
        </w:rPr>
        <w:t xml:space="preserve">§ 68 ods. 1 písm. a) </w:t>
      </w:r>
      <w:hyperlink r:id="rId1" w:history="1">
        <w:r w:rsidRPr="00256D0F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zákona č. 138/2019 Z. z. o pedagogických zamestnancoch a odborných zamestnancoch a o zmene a doplnení niektorých zákonov v znení neskorších predpisov</w:t>
        </w:r>
      </w:hyperlink>
      <w:r w:rsidRPr="00256D0F">
        <w:rPr>
          <w:rFonts w:asciiTheme="majorHAnsi" w:hAnsiTheme="majorHAnsi" w:cstheme="majorHAnsi"/>
          <w:i/>
          <w:sz w:val="14"/>
          <w:szCs w:val="14"/>
        </w:rPr>
        <w:t xml:space="preserve"> (ďalej len „zákon č. 138/2019 Z. z.“). Uvádza sa presný názov a právna forma žiadateľa, adresa sídla žiadateľa, IČO pridelené </w:t>
      </w:r>
      <w:r>
        <w:rPr>
          <w:rFonts w:asciiTheme="majorHAnsi" w:hAnsiTheme="majorHAnsi" w:cstheme="majorHAnsi"/>
          <w:i/>
          <w:sz w:val="14"/>
          <w:szCs w:val="14"/>
        </w:rPr>
        <w:t>Š</w:t>
      </w:r>
      <w:r w:rsidRPr="00256D0F">
        <w:rPr>
          <w:rFonts w:asciiTheme="majorHAnsi" w:hAnsiTheme="majorHAnsi" w:cstheme="majorHAnsi"/>
          <w:i/>
          <w:sz w:val="14"/>
          <w:szCs w:val="14"/>
        </w:rPr>
        <w:t>tatistickým úradom SR, tituly, meno a priezvisko štatutárneho orgánu.</w:t>
      </w:r>
    </w:p>
  </w:footnote>
  <w:footnote w:id="3">
    <w:p w:rsidR="00256D0F" w:rsidRPr="00256D0F" w:rsidRDefault="00256D0F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256D0F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256D0F">
        <w:rPr>
          <w:rFonts w:asciiTheme="majorHAnsi" w:hAnsiTheme="majorHAnsi" w:cstheme="majorHAnsi"/>
          <w:sz w:val="14"/>
          <w:szCs w:val="14"/>
        </w:rPr>
        <w:t xml:space="preserve"> </w:t>
      </w:r>
      <w:r w:rsidRPr="00256D0F">
        <w:rPr>
          <w:rFonts w:asciiTheme="majorHAnsi" w:hAnsiTheme="majorHAnsi" w:cstheme="majorHAnsi"/>
          <w:i/>
          <w:sz w:val="14"/>
          <w:szCs w:val="14"/>
        </w:rPr>
        <w:t>§ 68 ods. 1 písm. b) zákona č. 138/2019 Z. z. Uvádza sa presný názov fakulty.</w:t>
      </w:r>
    </w:p>
  </w:footnote>
  <w:footnote w:id="4">
    <w:p w:rsidR="00256D0F" w:rsidRPr="00256D0F" w:rsidRDefault="00256D0F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256D0F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256D0F">
        <w:rPr>
          <w:rFonts w:asciiTheme="majorHAnsi" w:hAnsiTheme="majorHAnsi" w:cstheme="majorHAnsi"/>
          <w:sz w:val="14"/>
          <w:szCs w:val="14"/>
        </w:rPr>
        <w:t xml:space="preserve"> </w:t>
      </w:r>
      <w:r w:rsidRPr="00256D0F">
        <w:rPr>
          <w:rFonts w:asciiTheme="majorHAnsi" w:hAnsiTheme="majorHAnsi" w:cstheme="majorHAnsi"/>
          <w:i/>
          <w:sz w:val="14"/>
          <w:szCs w:val="14"/>
        </w:rPr>
        <w:t>§ 68 ods. 1 písm. c) zákona č. 138/2019 Z. z. Uvádza sa kategória alebo podkategória pedagogických zamestnancov alebo kategória odborných zamestnancov.</w:t>
      </w:r>
    </w:p>
  </w:footnote>
  <w:footnote w:id="5">
    <w:p w:rsidR="00256D0F" w:rsidRPr="00256D0F" w:rsidRDefault="00256D0F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256D0F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256D0F">
        <w:rPr>
          <w:rFonts w:asciiTheme="majorHAnsi" w:hAnsiTheme="majorHAnsi" w:cstheme="majorHAnsi"/>
          <w:b/>
          <w:sz w:val="14"/>
          <w:szCs w:val="14"/>
        </w:rPr>
        <w:t xml:space="preserve"> </w:t>
      </w:r>
      <w:r w:rsidRPr="00256D0F">
        <w:rPr>
          <w:rFonts w:asciiTheme="majorHAnsi" w:hAnsiTheme="majorHAnsi" w:cstheme="majorHAnsi"/>
          <w:i/>
          <w:sz w:val="14"/>
          <w:szCs w:val="14"/>
        </w:rPr>
        <w:t>§ 68 ods. 2 zákona č. 138/2019 Z. z.</w:t>
      </w:r>
    </w:p>
  </w:footnote>
  <w:footnote w:id="6">
    <w:p w:rsidR="00256D0F" w:rsidRPr="00256D0F" w:rsidRDefault="00256D0F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256D0F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256D0F">
        <w:rPr>
          <w:rFonts w:asciiTheme="majorHAnsi" w:hAnsiTheme="majorHAnsi" w:cstheme="majorHAnsi"/>
          <w:sz w:val="14"/>
          <w:szCs w:val="14"/>
        </w:rPr>
        <w:t xml:space="preserve"> </w:t>
      </w:r>
      <w:r w:rsidRPr="00256D0F">
        <w:rPr>
          <w:rFonts w:asciiTheme="majorHAnsi" w:hAnsiTheme="majorHAnsi" w:cstheme="majorHAnsi"/>
          <w:i/>
          <w:sz w:val="14"/>
          <w:szCs w:val="14"/>
        </w:rPr>
        <w:t>§ 68 ods. 1 písm. d) zákona č. 138/2019 Z. z.</w:t>
      </w:r>
    </w:p>
  </w:footnote>
  <w:footnote w:id="7">
    <w:p w:rsidR="00256D0F" w:rsidRPr="00256D0F" w:rsidRDefault="00256D0F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256D0F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256D0F">
        <w:rPr>
          <w:rFonts w:asciiTheme="majorHAnsi" w:hAnsiTheme="majorHAnsi" w:cstheme="majorHAnsi"/>
          <w:sz w:val="14"/>
          <w:szCs w:val="14"/>
        </w:rPr>
        <w:t xml:space="preserve"> </w:t>
      </w:r>
      <w:r w:rsidRPr="00256D0F">
        <w:rPr>
          <w:rFonts w:asciiTheme="majorHAnsi" w:hAnsiTheme="majorHAnsi" w:cstheme="majorHAnsi"/>
          <w:i/>
          <w:sz w:val="14"/>
          <w:szCs w:val="14"/>
        </w:rPr>
        <w:t>§ 68 ods. 1 písm. e) zákona č. 138/2019 Z. 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0F"/>
    <w:rsid w:val="00064922"/>
    <w:rsid w:val="00256D0F"/>
    <w:rsid w:val="008845E3"/>
    <w:rsid w:val="009E0D0E"/>
    <w:rsid w:val="00B809B5"/>
    <w:rsid w:val="00CF2C0D"/>
    <w:rsid w:val="00E94792"/>
    <w:rsid w:val="00E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9B37-4BA0-4956-98AE-17D47C55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56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25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6D0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6D0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6D0F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56D0F"/>
    <w:rPr>
      <w:rFonts w:cs="Times New Roman"/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256D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19/138/202309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7D90A-F041-4E4E-BDF4-2129357B9FCB}"/>
      </w:docPartPr>
      <w:docPartBody>
        <w:p w:rsidR="00504E8D" w:rsidRDefault="001955EA">
          <w:r w:rsidRPr="004E399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7FDC3-7328-4500-B95E-A7D40037A389}"/>
      </w:docPartPr>
      <w:docPartBody>
        <w:p w:rsidR="00504E8D" w:rsidRDefault="001955EA">
          <w:r w:rsidRPr="004E3999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EA"/>
    <w:rsid w:val="001955EA"/>
    <w:rsid w:val="00504E8D"/>
    <w:rsid w:val="007C19B7"/>
    <w:rsid w:val="00D528CF"/>
    <w:rsid w:val="00D7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955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3FF0-5CCA-4190-9139-519D840B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Žiadosť o vydanie oprávnenia na organizovanie atestácií</dc:title>
  <dc:subject/>
  <dc:creator>Hlavatá Mária</dc:creator>
  <cp:keywords/>
  <dc:description/>
  <cp:lastModifiedBy>Hlavatá Mária</cp:lastModifiedBy>
  <cp:revision>5</cp:revision>
  <dcterms:created xsi:type="dcterms:W3CDTF">2024-05-06T13:31:00Z</dcterms:created>
  <dcterms:modified xsi:type="dcterms:W3CDTF">2024-05-07T08:40:00Z</dcterms:modified>
</cp:coreProperties>
</file>