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9C85B" w14:textId="77777777" w:rsidR="00A523B9" w:rsidRPr="00C56C70" w:rsidRDefault="00A523B9" w:rsidP="00142A5E">
      <w:pPr>
        <w:spacing w:line="480" w:lineRule="auto"/>
        <w:jc w:val="right"/>
        <w:rPr>
          <w:rFonts w:asciiTheme="majorHAnsi" w:hAnsiTheme="majorHAnsi" w:cstheme="majorHAnsi"/>
          <w:b/>
        </w:rPr>
      </w:pPr>
      <w:r w:rsidRPr="00C56C70">
        <w:rPr>
          <w:rFonts w:asciiTheme="majorHAnsi" w:hAnsiTheme="majorHAnsi" w:cstheme="majorHAnsi"/>
          <w:b/>
        </w:rPr>
        <w:t>Príloha č. 3</w:t>
      </w:r>
    </w:p>
    <w:p w14:paraId="46084B30" w14:textId="77777777" w:rsidR="00A523B9" w:rsidRPr="00C56C70" w:rsidRDefault="00A523B9" w:rsidP="00A523B9">
      <w:pPr>
        <w:jc w:val="both"/>
        <w:rPr>
          <w:rFonts w:asciiTheme="majorHAnsi" w:hAnsiTheme="majorHAnsi" w:cstheme="majorHAnsi"/>
        </w:rPr>
      </w:pPr>
      <w:r w:rsidRPr="00C56C70">
        <w:rPr>
          <w:rFonts w:asciiTheme="majorHAnsi" w:hAnsiTheme="majorHAnsi" w:cstheme="majorHAnsi"/>
        </w:rPr>
        <w:t>Adresa ambulancie:</w:t>
      </w:r>
    </w:p>
    <w:p w14:paraId="47393B24" w14:textId="77777777" w:rsidR="00B71C09" w:rsidRPr="00C56C70" w:rsidRDefault="00B71C09" w:rsidP="00142A5E">
      <w:pPr>
        <w:spacing w:line="480" w:lineRule="auto"/>
        <w:jc w:val="both"/>
        <w:rPr>
          <w:rFonts w:asciiTheme="majorHAnsi" w:hAnsiTheme="majorHAnsi" w:cstheme="majorHAnsi"/>
          <w:i/>
        </w:rPr>
      </w:pPr>
      <w:r w:rsidRPr="00C56C70">
        <w:rPr>
          <w:rFonts w:asciiTheme="majorHAnsi" w:hAnsiTheme="majorHAnsi" w:cstheme="majorHAnsi"/>
          <w:i/>
        </w:rPr>
        <w:t>A </w:t>
      </w:r>
      <w:proofErr w:type="spellStart"/>
      <w:r w:rsidRPr="00C56C70">
        <w:rPr>
          <w:rFonts w:asciiTheme="majorHAnsi" w:hAnsiTheme="majorHAnsi" w:cstheme="majorHAnsi"/>
          <w:i/>
        </w:rPr>
        <w:t>körzeti</w:t>
      </w:r>
      <w:proofErr w:type="spellEnd"/>
      <w:r w:rsidRPr="00C56C70">
        <w:rPr>
          <w:rFonts w:asciiTheme="majorHAnsi" w:hAnsiTheme="majorHAnsi" w:cstheme="majorHAnsi"/>
          <w:i/>
        </w:rPr>
        <w:t xml:space="preserve"> </w:t>
      </w:r>
      <w:proofErr w:type="spellStart"/>
      <w:r w:rsidRPr="00C56C70">
        <w:rPr>
          <w:rFonts w:asciiTheme="majorHAnsi" w:hAnsiTheme="majorHAnsi" w:cstheme="majorHAnsi"/>
          <w:i/>
        </w:rPr>
        <w:t>orvosi</w:t>
      </w:r>
      <w:proofErr w:type="spellEnd"/>
      <w:r w:rsidRPr="00C56C70">
        <w:rPr>
          <w:rFonts w:asciiTheme="majorHAnsi" w:hAnsiTheme="majorHAnsi" w:cstheme="majorHAnsi"/>
          <w:i/>
        </w:rPr>
        <w:t xml:space="preserve"> </w:t>
      </w:r>
      <w:proofErr w:type="spellStart"/>
      <w:r w:rsidRPr="00C56C70">
        <w:rPr>
          <w:rFonts w:asciiTheme="majorHAnsi" w:hAnsiTheme="majorHAnsi" w:cstheme="majorHAnsi"/>
          <w:i/>
        </w:rPr>
        <w:t>rendelő</w:t>
      </w:r>
      <w:proofErr w:type="spellEnd"/>
      <w:r w:rsidRPr="00C56C70">
        <w:rPr>
          <w:rFonts w:asciiTheme="majorHAnsi" w:hAnsiTheme="majorHAnsi" w:cstheme="majorHAnsi"/>
          <w:i/>
        </w:rPr>
        <w:t xml:space="preserve"> </w:t>
      </w:r>
      <w:proofErr w:type="spellStart"/>
      <w:r w:rsidRPr="00C56C70">
        <w:rPr>
          <w:rFonts w:asciiTheme="majorHAnsi" w:hAnsiTheme="majorHAnsi" w:cstheme="majorHAnsi"/>
          <w:i/>
        </w:rPr>
        <w:t>címe</w:t>
      </w:r>
      <w:proofErr w:type="spellEnd"/>
      <w:r w:rsidRPr="00C56C70">
        <w:rPr>
          <w:rFonts w:asciiTheme="majorHAnsi" w:hAnsiTheme="majorHAnsi" w:cstheme="majorHAnsi"/>
          <w:i/>
        </w:rPr>
        <w:t>:</w:t>
      </w:r>
    </w:p>
    <w:p w14:paraId="18585CDE" w14:textId="151D2DDA" w:rsidR="00BB74B8" w:rsidRDefault="00BB74B8" w:rsidP="00BB74B8">
      <w:pPr>
        <w:jc w:val="both"/>
        <w:rPr>
          <w:rFonts w:asciiTheme="majorHAnsi" w:hAnsiTheme="majorHAnsi" w:cstheme="majorHAnsi"/>
        </w:rPr>
      </w:pPr>
      <w:r w:rsidRPr="00C56C70">
        <w:rPr>
          <w:rFonts w:asciiTheme="majorHAnsi" w:hAnsiTheme="majorHAnsi" w:cstheme="majorHAnsi"/>
        </w:rPr>
        <w:t>Všeobecný lekár pre deti a dorast: (meno, priezvisko)</w:t>
      </w:r>
    </w:p>
    <w:p w14:paraId="1B74B008" w14:textId="18080A00" w:rsidR="00C56C70" w:rsidRPr="00C56C70" w:rsidRDefault="00C56C70" w:rsidP="00BB74B8">
      <w:pPr>
        <w:jc w:val="both"/>
        <w:rPr>
          <w:rFonts w:asciiTheme="majorHAnsi" w:hAnsiTheme="majorHAnsi" w:cstheme="majorHAnsi"/>
          <w:i/>
          <w:lang w:val="hu-HU"/>
        </w:rPr>
      </w:pPr>
      <w:r w:rsidRPr="00C56C70">
        <w:rPr>
          <w:rFonts w:asciiTheme="majorHAnsi" w:hAnsiTheme="majorHAnsi" w:cstheme="majorHAnsi"/>
          <w:i/>
          <w:lang w:val="hu-HU"/>
        </w:rPr>
        <w:t>Által</w:t>
      </w:r>
      <w:r>
        <w:rPr>
          <w:rFonts w:asciiTheme="majorHAnsi" w:hAnsiTheme="majorHAnsi" w:cstheme="majorHAnsi"/>
          <w:i/>
          <w:lang w:val="hu-HU"/>
        </w:rPr>
        <w:t>ános gyermekorvos (utónév, csal</w:t>
      </w:r>
      <w:r w:rsidRPr="00C56C70">
        <w:rPr>
          <w:rFonts w:asciiTheme="majorHAnsi" w:hAnsiTheme="majorHAnsi" w:cstheme="majorHAnsi"/>
          <w:i/>
          <w:lang w:val="hu-HU"/>
        </w:rPr>
        <w:t>ádi név):</w:t>
      </w:r>
    </w:p>
    <w:p w14:paraId="4ED7A3A5" w14:textId="77777777" w:rsidR="00BB74B8" w:rsidRPr="00C56C70" w:rsidRDefault="00BB74B8" w:rsidP="00A523B9">
      <w:pPr>
        <w:jc w:val="both"/>
        <w:rPr>
          <w:rFonts w:asciiTheme="majorHAnsi" w:hAnsiTheme="majorHAnsi" w:cstheme="majorHAnsi"/>
        </w:rPr>
      </w:pPr>
    </w:p>
    <w:p w14:paraId="580FBBB4" w14:textId="10EF7E94" w:rsidR="00A523B9" w:rsidRPr="00C56C70" w:rsidRDefault="00A523B9" w:rsidP="00A523B9">
      <w:pPr>
        <w:jc w:val="both"/>
        <w:rPr>
          <w:rFonts w:asciiTheme="majorHAnsi" w:hAnsiTheme="majorHAnsi" w:cstheme="majorHAnsi"/>
        </w:rPr>
      </w:pPr>
      <w:r w:rsidRPr="00C56C70">
        <w:rPr>
          <w:rFonts w:asciiTheme="majorHAnsi" w:hAnsiTheme="majorHAnsi" w:cstheme="majorHAnsi"/>
        </w:rPr>
        <w:t>Vec</w:t>
      </w:r>
    </w:p>
    <w:p w14:paraId="724C4E7F" w14:textId="77777777" w:rsidR="00CA4E18" w:rsidRPr="00C56C70" w:rsidRDefault="00CA4E18" w:rsidP="00CA4E18">
      <w:pPr>
        <w:pBdr>
          <w:bottom w:val="single" w:sz="4" w:space="1" w:color="auto"/>
        </w:pBdr>
        <w:ind w:firstLine="708"/>
        <w:jc w:val="both"/>
        <w:rPr>
          <w:rFonts w:asciiTheme="majorHAnsi" w:hAnsiTheme="majorHAnsi" w:cstheme="majorHAnsi"/>
          <w:b/>
        </w:rPr>
      </w:pPr>
      <w:r w:rsidRPr="00C56C70">
        <w:rPr>
          <w:rFonts w:asciiTheme="majorHAnsi" w:hAnsiTheme="majorHAnsi" w:cstheme="majorHAnsi"/>
          <w:b/>
        </w:rPr>
        <w:t xml:space="preserve">Pokračovanie plnenia povinného predprimárneho vzdelávania </w:t>
      </w:r>
    </w:p>
    <w:p w14:paraId="7A413A62" w14:textId="77777777" w:rsidR="00CA4E18" w:rsidRPr="00C56C70" w:rsidRDefault="00CA4E18" w:rsidP="00CA4E18">
      <w:pPr>
        <w:pBdr>
          <w:bottom w:val="single" w:sz="4" w:space="1" w:color="auto"/>
        </w:pBdr>
        <w:ind w:firstLine="708"/>
        <w:jc w:val="both"/>
        <w:rPr>
          <w:rFonts w:asciiTheme="majorHAnsi" w:hAnsiTheme="majorHAnsi" w:cstheme="majorHAnsi"/>
          <w:b/>
        </w:rPr>
      </w:pPr>
    </w:p>
    <w:p w14:paraId="30C97BAD" w14:textId="77777777" w:rsidR="00A523B9" w:rsidRPr="00C56C70" w:rsidRDefault="00A523B9" w:rsidP="00A523B9">
      <w:pPr>
        <w:jc w:val="both"/>
        <w:rPr>
          <w:rFonts w:asciiTheme="majorHAnsi" w:hAnsiTheme="majorHAnsi" w:cstheme="majorHAnsi"/>
        </w:rPr>
      </w:pPr>
      <w:r w:rsidRPr="00C56C70">
        <w:rPr>
          <w:rFonts w:asciiTheme="majorHAnsi" w:hAnsiTheme="majorHAnsi" w:cstheme="majorHAnsi"/>
        </w:rPr>
        <w:t xml:space="preserve">Na základe posúdenia zdravotného stavu dieťaťa ............................................, narodeného ............................................... </w:t>
      </w:r>
      <w:r w:rsidRPr="00C56C70">
        <w:rPr>
          <w:rFonts w:asciiTheme="majorHAnsi" w:hAnsiTheme="majorHAnsi" w:cstheme="majorHAnsi"/>
          <w:b/>
        </w:rPr>
        <w:t>súhlasím/nesúhlasím</w:t>
      </w:r>
      <w:r w:rsidRPr="00C56C70">
        <w:rPr>
          <w:rFonts w:asciiTheme="majorHAnsi" w:hAnsiTheme="majorHAnsi" w:cstheme="majorHAnsi"/>
        </w:rPr>
        <w:t xml:space="preserve"> s pokračovaním plnenia povinného predprimárneho vzdelávania.</w:t>
      </w:r>
    </w:p>
    <w:p w14:paraId="3C9A69EC" w14:textId="77777777" w:rsidR="00A523B9" w:rsidRPr="00C56C70" w:rsidRDefault="00A523B9" w:rsidP="00A523B9">
      <w:pPr>
        <w:spacing w:before="120" w:after="120"/>
        <w:jc w:val="both"/>
        <w:rPr>
          <w:rFonts w:asciiTheme="majorHAnsi" w:hAnsiTheme="majorHAnsi" w:cstheme="majorHAnsi"/>
        </w:rPr>
      </w:pPr>
      <w:r w:rsidRPr="00C56C70">
        <w:rPr>
          <w:rFonts w:asciiTheme="majorHAnsi" w:hAnsiTheme="majorHAnsi" w:cstheme="majorHAnsi"/>
        </w:rPr>
        <w:t>Tento súhlas sa vydáva podľa § 28a ods. 3 zákona č. 245/2008 Z. z. o výchove a vzdelávaní (školský zákon) a o zmene a doplnení niektorých zákonov v znení neskorších predpisov.</w:t>
      </w:r>
    </w:p>
    <w:p w14:paraId="0ADE66EB" w14:textId="77777777" w:rsidR="00A523B9" w:rsidRPr="00C56C70" w:rsidRDefault="00A523B9" w:rsidP="005C36A4">
      <w:pPr>
        <w:spacing w:before="240" w:after="240"/>
        <w:jc w:val="both"/>
        <w:rPr>
          <w:rFonts w:asciiTheme="majorHAnsi" w:hAnsiTheme="majorHAnsi" w:cstheme="majorHAnsi"/>
        </w:rPr>
      </w:pPr>
      <w:r w:rsidRPr="00C56C70">
        <w:rPr>
          <w:rFonts w:asciiTheme="majorHAnsi" w:hAnsiTheme="majorHAnsi" w:cstheme="majorHAnsi"/>
        </w:rPr>
        <w:t>V Príklade DD. MM. RRRR</w:t>
      </w:r>
    </w:p>
    <w:p w14:paraId="111EF33B" w14:textId="0F5F2ED1" w:rsidR="00B71C09" w:rsidRPr="00C56C70" w:rsidRDefault="004C7D8E" w:rsidP="005C36A4">
      <w:pPr>
        <w:spacing w:after="240"/>
        <w:jc w:val="both"/>
        <w:rPr>
          <w:rFonts w:asciiTheme="majorHAnsi" w:hAnsiTheme="majorHAnsi" w:cstheme="majorHAnsi"/>
          <w:i/>
          <w:lang w:val="hu-HU"/>
        </w:rPr>
      </w:pPr>
      <w:r w:rsidRPr="00C56C70">
        <w:rPr>
          <w:rFonts w:asciiTheme="majorHAnsi" w:hAnsiTheme="majorHAnsi" w:cstheme="majorHAnsi"/>
          <w:b/>
          <w:i/>
          <w:lang w:val="hu-HU"/>
        </w:rPr>
        <w:t>Tárgy:</w:t>
      </w:r>
      <w:r w:rsidRPr="00C56C70">
        <w:rPr>
          <w:rFonts w:asciiTheme="majorHAnsi" w:hAnsiTheme="majorHAnsi" w:cstheme="majorHAnsi"/>
          <w:i/>
          <w:lang w:val="hu-HU"/>
        </w:rPr>
        <w:t xml:space="preserve"> </w:t>
      </w:r>
      <w:r w:rsidR="00CA4E18" w:rsidRPr="00C56C70">
        <w:rPr>
          <w:rFonts w:asciiTheme="majorHAnsi" w:hAnsiTheme="majorHAnsi" w:cstheme="majorHAnsi"/>
          <w:i/>
          <w:lang w:val="hu-HU"/>
        </w:rPr>
        <w:t>K</w:t>
      </w:r>
      <w:r w:rsidR="009C4348" w:rsidRPr="00C56C70">
        <w:rPr>
          <w:rFonts w:asciiTheme="majorHAnsi" w:hAnsiTheme="majorHAnsi" w:cstheme="majorHAnsi"/>
          <w:i/>
          <w:lang w:val="hu-HU"/>
        </w:rPr>
        <w:t>ötelező óvodalátogatás folytatás</w:t>
      </w:r>
      <w:r w:rsidR="00CA4E18" w:rsidRPr="00C56C70">
        <w:rPr>
          <w:rFonts w:asciiTheme="majorHAnsi" w:hAnsiTheme="majorHAnsi" w:cstheme="majorHAnsi"/>
          <w:i/>
          <w:lang w:val="hu-HU"/>
        </w:rPr>
        <w:t>a</w:t>
      </w:r>
      <w:r w:rsidR="009C4348" w:rsidRPr="00C56C70">
        <w:rPr>
          <w:rFonts w:asciiTheme="majorHAnsi" w:hAnsiTheme="majorHAnsi" w:cstheme="majorHAnsi"/>
          <w:i/>
          <w:lang w:val="hu-HU"/>
        </w:rPr>
        <w:t xml:space="preserve"> (</w:t>
      </w:r>
      <w:r w:rsidRPr="00C56C70">
        <w:rPr>
          <w:rFonts w:asciiTheme="majorHAnsi" w:hAnsiTheme="majorHAnsi" w:cstheme="majorHAnsi"/>
          <w:i/>
          <w:lang w:val="hu-HU"/>
        </w:rPr>
        <w:t>tankötelezettség megkezdésének halasztás</w:t>
      </w:r>
      <w:r w:rsidR="00CA4E18" w:rsidRPr="00C56C70">
        <w:rPr>
          <w:rFonts w:asciiTheme="majorHAnsi" w:hAnsiTheme="majorHAnsi" w:cstheme="majorHAnsi"/>
          <w:i/>
          <w:lang w:val="hu-HU"/>
        </w:rPr>
        <w:t>a</w:t>
      </w:r>
      <w:r w:rsidRPr="00C56C70">
        <w:rPr>
          <w:rFonts w:asciiTheme="majorHAnsi" w:hAnsiTheme="majorHAnsi" w:cstheme="majorHAnsi"/>
          <w:i/>
          <w:lang w:val="hu-HU"/>
        </w:rPr>
        <w:t>)</w:t>
      </w:r>
    </w:p>
    <w:p w14:paraId="6B65D833" w14:textId="77777777" w:rsidR="004C7D8E" w:rsidRPr="00C56C70" w:rsidRDefault="004C7D8E" w:rsidP="005C36A4">
      <w:pPr>
        <w:spacing w:before="240" w:after="240"/>
        <w:jc w:val="both"/>
        <w:rPr>
          <w:rFonts w:asciiTheme="majorHAnsi" w:hAnsiTheme="majorHAnsi" w:cstheme="majorHAnsi"/>
          <w:i/>
          <w:lang w:val="hu-HU"/>
        </w:rPr>
      </w:pPr>
      <w:r w:rsidRPr="00C56C70">
        <w:rPr>
          <w:rFonts w:asciiTheme="majorHAnsi" w:hAnsiTheme="majorHAnsi" w:cstheme="majorHAnsi"/>
          <w:i/>
          <w:lang w:val="hu-HU"/>
        </w:rPr>
        <w:t xml:space="preserve">............................................................. gyermek, született ................................... egészségi állapotának felmérése alapján </w:t>
      </w:r>
      <w:r w:rsidRPr="00C56C70">
        <w:rPr>
          <w:rFonts w:asciiTheme="majorHAnsi" w:hAnsiTheme="majorHAnsi" w:cstheme="majorHAnsi"/>
          <w:b/>
          <w:i/>
          <w:lang w:val="hu-HU"/>
        </w:rPr>
        <w:t>hozzájárulok / nem járulok hozzá</w:t>
      </w:r>
      <w:r w:rsidRPr="00C56C70">
        <w:rPr>
          <w:rFonts w:asciiTheme="majorHAnsi" w:hAnsiTheme="majorHAnsi" w:cstheme="majorHAnsi"/>
          <w:i/>
          <w:lang w:val="hu-HU"/>
        </w:rPr>
        <w:t xml:space="preserve"> ahhoz, hogy a gyermek tovább folytassa a kötelező óvodalátogatást.</w:t>
      </w:r>
    </w:p>
    <w:p w14:paraId="3D241E74" w14:textId="7D858EC3" w:rsidR="004C7D8E" w:rsidRPr="00C56C70" w:rsidRDefault="00F147D8" w:rsidP="005C36A4">
      <w:pPr>
        <w:spacing w:before="240" w:after="240"/>
        <w:jc w:val="both"/>
        <w:rPr>
          <w:rFonts w:asciiTheme="majorHAnsi" w:hAnsiTheme="majorHAnsi" w:cstheme="majorHAnsi"/>
          <w:i/>
          <w:lang w:val="hu-HU"/>
        </w:rPr>
      </w:pPr>
      <w:r w:rsidRPr="00C56C70">
        <w:rPr>
          <w:rFonts w:asciiTheme="majorHAnsi" w:hAnsiTheme="majorHAnsi" w:cstheme="majorHAnsi"/>
          <w:i/>
          <w:lang w:val="hu-HU"/>
        </w:rPr>
        <w:t>A beleegyező nyilatkozatot</w:t>
      </w:r>
      <w:r w:rsidR="004C7D8E" w:rsidRPr="00C56C70">
        <w:rPr>
          <w:rFonts w:asciiTheme="majorHAnsi" w:hAnsiTheme="majorHAnsi" w:cstheme="majorHAnsi"/>
          <w:i/>
          <w:lang w:val="hu-HU"/>
        </w:rPr>
        <w:t xml:space="preserve"> az oktatásról és nevelésről, valamint egye</w:t>
      </w:r>
      <w:r w:rsidR="00C56C70">
        <w:rPr>
          <w:rFonts w:asciiTheme="majorHAnsi" w:hAnsiTheme="majorHAnsi" w:cstheme="majorHAnsi"/>
          <w:i/>
          <w:lang w:val="hu-HU"/>
        </w:rPr>
        <w:t>s törvények módosításáról szóló</w:t>
      </w:r>
      <w:r w:rsidR="004C7D8E" w:rsidRPr="00C56C70">
        <w:rPr>
          <w:rFonts w:asciiTheme="majorHAnsi" w:hAnsiTheme="majorHAnsi" w:cstheme="majorHAnsi"/>
          <w:i/>
          <w:lang w:val="hu-HU"/>
        </w:rPr>
        <w:t xml:space="preserve"> többször módosított 245/2008.  törvény (közoktatási törvény) 28a. § (3) bekezdése alapján </w:t>
      </w:r>
      <w:r w:rsidRPr="00C56C70">
        <w:rPr>
          <w:rFonts w:asciiTheme="majorHAnsi" w:hAnsiTheme="majorHAnsi" w:cstheme="majorHAnsi"/>
          <w:i/>
          <w:lang w:val="hu-HU"/>
        </w:rPr>
        <w:t>teszem</w:t>
      </w:r>
      <w:r w:rsidR="004C7D8E" w:rsidRPr="00C56C70">
        <w:rPr>
          <w:rFonts w:asciiTheme="majorHAnsi" w:hAnsiTheme="majorHAnsi" w:cstheme="majorHAnsi"/>
          <w:i/>
          <w:lang w:val="hu-HU"/>
        </w:rPr>
        <w:t>.</w:t>
      </w:r>
    </w:p>
    <w:p w14:paraId="2DB120C8" w14:textId="77777777" w:rsidR="00A523B9" w:rsidRPr="00C56C70" w:rsidRDefault="005036B2" w:rsidP="005C36A4">
      <w:pPr>
        <w:spacing w:before="240" w:after="240"/>
        <w:jc w:val="both"/>
        <w:rPr>
          <w:rFonts w:asciiTheme="majorHAnsi" w:hAnsiTheme="majorHAnsi" w:cstheme="majorHAnsi"/>
          <w:i/>
        </w:rPr>
      </w:pPr>
      <w:r w:rsidRPr="00C56C70">
        <w:rPr>
          <w:rFonts w:asciiTheme="majorHAnsi" w:hAnsiTheme="majorHAnsi" w:cstheme="majorHAnsi"/>
          <w:i/>
        </w:rPr>
        <w:t>Kelt: .....................................................</w:t>
      </w:r>
    </w:p>
    <w:p w14:paraId="29A925B0" w14:textId="77777777" w:rsidR="00CA4E18" w:rsidRPr="00C56C70" w:rsidRDefault="00CA4E18" w:rsidP="00A523B9">
      <w:pPr>
        <w:jc w:val="right"/>
        <w:rPr>
          <w:rFonts w:asciiTheme="majorHAnsi" w:hAnsiTheme="majorHAnsi" w:cstheme="majorHAnsi"/>
        </w:rPr>
      </w:pPr>
    </w:p>
    <w:p w14:paraId="7B950ABF" w14:textId="77777777" w:rsidR="00CA4E18" w:rsidRPr="00C56C70" w:rsidRDefault="00CA4E18" w:rsidP="00A523B9">
      <w:pPr>
        <w:jc w:val="right"/>
        <w:rPr>
          <w:rFonts w:asciiTheme="majorHAnsi" w:hAnsiTheme="majorHAnsi" w:cstheme="majorHAnsi"/>
        </w:rPr>
      </w:pPr>
    </w:p>
    <w:p w14:paraId="7F436DEC" w14:textId="5917A801" w:rsidR="00A523B9" w:rsidRPr="00C56C70" w:rsidRDefault="00A523B9" w:rsidP="00A523B9">
      <w:pPr>
        <w:jc w:val="right"/>
        <w:rPr>
          <w:rFonts w:asciiTheme="majorHAnsi" w:hAnsiTheme="majorHAnsi" w:cstheme="majorHAnsi"/>
        </w:rPr>
      </w:pPr>
      <w:r w:rsidRPr="00C56C70">
        <w:rPr>
          <w:rFonts w:asciiTheme="majorHAnsi" w:hAnsiTheme="majorHAnsi" w:cstheme="majorHAnsi"/>
        </w:rPr>
        <w:t>...................................................................</w:t>
      </w:r>
    </w:p>
    <w:p w14:paraId="58DCEBB2" w14:textId="77777777" w:rsidR="00A523B9" w:rsidRPr="00C56C70" w:rsidRDefault="00A523B9" w:rsidP="00C1409D">
      <w:pPr>
        <w:jc w:val="both"/>
        <w:rPr>
          <w:rFonts w:asciiTheme="majorHAnsi" w:hAnsiTheme="majorHAnsi" w:cstheme="majorHAnsi"/>
        </w:rPr>
      </w:pPr>
      <w:r w:rsidRPr="00C56C70">
        <w:rPr>
          <w:rFonts w:asciiTheme="majorHAnsi" w:hAnsiTheme="majorHAnsi" w:cstheme="majorHAnsi"/>
        </w:rPr>
        <w:tab/>
      </w:r>
      <w:r w:rsidRPr="00C56C70">
        <w:rPr>
          <w:rFonts w:asciiTheme="majorHAnsi" w:hAnsiTheme="majorHAnsi" w:cstheme="majorHAnsi"/>
        </w:rPr>
        <w:tab/>
      </w:r>
      <w:r w:rsidRPr="00C56C70">
        <w:rPr>
          <w:rFonts w:asciiTheme="majorHAnsi" w:hAnsiTheme="majorHAnsi" w:cstheme="majorHAnsi"/>
        </w:rPr>
        <w:tab/>
      </w:r>
      <w:r w:rsidRPr="00C56C70">
        <w:rPr>
          <w:rFonts w:asciiTheme="majorHAnsi" w:hAnsiTheme="majorHAnsi" w:cstheme="majorHAnsi"/>
        </w:rPr>
        <w:tab/>
      </w:r>
      <w:r w:rsidRPr="00C56C70">
        <w:rPr>
          <w:rFonts w:asciiTheme="majorHAnsi" w:hAnsiTheme="majorHAnsi" w:cstheme="majorHAnsi"/>
        </w:rPr>
        <w:tab/>
      </w:r>
      <w:r w:rsidRPr="00C56C70">
        <w:rPr>
          <w:rFonts w:asciiTheme="majorHAnsi" w:hAnsiTheme="majorHAnsi" w:cstheme="majorHAnsi"/>
        </w:rPr>
        <w:tab/>
      </w:r>
      <w:r w:rsidRPr="00C56C70">
        <w:rPr>
          <w:rFonts w:asciiTheme="majorHAnsi" w:hAnsiTheme="majorHAnsi" w:cstheme="majorHAnsi"/>
        </w:rPr>
        <w:tab/>
      </w:r>
      <w:r w:rsidRPr="00C56C70">
        <w:rPr>
          <w:rFonts w:asciiTheme="majorHAnsi" w:hAnsiTheme="majorHAnsi" w:cstheme="majorHAnsi"/>
        </w:rPr>
        <w:tab/>
        <w:t>pečiatka a podpis lekára</w:t>
      </w:r>
    </w:p>
    <w:p w14:paraId="2E4AFA56" w14:textId="433ED660" w:rsidR="005036B2" w:rsidRPr="00C56C70" w:rsidRDefault="005C36A4" w:rsidP="005036B2">
      <w:pPr>
        <w:rPr>
          <w:rFonts w:asciiTheme="majorHAnsi" w:hAnsiTheme="majorHAnsi" w:cstheme="majorHAnsi"/>
          <w:i/>
        </w:rPr>
      </w:pPr>
      <w:r w:rsidRPr="00C56C70">
        <w:rPr>
          <w:rFonts w:asciiTheme="majorHAnsi" w:hAnsiTheme="majorHAnsi" w:cstheme="majorHAnsi"/>
        </w:rPr>
        <w:tab/>
      </w:r>
      <w:r w:rsidRPr="00C56C70">
        <w:rPr>
          <w:rFonts w:asciiTheme="majorHAnsi" w:hAnsiTheme="majorHAnsi" w:cstheme="majorHAnsi"/>
        </w:rPr>
        <w:tab/>
      </w:r>
      <w:r w:rsidR="005036B2" w:rsidRPr="00C56C70">
        <w:rPr>
          <w:rFonts w:asciiTheme="majorHAnsi" w:hAnsiTheme="majorHAnsi" w:cstheme="majorHAnsi"/>
        </w:rPr>
        <w:tab/>
      </w:r>
      <w:r w:rsidR="005036B2" w:rsidRPr="00C56C70">
        <w:rPr>
          <w:rFonts w:asciiTheme="majorHAnsi" w:hAnsiTheme="majorHAnsi" w:cstheme="majorHAnsi"/>
        </w:rPr>
        <w:tab/>
      </w:r>
      <w:r w:rsidR="005036B2" w:rsidRPr="00C56C70">
        <w:rPr>
          <w:rFonts w:asciiTheme="majorHAnsi" w:hAnsiTheme="majorHAnsi" w:cstheme="majorHAnsi"/>
        </w:rPr>
        <w:tab/>
      </w:r>
      <w:r w:rsidR="005036B2" w:rsidRPr="00C56C70">
        <w:rPr>
          <w:rFonts w:asciiTheme="majorHAnsi" w:hAnsiTheme="majorHAnsi" w:cstheme="majorHAnsi"/>
        </w:rPr>
        <w:tab/>
      </w:r>
      <w:r w:rsidR="005036B2" w:rsidRPr="00C56C70">
        <w:rPr>
          <w:rFonts w:asciiTheme="majorHAnsi" w:hAnsiTheme="majorHAnsi" w:cstheme="majorHAnsi"/>
        </w:rPr>
        <w:tab/>
      </w:r>
      <w:r w:rsidR="00CA4E18" w:rsidRPr="00C56C70">
        <w:rPr>
          <w:rFonts w:asciiTheme="majorHAnsi" w:hAnsiTheme="majorHAnsi" w:cstheme="majorHAnsi"/>
        </w:rPr>
        <w:t xml:space="preserve">         </w:t>
      </w:r>
      <w:r w:rsidR="005036B2" w:rsidRPr="00C56C70">
        <w:rPr>
          <w:rFonts w:asciiTheme="majorHAnsi" w:hAnsiTheme="majorHAnsi" w:cstheme="majorHAnsi"/>
          <w:i/>
        </w:rPr>
        <w:t>a </w:t>
      </w:r>
      <w:proofErr w:type="spellStart"/>
      <w:r w:rsidR="005036B2" w:rsidRPr="00C56C70">
        <w:rPr>
          <w:rFonts w:asciiTheme="majorHAnsi" w:hAnsiTheme="majorHAnsi" w:cstheme="majorHAnsi"/>
          <w:i/>
        </w:rPr>
        <w:t>kezelőorvos</w:t>
      </w:r>
      <w:proofErr w:type="spellEnd"/>
      <w:r w:rsidR="005036B2" w:rsidRPr="00C56C70">
        <w:rPr>
          <w:rFonts w:asciiTheme="majorHAnsi" w:hAnsiTheme="majorHAnsi" w:cstheme="majorHAnsi"/>
          <w:i/>
        </w:rPr>
        <w:t xml:space="preserve"> </w:t>
      </w:r>
      <w:proofErr w:type="spellStart"/>
      <w:r w:rsidR="005036B2" w:rsidRPr="00C56C70">
        <w:rPr>
          <w:rFonts w:asciiTheme="majorHAnsi" w:hAnsiTheme="majorHAnsi" w:cstheme="majorHAnsi"/>
          <w:i/>
        </w:rPr>
        <w:t>aláírása</w:t>
      </w:r>
      <w:proofErr w:type="spellEnd"/>
      <w:r w:rsidR="005036B2" w:rsidRPr="00C56C70">
        <w:rPr>
          <w:rFonts w:asciiTheme="majorHAnsi" w:hAnsiTheme="majorHAnsi" w:cstheme="majorHAnsi"/>
          <w:i/>
        </w:rPr>
        <w:t xml:space="preserve"> </w:t>
      </w:r>
      <w:proofErr w:type="spellStart"/>
      <w:r w:rsidR="005036B2" w:rsidRPr="00C56C70">
        <w:rPr>
          <w:rFonts w:asciiTheme="majorHAnsi" w:hAnsiTheme="majorHAnsi" w:cstheme="majorHAnsi"/>
          <w:i/>
        </w:rPr>
        <w:t>és</w:t>
      </w:r>
      <w:proofErr w:type="spellEnd"/>
      <w:r w:rsidR="005036B2" w:rsidRPr="00C56C70">
        <w:rPr>
          <w:rFonts w:asciiTheme="majorHAnsi" w:hAnsiTheme="majorHAnsi" w:cstheme="majorHAnsi"/>
          <w:i/>
        </w:rPr>
        <w:t xml:space="preserve"> </w:t>
      </w:r>
      <w:proofErr w:type="spellStart"/>
      <w:r w:rsidR="005036B2" w:rsidRPr="00C56C70">
        <w:rPr>
          <w:rFonts w:asciiTheme="majorHAnsi" w:hAnsiTheme="majorHAnsi" w:cstheme="majorHAnsi"/>
          <w:i/>
        </w:rPr>
        <w:t>pecsétje</w:t>
      </w:r>
      <w:proofErr w:type="spellEnd"/>
    </w:p>
    <w:sectPr w:rsidR="005036B2" w:rsidRPr="00C56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B9"/>
    <w:rsid w:val="000865E1"/>
    <w:rsid w:val="00142A5E"/>
    <w:rsid w:val="001545BF"/>
    <w:rsid w:val="001A2066"/>
    <w:rsid w:val="00255558"/>
    <w:rsid w:val="00414DB7"/>
    <w:rsid w:val="004C7D8E"/>
    <w:rsid w:val="005036B2"/>
    <w:rsid w:val="005B2A16"/>
    <w:rsid w:val="005C36A4"/>
    <w:rsid w:val="006A3EF0"/>
    <w:rsid w:val="0075665D"/>
    <w:rsid w:val="00871409"/>
    <w:rsid w:val="009C2600"/>
    <w:rsid w:val="009C4348"/>
    <w:rsid w:val="009F495E"/>
    <w:rsid w:val="00A523B9"/>
    <w:rsid w:val="00B71C09"/>
    <w:rsid w:val="00BB74B8"/>
    <w:rsid w:val="00C1409D"/>
    <w:rsid w:val="00C56C70"/>
    <w:rsid w:val="00CA4E18"/>
    <w:rsid w:val="00F1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74BF"/>
  <w15:chartTrackingRefBased/>
  <w15:docId w15:val="{36045CDA-6C55-4AD4-85F8-07E0C3B7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A523B9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A523B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A523B9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A523B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523B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523B9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A523B9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A523B9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523B9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A523B9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Gabriella Kocskovics</cp:lastModifiedBy>
  <cp:revision>2</cp:revision>
  <dcterms:created xsi:type="dcterms:W3CDTF">2025-03-26T13:08:00Z</dcterms:created>
  <dcterms:modified xsi:type="dcterms:W3CDTF">2025-03-26T13:08:00Z</dcterms:modified>
</cp:coreProperties>
</file>