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HAnsi" w:cstheme="minorHAnsi"/>
          <w:sz w:val="24"/>
          <w:szCs w:val="24"/>
          <w:lang w:eastAsia="en-US"/>
        </w:rPr>
        <w:id w:val="-1625072061"/>
        <w:docPartObj>
          <w:docPartGallery w:val="Cover Pages"/>
          <w:docPartUnique/>
        </w:docPartObj>
      </w:sdtPr>
      <w:sdtEndPr>
        <w:rPr>
          <w:rFonts w:eastAsia="Times New Roman"/>
          <w:b/>
        </w:rPr>
      </w:sdtEndPr>
      <w:sdtContent>
        <w:p w14:paraId="7B0BDC6A" w14:textId="246881D5" w:rsidR="00DB6C27" w:rsidRPr="00556793" w:rsidRDefault="00DB6C27" w:rsidP="001F068A">
          <w:pPr>
            <w:pStyle w:val="Bezriadkovania"/>
            <w:tabs>
              <w:tab w:val="left" w:pos="4690"/>
            </w:tabs>
            <w:rPr>
              <w:rFonts w:cstheme="minorHAnsi"/>
              <w:sz w:val="24"/>
              <w:szCs w:val="24"/>
            </w:rPr>
          </w:pPr>
          <w:r w:rsidRPr="00556793">
            <w:rPr>
              <w:rFonts w:cstheme="minorHAnsi"/>
              <w:noProof/>
              <w:sz w:val="24"/>
              <w:szCs w:val="24"/>
            </w:rPr>
            <mc:AlternateContent>
              <mc:Choice Requires="wpg">
                <w:drawing>
                  <wp:anchor distT="0" distB="0" distL="114300" distR="114300" simplePos="0" relativeHeight="251659264" behindDoc="1" locked="0" layoutInCell="1" allowOverlap="1" wp14:anchorId="1113C38D" wp14:editId="64288705">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3605841" cy="9125712"/>
                    <wp:effectExtent l="0" t="0" r="0" b="15240"/>
                    <wp:wrapNone/>
                    <wp:docPr id="2" name="Skupina 2"/>
                    <wp:cNvGraphicFramePr/>
                    <a:graphic xmlns:a="http://schemas.openxmlformats.org/drawingml/2006/main">
                      <a:graphicData uri="http://schemas.microsoft.com/office/word/2010/wordprocessingGroup">
                        <wpg:wgp>
                          <wpg:cNvGrpSpPr/>
                          <wpg:grpSpPr>
                            <a:xfrm>
                              <a:off x="0" y="0"/>
                              <a:ext cx="3605841" cy="9125712"/>
                              <a:chOff x="0" y="0"/>
                              <a:chExt cx="3605841" cy="9125712"/>
                            </a:xfrm>
                          </wpg:grpSpPr>
                          <wps:wsp>
                            <wps:cNvPr id="3" name="Obdĺžnik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äťuholník 4"/>
                            <wps:cNvSpPr/>
                            <wps:spPr>
                              <a:xfrm>
                                <a:off x="0" y="1813194"/>
                                <a:ext cx="3605841"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6167CF" w14:textId="75E087DC" w:rsidR="00EC7225" w:rsidRDefault="00EC7225">
                                  <w:pPr>
                                    <w:pStyle w:val="Bezriadkovania"/>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Skupina 5"/>
                            <wpg:cNvGrpSpPr/>
                            <wpg:grpSpPr>
                              <a:xfrm>
                                <a:off x="76200" y="4210050"/>
                                <a:ext cx="2057400" cy="4910328"/>
                                <a:chOff x="80645" y="4211812"/>
                                <a:chExt cx="1306273" cy="3121026"/>
                              </a:xfrm>
                            </wpg:grpSpPr>
                            <wpg:grpSp>
                              <wpg:cNvPr id="6" name="Skupina 6"/>
                              <wpg:cNvGrpSpPr>
                                <a:grpSpLocks noChangeAspect="1"/>
                              </wpg:cNvGrpSpPr>
                              <wpg:grpSpPr>
                                <a:xfrm>
                                  <a:off x="141062" y="4211812"/>
                                  <a:ext cx="1047750" cy="3121026"/>
                                  <a:chOff x="141062" y="4211812"/>
                                  <a:chExt cx="1047750" cy="3121026"/>
                                </a:xfrm>
                              </wpg:grpSpPr>
                              <wps:wsp>
                                <wps:cNvPr id="20" name="Voľný tvar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Voľný tvar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Voľný tvar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Voľný tvar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Voľný tvar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Voľný tvar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Voľný tvar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Voľný tvar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Voľný tvar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Voľný tvar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Voľný tvar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Voľný tvar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Skupina 7"/>
                              <wpg:cNvGrpSpPr>
                                <a:grpSpLocks noChangeAspect="1"/>
                              </wpg:cNvGrpSpPr>
                              <wpg:grpSpPr>
                                <a:xfrm>
                                  <a:off x="80645" y="4826972"/>
                                  <a:ext cx="1306273" cy="2505863"/>
                                  <a:chOff x="80645" y="4649964"/>
                                  <a:chExt cx="874712" cy="1677988"/>
                                </a:xfrm>
                              </wpg:grpSpPr>
                              <wps:wsp>
                                <wps:cNvPr id="8" name="Voľný tvar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Voľný tvar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Voľný tvar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Voľný tvar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Voľný tvar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Voľný tvar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Voľný tvar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Voľný tvar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Voľný tvar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Voľný tvar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Voľný tvar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w:pict>
                  <v:group w14:anchorId="1113C38D" id="Skupina 2" o:spid="_x0000_s1026" style="position:absolute;margin-left:0;margin-top:0;width:283.9pt;height:718.55pt;z-index:-251657216;mso-height-percent:950;mso-left-percent:40;mso-position-horizontal-relative:page;mso-position-vertical:center;mso-position-vertical-relative:page;mso-height-percent:950;mso-left-percent:40" coordsize="36058,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">
                    <v:rect id="Obdĺžnik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äťuholník 4" o:spid="_x0000_s1028" type="#_x0000_t15" style="position:absolute;top:18131;width:36058;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" adj="19947" fillcolor="#4472c4 [3204]" stroked="f" strokeweight="1pt">
                      <v:textbox inset=",0,14.4pt,0">
                        <w:txbxContent>
                          <w:p w14:paraId="1C6167CF" w14:textId="75E087DC" w:rsidR="00EC7225" w:rsidRDefault="00EC7225">
                            <w:pPr>
                              <w:pStyle w:val="Bezriadkovania"/>
                              <w:jc w:val="right"/>
                              <w:rPr>
                                <w:color w:val="FFFFFF" w:themeColor="background1"/>
                                <w:sz w:val="28"/>
                                <w:szCs w:val="28"/>
                              </w:rPr>
                            </w:pPr>
                          </w:p>
                        </w:txbxContent>
                      </v:textbox>
                    </v:shape>
                    <v:group id="Skupina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Skupina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Voľný tvar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Voľný tvar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Voľný tvar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Voľný tvar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Voľný tvar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Voľný tvar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Voľný tvar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Voľný tvar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Voľný tvar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Voľný tvar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Voľný tvar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Voľný tvar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Skupina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Voľný tvar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Voľný tvar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Voľný tvar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Voľný tvar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Voľný tvar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Voľný tvar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Voľný tvar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Voľný tvar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Voľný tvar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Voľný tvar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Voľný tvar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57961806" w14:textId="4B6AE837" w:rsidR="00DB6C27" w:rsidRPr="00556793" w:rsidRDefault="004876CA">
          <w:pPr>
            <w:rPr>
              <w:rFonts w:eastAsia="Times New Roman" w:cstheme="minorHAnsi"/>
              <w:b/>
              <w:sz w:val="24"/>
              <w:szCs w:val="24"/>
            </w:rPr>
          </w:pPr>
          <w:r w:rsidRPr="00556793">
            <w:rPr>
              <w:rFonts w:cstheme="minorHAnsi"/>
              <w:noProof/>
              <w:sz w:val="24"/>
              <w:szCs w:val="24"/>
              <w:lang w:eastAsia="sk-SK"/>
            </w:rPr>
            <mc:AlternateContent>
              <mc:Choice Requires="wps">
                <w:drawing>
                  <wp:anchor distT="0" distB="0" distL="114300" distR="114300" simplePos="0" relativeHeight="251660288" behindDoc="0" locked="0" layoutInCell="1" allowOverlap="1" wp14:anchorId="766691C8" wp14:editId="02CF83E3">
                    <wp:simplePos x="0" y="0"/>
                    <wp:positionH relativeFrom="margin">
                      <wp:align>right</wp:align>
                    </wp:positionH>
                    <wp:positionV relativeFrom="page">
                      <wp:posOffset>4267200</wp:posOffset>
                    </wp:positionV>
                    <wp:extent cx="3994785" cy="1379220"/>
                    <wp:effectExtent l="0" t="0" r="5715" b="11430"/>
                    <wp:wrapNone/>
                    <wp:docPr id="1" name="Textové pole 1"/>
                    <wp:cNvGraphicFramePr/>
                    <a:graphic xmlns:a="http://schemas.openxmlformats.org/drawingml/2006/main">
                      <a:graphicData uri="http://schemas.microsoft.com/office/word/2010/wordprocessingShape">
                        <wps:wsp>
                          <wps:cNvSpPr txBox="1"/>
                          <wps:spPr>
                            <a:xfrm>
                              <a:off x="0" y="0"/>
                              <a:ext cx="3994785" cy="1379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BECDDB" w14:textId="060ED552" w:rsidR="00EC7225" w:rsidRPr="00C857BC" w:rsidRDefault="00307389">
                                <w:pPr>
                                  <w:pStyle w:val="Bezriadkovania"/>
                                  <w:rPr>
                                    <w:rFonts w:asciiTheme="majorHAnsi" w:eastAsiaTheme="majorEastAsia" w:hAnsiTheme="majorHAnsi" w:cstheme="majorBidi"/>
                                    <w:b/>
                                    <w:color w:val="0070C0"/>
                                    <w:sz w:val="56"/>
                                    <w:szCs w:val="56"/>
                                  </w:rPr>
                                </w:pPr>
                                <w:sdt>
                                  <w:sdtPr>
                                    <w:rPr>
                                      <w:rFonts w:asciiTheme="majorHAnsi" w:eastAsiaTheme="majorEastAsia" w:hAnsiTheme="majorHAnsi" w:cstheme="majorBidi"/>
                                      <w:b/>
                                      <w:color w:val="0070C0"/>
                                      <w:sz w:val="56"/>
                                      <w:szCs w:val="56"/>
                                    </w:rPr>
                                    <w:alias w:val="Názov"/>
                                    <w:tag w:val=""/>
                                    <w:id w:val="-642574665"/>
                                    <w:dataBinding w:prefixMappings="xmlns:ns0='http://purl.org/dc/elements/1.1/' xmlns:ns1='http://schemas.openxmlformats.org/package/2006/metadata/core-properties' " w:xpath="/ns1:coreProperties[1]/ns0:title[1]" w:storeItemID="{6C3C8BC8-F283-45AE-878A-BAB7291924A1}"/>
                                    <w:text/>
                                  </w:sdtPr>
                                  <w:sdtEndPr/>
                                  <w:sdtContent>
                                    <w:r w:rsidR="00EC7225" w:rsidRPr="00C857BC">
                                      <w:rPr>
                                        <w:rFonts w:asciiTheme="majorHAnsi" w:eastAsiaTheme="majorEastAsia" w:hAnsiTheme="majorHAnsi" w:cstheme="majorBidi"/>
                                        <w:b/>
                                        <w:color w:val="0070C0"/>
                                        <w:sz w:val="56"/>
                                        <w:szCs w:val="56"/>
                                      </w:rPr>
                                      <w:t xml:space="preserve">Najčastejšie otázky </w:t>
                                    </w:r>
                                    <w:r w:rsidR="00EC7225">
                                      <w:rPr>
                                        <w:rFonts w:asciiTheme="majorHAnsi" w:eastAsiaTheme="majorEastAsia" w:hAnsiTheme="majorHAnsi" w:cstheme="majorBidi"/>
                                        <w:b/>
                                        <w:color w:val="0070C0"/>
                                        <w:sz w:val="56"/>
                                        <w:szCs w:val="56"/>
                                      </w:rPr>
                                      <w:t xml:space="preserve">                  </w:t>
                                    </w:r>
                                    <w:r w:rsidR="00EC7225" w:rsidRPr="00C857BC">
                                      <w:rPr>
                                        <w:rFonts w:asciiTheme="majorHAnsi" w:eastAsiaTheme="majorEastAsia" w:hAnsiTheme="majorHAnsi" w:cstheme="majorBidi"/>
                                        <w:b/>
                                        <w:color w:val="0070C0"/>
                                        <w:sz w:val="56"/>
                                        <w:szCs w:val="56"/>
                                      </w:rPr>
                                      <w:t>súvisiace s predprimárnym vzdelávaním</w:t>
                                    </w:r>
                                  </w:sdtContent>
                                </w:sdt>
                                <w:r w:rsidR="00EC7225">
                                  <w:rPr>
                                    <w:rFonts w:asciiTheme="majorHAnsi" w:eastAsiaTheme="majorEastAsia" w:hAnsiTheme="majorHAnsi" w:cstheme="majorBidi"/>
                                    <w:b/>
                                    <w:color w:val="0070C0"/>
                                    <w:sz w:val="56"/>
                                    <w:szCs w:val="56"/>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66691C8" id="_x0000_t202" coordsize="21600,21600" o:spt="202" path="m,l,21600r21600,l21600,xe">
                    <v:stroke joinstyle="miter"/>
                    <v:path gradientshapeok="t" o:connecttype="rect"/>
                  </v:shapetype>
                  <v:shape id="Textové pole 1" o:spid="_x0000_s1055" type="#_x0000_t202" style="position:absolute;margin-left:263.35pt;margin-top:336pt;width:314.55pt;height:108.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" filled="f" stroked="f" strokeweight=".5pt">
                    <v:textbox inset="0,0,0,0">
                      <w:txbxContent>
                        <w:p w14:paraId="19BECDDB" w14:textId="060ED552" w:rsidR="00EC7225" w:rsidRPr="00C857BC" w:rsidRDefault="00307389">
                          <w:pPr>
                            <w:pStyle w:val="Bezriadkovania"/>
                            <w:rPr>
                              <w:rFonts w:asciiTheme="majorHAnsi" w:eastAsiaTheme="majorEastAsia" w:hAnsiTheme="majorHAnsi" w:cstheme="majorBidi"/>
                              <w:b/>
                              <w:color w:val="0070C0"/>
                              <w:sz w:val="56"/>
                              <w:szCs w:val="56"/>
                            </w:rPr>
                          </w:pPr>
                          <w:sdt>
                            <w:sdtPr>
                              <w:rPr>
                                <w:rFonts w:asciiTheme="majorHAnsi" w:eastAsiaTheme="majorEastAsia" w:hAnsiTheme="majorHAnsi" w:cstheme="majorBidi"/>
                                <w:b/>
                                <w:color w:val="0070C0"/>
                                <w:sz w:val="56"/>
                                <w:szCs w:val="56"/>
                              </w:rPr>
                              <w:alias w:val="Názov"/>
                              <w:tag w:val=""/>
                              <w:id w:val="-642574665"/>
                              <w:dataBinding w:prefixMappings="xmlns:ns0='http://purl.org/dc/elements/1.1/' xmlns:ns1='http://schemas.openxmlformats.org/package/2006/metadata/core-properties' " w:xpath="/ns1:coreProperties[1]/ns0:title[1]" w:storeItemID="{6C3C8BC8-F283-45AE-878A-BAB7291924A1}"/>
                              <w:text/>
                            </w:sdtPr>
                            <w:sdtEndPr/>
                            <w:sdtContent>
                              <w:r w:rsidR="00EC7225" w:rsidRPr="00C857BC">
                                <w:rPr>
                                  <w:rFonts w:asciiTheme="majorHAnsi" w:eastAsiaTheme="majorEastAsia" w:hAnsiTheme="majorHAnsi" w:cstheme="majorBidi"/>
                                  <w:b/>
                                  <w:color w:val="0070C0"/>
                                  <w:sz w:val="56"/>
                                  <w:szCs w:val="56"/>
                                </w:rPr>
                                <w:t xml:space="preserve">Najčastejšie otázky </w:t>
                              </w:r>
                              <w:r w:rsidR="00EC7225">
                                <w:rPr>
                                  <w:rFonts w:asciiTheme="majorHAnsi" w:eastAsiaTheme="majorEastAsia" w:hAnsiTheme="majorHAnsi" w:cstheme="majorBidi"/>
                                  <w:b/>
                                  <w:color w:val="0070C0"/>
                                  <w:sz w:val="56"/>
                                  <w:szCs w:val="56"/>
                                </w:rPr>
                                <w:t xml:space="preserve">                  </w:t>
                              </w:r>
                              <w:r w:rsidR="00EC7225" w:rsidRPr="00C857BC">
                                <w:rPr>
                                  <w:rFonts w:asciiTheme="majorHAnsi" w:eastAsiaTheme="majorEastAsia" w:hAnsiTheme="majorHAnsi" w:cstheme="majorBidi"/>
                                  <w:b/>
                                  <w:color w:val="0070C0"/>
                                  <w:sz w:val="56"/>
                                  <w:szCs w:val="56"/>
                                </w:rPr>
                                <w:t>súvisiace s predprimárnym vzdelávaním</w:t>
                              </w:r>
                            </w:sdtContent>
                          </w:sdt>
                          <w:r w:rsidR="00EC7225">
                            <w:rPr>
                              <w:rFonts w:asciiTheme="majorHAnsi" w:eastAsiaTheme="majorEastAsia" w:hAnsiTheme="majorHAnsi" w:cstheme="majorBidi"/>
                              <w:b/>
                              <w:color w:val="0070C0"/>
                              <w:sz w:val="56"/>
                              <w:szCs w:val="56"/>
                            </w:rPr>
                            <w:t xml:space="preserve"> </w:t>
                          </w:r>
                        </w:p>
                      </w:txbxContent>
                    </v:textbox>
                    <w10:wrap anchorx="margin" anchory="page"/>
                  </v:shape>
                </w:pict>
              </mc:Fallback>
            </mc:AlternateContent>
          </w:r>
          <w:r w:rsidR="00877085" w:rsidRPr="00556793">
            <w:rPr>
              <w:rFonts w:cstheme="minorHAnsi"/>
              <w:noProof/>
              <w:sz w:val="24"/>
              <w:szCs w:val="24"/>
              <w:lang w:eastAsia="sk-SK"/>
            </w:rPr>
            <mc:AlternateContent>
              <mc:Choice Requires="wps">
                <w:drawing>
                  <wp:anchor distT="0" distB="0" distL="114300" distR="114300" simplePos="0" relativeHeight="251661312" behindDoc="0" locked="0" layoutInCell="1" allowOverlap="1" wp14:anchorId="76D255CD" wp14:editId="25D41303">
                    <wp:simplePos x="0" y="0"/>
                    <wp:positionH relativeFrom="page">
                      <wp:posOffset>2126223</wp:posOffset>
                    </wp:positionH>
                    <wp:positionV relativeFrom="margin">
                      <wp:posOffset>7870825</wp:posOffset>
                    </wp:positionV>
                    <wp:extent cx="4575567" cy="1111250"/>
                    <wp:effectExtent l="0" t="0" r="0" b="12700"/>
                    <wp:wrapNone/>
                    <wp:docPr id="32" name="Textové pole 32"/>
                    <wp:cNvGraphicFramePr/>
                    <a:graphic xmlns:a="http://schemas.openxmlformats.org/drawingml/2006/main">
                      <a:graphicData uri="http://schemas.microsoft.com/office/word/2010/wordprocessingShape">
                        <wps:wsp>
                          <wps:cNvSpPr txBox="1"/>
                          <wps:spPr>
                            <a:xfrm>
                              <a:off x="0" y="0"/>
                              <a:ext cx="4575567" cy="111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DFA902" w14:textId="16EA02D1" w:rsidR="00EC7225" w:rsidRDefault="00EC7225" w:rsidP="004876CA">
                                <w:pPr>
                                  <w:pStyle w:val="Bezriadkovania"/>
                                  <w:rPr>
                                    <w:rFonts w:ascii="Calibri" w:hAnsi="Calibri" w:cs="Times New Roman"/>
                                    <w:color w:val="00B0F0"/>
                                    <w:sz w:val="26"/>
                                    <w:szCs w:val="26"/>
                                  </w:rPr>
                                </w:pPr>
                                <w:r>
                                  <w:rPr>
                                    <w:color w:val="00B0F0"/>
                                    <w:sz w:val="26"/>
                                    <w:szCs w:val="26"/>
                                  </w:rPr>
                                  <w:t>Bratislava február 2026</w:t>
                                </w:r>
                              </w:p>
                              <w:p w14:paraId="7D63A93C" w14:textId="7F63F1F3" w:rsidR="00EC7225" w:rsidRPr="007E7FA7" w:rsidRDefault="00EC7225" w:rsidP="004876CA">
                                <w:pPr>
                                  <w:pStyle w:val="Bezriadkovania"/>
                                  <w:rPr>
                                    <w:color w:val="C00000"/>
                                    <w:sz w:val="26"/>
                                    <w:szCs w:val="26"/>
                                  </w:rPr>
                                </w:pPr>
                                <w:r w:rsidRPr="007E7FA7">
                                  <w:rPr>
                                    <w:color w:val="C00000"/>
                                    <w:sz w:val="26"/>
                                    <w:szCs w:val="26"/>
                                  </w:rPr>
                                  <w:t>Spracované podľa právneho stavu účinného od 1. januára 202</w:t>
                                </w:r>
                                <w:r>
                                  <w:rPr>
                                    <w:color w:val="C00000"/>
                                    <w:sz w:val="26"/>
                                    <w:szCs w:val="26"/>
                                  </w:rPr>
                                  <w:t>6</w:t>
                                </w:r>
                              </w:p>
                              <w:p w14:paraId="73605835" w14:textId="1E128EAA" w:rsidR="00EC7225" w:rsidRPr="000E32EA" w:rsidRDefault="00EC7225" w:rsidP="004876CA">
                                <w:pPr>
                                  <w:pStyle w:val="Bezriadkovania"/>
                                  <w:rPr>
                                    <w:color w:val="00B0F0"/>
                                    <w:sz w:val="20"/>
                                    <w:szCs w:val="20"/>
                                  </w:rPr>
                                </w:pPr>
                                <w:r w:rsidRPr="00232BC4">
                                  <w:rPr>
                                    <w:color w:val="00B0F0"/>
                                    <w:sz w:val="26"/>
                                    <w:szCs w:val="26"/>
                                  </w:rPr>
                                  <w:t xml:space="preserve">Číslo: </w:t>
                                </w:r>
                                <w:r w:rsidR="00307389">
                                  <w:rPr>
                                    <w:color w:val="00B0F0"/>
                                    <w:sz w:val="26"/>
                                    <w:szCs w:val="26"/>
                                  </w:rPr>
                                  <w:t>2026/10028:1-A3700</w:t>
                                </w:r>
                              </w:p>
                              <w:p w14:paraId="6BC6737F" w14:textId="088CBFC1" w:rsidR="00EC7225" w:rsidRPr="007E3E86" w:rsidRDefault="00EC7225">
                                <w:pPr>
                                  <w:pStyle w:val="Bezriadkovania"/>
                                  <w:rPr>
                                    <w:color w:val="0070C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6D255CD" id="Textové pole 32" o:spid="_x0000_s1056" type="#_x0000_t202" style="position:absolute;margin-left:167.4pt;margin-top:619.75pt;width:360.3pt;height:8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" filled="f" stroked="f" strokeweight=".5pt">
                    <v:textbox inset="0,0,0,0">
                      <w:txbxContent>
                        <w:p w14:paraId="76DFA902" w14:textId="16EA02D1" w:rsidR="00EC7225" w:rsidRDefault="00EC7225" w:rsidP="004876CA">
                          <w:pPr>
                            <w:pStyle w:val="Bezriadkovania"/>
                            <w:rPr>
                              <w:rFonts w:ascii="Calibri" w:hAnsi="Calibri" w:cs="Times New Roman"/>
                              <w:color w:val="00B0F0"/>
                              <w:sz w:val="26"/>
                              <w:szCs w:val="26"/>
                            </w:rPr>
                          </w:pPr>
                          <w:r>
                            <w:rPr>
                              <w:color w:val="00B0F0"/>
                              <w:sz w:val="26"/>
                              <w:szCs w:val="26"/>
                            </w:rPr>
                            <w:t>Bratislava február 2026</w:t>
                          </w:r>
                        </w:p>
                        <w:p w14:paraId="7D63A93C" w14:textId="7F63F1F3" w:rsidR="00EC7225" w:rsidRPr="007E7FA7" w:rsidRDefault="00EC7225" w:rsidP="004876CA">
                          <w:pPr>
                            <w:pStyle w:val="Bezriadkovania"/>
                            <w:rPr>
                              <w:color w:val="C00000"/>
                              <w:sz w:val="26"/>
                              <w:szCs w:val="26"/>
                            </w:rPr>
                          </w:pPr>
                          <w:r w:rsidRPr="007E7FA7">
                            <w:rPr>
                              <w:color w:val="C00000"/>
                              <w:sz w:val="26"/>
                              <w:szCs w:val="26"/>
                            </w:rPr>
                            <w:t>Spracované podľa právneho stavu účinného od 1. januára 202</w:t>
                          </w:r>
                          <w:r>
                            <w:rPr>
                              <w:color w:val="C00000"/>
                              <w:sz w:val="26"/>
                              <w:szCs w:val="26"/>
                            </w:rPr>
                            <w:t>6</w:t>
                          </w:r>
                        </w:p>
                        <w:p w14:paraId="73605835" w14:textId="1E128EAA" w:rsidR="00EC7225" w:rsidRPr="000E32EA" w:rsidRDefault="00EC7225" w:rsidP="004876CA">
                          <w:pPr>
                            <w:pStyle w:val="Bezriadkovania"/>
                            <w:rPr>
                              <w:color w:val="00B0F0"/>
                              <w:sz w:val="20"/>
                              <w:szCs w:val="20"/>
                            </w:rPr>
                          </w:pPr>
                          <w:r w:rsidRPr="00232BC4">
                            <w:rPr>
                              <w:color w:val="00B0F0"/>
                              <w:sz w:val="26"/>
                              <w:szCs w:val="26"/>
                            </w:rPr>
                            <w:t xml:space="preserve">Číslo: </w:t>
                          </w:r>
                          <w:r w:rsidR="00307389">
                            <w:rPr>
                              <w:color w:val="00B0F0"/>
                              <w:sz w:val="26"/>
                              <w:szCs w:val="26"/>
                            </w:rPr>
                            <w:t>2026/10028:1-A3700</w:t>
                          </w:r>
                        </w:p>
                        <w:p w14:paraId="6BC6737F" w14:textId="088CBFC1" w:rsidR="00EC7225" w:rsidRPr="007E3E86" w:rsidRDefault="00EC7225">
                          <w:pPr>
                            <w:pStyle w:val="Bezriadkovania"/>
                            <w:rPr>
                              <w:color w:val="0070C0"/>
                            </w:rPr>
                          </w:pPr>
                        </w:p>
                      </w:txbxContent>
                    </v:textbox>
                    <w10:wrap anchorx="page" anchory="margin"/>
                  </v:shape>
                </w:pict>
              </mc:Fallback>
            </mc:AlternateContent>
          </w:r>
          <w:r w:rsidR="00DB6C27" w:rsidRPr="00556793">
            <w:rPr>
              <w:rFonts w:eastAsia="Times New Roman" w:cstheme="minorHAnsi"/>
              <w:b/>
              <w:sz w:val="24"/>
              <w:szCs w:val="24"/>
            </w:rPr>
            <w:br w:type="page"/>
          </w:r>
        </w:p>
        <w:sdt>
          <w:sdtPr>
            <w:rPr>
              <w:rFonts w:asciiTheme="minorHAnsi" w:eastAsiaTheme="minorHAnsi" w:hAnsiTheme="minorHAnsi" w:cstheme="minorHAnsi"/>
              <w:color w:val="auto"/>
              <w:sz w:val="24"/>
              <w:szCs w:val="24"/>
              <w:lang w:eastAsia="en-US"/>
            </w:rPr>
            <w:id w:val="-1383479932"/>
            <w:docPartObj>
              <w:docPartGallery w:val="Table of Contents"/>
              <w:docPartUnique/>
            </w:docPartObj>
          </w:sdtPr>
          <w:sdtEndPr>
            <w:rPr>
              <w:b/>
              <w:bCs/>
            </w:rPr>
          </w:sdtEndPr>
          <w:sdtContent>
            <w:p w14:paraId="34249265" w14:textId="41C5A7DA" w:rsidR="00DB6C27" w:rsidRPr="00556793" w:rsidRDefault="00DB6C27">
              <w:pPr>
                <w:pStyle w:val="Hlavikaobsahu"/>
                <w:rPr>
                  <w:rFonts w:asciiTheme="minorHAnsi" w:hAnsiTheme="minorHAnsi" w:cstheme="minorHAnsi"/>
                  <w:color w:val="auto"/>
                  <w:sz w:val="24"/>
                  <w:szCs w:val="24"/>
                </w:rPr>
              </w:pPr>
              <w:r w:rsidRPr="00556793">
                <w:rPr>
                  <w:rFonts w:asciiTheme="minorHAnsi" w:hAnsiTheme="minorHAnsi" w:cstheme="minorHAnsi"/>
                  <w:color w:val="auto"/>
                  <w:sz w:val="24"/>
                  <w:szCs w:val="24"/>
                </w:rPr>
                <w:t>Obsah</w:t>
              </w:r>
            </w:p>
            <w:bookmarkStart w:id="0" w:name="_GoBack"/>
            <w:bookmarkEnd w:id="0"/>
            <w:p w14:paraId="5C80EFF9" w14:textId="768BAC17" w:rsidR="00307389" w:rsidRDefault="00DB6C27">
              <w:pPr>
                <w:pStyle w:val="Obsah1"/>
                <w:tabs>
                  <w:tab w:val="left" w:pos="440"/>
                  <w:tab w:val="right" w:leader="dot" w:pos="9062"/>
                </w:tabs>
                <w:rPr>
                  <w:rFonts w:eastAsiaTheme="minorEastAsia"/>
                  <w:noProof/>
                  <w:lang w:eastAsia="sk-SK"/>
                </w:rPr>
              </w:pPr>
              <w:r w:rsidRPr="00556793">
                <w:rPr>
                  <w:rFonts w:cstheme="minorHAnsi"/>
                  <w:sz w:val="24"/>
                  <w:szCs w:val="24"/>
                </w:rPr>
                <w:fldChar w:fldCharType="begin"/>
              </w:r>
              <w:r w:rsidRPr="00556793">
                <w:rPr>
                  <w:rFonts w:cstheme="minorHAnsi"/>
                  <w:sz w:val="24"/>
                  <w:szCs w:val="24"/>
                </w:rPr>
                <w:instrText xml:space="preserve"> TOC \o "1-3" \h \z \u </w:instrText>
              </w:r>
              <w:r w:rsidRPr="00556793">
                <w:rPr>
                  <w:rFonts w:cstheme="minorHAnsi"/>
                  <w:sz w:val="24"/>
                  <w:szCs w:val="24"/>
                </w:rPr>
                <w:fldChar w:fldCharType="separate"/>
              </w:r>
              <w:hyperlink w:anchor="_Toc221269350" w:history="1">
                <w:r w:rsidR="00307389" w:rsidRPr="00462589">
                  <w:rPr>
                    <w:rStyle w:val="Hypertextovprepojenie"/>
                    <w:rFonts w:eastAsia="Times New Roman" w:cstheme="minorHAnsi"/>
                    <w:b/>
                    <w:noProof/>
                  </w:rPr>
                  <w:t>1)</w:t>
                </w:r>
                <w:r w:rsidR="00307389">
                  <w:rPr>
                    <w:rFonts w:eastAsiaTheme="minorEastAsia"/>
                    <w:noProof/>
                    <w:lang w:eastAsia="sk-SK"/>
                  </w:rPr>
                  <w:tab/>
                </w:r>
                <w:r w:rsidR="00307389" w:rsidRPr="00462589">
                  <w:rPr>
                    <w:rStyle w:val="Hypertextovprepojenie"/>
                    <w:rFonts w:eastAsia="Times New Roman" w:cstheme="minorHAnsi"/>
                    <w:b/>
                    <w:noProof/>
                  </w:rPr>
                  <w:t>Prijatie dieťaťa na vzdelávanie v materskej škole a zaradenie dieťaťa do konkrétnej triedy materskej školy</w:t>
                </w:r>
                <w:r w:rsidR="00307389">
                  <w:rPr>
                    <w:noProof/>
                    <w:webHidden/>
                  </w:rPr>
                  <w:tab/>
                </w:r>
                <w:r w:rsidR="00307389">
                  <w:rPr>
                    <w:noProof/>
                    <w:webHidden/>
                  </w:rPr>
                  <w:fldChar w:fldCharType="begin"/>
                </w:r>
                <w:r w:rsidR="00307389">
                  <w:rPr>
                    <w:noProof/>
                    <w:webHidden/>
                  </w:rPr>
                  <w:instrText xml:space="preserve"> PAGEREF _Toc221269350 \h </w:instrText>
                </w:r>
                <w:r w:rsidR="00307389">
                  <w:rPr>
                    <w:noProof/>
                    <w:webHidden/>
                  </w:rPr>
                </w:r>
                <w:r w:rsidR="00307389">
                  <w:rPr>
                    <w:noProof/>
                    <w:webHidden/>
                  </w:rPr>
                  <w:fldChar w:fldCharType="separate"/>
                </w:r>
                <w:r w:rsidR="00307389">
                  <w:rPr>
                    <w:noProof/>
                    <w:webHidden/>
                  </w:rPr>
                  <w:t>4</w:t>
                </w:r>
                <w:r w:rsidR="00307389">
                  <w:rPr>
                    <w:noProof/>
                    <w:webHidden/>
                  </w:rPr>
                  <w:fldChar w:fldCharType="end"/>
                </w:r>
              </w:hyperlink>
            </w:p>
            <w:p w14:paraId="5982FE6B" w14:textId="736AF574" w:rsidR="00307389" w:rsidRDefault="00307389">
              <w:pPr>
                <w:pStyle w:val="Obsah1"/>
                <w:tabs>
                  <w:tab w:val="left" w:pos="440"/>
                  <w:tab w:val="right" w:leader="dot" w:pos="9062"/>
                </w:tabs>
                <w:rPr>
                  <w:rFonts w:eastAsiaTheme="minorEastAsia"/>
                  <w:noProof/>
                  <w:lang w:eastAsia="sk-SK"/>
                </w:rPr>
              </w:pPr>
              <w:hyperlink w:anchor="_Toc221269351" w:history="1">
                <w:r w:rsidRPr="00462589">
                  <w:rPr>
                    <w:rStyle w:val="Hypertextovprepojenie"/>
                    <w:rFonts w:eastAsia="Times New Roman" w:cstheme="minorHAnsi"/>
                    <w:b/>
                    <w:noProof/>
                  </w:rPr>
                  <w:t>2)</w:t>
                </w:r>
                <w:r>
                  <w:rPr>
                    <w:rFonts w:eastAsiaTheme="minorEastAsia"/>
                    <w:noProof/>
                    <w:lang w:eastAsia="sk-SK"/>
                  </w:rPr>
                  <w:tab/>
                </w:r>
                <w:r w:rsidRPr="00462589">
                  <w:rPr>
                    <w:rStyle w:val="Hypertextovprepojenie"/>
                    <w:rFonts w:eastAsia="Times New Roman" w:cstheme="minorHAnsi"/>
                    <w:b/>
                    <w:noProof/>
                  </w:rPr>
                  <w:t>Ako dlho trvá povinné predprimárne vzdelávanie?</w:t>
                </w:r>
                <w:r>
                  <w:rPr>
                    <w:noProof/>
                    <w:webHidden/>
                  </w:rPr>
                  <w:tab/>
                </w:r>
                <w:r>
                  <w:rPr>
                    <w:noProof/>
                    <w:webHidden/>
                  </w:rPr>
                  <w:fldChar w:fldCharType="begin"/>
                </w:r>
                <w:r>
                  <w:rPr>
                    <w:noProof/>
                    <w:webHidden/>
                  </w:rPr>
                  <w:instrText xml:space="preserve"> PAGEREF _Toc221269351 \h </w:instrText>
                </w:r>
                <w:r>
                  <w:rPr>
                    <w:noProof/>
                    <w:webHidden/>
                  </w:rPr>
                </w:r>
                <w:r>
                  <w:rPr>
                    <w:noProof/>
                    <w:webHidden/>
                  </w:rPr>
                  <w:fldChar w:fldCharType="separate"/>
                </w:r>
                <w:r>
                  <w:rPr>
                    <w:noProof/>
                    <w:webHidden/>
                  </w:rPr>
                  <w:t>4</w:t>
                </w:r>
                <w:r>
                  <w:rPr>
                    <w:noProof/>
                    <w:webHidden/>
                  </w:rPr>
                  <w:fldChar w:fldCharType="end"/>
                </w:r>
              </w:hyperlink>
            </w:p>
            <w:p w14:paraId="11673C58" w14:textId="7A68E7EC" w:rsidR="00307389" w:rsidRDefault="00307389">
              <w:pPr>
                <w:pStyle w:val="Obsah1"/>
                <w:tabs>
                  <w:tab w:val="left" w:pos="440"/>
                  <w:tab w:val="right" w:leader="dot" w:pos="9062"/>
                </w:tabs>
                <w:rPr>
                  <w:rFonts w:eastAsiaTheme="minorEastAsia"/>
                  <w:noProof/>
                  <w:lang w:eastAsia="sk-SK"/>
                </w:rPr>
              </w:pPr>
              <w:hyperlink w:anchor="_Toc221269352" w:history="1">
                <w:r w:rsidRPr="00462589">
                  <w:rPr>
                    <w:rStyle w:val="Hypertextovprepojenie"/>
                    <w:rFonts w:eastAsia="Times New Roman" w:cstheme="minorHAnsi"/>
                    <w:b/>
                    <w:noProof/>
                  </w:rPr>
                  <w:t>3)</w:t>
                </w:r>
                <w:r>
                  <w:rPr>
                    <w:rFonts w:eastAsiaTheme="minorEastAsia"/>
                    <w:noProof/>
                    <w:lang w:eastAsia="sk-SK"/>
                  </w:rPr>
                  <w:tab/>
                </w:r>
                <w:r w:rsidRPr="00462589">
                  <w:rPr>
                    <w:rStyle w:val="Hypertextovprepojenie"/>
                    <w:rFonts w:eastAsia="Times New Roman" w:cstheme="minorHAnsi"/>
                    <w:b/>
                    <w:noProof/>
                  </w:rPr>
                  <w:t>Má riaditeľ materskej školy povinnosť do 15. júla zaslať zoznam detí prijatých na povinné predprimárne vzdelávanie obci, v ktorej majú trvalý pobyt?</w:t>
                </w:r>
                <w:r>
                  <w:rPr>
                    <w:noProof/>
                    <w:webHidden/>
                  </w:rPr>
                  <w:tab/>
                </w:r>
                <w:r>
                  <w:rPr>
                    <w:noProof/>
                    <w:webHidden/>
                  </w:rPr>
                  <w:fldChar w:fldCharType="begin"/>
                </w:r>
                <w:r>
                  <w:rPr>
                    <w:noProof/>
                    <w:webHidden/>
                  </w:rPr>
                  <w:instrText xml:space="preserve"> PAGEREF _Toc221269352 \h </w:instrText>
                </w:r>
                <w:r>
                  <w:rPr>
                    <w:noProof/>
                    <w:webHidden/>
                  </w:rPr>
                </w:r>
                <w:r>
                  <w:rPr>
                    <w:noProof/>
                    <w:webHidden/>
                  </w:rPr>
                  <w:fldChar w:fldCharType="separate"/>
                </w:r>
                <w:r>
                  <w:rPr>
                    <w:noProof/>
                    <w:webHidden/>
                  </w:rPr>
                  <w:t>4</w:t>
                </w:r>
                <w:r>
                  <w:rPr>
                    <w:noProof/>
                    <w:webHidden/>
                  </w:rPr>
                  <w:fldChar w:fldCharType="end"/>
                </w:r>
              </w:hyperlink>
            </w:p>
            <w:p w14:paraId="4082BDE8" w14:textId="24DF3393" w:rsidR="00307389" w:rsidRDefault="00307389">
              <w:pPr>
                <w:pStyle w:val="Obsah1"/>
                <w:tabs>
                  <w:tab w:val="left" w:pos="440"/>
                  <w:tab w:val="right" w:leader="dot" w:pos="9062"/>
                </w:tabs>
                <w:rPr>
                  <w:rFonts w:eastAsiaTheme="minorEastAsia"/>
                  <w:noProof/>
                  <w:lang w:eastAsia="sk-SK"/>
                </w:rPr>
              </w:pPr>
              <w:hyperlink w:anchor="_Toc221269353" w:history="1">
                <w:r w:rsidRPr="00462589">
                  <w:rPr>
                    <w:rStyle w:val="Hypertextovprepojenie"/>
                    <w:rFonts w:eastAsia="Times New Roman" w:cstheme="minorHAnsi"/>
                    <w:b/>
                    <w:noProof/>
                  </w:rPr>
                  <w:t>4)</w:t>
                </w:r>
                <w:r>
                  <w:rPr>
                    <w:rFonts w:eastAsiaTheme="minorEastAsia"/>
                    <w:noProof/>
                    <w:lang w:eastAsia="sk-SK"/>
                  </w:rPr>
                  <w:tab/>
                </w:r>
                <w:r w:rsidRPr="00462589">
                  <w:rPr>
                    <w:rStyle w:val="Hypertextovprepojenie"/>
                    <w:rFonts w:eastAsia="Times New Roman" w:cstheme="minorHAnsi"/>
                    <w:b/>
                    <w:noProof/>
                  </w:rPr>
                  <w:t>Kde môže dieťa plniť povinné predprimárne vzdelávanie?</w:t>
                </w:r>
                <w:r>
                  <w:rPr>
                    <w:noProof/>
                    <w:webHidden/>
                  </w:rPr>
                  <w:tab/>
                </w:r>
                <w:r>
                  <w:rPr>
                    <w:noProof/>
                    <w:webHidden/>
                  </w:rPr>
                  <w:fldChar w:fldCharType="begin"/>
                </w:r>
                <w:r>
                  <w:rPr>
                    <w:noProof/>
                    <w:webHidden/>
                  </w:rPr>
                  <w:instrText xml:space="preserve"> PAGEREF _Toc221269353 \h </w:instrText>
                </w:r>
                <w:r>
                  <w:rPr>
                    <w:noProof/>
                    <w:webHidden/>
                  </w:rPr>
                </w:r>
                <w:r>
                  <w:rPr>
                    <w:noProof/>
                    <w:webHidden/>
                  </w:rPr>
                  <w:fldChar w:fldCharType="separate"/>
                </w:r>
                <w:r>
                  <w:rPr>
                    <w:noProof/>
                    <w:webHidden/>
                  </w:rPr>
                  <w:t>5</w:t>
                </w:r>
                <w:r>
                  <w:rPr>
                    <w:noProof/>
                    <w:webHidden/>
                  </w:rPr>
                  <w:fldChar w:fldCharType="end"/>
                </w:r>
              </w:hyperlink>
            </w:p>
            <w:p w14:paraId="72BC4120" w14:textId="5FD99B76" w:rsidR="00307389" w:rsidRDefault="00307389">
              <w:pPr>
                <w:pStyle w:val="Obsah1"/>
                <w:tabs>
                  <w:tab w:val="left" w:pos="440"/>
                  <w:tab w:val="right" w:leader="dot" w:pos="9062"/>
                </w:tabs>
                <w:rPr>
                  <w:rFonts w:eastAsiaTheme="minorEastAsia"/>
                  <w:noProof/>
                  <w:lang w:eastAsia="sk-SK"/>
                </w:rPr>
              </w:pPr>
              <w:hyperlink w:anchor="_Toc221269354" w:history="1">
                <w:r w:rsidRPr="00462589">
                  <w:rPr>
                    <w:rStyle w:val="Hypertextovprepojenie"/>
                    <w:rFonts w:cstheme="minorHAnsi"/>
                    <w:b/>
                    <w:noProof/>
                  </w:rPr>
                  <w:t>5)</w:t>
                </w:r>
                <w:r>
                  <w:rPr>
                    <w:rFonts w:eastAsiaTheme="minorEastAsia"/>
                    <w:noProof/>
                    <w:lang w:eastAsia="sk-SK"/>
                  </w:rPr>
                  <w:tab/>
                </w:r>
                <w:r w:rsidRPr="00462589">
                  <w:rPr>
                    <w:rStyle w:val="Hypertextovprepojenie"/>
                    <w:rFonts w:eastAsia="Times New Roman" w:cstheme="minorHAnsi"/>
                    <w:b/>
                    <w:noProof/>
                  </w:rPr>
                  <w:t>Aké sú formy plnenia povinného predprimárneho vzdelávania v materskej škole?</w:t>
                </w:r>
                <w:r>
                  <w:rPr>
                    <w:noProof/>
                    <w:webHidden/>
                  </w:rPr>
                  <w:tab/>
                </w:r>
                <w:r>
                  <w:rPr>
                    <w:noProof/>
                    <w:webHidden/>
                  </w:rPr>
                  <w:fldChar w:fldCharType="begin"/>
                </w:r>
                <w:r>
                  <w:rPr>
                    <w:noProof/>
                    <w:webHidden/>
                  </w:rPr>
                  <w:instrText xml:space="preserve"> PAGEREF _Toc221269354 \h </w:instrText>
                </w:r>
                <w:r>
                  <w:rPr>
                    <w:noProof/>
                    <w:webHidden/>
                  </w:rPr>
                </w:r>
                <w:r>
                  <w:rPr>
                    <w:noProof/>
                    <w:webHidden/>
                  </w:rPr>
                  <w:fldChar w:fldCharType="separate"/>
                </w:r>
                <w:r>
                  <w:rPr>
                    <w:noProof/>
                    <w:webHidden/>
                  </w:rPr>
                  <w:t>5</w:t>
                </w:r>
                <w:r>
                  <w:rPr>
                    <w:noProof/>
                    <w:webHidden/>
                  </w:rPr>
                  <w:fldChar w:fldCharType="end"/>
                </w:r>
              </w:hyperlink>
            </w:p>
            <w:p w14:paraId="3B1B4C48" w14:textId="597CCF5B" w:rsidR="00307389" w:rsidRDefault="00307389">
              <w:pPr>
                <w:pStyle w:val="Obsah1"/>
                <w:tabs>
                  <w:tab w:val="left" w:pos="440"/>
                  <w:tab w:val="right" w:leader="dot" w:pos="9062"/>
                </w:tabs>
                <w:rPr>
                  <w:rFonts w:eastAsiaTheme="minorEastAsia"/>
                  <w:noProof/>
                  <w:lang w:eastAsia="sk-SK"/>
                </w:rPr>
              </w:pPr>
              <w:hyperlink w:anchor="_Toc221269355" w:history="1">
                <w:r w:rsidRPr="00462589">
                  <w:rPr>
                    <w:rStyle w:val="Hypertextovprepojenie"/>
                    <w:rFonts w:eastAsia="Times New Roman" w:cstheme="minorHAnsi"/>
                    <w:b/>
                    <w:noProof/>
                  </w:rPr>
                  <w:t>6)</w:t>
                </w:r>
                <w:r>
                  <w:rPr>
                    <w:rFonts w:eastAsiaTheme="minorEastAsia"/>
                    <w:noProof/>
                    <w:lang w:eastAsia="sk-SK"/>
                  </w:rPr>
                  <w:tab/>
                </w:r>
                <w:r w:rsidRPr="00462589">
                  <w:rPr>
                    <w:rStyle w:val="Hypertextovprepojenie"/>
                    <w:rFonts w:eastAsia="Times New Roman" w:cstheme="minorHAnsi"/>
                    <w:b/>
                    <w:noProof/>
                  </w:rPr>
                  <w:t>Dieťa oslobodené od povinnosti dochádzať do materskej školy sa bude vzdelávať aj doma? Zákon nehovorí o vzdelávaní v škole?</w:t>
                </w:r>
                <w:r>
                  <w:rPr>
                    <w:noProof/>
                    <w:webHidden/>
                  </w:rPr>
                  <w:tab/>
                </w:r>
                <w:r>
                  <w:rPr>
                    <w:noProof/>
                    <w:webHidden/>
                  </w:rPr>
                  <w:fldChar w:fldCharType="begin"/>
                </w:r>
                <w:r>
                  <w:rPr>
                    <w:noProof/>
                    <w:webHidden/>
                  </w:rPr>
                  <w:instrText xml:space="preserve"> PAGEREF _Toc221269355 \h </w:instrText>
                </w:r>
                <w:r>
                  <w:rPr>
                    <w:noProof/>
                    <w:webHidden/>
                  </w:rPr>
                </w:r>
                <w:r>
                  <w:rPr>
                    <w:noProof/>
                    <w:webHidden/>
                  </w:rPr>
                  <w:fldChar w:fldCharType="separate"/>
                </w:r>
                <w:r>
                  <w:rPr>
                    <w:noProof/>
                    <w:webHidden/>
                  </w:rPr>
                  <w:t>6</w:t>
                </w:r>
                <w:r>
                  <w:rPr>
                    <w:noProof/>
                    <w:webHidden/>
                  </w:rPr>
                  <w:fldChar w:fldCharType="end"/>
                </w:r>
              </w:hyperlink>
            </w:p>
            <w:p w14:paraId="214A301D" w14:textId="596A3724" w:rsidR="00307389" w:rsidRDefault="00307389">
              <w:pPr>
                <w:pStyle w:val="Obsah1"/>
                <w:tabs>
                  <w:tab w:val="left" w:pos="440"/>
                  <w:tab w:val="right" w:leader="dot" w:pos="9062"/>
                </w:tabs>
                <w:rPr>
                  <w:rFonts w:eastAsiaTheme="minorEastAsia"/>
                  <w:noProof/>
                  <w:lang w:eastAsia="sk-SK"/>
                </w:rPr>
              </w:pPr>
              <w:hyperlink w:anchor="_Toc221269356" w:history="1">
                <w:r w:rsidRPr="00462589">
                  <w:rPr>
                    <w:rStyle w:val="Hypertextovprepojenie"/>
                    <w:rFonts w:cstheme="minorHAnsi"/>
                    <w:b/>
                    <w:noProof/>
                  </w:rPr>
                  <w:t>7)</w:t>
                </w:r>
                <w:r>
                  <w:rPr>
                    <w:rFonts w:eastAsiaTheme="minorEastAsia"/>
                    <w:noProof/>
                    <w:lang w:eastAsia="sk-SK"/>
                  </w:rPr>
                  <w:tab/>
                </w:r>
                <w:r w:rsidRPr="00462589">
                  <w:rPr>
                    <w:rStyle w:val="Hypertextovprepojenie"/>
                    <w:rFonts w:eastAsia="Times New Roman" w:cstheme="minorHAnsi"/>
                    <w:b/>
                    <w:noProof/>
                  </w:rPr>
                  <w:t>Ako sa zabezpečuje, aby učitelia kmeňovej materskej školy zabezpečovali individuálne vzdelávanie detí podľa § 28b ods. 2 písm. a) školského zákona?</w:t>
                </w:r>
                <w:r>
                  <w:rPr>
                    <w:noProof/>
                    <w:webHidden/>
                  </w:rPr>
                  <w:tab/>
                </w:r>
                <w:r>
                  <w:rPr>
                    <w:noProof/>
                    <w:webHidden/>
                  </w:rPr>
                  <w:fldChar w:fldCharType="begin"/>
                </w:r>
                <w:r>
                  <w:rPr>
                    <w:noProof/>
                    <w:webHidden/>
                  </w:rPr>
                  <w:instrText xml:space="preserve"> PAGEREF _Toc221269356 \h </w:instrText>
                </w:r>
                <w:r>
                  <w:rPr>
                    <w:noProof/>
                    <w:webHidden/>
                  </w:rPr>
                </w:r>
                <w:r>
                  <w:rPr>
                    <w:noProof/>
                    <w:webHidden/>
                  </w:rPr>
                  <w:fldChar w:fldCharType="separate"/>
                </w:r>
                <w:r>
                  <w:rPr>
                    <w:noProof/>
                    <w:webHidden/>
                  </w:rPr>
                  <w:t>7</w:t>
                </w:r>
                <w:r>
                  <w:rPr>
                    <w:noProof/>
                    <w:webHidden/>
                  </w:rPr>
                  <w:fldChar w:fldCharType="end"/>
                </w:r>
              </w:hyperlink>
            </w:p>
            <w:p w14:paraId="362486BA" w14:textId="4C0B764F" w:rsidR="00307389" w:rsidRDefault="00307389">
              <w:pPr>
                <w:pStyle w:val="Obsah1"/>
                <w:tabs>
                  <w:tab w:val="left" w:pos="440"/>
                  <w:tab w:val="right" w:leader="dot" w:pos="9062"/>
                </w:tabs>
                <w:rPr>
                  <w:rFonts w:eastAsiaTheme="minorEastAsia"/>
                  <w:noProof/>
                  <w:lang w:eastAsia="sk-SK"/>
                </w:rPr>
              </w:pPr>
              <w:hyperlink w:anchor="_Toc221269357" w:history="1">
                <w:r w:rsidRPr="00462589">
                  <w:rPr>
                    <w:rStyle w:val="Hypertextovprepojenie"/>
                    <w:rFonts w:eastAsia="Times New Roman" w:cstheme="minorHAnsi"/>
                    <w:b/>
                    <w:noProof/>
                    <w:lang w:eastAsia="sk-SK"/>
                  </w:rPr>
                  <w:t>8)</w:t>
                </w:r>
                <w:r>
                  <w:rPr>
                    <w:rFonts w:eastAsiaTheme="minorEastAsia"/>
                    <w:noProof/>
                    <w:lang w:eastAsia="sk-SK"/>
                  </w:rPr>
                  <w:tab/>
                </w:r>
                <w:r w:rsidRPr="00462589">
                  <w:rPr>
                    <w:rStyle w:val="Hypertextovprepojenie"/>
                    <w:rFonts w:eastAsia="Times New Roman" w:cstheme="minorHAnsi"/>
                    <w:b/>
                    <w:noProof/>
                  </w:rPr>
                  <w:t>Je povinnosťou držať miesto pre dieťa v kmeňovej materskej škole, ktorému bolo povolené individuálne vzdelávanie?</w:t>
                </w:r>
                <w:r>
                  <w:rPr>
                    <w:noProof/>
                    <w:webHidden/>
                  </w:rPr>
                  <w:tab/>
                </w:r>
                <w:r>
                  <w:rPr>
                    <w:noProof/>
                    <w:webHidden/>
                  </w:rPr>
                  <w:fldChar w:fldCharType="begin"/>
                </w:r>
                <w:r>
                  <w:rPr>
                    <w:noProof/>
                    <w:webHidden/>
                  </w:rPr>
                  <w:instrText xml:space="preserve"> PAGEREF _Toc221269357 \h </w:instrText>
                </w:r>
                <w:r>
                  <w:rPr>
                    <w:noProof/>
                    <w:webHidden/>
                  </w:rPr>
                </w:r>
                <w:r>
                  <w:rPr>
                    <w:noProof/>
                    <w:webHidden/>
                  </w:rPr>
                  <w:fldChar w:fldCharType="separate"/>
                </w:r>
                <w:r>
                  <w:rPr>
                    <w:noProof/>
                    <w:webHidden/>
                  </w:rPr>
                  <w:t>8</w:t>
                </w:r>
                <w:r>
                  <w:rPr>
                    <w:noProof/>
                    <w:webHidden/>
                  </w:rPr>
                  <w:fldChar w:fldCharType="end"/>
                </w:r>
              </w:hyperlink>
            </w:p>
            <w:p w14:paraId="32515E45" w14:textId="663E9943" w:rsidR="00307389" w:rsidRDefault="00307389">
              <w:pPr>
                <w:pStyle w:val="Obsah1"/>
                <w:tabs>
                  <w:tab w:val="left" w:pos="440"/>
                  <w:tab w:val="right" w:leader="dot" w:pos="9062"/>
                </w:tabs>
                <w:rPr>
                  <w:rFonts w:eastAsiaTheme="minorEastAsia"/>
                  <w:noProof/>
                  <w:lang w:eastAsia="sk-SK"/>
                </w:rPr>
              </w:pPr>
              <w:hyperlink w:anchor="_Toc221269358" w:history="1">
                <w:r w:rsidRPr="00462589">
                  <w:rPr>
                    <w:rStyle w:val="Hypertextovprepojenie"/>
                    <w:rFonts w:eastAsia="Times New Roman" w:cstheme="minorHAnsi"/>
                    <w:b/>
                    <w:noProof/>
                  </w:rPr>
                  <w:t>9)</w:t>
                </w:r>
                <w:r>
                  <w:rPr>
                    <w:rFonts w:eastAsiaTheme="minorEastAsia"/>
                    <w:noProof/>
                    <w:lang w:eastAsia="sk-SK"/>
                  </w:rPr>
                  <w:tab/>
                </w:r>
                <w:r w:rsidRPr="00462589">
                  <w:rPr>
                    <w:rStyle w:val="Hypertextovprepojenie"/>
                    <w:rFonts w:eastAsia="Times New Roman" w:cstheme="minorHAnsi"/>
                    <w:b/>
                    <w:noProof/>
                  </w:rPr>
                  <w:t>Kedy je možné zrušiť povolenie individuálneho vzdelávania dieťaťa?</w:t>
                </w:r>
                <w:r>
                  <w:rPr>
                    <w:noProof/>
                    <w:webHidden/>
                  </w:rPr>
                  <w:tab/>
                </w:r>
                <w:r>
                  <w:rPr>
                    <w:noProof/>
                    <w:webHidden/>
                  </w:rPr>
                  <w:fldChar w:fldCharType="begin"/>
                </w:r>
                <w:r>
                  <w:rPr>
                    <w:noProof/>
                    <w:webHidden/>
                  </w:rPr>
                  <w:instrText xml:space="preserve"> PAGEREF _Toc221269358 \h </w:instrText>
                </w:r>
                <w:r>
                  <w:rPr>
                    <w:noProof/>
                    <w:webHidden/>
                  </w:rPr>
                </w:r>
                <w:r>
                  <w:rPr>
                    <w:noProof/>
                    <w:webHidden/>
                  </w:rPr>
                  <w:fldChar w:fldCharType="separate"/>
                </w:r>
                <w:r>
                  <w:rPr>
                    <w:noProof/>
                    <w:webHidden/>
                  </w:rPr>
                  <w:t>8</w:t>
                </w:r>
                <w:r>
                  <w:rPr>
                    <w:noProof/>
                    <w:webHidden/>
                  </w:rPr>
                  <w:fldChar w:fldCharType="end"/>
                </w:r>
              </w:hyperlink>
            </w:p>
            <w:p w14:paraId="769A4897" w14:textId="5F81B816" w:rsidR="00307389" w:rsidRDefault="00307389">
              <w:pPr>
                <w:pStyle w:val="Obsah1"/>
                <w:tabs>
                  <w:tab w:val="left" w:pos="660"/>
                  <w:tab w:val="right" w:leader="dot" w:pos="9062"/>
                </w:tabs>
                <w:rPr>
                  <w:rFonts w:eastAsiaTheme="minorEastAsia"/>
                  <w:noProof/>
                  <w:lang w:eastAsia="sk-SK"/>
                </w:rPr>
              </w:pPr>
              <w:hyperlink w:anchor="_Toc221269359" w:history="1">
                <w:r w:rsidRPr="00462589">
                  <w:rPr>
                    <w:rStyle w:val="Hypertextovprepojenie"/>
                    <w:rFonts w:eastAsia="Times New Roman" w:cstheme="minorHAnsi"/>
                    <w:b/>
                    <w:noProof/>
                  </w:rPr>
                  <w:t>10)</w:t>
                </w:r>
                <w:r>
                  <w:rPr>
                    <w:rFonts w:eastAsiaTheme="minorEastAsia"/>
                    <w:noProof/>
                    <w:lang w:eastAsia="sk-SK"/>
                  </w:rPr>
                  <w:tab/>
                </w:r>
                <w:r w:rsidRPr="00462589">
                  <w:rPr>
                    <w:rStyle w:val="Hypertextovprepojenie"/>
                    <w:rFonts w:eastAsia="Times New Roman" w:cstheme="minorHAnsi"/>
                    <w:b/>
                    <w:noProof/>
                  </w:rPr>
                  <w:t>Môže materská škola žiadať o individuálne vzdelávanie „problémového“ dieťaťa?</w:t>
                </w:r>
                <w:r>
                  <w:rPr>
                    <w:noProof/>
                    <w:webHidden/>
                  </w:rPr>
                  <w:tab/>
                </w:r>
                <w:r>
                  <w:rPr>
                    <w:noProof/>
                    <w:webHidden/>
                  </w:rPr>
                  <w:fldChar w:fldCharType="begin"/>
                </w:r>
                <w:r>
                  <w:rPr>
                    <w:noProof/>
                    <w:webHidden/>
                  </w:rPr>
                  <w:instrText xml:space="preserve"> PAGEREF _Toc221269359 \h </w:instrText>
                </w:r>
                <w:r>
                  <w:rPr>
                    <w:noProof/>
                    <w:webHidden/>
                  </w:rPr>
                </w:r>
                <w:r>
                  <w:rPr>
                    <w:noProof/>
                    <w:webHidden/>
                  </w:rPr>
                  <w:fldChar w:fldCharType="separate"/>
                </w:r>
                <w:r>
                  <w:rPr>
                    <w:noProof/>
                    <w:webHidden/>
                  </w:rPr>
                  <w:t>9</w:t>
                </w:r>
                <w:r>
                  <w:rPr>
                    <w:noProof/>
                    <w:webHidden/>
                  </w:rPr>
                  <w:fldChar w:fldCharType="end"/>
                </w:r>
              </w:hyperlink>
            </w:p>
            <w:p w14:paraId="17DFCCA8" w14:textId="75756309" w:rsidR="00307389" w:rsidRDefault="00307389">
              <w:pPr>
                <w:pStyle w:val="Obsah1"/>
                <w:tabs>
                  <w:tab w:val="left" w:pos="660"/>
                  <w:tab w:val="right" w:leader="dot" w:pos="9062"/>
                </w:tabs>
                <w:rPr>
                  <w:rFonts w:eastAsiaTheme="minorEastAsia"/>
                  <w:noProof/>
                  <w:lang w:eastAsia="sk-SK"/>
                </w:rPr>
              </w:pPr>
              <w:hyperlink w:anchor="_Toc221269360" w:history="1">
                <w:r w:rsidRPr="00462589">
                  <w:rPr>
                    <w:rStyle w:val="Hypertextovprepojenie"/>
                    <w:rFonts w:eastAsia="Times New Roman" w:cstheme="minorHAnsi"/>
                    <w:b/>
                    <w:noProof/>
                  </w:rPr>
                  <w:t>11)</w:t>
                </w:r>
                <w:r>
                  <w:rPr>
                    <w:rFonts w:eastAsiaTheme="minorEastAsia"/>
                    <w:noProof/>
                    <w:lang w:eastAsia="sk-SK"/>
                  </w:rPr>
                  <w:tab/>
                </w:r>
                <w:r w:rsidRPr="00462589">
                  <w:rPr>
                    <w:rStyle w:val="Hypertextovprepojenie"/>
                    <w:rFonts w:eastAsia="Times New Roman" w:cstheme="minorHAnsi"/>
                    <w:b/>
                    <w:noProof/>
                  </w:rPr>
                  <w:t>Je možné plnenie povinného predprimárneho vzdelávania pred dovŕšením piateho roku veku dieťaťa?</w:t>
                </w:r>
                <w:r>
                  <w:rPr>
                    <w:noProof/>
                    <w:webHidden/>
                  </w:rPr>
                  <w:tab/>
                </w:r>
                <w:r>
                  <w:rPr>
                    <w:noProof/>
                    <w:webHidden/>
                  </w:rPr>
                  <w:fldChar w:fldCharType="begin"/>
                </w:r>
                <w:r>
                  <w:rPr>
                    <w:noProof/>
                    <w:webHidden/>
                  </w:rPr>
                  <w:instrText xml:space="preserve"> PAGEREF _Toc221269360 \h </w:instrText>
                </w:r>
                <w:r>
                  <w:rPr>
                    <w:noProof/>
                    <w:webHidden/>
                  </w:rPr>
                </w:r>
                <w:r>
                  <w:rPr>
                    <w:noProof/>
                    <w:webHidden/>
                  </w:rPr>
                  <w:fldChar w:fldCharType="separate"/>
                </w:r>
                <w:r>
                  <w:rPr>
                    <w:noProof/>
                    <w:webHidden/>
                  </w:rPr>
                  <w:t>10</w:t>
                </w:r>
                <w:r>
                  <w:rPr>
                    <w:noProof/>
                    <w:webHidden/>
                  </w:rPr>
                  <w:fldChar w:fldCharType="end"/>
                </w:r>
              </w:hyperlink>
            </w:p>
            <w:p w14:paraId="7FBB0FFC" w14:textId="10513F35" w:rsidR="00307389" w:rsidRDefault="00307389">
              <w:pPr>
                <w:pStyle w:val="Obsah1"/>
                <w:tabs>
                  <w:tab w:val="left" w:pos="660"/>
                  <w:tab w:val="right" w:leader="dot" w:pos="9062"/>
                </w:tabs>
                <w:rPr>
                  <w:rFonts w:eastAsiaTheme="minorEastAsia"/>
                  <w:noProof/>
                  <w:lang w:eastAsia="sk-SK"/>
                </w:rPr>
              </w:pPr>
              <w:hyperlink w:anchor="_Toc221269361" w:history="1">
                <w:r w:rsidRPr="00462589">
                  <w:rPr>
                    <w:rStyle w:val="Hypertextovprepojenie"/>
                    <w:rFonts w:eastAsia="Times New Roman" w:cstheme="minorHAnsi"/>
                    <w:b/>
                    <w:noProof/>
                  </w:rPr>
                  <w:t>12)</w:t>
                </w:r>
                <w:r>
                  <w:rPr>
                    <w:rFonts w:eastAsiaTheme="minorEastAsia"/>
                    <w:noProof/>
                    <w:lang w:eastAsia="sk-SK"/>
                  </w:rPr>
                  <w:tab/>
                </w:r>
                <w:r w:rsidRPr="00462589">
                  <w:rPr>
                    <w:rStyle w:val="Hypertextovprepojenie"/>
                    <w:rFonts w:eastAsia="Times New Roman" w:cstheme="minorHAnsi"/>
                    <w:b/>
                    <w:noProof/>
                  </w:rPr>
                  <w:t>Dieťa, ktorého rodičia by ho chceli dať do ZŠ skôr ako dovŕši 6 rokov veku, musí absolvovať vyšetrenie školskej spôsobilosti?</w:t>
                </w:r>
                <w:r>
                  <w:rPr>
                    <w:noProof/>
                    <w:webHidden/>
                  </w:rPr>
                  <w:tab/>
                </w:r>
                <w:r>
                  <w:rPr>
                    <w:noProof/>
                    <w:webHidden/>
                  </w:rPr>
                  <w:fldChar w:fldCharType="begin"/>
                </w:r>
                <w:r>
                  <w:rPr>
                    <w:noProof/>
                    <w:webHidden/>
                  </w:rPr>
                  <w:instrText xml:space="preserve"> PAGEREF _Toc221269361 \h </w:instrText>
                </w:r>
                <w:r>
                  <w:rPr>
                    <w:noProof/>
                    <w:webHidden/>
                  </w:rPr>
                </w:r>
                <w:r>
                  <w:rPr>
                    <w:noProof/>
                    <w:webHidden/>
                  </w:rPr>
                  <w:fldChar w:fldCharType="separate"/>
                </w:r>
                <w:r>
                  <w:rPr>
                    <w:noProof/>
                    <w:webHidden/>
                  </w:rPr>
                  <w:t>10</w:t>
                </w:r>
                <w:r>
                  <w:rPr>
                    <w:noProof/>
                    <w:webHidden/>
                  </w:rPr>
                  <w:fldChar w:fldCharType="end"/>
                </w:r>
              </w:hyperlink>
            </w:p>
            <w:p w14:paraId="46613746" w14:textId="3FA8B9D4" w:rsidR="00307389" w:rsidRDefault="00307389">
              <w:pPr>
                <w:pStyle w:val="Obsah1"/>
                <w:tabs>
                  <w:tab w:val="left" w:pos="660"/>
                  <w:tab w:val="right" w:leader="dot" w:pos="9062"/>
                </w:tabs>
                <w:rPr>
                  <w:rFonts w:eastAsiaTheme="minorEastAsia"/>
                  <w:noProof/>
                  <w:lang w:eastAsia="sk-SK"/>
                </w:rPr>
              </w:pPr>
              <w:hyperlink w:anchor="_Toc221269362" w:history="1">
                <w:r w:rsidRPr="00462589">
                  <w:rPr>
                    <w:rStyle w:val="Hypertextovprepojenie"/>
                    <w:rFonts w:eastAsia="Times New Roman" w:cstheme="minorHAnsi"/>
                    <w:b/>
                    <w:noProof/>
                  </w:rPr>
                  <w:t>13)</w:t>
                </w:r>
                <w:r>
                  <w:rPr>
                    <w:rFonts w:eastAsiaTheme="minorEastAsia"/>
                    <w:noProof/>
                    <w:lang w:eastAsia="sk-SK"/>
                  </w:rPr>
                  <w:tab/>
                </w:r>
                <w:r w:rsidRPr="00462589">
                  <w:rPr>
                    <w:rStyle w:val="Hypertextovprepojenie"/>
                    <w:rFonts w:eastAsia="Times New Roman" w:cstheme="minorHAnsi"/>
                    <w:b/>
                    <w:noProof/>
                  </w:rPr>
                  <w:t>Pre deti v MŠ – povinné predprimárne vzdelávanie – koľko hodín sa im počíta za 1 deň vymeškania – 4 alebo 5 hodín?</w:t>
                </w:r>
                <w:r>
                  <w:rPr>
                    <w:noProof/>
                    <w:webHidden/>
                  </w:rPr>
                  <w:tab/>
                </w:r>
                <w:r>
                  <w:rPr>
                    <w:noProof/>
                    <w:webHidden/>
                  </w:rPr>
                  <w:fldChar w:fldCharType="begin"/>
                </w:r>
                <w:r>
                  <w:rPr>
                    <w:noProof/>
                    <w:webHidden/>
                  </w:rPr>
                  <w:instrText xml:space="preserve"> PAGEREF _Toc221269362 \h </w:instrText>
                </w:r>
                <w:r>
                  <w:rPr>
                    <w:noProof/>
                    <w:webHidden/>
                  </w:rPr>
                </w:r>
                <w:r>
                  <w:rPr>
                    <w:noProof/>
                    <w:webHidden/>
                  </w:rPr>
                  <w:fldChar w:fldCharType="separate"/>
                </w:r>
                <w:r>
                  <w:rPr>
                    <w:noProof/>
                    <w:webHidden/>
                  </w:rPr>
                  <w:t>10</w:t>
                </w:r>
                <w:r>
                  <w:rPr>
                    <w:noProof/>
                    <w:webHidden/>
                  </w:rPr>
                  <w:fldChar w:fldCharType="end"/>
                </w:r>
              </w:hyperlink>
            </w:p>
            <w:p w14:paraId="1A9254AB" w14:textId="00371CB2" w:rsidR="00307389" w:rsidRDefault="00307389">
              <w:pPr>
                <w:pStyle w:val="Obsah1"/>
                <w:tabs>
                  <w:tab w:val="left" w:pos="660"/>
                  <w:tab w:val="right" w:leader="dot" w:pos="9062"/>
                </w:tabs>
                <w:rPr>
                  <w:rFonts w:eastAsiaTheme="minorEastAsia"/>
                  <w:noProof/>
                  <w:lang w:eastAsia="sk-SK"/>
                </w:rPr>
              </w:pPr>
              <w:hyperlink w:anchor="_Toc221269363" w:history="1">
                <w:r w:rsidRPr="00462589">
                  <w:rPr>
                    <w:rStyle w:val="Hypertextovprepojenie"/>
                    <w:rFonts w:eastAsia="Times New Roman" w:cstheme="minorHAnsi"/>
                    <w:b/>
                    <w:noProof/>
                  </w:rPr>
                  <w:t>14)</w:t>
                </w:r>
                <w:r>
                  <w:rPr>
                    <w:rFonts w:eastAsiaTheme="minorEastAsia"/>
                    <w:noProof/>
                    <w:lang w:eastAsia="sk-SK"/>
                  </w:rPr>
                  <w:tab/>
                </w:r>
                <w:r w:rsidRPr="00462589">
                  <w:rPr>
                    <w:rStyle w:val="Hypertextovprepojenie"/>
                    <w:rFonts w:eastAsia="Times New Roman" w:cstheme="minorHAnsi"/>
                    <w:b/>
                    <w:noProof/>
                  </w:rPr>
                  <w:t>Adaptačný pobyt v MŠ ukončí riaditeľka rozhodnutím, musí s tým súhlasiť rodič dieťaťa?</w:t>
                </w:r>
                <w:r>
                  <w:rPr>
                    <w:noProof/>
                    <w:webHidden/>
                  </w:rPr>
                  <w:tab/>
                </w:r>
                <w:r>
                  <w:rPr>
                    <w:noProof/>
                    <w:webHidden/>
                  </w:rPr>
                  <w:fldChar w:fldCharType="begin"/>
                </w:r>
                <w:r>
                  <w:rPr>
                    <w:noProof/>
                    <w:webHidden/>
                  </w:rPr>
                  <w:instrText xml:space="preserve"> PAGEREF _Toc221269363 \h </w:instrText>
                </w:r>
                <w:r>
                  <w:rPr>
                    <w:noProof/>
                    <w:webHidden/>
                  </w:rPr>
                </w:r>
                <w:r>
                  <w:rPr>
                    <w:noProof/>
                    <w:webHidden/>
                  </w:rPr>
                  <w:fldChar w:fldCharType="separate"/>
                </w:r>
                <w:r>
                  <w:rPr>
                    <w:noProof/>
                    <w:webHidden/>
                  </w:rPr>
                  <w:t>10</w:t>
                </w:r>
                <w:r>
                  <w:rPr>
                    <w:noProof/>
                    <w:webHidden/>
                  </w:rPr>
                  <w:fldChar w:fldCharType="end"/>
                </w:r>
              </w:hyperlink>
            </w:p>
            <w:p w14:paraId="7AC6EE99" w14:textId="6E76EF5E" w:rsidR="00307389" w:rsidRDefault="00307389">
              <w:pPr>
                <w:pStyle w:val="Obsah1"/>
                <w:tabs>
                  <w:tab w:val="left" w:pos="660"/>
                  <w:tab w:val="right" w:leader="dot" w:pos="9062"/>
                </w:tabs>
                <w:rPr>
                  <w:rFonts w:eastAsiaTheme="minorEastAsia"/>
                  <w:noProof/>
                  <w:lang w:eastAsia="sk-SK"/>
                </w:rPr>
              </w:pPr>
              <w:hyperlink w:anchor="_Toc221269364" w:history="1">
                <w:r w:rsidRPr="00462589">
                  <w:rPr>
                    <w:rStyle w:val="Hypertextovprepojenie"/>
                    <w:rFonts w:eastAsia="Times New Roman" w:cstheme="minorHAnsi"/>
                    <w:b/>
                    <w:noProof/>
                  </w:rPr>
                  <w:t>15)</w:t>
                </w:r>
                <w:r>
                  <w:rPr>
                    <w:rFonts w:eastAsiaTheme="minorEastAsia"/>
                    <w:noProof/>
                    <w:lang w:eastAsia="sk-SK"/>
                  </w:rPr>
                  <w:tab/>
                </w:r>
                <w:r w:rsidRPr="00462589">
                  <w:rPr>
                    <w:rStyle w:val="Hypertextovprepojenie"/>
                    <w:rFonts w:eastAsia="Times New Roman" w:cstheme="minorHAnsi"/>
                    <w:b/>
                    <w:noProof/>
                  </w:rPr>
                  <w:t>Riaditeľka musí prijať deti navyše aj ak to kapacita MŠ nedovoľuje? Čo s takými deťmi ak už musia plniť PPV?</w:t>
                </w:r>
                <w:r>
                  <w:rPr>
                    <w:noProof/>
                    <w:webHidden/>
                  </w:rPr>
                  <w:tab/>
                </w:r>
                <w:r>
                  <w:rPr>
                    <w:noProof/>
                    <w:webHidden/>
                  </w:rPr>
                  <w:fldChar w:fldCharType="begin"/>
                </w:r>
                <w:r>
                  <w:rPr>
                    <w:noProof/>
                    <w:webHidden/>
                  </w:rPr>
                  <w:instrText xml:space="preserve"> PAGEREF _Toc221269364 \h </w:instrText>
                </w:r>
                <w:r>
                  <w:rPr>
                    <w:noProof/>
                    <w:webHidden/>
                  </w:rPr>
                </w:r>
                <w:r>
                  <w:rPr>
                    <w:noProof/>
                    <w:webHidden/>
                  </w:rPr>
                  <w:fldChar w:fldCharType="separate"/>
                </w:r>
                <w:r>
                  <w:rPr>
                    <w:noProof/>
                    <w:webHidden/>
                  </w:rPr>
                  <w:t>11</w:t>
                </w:r>
                <w:r>
                  <w:rPr>
                    <w:noProof/>
                    <w:webHidden/>
                  </w:rPr>
                  <w:fldChar w:fldCharType="end"/>
                </w:r>
              </w:hyperlink>
            </w:p>
            <w:p w14:paraId="3CBC528D" w14:textId="4FD4F2BC" w:rsidR="00307389" w:rsidRDefault="00307389">
              <w:pPr>
                <w:pStyle w:val="Obsah1"/>
                <w:tabs>
                  <w:tab w:val="left" w:pos="660"/>
                  <w:tab w:val="right" w:leader="dot" w:pos="9062"/>
                </w:tabs>
                <w:rPr>
                  <w:rFonts w:eastAsiaTheme="minorEastAsia"/>
                  <w:noProof/>
                  <w:lang w:eastAsia="sk-SK"/>
                </w:rPr>
              </w:pPr>
              <w:hyperlink w:anchor="_Toc221269365" w:history="1">
                <w:r w:rsidRPr="00462589">
                  <w:rPr>
                    <w:rStyle w:val="Hypertextovprepojenie"/>
                    <w:rFonts w:eastAsia="Times New Roman" w:cstheme="minorHAnsi"/>
                    <w:b/>
                    <w:noProof/>
                  </w:rPr>
                  <w:t>16)</w:t>
                </w:r>
                <w:r>
                  <w:rPr>
                    <w:rFonts w:eastAsiaTheme="minorEastAsia"/>
                    <w:noProof/>
                    <w:lang w:eastAsia="sk-SK"/>
                  </w:rPr>
                  <w:tab/>
                </w:r>
                <w:r w:rsidRPr="00462589">
                  <w:rPr>
                    <w:rStyle w:val="Hypertextovprepojenie"/>
                    <w:rFonts w:eastAsia="Times New Roman" w:cstheme="minorHAnsi"/>
                    <w:b/>
                    <w:noProof/>
                  </w:rPr>
                  <w:t>Musia ísť na zápis do ZŠ aj to dieťa, ktorého rodičia budú chcieť, aby dieťa ešte jeden školský rok pokračovalo v plnení PPV?</w:t>
                </w:r>
                <w:r>
                  <w:rPr>
                    <w:noProof/>
                    <w:webHidden/>
                  </w:rPr>
                  <w:tab/>
                </w:r>
                <w:r>
                  <w:rPr>
                    <w:noProof/>
                    <w:webHidden/>
                  </w:rPr>
                  <w:fldChar w:fldCharType="begin"/>
                </w:r>
                <w:r>
                  <w:rPr>
                    <w:noProof/>
                    <w:webHidden/>
                  </w:rPr>
                  <w:instrText xml:space="preserve"> PAGEREF _Toc221269365 \h </w:instrText>
                </w:r>
                <w:r>
                  <w:rPr>
                    <w:noProof/>
                    <w:webHidden/>
                  </w:rPr>
                </w:r>
                <w:r>
                  <w:rPr>
                    <w:noProof/>
                    <w:webHidden/>
                  </w:rPr>
                  <w:fldChar w:fldCharType="separate"/>
                </w:r>
                <w:r>
                  <w:rPr>
                    <w:noProof/>
                    <w:webHidden/>
                  </w:rPr>
                  <w:t>11</w:t>
                </w:r>
                <w:r>
                  <w:rPr>
                    <w:noProof/>
                    <w:webHidden/>
                  </w:rPr>
                  <w:fldChar w:fldCharType="end"/>
                </w:r>
              </w:hyperlink>
            </w:p>
            <w:p w14:paraId="1FB7C583" w14:textId="0702F2E3" w:rsidR="00307389" w:rsidRDefault="00307389">
              <w:pPr>
                <w:pStyle w:val="Obsah1"/>
                <w:tabs>
                  <w:tab w:val="left" w:pos="660"/>
                  <w:tab w:val="right" w:leader="dot" w:pos="9062"/>
                </w:tabs>
                <w:rPr>
                  <w:rFonts w:eastAsiaTheme="minorEastAsia"/>
                  <w:noProof/>
                  <w:lang w:eastAsia="sk-SK"/>
                </w:rPr>
              </w:pPr>
              <w:hyperlink w:anchor="_Toc221269366" w:history="1">
                <w:r w:rsidRPr="00462589">
                  <w:rPr>
                    <w:rStyle w:val="Hypertextovprepojenie"/>
                    <w:rFonts w:eastAsia="Times New Roman" w:cstheme="minorHAnsi"/>
                    <w:b/>
                    <w:noProof/>
                  </w:rPr>
                  <w:t>17)</w:t>
                </w:r>
                <w:r>
                  <w:rPr>
                    <w:rFonts w:eastAsiaTheme="minorEastAsia"/>
                    <w:noProof/>
                    <w:lang w:eastAsia="sk-SK"/>
                  </w:rPr>
                  <w:tab/>
                </w:r>
                <w:r w:rsidRPr="00462589">
                  <w:rPr>
                    <w:rStyle w:val="Hypertextovprepojenie"/>
                    <w:rFonts w:eastAsia="Times New Roman" w:cstheme="minorHAnsi"/>
                    <w:b/>
                    <w:noProof/>
                  </w:rPr>
                  <w:t>Ak dieťa po dovŕšení 6 rokov nedosiahlo školskú spôsobilosť a riaditeľka MŠ rozhodla na základe písomného súhlasu zariadenia poradenstva a prevencie a pediatra a informovaného súhlasu ZZ o pokračovaní plnenia povinného predprimárneho vzdelávania, je povinný rodič tohto dieťaťa absolvovať zápis do základnej školy?</w:t>
                </w:r>
                <w:r>
                  <w:rPr>
                    <w:noProof/>
                    <w:webHidden/>
                  </w:rPr>
                  <w:tab/>
                </w:r>
                <w:r>
                  <w:rPr>
                    <w:noProof/>
                    <w:webHidden/>
                  </w:rPr>
                  <w:fldChar w:fldCharType="begin"/>
                </w:r>
                <w:r>
                  <w:rPr>
                    <w:noProof/>
                    <w:webHidden/>
                  </w:rPr>
                  <w:instrText xml:space="preserve"> PAGEREF _Toc221269366 \h </w:instrText>
                </w:r>
                <w:r>
                  <w:rPr>
                    <w:noProof/>
                    <w:webHidden/>
                  </w:rPr>
                </w:r>
                <w:r>
                  <w:rPr>
                    <w:noProof/>
                    <w:webHidden/>
                  </w:rPr>
                  <w:fldChar w:fldCharType="separate"/>
                </w:r>
                <w:r>
                  <w:rPr>
                    <w:noProof/>
                    <w:webHidden/>
                  </w:rPr>
                  <w:t>11</w:t>
                </w:r>
                <w:r>
                  <w:rPr>
                    <w:noProof/>
                    <w:webHidden/>
                  </w:rPr>
                  <w:fldChar w:fldCharType="end"/>
                </w:r>
              </w:hyperlink>
            </w:p>
            <w:p w14:paraId="682107B5" w14:textId="40AB9420" w:rsidR="00307389" w:rsidRDefault="00307389">
              <w:pPr>
                <w:pStyle w:val="Obsah1"/>
                <w:tabs>
                  <w:tab w:val="left" w:pos="660"/>
                  <w:tab w:val="right" w:leader="dot" w:pos="9062"/>
                </w:tabs>
                <w:rPr>
                  <w:rFonts w:eastAsiaTheme="minorEastAsia"/>
                  <w:noProof/>
                  <w:lang w:eastAsia="sk-SK"/>
                </w:rPr>
              </w:pPr>
              <w:hyperlink w:anchor="_Toc221269367" w:history="1">
                <w:r w:rsidRPr="00462589">
                  <w:rPr>
                    <w:rStyle w:val="Hypertextovprepojenie"/>
                    <w:rFonts w:eastAsia="Times New Roman" w:cstheme="minorHAnsi"/>
                    <w:b/>
                    <w:noProof/>
                  </w:rPr>
                  <w:t>18)</w:t>
                </w:r>
                <w:r>
                  <w:rPr>
                    <w:rFonts w:eastAsiaTheme="minorEastAsia"/>
                    <w:noProof/>
                    <w:lang w:eastAsia="sk-SK"/>
                  </w:rPr>
                  <w:tab/>
                </w:r>
                <w:r w:rsidRPr="00462589">
                  <w:rPr>
                    <w:rStyle w:val="Hypertextovprepojenie"/>
                    <w:rFonts w:eastAsia="Times New Roman" w:cstheme="minorHAnsi"/>
                    <w:b/>
                    <w:noProof/>
                  </w:rPr>
                  <w:t>Môže základná škola rozhodnúť o odklade začiatku plnenia povinnej školskej dochádzky?</w:t>
                </w:r>
                <w:r>
                  <w:rPr>
                    <w:noProof/>
                    <w:webHidden/>
                  </w:rPr>
                  <w:tab/>
                </w:r>
                <w:r>
                  <w:rPr>
                    <w:noProof/>
                    <w:webHidden/>
                  </w:rPr>
                  <w:fldChar w:fldCharType="begin"/>
                </w:r>
                <w:r>
                  <w:rPr>
                    <w:noProof/>
                    <w:webHidden/>
                  </w:rPr>
                  <w:instrText xml:space="preserve"> PAGEREF _Toc221269367 \h </w:instrText>
                </w:r>
                <w:r>
                  <w:rPr>
                    <w:noProof/>
                    <w:webHidden/>
                  </w:rPr>
                </w:r>
                <w:r>
                  <w:rPr>
                    <w:noProof/>
                    <w:webHidden/>
                  </w:rPr>
                  <w:fldChar w:fldCharType="separate"/>
                </w:r>
                <w:r>
                  <w:rPr>
                    <w:noProof/>
                    <w:webHidden/>
                  </w:rPr>
                  <w:t>12</w:t>
                </w:r>
                <w:r>
                  <w:rPr>
                    <w:noProof/>
                    <w:webHidden/>
                  </w:rPr>
                  <w:fldChar w:fldCharType="end"/>
                </w:r>
              </w:hyperlink>
            </w:p>
            <w:p w14:paraId="563191C7" w14:textId="139346E2" w:rsidR="00307389" w:rsidRDefault="00307389">
              <w:pPr>
                <w:pStyle w:val="Obsah1"/>
                <w:tabs>
                  <w:tab w:val="left" w:pos="660"/>
                  <w:tab w:val="right" w:leader="dot" w:pos="9062"/>
                </w:tabs>
                <w:rPr>
                  <w:rFonts w:eastAsiaTheme="minorEastAsia"/>
                  <w:noProof/>
                  <w:lang w:eastAsia="sk-SK"/>
                </w:rPr>
              </w:pPr>
              <w:hyperlink w:anchor="_Toc221269368" w:history="1">
                <w:r w:rsidRPr="00462589">
                  <w:rPr>
                    <w:rStyle w:val="Hypertextovprepojenie"/>
                    <w:rFonts w:eastAsia="Times New Roman" w:cstheme="minorHAnsi"/>
                    <w:b/>
                    <w:noProof/>
                  </w:rPr>
                  <w:t>19)</w:t>
                </w:r>
                <w:r>
                  <w:rPr>
                    <w:rFonts w:eastAsiaTheme="minorEastAsia"/>
                    <w:noProof/>
                    <w:lang w:eastAsia="sk-SK"/>
                  </w:rPr>
                  <w:tab/>
                </w:r>
                <w:r w:rsidRPr="00462589">
                  <w:rPr>
                    <w:rStyle w:val="Hypertextovprepojenie"/>
                    <w:rFonts w:eastAsia="Times New Roman" w:cstheme="minorHAnsi"/>
                    <w:b/>
                    <w:noProof/>
                  </w:rPr>
                  <w:t>Pokračovanie v plnení povinného predprimárneho vzdelávania. Musí byť informovaný súhlas podpísaný obidvomi rodičmi?</w:t>
                </w:r>
                <w:r>
                  <w:rPr>
                    <w:noProof/>
                    <w:webHidden/>
                  </w:rPr>
                  <w:tab/>
                </w:r>
                <w:r>
                  <w:rPr>
                    <w:noProof/>
                    <w:webHidden/>
                  </w:rPr>
                  <w:fldChar w:fldCharType="begin"/>
                </w:r>
                <w:r>
                  <w:rPr>
                    <w:noProof/>
                    <w:webHidden/>
                  </w:rPr>
                  <w:instrText xml:space="preserve"> PAGEREF _Toc221269368 \h </w:instrText>
                </w:r>
                <w:r>
                  <w:rPr>
                    <w:noProof/>
                    <w:webHidden/>
                  </w:rPr>
                </w:r>
                <w:r>
                  <w:rPr>
                    <w:noProof/>
                    <w:webHidden/>
                  </w:rPr>
                  <w:fldChar w:fldCharType="separate"/>
                </w:r>
                <w:r>
                  <w:rPr>
                    <w:noProof/>
                    <w:webHidden/>
                  </w:rPr>
                  <w:t>12</w:t>
                </w:r>
                <w:r>
                  <w:rPr>
                    <w:noProof/>
                    <w:webHidden/>
                  </w:rPr>
                  <w:fldChar w:fldCharType="end"/>
                </w:r>
              </w:hyperlink>
            </w:p>
            <w:p w14:paraId="46B27621" w14:textId="518B9A76" w:rsidR="00307389" w:rsidRDefault="00307389">
              <w:pPr>
                <w:pStyle w:val="Obsah1"/>
                <w:tabs>
                  <w:tab w:val="left" w:pos="660"/>
                  <w:tab w:val="right" w:leader="dot" w:pos="9062"/>
                </w:tabs>
                <w:rPr>
                  <w:rFonts w:eastAsiaTheme="minorEastAsia"/>
                  <w:noProof/>
                  <w:lang w:eastAsia="sk-SK"/>
                </w:rPr>
              </w:pPr>
              <w:hyperlink w:anchor="_Toc221269369" w:history="1">
                <w:r w:rsidRPr="00462589">
                  <w:rPr>
                    <w:rStyle w:val="Hypertextovprepojenie"/>
                    <w:rFonts w:eastAsia="Times New Roman" w:cstheme="minorHAnsi"/>
                    <w:b/>
                    <w:noProof/>
                  </w:rPr>
                  <w:t>20)</w:t>
                </w:r>
                <w:r>
                  <w:rPr>
                    <w:rFonts w:eastAsiaTheme="minorEastAsia"/>
                    <w:noProof/>
                    <w:lang w:eastAsia="sk-SK"/>
                  </w:rPr>
                  <w:tab/>
                </w:r>
                <w:r w:rsidRPr="00462589">
                  <w:rPr>
                    <w:rStyle w:val="Hypertextovprepojenie"/>
                    <w:rFonts w:eastAsia="Times New Roman" w:cstheme="minorHAnsi"/>
                    <w:b/>
                    <w:noProof/>
                  </w:rPr>
                  <w:t>Môžu byť zriadené v ZŠ s MŠ len triedy pre 5-ročné deti?</w:t>
                </w:r>
                <w:r>
                  <w:rPr>
                    <w:noProof/>
                    <w:webHidden/>
                  </w:rPr>
                  <w:tab/>
                </w:r>
                <w:r>
                  <w:rPr>
                    <w:noProof/>
                    <w:webHidden/>
                  </w:rPr>
                  <w:fldChar w:fldCharType="begin"/>
                </w:r>
                <w:r>
                  <w:rPr>
                    <w:noProof/>
                    <w:webHidden/>
                  </w:rPr>
                  <w:instrText xml:space="preserve"> PAGEREF _Toc221269369 \h </w:instrText>
                </w:r>
                <w:r>
                  <w:rPr>
                    <w:noProof/>
                    <w:webHidden/>
                  </w:rPr>
                </w:r>
                <w:r>
                  <w:rPr>
                    <w:noProof/>
                    <w:webHidden/>
                  </w:rPr>
                  <w:fldChar w:fldCharType="separate"/>
                </w:r>
                <w:r>
                  <w:rPr>
                    <w:noProof/>
                    <w:webHidden/>
                  </w:rPr>
                  <w:t>13</w:t>
                </w:r>
                <w:r>
                  <w:rPr>
                    <w:noProof/>
                    <w:webHidden/>
                  </w:rPr>
                  <w:fldChar w:fldCharType="end"/>
                </w:r>
              </w:hyperlink>
            </w:p>
            <w:p w14:paraId="476AACF9" w14:textId="57E93B94" w:rsidR="00307389" w:rsidRDefault="00307389">
              <w:pPr>
                <w:pStyle w:val="Obsah1"/>
                <w:tabs>
                  <w:tab w:val="left" w:pos="660"/>
                  <w:tab w:val="right" w:leader="dot" w:pos="9062"/>
                </w:tabs>
                <w:rPr>
                  <w:rFonts w:eastAsiaTheme="minorEastAsia"/>
                  <w:noProof/>
                  <w:lang w:eastAsia="sk-SK"/>
                </w:rPr>
              </w:pPr>
              <w:hyperlink w:anchor="_Toc221269370" w:history="1">
                <w:r w:rsidRPr="00462589">
                  <w:rPr>
                    <w:rStyle w:val="Hypertextovprepojenie"/>
                    <w:rFonts w:eastAsia="Times New Roman" w:cstheme="minorHAnsi"/>
                    <w:b/>
                    <w:noProof/>
                  </w:rPr>
                  <w:t>21)</w:t>
                </w:r>
                <w:r>
                  <w:rPr>
                    <w:rFonts w:eastAsiaTheme="minorEastAsia"/>
                    <w:noProof/>
                    <w:lang w:eastAsia="sk-SK"/>
                  </w:rPr>
                  <w:tab/>
                </w:r>
                <w:r w:rsidRPr="00462589">
                  <w:rPr>
                    <w:rStyle w:val="Hypertextovprepojenie"/>
                    <w:rFonts w:eastAsia="Times New Roman" w:cstheme="minorHAnsi"/>
                    <w:b/>
                    <w:noProof/>
                  </w:rPr>
                  <w:t>Môže  každý rodič požiadať o prítomnosť na vzdelávaní v MŠ alebo len rodič dieťaťa so zdravotným znevýhodnením?</w:t>
                </w:r>
                <w:r>
                  <w:rPr>
                    <w:noProof/>
                    <w:webHidden/>
                  </w:rPr>
                  <w:tab/>
                </w:r>
                <w:r>
                  <w:rPr>
                    <w:noProof/>
                    <w:webHidden/>
                  </w:rPr>
                  <w:fldChar w:fldCharType="begin"/>
                </w:r>
                <w:r>
                  <w:rPr>
                    <w:noProof/>
                    <w:webHidden/>
                  </w:rPr>
                  <w:instrText xml:space="preserve"> PAGEREF _Toc221269370 \h </w:instrText>
                </w:r>
                <w:r>
                  <w:rPr>
                    <w:noProof/>
                    <w:webHidden/>
                  </w:rPr>
                </w:r>
                <w:r>
                  <w:rPr>
                    <w:noProof/>
                    <w:webHidden/>
                  </w:rPr>
                  <w:fldChar w:fldCharType="separate"/>
                </w:r>
                <w:r>
                  <w:rPr>
                    <w:noProof/>
                    <w:webHidden/>
                  </w:rPr>
                  <w:t>13</w:t>
                </w:r>
                <w:r>
                  <w:rPr>
                    <w:noProof/>
                    <w:webHidden/>
                  </w:rPr>
                  <w:fldChar w:fldCharType="end"/>
                </w:r>
              </w:hyperlink>
            </w:p>
            <w:p w14:paraId="627AB641" w14:textId="47B2116F" w:rsidR="00307389" w:rsidRDefault="00307389">
              <w:pPr>
                <w:pStyle w:val="Obsah1"/>
                <w:tabs>
                  <w:tab w:val="left" w:pos="660"/>
                  <w:tab w:val="right" w:leader="dot" w:pos="9062"/>
                </w:tabs>
                <w:rPr>
                  <w:rFonts w:eastAsiaTheme="minorEastAsia"/>
                  <w:noProof/>
                  <w:lang w:eastAsia="sk-SK"/>
                </w:rPr>
              </w:pPr>
              <w:hyperlink w:anchor="_Toc221269371" w:history="1">
                <w:r w:rsidRPr="00462589">
                  <w:rPr>
                    <w:rStyle w:val="Hypertextovprepojenie"/>
                    <w:rFonts w:eastAsia="Times New Roman" w:cstheme="minorHAnsi"/>
                    <w:b/>
                    <w:noProof/>
                  </w:rPr>
                  <w:t>22)</w:t>
                </w:r>
                <w:r>
                  <w:rPr>
                    <w:rFonts w:eastAsiaTheme="minorEastAsia"/>
                    <w:noProof/>
                    <w:lang w:eastAsia="sk-SK"/>
                  </w:rPr>
                  <w:tab/>
                </w:r>
                <w:r w:rsidRPr="00462589">
                  <w:rPr>
                    <w:rStyle w:val="Hypertextovprepojenie"/>
                    <w:rFonts w:eastAsia="Times New Roman" w:cstheme="minorHAnsi"/>
                    <w:b/>
                    <w:noProof/>
                  </w:rPr>
                  <w:t>Majú riaditeľky MŠ povinnosť mať zriadenú elektronickú schránku?</w:t>
                </w:r>
                <w:r>
                  <w:rPr>
                    <w:noProof/>
                    <w:webHidden/>
                  </w:rPr>
                  <w:tab/>
                </w:r>
                <w:r>
                  <w:rPr>
                    <w:noProof/>
                    <w:webHidden/>
                  </w:rPr>
                  <w:fldChar w:fldCharType="begin"/>
                </w:r>
                <w:r>
                  <w:rPr>
                    <w:noProof/>
                    <w:webHidden/>
                  </w:rPr>
                  <w:instrText xml:space="preserve"> PAGEREF _Toc221269371 \h </w:instrText>
                </w:r>
                <w:r>
                  <w:rPr>
                    <w:noProof/>
                    <w:webHidden/>
                  </w:rPr>
                </w:r>
                <w:r>
                  <w:rPr>
                    <w:noProof/>
                    <w:webHidden/>
                  </w:rPr>
                  <w:fldChar w:fldCharType="separate"/>
                </w:r>
                <w:r>
                  <w:rPr>
                    <w:noProof/>
                    <w:webHidden/>
                  </w:rPr>
                  <w:t>13</w:t>
                </w:r>
                <w:r>
                  <w:rPr>
                    <w:noProof/>
                    <w:webHidden/>
                  </w:rPr>
                  <w:fldChar w:fldCharType="end"/>
                </w:r>
              </w:hyperlink>
            </w:p>
            <w:p w14:paraId="18AEC7BD" w14:textId="4F62CADE" w:rsidR="00307389" w:rsidRDefault="00307389">
              <w:pPr>
                <w:pStyle w:val="Obsah1"/>
                <w:tabs>
                  <w:tab w:val="left" w:pos="660"/>
                  <w:tab w:val="right" w:leader="dot" w:pos="9062"/>
                </w:tabs>
                <w:rPr>
                  <w:rFonts w:eastAsiaTheme="minorEastAsia"/>
                  <w:noProof/>
                  <w:lang w:eastAsia="sk-SK"/>
                </w:rPr>
              </w:pPr>
              <w:hyperlink w:anchor="_Toc221269372" w:history="1">
                <w:r w:rsidRPr="00462589">
                  <w:rPr>
                    <w:rStyle w:val="Hypertextovprepojenie"/>
                    <w:rFonts w:eastAsia="Times New Roman" w:cstheme="minorHAnsi"/>
                    <w:b/>
                    <w:noProof/>
                  </w:rPr>
                  <w:t>23)</w:t>
                </w:r>
                <w:r>
                  <w:rPr>
                    <w:rFonts w:eastAsiaTheme="minorEastAsia"/>
                    <w:noProof/>
                    <w:lang w:eastAsia="sk-SK"/>
                  </w:rPr>
                  <w:tab/>
                </w:r>
                <w:r w:rsidRPr="00462589">
                  <w:rPr>
                    <w:rStyle w:val="Hypertextovprepojenie"/>
                    <w:rFonts w:eastAsia="Times New Roman" w:cstheme="minorHAnsi"/>
                    <w:b/>
                    <w:noProof/>
                  </w:rPr>
                  <w:t>Môže byť dieťa, pre ktoré bude predprimárne vzdelávanie povinné, zaradené do triedy medzi 4 – 5-ročné deti?</w:t>
                </w:r>
                <w:r>
                  <w:rPr>
                    <w:noProof/>
                    <w:webHidden/>
                  </w:rPr>
                  <w:tab/>
                </w:r>
                <w:r>
                  <w:rPr>
                    <w:noProof/>
                    <w:webHidden/>
                  </w:rPr>
                  <w:fldChar w:fldCharType="begin"/>
                </w:r>
                <w:r>
                  <w:rPr>
                    <w:noProof/>
                    <w:webHidden/>
                  </w:rPr>
                  <w:instrText xml:space="preserve"> PAGEREF _Toc221269372 \h </w:instrText>
                </w:r>
                <w:r>
                  <w:rPr>
                    <w:noProof/>
                    <w:webHidden/>
                  </w:rPr>
                </w:r>
                <w:r>
                  <w:rPr>
                    <w:noProof/>
                    <w:webHidden/>
                  </w:rPr>
                  <w:fldChar w:fldCharType="separate"/>
                </w:r>
                <w:r>
                  <w:rPr>
                    <w:noProof/>
                    <w:webHidden/>
                  </w:rPr>
                  <w:t>13</w:t>
                </w:r>
                <w:r>
                  <w:rPr>
                    <w:noProof/>
                    <w:webHidden/>
                  </w:rPr>
                  <w:fldChar w:fldCharType="end"/>
                </w:r>
              </w:hyperlink>
            </w:p>
            <w:p w14:paraId="04315543" w14:textId="2380C090" w:rsidR="00307389" w:rsidRDefault="00307389">
              <w:pPr>
                <w:pStyle w:val="Obsah1"/>
                <w:tabs>
                  <w:tab w:val="left" w:pos="660"/>
                  <w:tab w:val="right" w:leader="dot" w:pos="9062"/>
                </w:tabs>
                <w:rPr>
                  <w:rFonts w:eastAsiaTheme="minorEastAsia"/>
                  <w:noProof/>
                  <w:lang w:eastAsia="sk-SK"/>
                </w:rPr>
              </w:pPr>
              <w:hyperlink w:anchor="_Toc221269373" w:history="1">
                <w:r w:rsidRPr="00462589">
                  <w:rPr>
                    <w:rStyle w:val="Hypertextovprepojenie"/>
                    <w:rFonts w:eastAsia="Times New Roman" w:cstheme="minorHAnsi"/>
                    <w:b/>
                    <w:noProof/>
                  </w:rPr>
                  <w:t>24)</w:t>
                </w:r>
                <w:r>
                  <w:rPr>
                    <w:rFonts w:eastAsiaTheme="minorEastAsia"/>
                    <w:noProof/>
                    <w:lang w:eastAsia="sk-SK"/>
                  </w:rPr>
                  <w:tab/>
                </w:r>
                <w:r w:rsidRPr="00462589">
                  <w:rPr>
                    <w:rStyle w:val="Hypertextovprepojenie"/>
                    <w:rFonts w:eastAsia="Times New Roman" w:cstheme="minorHAnsi"/>
                    <w:b/>
                    <w:noProof/>
                  </w:rPr>
                  <w:t>Ako možno vzdelávať dieťa so zdravotným znevýhodnením pre ktoré je predprimárne vzdelávanie povinné?</w:t>
                </w:r>
                <w:r>
                  <w:rPr>
                    <w:noProof/>
                    <w:webHidden/>
                  </w:rPr>
                  <w:tab/>
                </w:r>
                <w:r>
                  <w:rPr>
                    <w:noProof/>
                    <w:webHidden/>
                  </w:rPr>
                  <w:fldChar w:fldCharType="begin"/>
                </w:r>
                <w:r>
                  <w:rPr>
                    <w:noProof/>
                    <w:webHidden/>
                  </w:rPr>
                  <w:instrText xml:space="preserve"> PAGEREF _Toc221269373 \h </w:instrText>
                </w:r>
                <w:r>
                  <w:rPr>
                    <w:noProof/>
                    <w:webHidden/>
                  </w:rPr>
                </w:r>
                <w:r>
                  <w:rPr>
                    <w:noProof/>
                    <w:webHidden/>
                  </w:rPr>
                  <w:fldChar w:fldCharType="separate"/>
                </w:r>
                <w:r>
                  <w:rPr>
                    <w:noProof/>
                    <w:webHidden/>
                  </w:rPr>
                  <w:t>14</w:t>
                </w:r>
                <w:r>
                  <w:rPr>
                    <w:noProof/>
                    <w:webHidden/>
                  </w:rPr>
                  <w:fldChar w:fldCharType="end"/>
                </w:r>
              </w:hyperlink>
            </w:p>
            <w:p w14:paraId="73A09645" w14:textId="5479C0FD" w:rsidR="00307389" w:rsidRDefault="00307389">
              <w:pPr>
                <w:pStyle w:val="Obsah1"/>
                <w:tabs>
                  <w:tab w:val="left" w:pos="660"/>
                  <w:tab w:val="right" w:leader="dot" w:pos="9062"/>
                </w:tabs>
                <w:rPr>
                  <w:rFonts w:eastAsiaTheme="minorEastAsia"/>
                  <w:noProof/>
                  <w:lang w:eastAsia="sk-SK"/>
                </w:rPr>
              </w:pPr>
              <w:hyperlink w:anchor="_Toc221269374" w:history="1">
                <w:r w:rsidRPr="00462589">
                  <w:rPr>
                    <w:rStyle w:val="Hypertextovprepojenie"/>
                    <w:rFonts w:eastAsia="Times New Roman" w:cstheme="minorHAnsi"/>
                    <w:b/>
                    <w:noProof/>
                  </w:rPr>
                  <w:t>25)</w:t>
                </w:r>
                <w:r>
                  <w:rPr>
                    <w:rFonts w:eastAsiaTheme="minorEastAsia"/>
                    <w:noProof/>
                    <w:lang w:eastAsia="sk-SK"/>
                  </w:rPr>
                  <w:tab/>
                </w:r>
                <w:r w:rsidRPr="00462589">
                  <w:rPr>
                    <w:rStyle w:val="Hypertextovprepojenie"/>
                    <w:rFonts w:eastAsia="Times New Roman" w:cstheme="minorHAnsi"/>
                    <w:b/>
                    <w:noProof/>
                  </w:rPr>
                  <w:t>Rozhodnutie o oslobodení od povinnosti dochádzať do MŠ zo zdravotných dôvodov sa vydáva aj v prípade ak dieťa v priebehu školského roka bude mať vážne zdravotné problémy a nebude sa môcť vzdelávať?</w:t>
                </w:r>
                <w:r>
                  <w:rPr>
                    <w:noProof/>
                    <w:webHidden/>
                  </w:rPr>
                  <w:tab/>
                </w:r>
                <w:r>
                  <w:rPr>
                    <w:noProof/>
                    <w:webHidden/>
                  </w:rPr>
                  <w:fldChar w:fldCharType="begin"/>
                </w:r>
                <w:r>
                  <w:rPr>
                    <w:noProof/>
                    <w:webHidden/>
                  </w:rPr>
                  <w:instrText xml:space="preserve"> PAGEREF _Toc221269374 \h </w:instrText>
                </w:r>
                <w:r>
                  <w:rPr>
                    <w:noProof/>
                    <w:webHidden/>
                  </w:rPr>
                </w:r>
                <w:r>
                  <w:rPr>
                    <w:noProof/>
                    <w:webHidden/>
                  </w:rPr>
                  <w:fldChar w:fldCharType="separate"/>
                </w:r>
                <w:r>
                  <w:rPr>
                    <w:noProof/>
                    <w:webHidden/>
                  </w:rPr>
                  <w:t>15</w:t>
                </w:r>
                <w:r>
                  <w:rPr>
                    <w:noProof/>
                    <w:webHidden/>
                  </w:rPr>
                  <w:fldChar w:fldCharType="end"/>
                </w:r>
              </w:hyperlink>
            </w:p>
            <w:p w14:paraId="72B1D857" w14:textId="38946099" w:rsidR="00307389" w:rsidRDefault="00307389">
              <w:pPr>
                <w:pStyle w:val="Obsah1"/>
                <w:tabs>
                  <w:tab w:val="left" w:pos="660"/>
                  <w:tab w:val="right" w:leader="dot" w:pos="9062"/>
                </w:tabs>
                <w:rPr>
                  <w:rFonts w:eastAsiaTheme="minorEastAsia"/>
                  <w:noProof/>
                  <w:lang w:eastAsia="sk-SK"/>
                </w:rPr>
              </w:pPr>
              <w:hyperlink w:anchor="_Toc221269375" w:history="1">
                <w:r w:rsidRPr="00462589">
                  <w:rPr>
                    <w:rStyle w:val="Hypertextovprepojenie"/>
                    <w:rFonts w:eastAsia="Times New Roman" w:cstheme="minorHAnsi"/>
                    <w:b/>
                    <w:noProof/>
                  </w:rPr>
                  <w:t>26)</w:t>
                </w:r>
                <w:r>
                  <w:rPr>
                    <w:rFonts w:eastAsiaTheme="minorEastAsia"/>
                    <w:noProof/>
                    <w:lang w:eastAsia="sk-SK"/>
                  </w:rPr>
                  <w:tab/>
                </w:r>
                <w:r w:rsidRPr="00462589">
                  <w:rPr>
                    <w:rStyle w:val="Hypertextovprepojenie"/>
                    <w:rFonts w:eastAsia="Times New Roman" w:cstheme="minorHAnsi"/>
                    <w:b/>
                    <w:noProof/>
                  </w:rPr>
                  <w:t>Povinné predprimárne vzdelávanie (§ 28a, ods. 1 školského zákona) je aj pre všetky detí so zdravotným znevýhodnením bez ohľadu na stupeň postihnutia?</w:t>
                </w:r>
                <w:r>
                  <w:rPr>
                    <w:noProof/>
                    <w:webHidden/>
                  </w:rPr>
                  <w:tab/>
                </w:r>
                <w:r>
                  <w:rPr>
                    <w:noProof/>
                    <w:webHidden/>
                  </w:rPr>
                  <w:fldChar w:fldCharType="begin"/>
                </w:r>
                <w:r>
                  <w:rPr>
                    <w:noProof/>
                    <w:webHidden/>
                  </w:rPr>
                  <w:instrText xml:space="preserve"> PAGEREF _Toc221269375 \h </w:instrText>
                </w:r>
                <w:r>
                  <w:rPr>
                    <w:noProof/>
                    <w:webHidden/>
                  </w:rPr>
                </w:r>
                <w:r>
                  <w:rPr>
                    <w:noProof/>
                    <w:webHidden/>
                  </w:rPr>
                  <w:fldChar w:fldCharType="separate"/>
                </w:r>
                <w:r>
                  <w:rPr>
                    <w:noProof/>
                    <w:webHidden/>
                  </w:rPr>
                  <w:t>15</w:t>
                </w:r>
                <w:r>
                  <w:rPr>
                    <w:noProof/>
                    <w:webHidden/>
                  </w:rPr>
                  <w:fldChar w:fldCharType="end"/>
                </w:r>
              </w:hyperlink>
            </w:p>
            <w:p w14:paraId="2BC56470" w14:textId="6D71A735" w:rsidR="00307389" w:rsidRDefault="00307389">
              <w:pPr>
                <w:pStyle w:val="Obsah1"/>
                <w:tabs>
                  <w:tab w:val="left" w:pos="660"/>
                  <w:tab w:val="right" w:leader="dot" w:pos="9062"/>
                </w:tabs>
                <w:rPr>
                  <w:rFonts w:eastAsiaTheme="minorEastAsia"/>
                  <w:noProof/>
                  <w:lang w:eastAsia="sk-SK"/>
                </w:rPr>
              </w:pPr>
              <w:hyperlink w:anchor="_Toc221269376" w:history="1">
                <w:r w:rsidRPr="00462589">
                  <w:rPr>
                    <w:rStyle w:val="Hypertextovprepojenie"/>
                    <w:rFonts w:eastAsia="Times New Roman" w:cstheme="minorHAnsi"/>
                    <w:b/>
                    <w:noProof/>
                  </w:rPr>
                  <w:t>27)</w:t>
                </w:r>
                <w:r>
                  <w:rPr>
                    <w:rFonts w:eastAsiaTheme="minorEastAsia"/>
                    <w:noProof/>
                    <w:lang w:eastAsia="sk-SK"/>
                  </w:rPr>
                  <w:tab/>
                </w:r>
                <w:r w:rsidRPr="00462589">
                  <w:rPr>
                    <w:rStyle w:val="Hypertextovprepojenie"/>
                    <w:rFonts w:eastAsia="Times New Roman" w:cstheme="minorHAnsi"/>
                    <w:b/>
                    <w:noProof/>
                  </w:rPr>
                  <w:t>Môže byť prijaté dieťa so zdravotným znevýhodnením priamo do materskej školy pre deti so zdravotným znevýhodnením?</w:t>
                </w:r>
                <w:r>
                  <w:rPr>
                    <w:noProof/>
                    <w:webHidden/>
                  </w:rPr>
                  <w:tab/>
                </w:r>
                <w:r>
                  <w:rPr>
                    <w:noProof/>
                    <w:webHidden/>
                  </w:rPr>
                  <w:fldChar w:fldCharType="begin"/>
                </w:r>
                <w:r>
                  <w:rPr>
                    <w:noProof/>
                    <w:webHidden/>
                  </w:rPr>
                  <w:instrText xml:space="preserve"> PAGEREF _Toc221269376 \h </w:instrText>
                </w:r>
                <w:r>
                  <w:rPr>
                    <w:noProof/>
                    <w:webHidden/>
                  </w:rPr>
                </w:r>
                <w:r>
                  <w:rPr>
                    <w:noProof/>
                    <w:webHidden/>
                  </w:rPr>
                  <w:fldChar w:fldCharType="separate"/>
                </w:r>
                <w:r>
                  <w:rPr>
                    <w:noProof/>
                    <w:webHidden/>
                  </w:rPr>
                  <w:t>15</w:t>
                </w:r>
                <w:r>
                  <w:rPr>
                    <w:noProof/>
                    <w:webHidden/>
                  </w:rPr>
                  <w:fldChar w:fldCharType="end"/>
                </w:r>
              </w:hyperlink>
            </w:p>
            <w:p w14:paraId="4EAAE6A4" w14:textId="446426E4" w:rsidR="00307389" w:rsidRDefault="00307389">
              <w:pPr>
                <w:pStyle w:val="Obsah1"/>
                <w:tabs>
                  <w:tab w:val="left" w:pos="660"/>
                  <w:tab w:val="right" w:leader="dot" w:pos="9062"/>
                </w:tabs>
                <w:rPr>
                  <w:rFonts w:eastAsiaTheme="minorEastAsia"/>
                  <w:noProof/>
                  <w:lang w:eastAsia="sk-SK"/>
                </w:rPr>
              </w:pPr>
              <w:hyperlink w:anchor="_Toc221269377" w:history="1">
                <w:r w:rsidRPr="00462589">
                  <w:rPr>
                    <w:rStyle w:val="Hypertextovprepojenie"/>
                    <w:rFonts w:eastAsia="Times New Roman" w:cstheme="minorHAnsi"/>
                    <w:b/>
                    <w:noProof/>
                  </w:rPr>
                  <w:t>28)</w:t>
                </w:r>
                <w:r>
                  <w:rPr>
                    <w:rFonts w:eastAsiaTheme="minorEastAsia"/>
                    <w:noProof/>
                    <w:lang w:eastAsia="sk-SK"/>
                  </w:rPr>
                  <w:tab/>
                </w:r>
                <w:r w:rsidRPr="00462589">
                  <w:rPr>
                    <w:rStyle w:val="Hypertextovprepojenie"/>
                    <w:rFonts w:eastAsia="Times New Roman" w:cstheme="minorHAnsi"/>
                    <w:b/>
                    <w:noProof/>
                  </w:rPr>
                  <w:t>Je možné povinné predprimárne vzdelávanie dieťaťa so zdravotným znevýhodnením zabezpečiť kombináciou denného dochádzania do materskej školy a individuálnym vzdelávaním?</w:t>
                </w:r>
                <w:r>
                  <w:rPr>
                    <w:noProof/>
                    <w:webHidden/>
                  </w:rPr>
                  <w:tab/>
                </w:r>
                <w:r>
                  <w:rPr>
                    <w:noProof/>
                    <w:webHidden/>
                  </w:rPr>
                  <w:fldChar w:fldCharType="begin"/>
                </w:r>
                <w:r>
                  <w:rPr>
                    <w:noProof/>
                    <w:webHidden/>
                  </w:rPr>
                  <w:instrText xml:space="preserve"> PAGEREF _Toc221269377 \h </w:instrText>
                </w:r>
                <w:r>
                  <w:rPr>
                    <w:noProof/>
                    <w:webHidden/>
                  </w:rPr>
                </w:r>
                <w:r>
                  <w:rPr>
                    <w:noProof/>
                    <w:webHidden/>
                  </w:rPr>
                  <w:fldChar w:fldCharType="separate"/>
                </w:r>
                <w:r>
                  <w:rPr>
                    <w:noProof/>
                    <w:webHidden/>
                  </w:rPr>
                  <w:t>15</w:t>
                </w:r>
                <w:r>
                  <w:rPr>
                    <w:noProof/>
                    <w:webHidden/>
                  </w:rPr>
                  <w:fldChar w:fldCharType="end"/>
                </w:r>
              </w:hyperlink>
            </w:p>
            <w:p w14:paraId="0D5F0623" w14:textId="0D516F93" w:rsidR="00307389" w:rsidRDefault="00307389">
              <w:pPr>
                <w:pStyle w:val="Obsah1"/>
                <w:tabs>
                  <w:tab w:val="left" w:pos="660"/>
                  <w:tab w:val="right" w:leader="dot" w:pos="9062"/>
                </w:tabs>
                <w:rPr>
                  <w:rFonts w:eastAsiaTheme="minorEastAsia"/>
                  <w:noProof/>
                  <w:lang w:eastAsia="sk-SK"/>
                </w:rPr>
              </w:pPr>
              <w:hyperlink w:anchor="_Toc221269378" w:history="1">
                <w:r w:rsidRPr="00462589">
                  <w:rPr>
                    <w:rStyle w:val="Hypertextovprepojenie"/>
                    <w:rFonts w:eastAsia="Times New Roman" w:cstheme="minorHAnsi"/>
                    <w:b/>
                    <w:noProof/>
                  </w:rPr>
                  <w:t>29)</w:t>
                </w:r>
                <w:r>
                  <w:rPr>
                    <w:rFonts w:eastAsiaTheme="minorEastAsia"/>
                    <w:noProof/>
                    <w:lang w:eastAsia="sk-SK"/>
                  </w:rPr>
                  <w:tab/>
                </w:r>
                <w:r w:rsidRPr="00462589">
                  <w:rPr>
                    <w:rStyle w:val="Hypertextovprepojenie"/>
                    <w:rFonts w:eastAsia="Times New Roman" w:cstheme="minorHAnsi"/>
                    <w:b/>
                    <w:noProof/>
                  </w:rPr>
                  <w:t>Uvádza sa, že diagnostický pobyt v bežnej MŠ má trvať maximálne 3 mesiace. Môže sa diagnostický pobyt pre deti so zdravotným znevýhodnením predĺžiť aj v prípade, že MŠ nemá zriadená triedu pre deti so zdravotným znevýhodnením?</w:t>
                </w:r>
                <w:r>
                  <w:rPr>
                    <w:noProof/>
                    <w:webHidden/>
                  </w:rPr>
                  <w:tab/>
                </w:r>
                <w:r>
                  <w:rPr>
                    <w:noProof/>
                    <w:webHidden/>
                  </w:rPr>
                  <w:fldChar w:fldCharType="begin"/>
                </w:r>
                <w:r>
                  <w:rPr>
                    <w:noProof/>
                    <w:webHidden/>
                  </w:rPr>
                  <w:instrText xml:space="preserve"> PAGEREF _Toc221269378 \h </w:instrText>
                </w:r>
                <w:r>
                  <w:rPr>
                    <w:noProof/>
                    <w:webHidden/>
                  </w:rPr>
                </w:r>
                <w:r>
                  <w:rPr>
                    <w:noProof/>
                    <w:webHidden/>
                  </w:rPr>
                  <w:fldChar w:fldCharType="separate"/>
                </w:r>
                <w:r>
                  <w:rPr>
                    <w:noProof/>
                    <w:webHidden/>
                  </w:rPr>
                  <w:t>16</w:t>
                </w:r>
                <w:r>
                  <w:rPr>
                    <w:noProof/>
                    <w:webHidden/>
                  </w:rPr>
                  <w:fldChar w:fldCharType="end"/>
                </w:r>
              </w:hyperlink>
            </w:p>
            <w:p w14:paraId="117B170D" w14:textId="3197E5D6" w:rsidR="00307389" w:rsidRDefault="00307389">
              <w:pPr>
                <w:pStyle w:val="Obsah1"/>
                <w:tabs>
                  <w:tab w:val="left" w:pos="660"/>
                  <w:tab w:val="right" w:leader="dot" w:pos="9062"/>
                </w:tabs>
                <w:rPr>
                  <w:rFonts w:eastAsiaTheme="minorEastAsia"/>
                  <w:noProof/>
                  <w:lang w:eastAsia="sk-SK"/>
                </w:rPr>
              </w:pPr>
              <w:hyperlink w:anchor="_Toc221269379" w:history="1">
                <w:r w:rsidRPr="00462589">
                  <w:rPr>
                    <w:rStyle w:val="Hypertextovprepojenie"/>
                    <w:rFonts w:eastAsia="Times New Roman" w:cstheme="minorHAnsi"/>
                    <w:b/>
                    <w:noProof/>
                  </w:rPr>
                  <w:t>30)</w:t>
                </w:r>
                <w:r>
                  <w:rPr>
                    <w:rFonts w:eastAsiaTheme="minorEastAsia"/>
                    <w:noProof/>
                    <w:lang w:eastAsia="sk-SK"/>
                  </w:rPr>
                  <w:tab/>
                </w:r>
                <w:r w:rsidRPr="00462589">
                  <w:rPr>
                    <w:rStyle w:val="Hypertextovprepojenie"/>
                    <w:rFonts w:eastAsia="Times New Roman" w:cstheme="minorHAnsi"/>
                    <w:b/>
                    <w:noProof/>
                  </w:rPr>
                  <w:t>Môže sa počas adaptačného pobytu upravovať dĺžka denného pobytu?</w:t>
                </w:r>
                <w:r>
                  <w:rPr>
                    <w:noProof/>
                    <w:webHidden/>
                  </w:rPr>
                  <w:tab/>
                </w:r>
                <w:r>
                  <w:rPr>
                    <w:noProof/>
                    <w:webHidden/>
                  </w:rPr>
                  <w:fldChar w:fldCharType="begin"/>
                </w:r>
                <w:r>
                  <w:rPr>
                    <w:noProof/>
                    <w:webHidden/>
                  </w:rPr>
                  <w:instrText xml:space="preserve"> PAGEREF _Toc221269379 \h </w:instrText>
                </w:r>
                <w:r>
                  <w:rPr>
                    <w:noProof/>
                    <w:webHidden/>
                  </w:rPr>
                </w:r>
                <w:r>
                  <w:rPr>
                    <w:noProof/>
                    <w:webHidden/>
                  </w:rPr>
                  <w:fldChar w:fldCharType="separate"/>
                </w:r>
                <w:r>
                  <w:rPr>
                    <w:noProof/>
                    <w:webHidden/>
                  </w:rPr>
                  <w:t>16</w:t>
                </w:r>
                <w:r>
                  <w:rPr>
                    <w:noProof/>
                    <w:webHidden/>
                  </w:rPr>
                  <w:fldChar w:fldCharType="end"/>
                </w:r>
              </w:hyperlink>
            </w:p>
            <w:p w14:paraId="3A301940" w14:textId="4644BB3E" w:rsidR="00307389" w:rsidRDefault="00307389">
              <w:pPr>
                <w:pStyle w:val="Obsah1"/>
                <w:tabs>
                  <w:tab w:val="left" w:pos="660"/>
                  <w:tab w:val="right" w:leader="dot" w:pos="9062"/>
                </w:tabs>
                <w:rPr>
                  <w:rFonts w:eastAsiaTheme="minorEastAsia"/>
                  <w:noProof/>
                  <w:lang w:eastAsia="sk-SK"/>
                </w:rPr>
              </w:pPr>
              <w:hyperlink w:anchor="_Toc221269380" w:history="1">
                <w:r w:rsidRPr="00462589">
                  <w:rPr>
                    <w:rStyle w:val="Hypertextovprepojenie"/>
                    <w:rFonts w:eastAsia="Times New Roman" w:cstheme="minorHAnsi"/>
                    <w:b/>
                    <w:noProof/>
                  </w:rPr>
                  <w:t>31)</w:t>
                </w:r>
                <w:r>
                  <w:rPr>
                    <w:rFonts w:eastAsiaTheme="minorEastAsia"/>
                    <w:noProof/>
                    <w:lang w:eastAsia="sk-SK"/>
                  </w:rPr>
                  <w:tab/>
                </w:r>
                <w:r w:rsidRPr="00462589">
                  <w:rPr>
                    <w:rStyle w:val="Hypertextovprepojenie"/>
                    <w:rFonts w:eastAsia="Times New Roman" w:cstheme="minorHAnsi"/>
                    <w:b/>
                    <w:noProof/>
                  </w:rPr>
                  <w:t>Aké práva majú rodičia/zákonní zástupcovia vo vzťahu k svojmu dieťaťu?</w:t>
                </w:r>
                <w:r>
                  <w:rPr>
                    <w:noProof/>
                    <w:webHidden/>
                  </w:rPr>
                  <w:tab/>
                </w:r>
                <w:r>
                  <w:rPr>
                    <w:noProof/>
                    <w:webHidden/>
                  </w:rPr>
                  <w:fldChar w:fldCharType="begin"/>
                </w:r>
                <w:r>
                  <w:rPr>
                    <w:noProof/>
                    <w:webHidden/>
                  </w:rPr>
                  <w:instrText xml:space="preserve"> PAGEREF _Toc221269380 \h </w:instrText>
                </w:r>
                <w:r>
                  <w:rPr>
                    <w:noProof/>
                    <w:webHidden/>
                  </w:rPr>
                </w:r>
                <w:r>
                  <w:rPr>
                    <w:noProof/>
                    <w:webHidden/>
                  </w:rPr>
                  <w:fldChar w:fldCharType="separate"/>
                </w:r>
                <w:r>
                  <w:rPr>
                    <w:noProof/>
                    <w:webHidden/>
                  </w:rPr>
                  <w:t>16</w:t>
                </w:r>
                <w:r>
                  <w:rPr>
                    <w:noProof/>
                    <w:webHidden/>
                  </w:rPr>
                  <w:fldChar w:fldCharType="end"/>
                </w:r>
              </w:hyperlink>
            </w:p>
            <w:p w14:paraId="624589AF" w14:textId="24EF2C23" w:rsidR="00307389" w:rsidRDefault="00307389">
              <w:pPr>
                <w:pStyle w:val="Obsah1"/>
                <w:tabs>
                  <w:tab w:val="left" w:pos="660"/>
                  <w:tab w:val="right" w:leader="dot" w:pos="9062"/>
                </w:tabs>
                <w:rPr>
                  <w:rFonts w:eastAsiaTheme="minorEastAsia"/>
                  <w:noProof/>
                  <w:lang w:eastAsia="sk-SK"/>
                </w:rPr>
              </w:pPr>
              <w:hyperlink w:anchor="_Toc221269381" w:history="1">
                <w:r w:rsidRPr="00462589">
                  <w:rPr>
                    <w:rStyle w:val="Hypertextovprepojenie"/>
                    <w:rFonts w:eastAsia="Times New Roman" w:cstheme="minorHAnsi"/>
                    <w:b/>
                    <w:noProof/>
                  </w:rPr>
                  <w:t>32)</w:t>
                </w:r>
                <w:r>
                  <w:rPr>
                    <w:rFonts w:eastAsiaTheme="minorEastAsia"/>
                    <w:noProof/>
                    <w:lang w:eastAsia="sk-SK"/>
                  </w:rPr>
                  <w:tab/>
                </w:r>
                <w:r w:rsidRPr="00462589">
                  <w:rPr>
                    <w:rStyle w:val="Hypertextovprepojenie"/>
                    <w:rFonts w:eastAsia="Times New Roman" w:cstheme="minorHAnsi"/>
                    <w:b/>
                    <w:noProof/>
                  </w:rPr>
                  <w:t>Dcéra bude mať 5 rokov v júli. Narodila sa na Slovensku, má slovenské občianstvo aj národnosť, ale nemá v SR trvalý pobyt; som povinná zapísať svoju dcéru do materskej školy Slovensku?</w:t>
                </w:r>
                <w:r>
                  <w:rPr>
                    <w:noProof/>
                    <w:webHidden/>
                  </w:rPr>
                  <w:tab/>
                </w:r>
                <w:r>
                  <w:rPr>
                    <w:noProof/>
                    <w:webHidden/>
                  </w:rPr>
                  <w:fldChar w:fldCharType="begin"/>
                </w:r>
                <w:r>
                  <w:rPr>
                    <w:noProof/>
                    <w:webHidden/>
                  </w:rPr>
                  <w:instrText xml:space="preserve"> PAGEREF _Toc221269381 \h </w:instrText>
                </w:r>
                <w:r>
                  <w:rPr>
                    <w:noProof/>
                    <w:webHidden/>
                  </w:rPr>
                </w:r>
                <w:r>
                  <w:rPr>
                    <w:noProof/>
                    <w:webHidden/>
                  </w:rPr>
                  <w:fldChar w:fldCharType="separate"/>
                </w:r>
                <w:r>
                  <w:rPr>
                    <w:noProof/>
                    <w:webHidden/>
                  </w:rPr>
                  <w:t>17</w:t>
                </w:r>
                <w:r>
                  <w:rPr>
                    <w:noProof/>
                    <w:webHidden/>
                  </w:rPr>
                  <w:fldChar w:fldCharType="end"/>
                </w:r>
              </w:hyperlink>
            </w:p>
            <w:p w14:paraId="20BFEBD2" w14:textId="6CE416FC" w:rsidR="00307389" w:rsidRDefault="00307389">
              <w:pPr>
                <w:pStyle w:val="Obsah1"/>
                <w:tabs>
                  <w:tab w:val="left" w:pos="660"/>
                  <w:tab w:val="right" w:leader="dot" w:pos="9062"/>
                </w:tabs>
                <w:rPr>
                  <w:rFonts w:eastAsiaTheme="minorEastAsia"/>
                  <w:noProof/>
                  <w:lang w:eastAsia="sk-SK"/>
                </w:rPr>
              </w:pPr>
              <w:hyperlink w:anchor="_Toc221269382" w:history="1">
                <w:r w:rsidRPr="00462589">
                  <w:rPr>
                    <w:rStyle w:val="Hypertextovprepojenie"/>
                    <w:rFonts w:eastAsia="Times New Roman" w:cstheme="minorHAnsi"/>
                    <w:b/>
                    <w:noProof/>
                  </w:rPr>
                  <w:t>33)</w:t>
                </w:r>
                <w:r>
                  <w:rPr>
                    <w:rFonts w:eastAsiaTheme="minorEastAsia"/>
                    <w:noProof/>
                    <w:lang w:eastAsia="sk-SK"/>
                  </w:rPr>
                  <w:tab/>
                </w:r>
                <w:r w:rsidRPr="00462589">
                  <w:rPr>
                    <w:rStyle w:val="Hypertextovprepojenie"/>
                    <w:rFonts w:eastAsia="Times New Roman" w:cstheme="minorHAnsi"/>
                    <w:b/>
                    <w:noProof/>
                  </w:rPr>
                  <w:t>Ak zákonný zástupca vyberie pre dieťaťa, pre ktoré bude predprimárne vzdelávanie povinné, inú, ako materskú školu vo verejnom školskom obvode, má povinnosť požiadať o jeho prijatie aj do materskej školy vo verejnom školskom obvode?</w:t>
                </w:r>
                <w:r>
                  <w:rPr>
                    <w:noProof/>
                    <w:webHidden/>
                  </w:rPr>
                  <w:tab/>
                </w:r>
                <w:r>
                  <w:rPr>
                    <w:noProof/>
                    <w:webHidden/>
                  </w:rPr>
                  <w:fldChar w:fldCharType="begin"/>
                </w:r>
                <w:r>
                  <w:rPr>
                    <w:noProof/>
                    <w:webHidden/>
                  </w:rPr>
                  <w:instrText xml:space="preserve"> PAGEREF _Toc221269382 \h </w:instrText>
                </w:r>
                <w:r>
                  <w:rPr>
                    <w:noProof/>
                    <w:webHidden/>
                  </w:rPr>
                </w:r>
                <w:r>
                  <w:rPr>
                    <w:noProof/>
                    <w:webHidden/>
                  </w:rPr>
                  <w:fldChar w:fldCharType="separate"/>
                </w:r>
                <w:r>
                  <w:rPr>
                    <w:noProof/>
                    <w:webHidden/>
                  </w:rPr>
                  <w:t>17</w:t>
                </w:r>
                <w:r>
                  <w:rPr>
                    <w:noProof/>
                    <w:webHidden/>
                  </w:rPr>
                  <w:fldChar w:fldCharType="end"/>
                </w:r>
              </w:hyperlink>
            </w:p>
            <w:p w14:paraId="7DC6AAAE" w14:textId="102A28D3" w:rsidR="00307389" w:rsidRDefault="00307389">
              <w:pPr>
                <w:pStyle w:val="Obsah1"/>
                <w:tabs>
                  <w:tab w:val="left" w:pos="660"/>
                  <w:tab w:val="right" w:leader="dot" w:pos="9062"/>
                </w:tabs>
                <w:rPr>
                  <w:rFonts w:eastAsiaTheme="minorEastAsia"/>
                  <w:noProof/>
                  <w:lang w:eastAsia="sk-SK"/>
                </w:rPr>
              </w:pPr>
              <w:hyperlink w:anchor="_Toc221269383" w:history="1">
                <w:r w:rsidRPr="00462589">
                  <w:rPr>
                    <w:rStyle w:val="Hypertextovprepojenie"/>
                    <w:rFonts w:eastAsia="Times New Roman" w:cstheme="minorHAnsi"/>
                    <w:b/>
                    <w:noProof/>
                  </w:rPr>
                  <w:t>34)</w:t>
                </w:r>
                <w:r>
                  <w:rPr>
                    <w:rFonts w:eastAsiaTheme="minorEastAsia"/>
                    <w:noProof/>
                    <w:lang w:eastAsia="sk-SK"/>
                  </w:rPr>
                  <w:tab/>
                </w:r>
                <w:r w:rsidRPr="00462589">
                  <w:rPr>
                    <w:rStyle w:val="Hypertextovprepojenie"/>
                    <w:rFonts w:eastAsia="Times New Roman" w:cstheme="minorHAnsi"/>
                    <w:b/>
                    <w:noProof/>
                  </w:rPr>
                  <w:t>Ako je to s prázdninami pre deti povinného predprimárneho vzdelávania?</w:t>
                </w:r>
                <w:r>
                  <w:rPr>
                    <w:noProof/>
                    <w:webHidden/>
                  </w:rPr>
                  <w:tab/>
                </w:r>
                <w:r>
                  <w:rPr>
                    <w:noProof/>
                    <w:webHidden/>
                  </w:rPr>
                  <w:fldChar w:fldCharType="begin"/>
                </w:r>
                <w:r>
                  <w:rPr>
                    <w:noProof/>
                    <w:webHidden/>
                  </w:rPr>
                  <w:instrText xml:space="preserve"> PAGEREF _Toc221269383 \h </w:instrText>
                </w:r>
                <w:r>
                  <w:rPr>
                    <w:noProof/>
                    <w:webHidden/>
                  </w:rPr>
                </w:r>
                <w:r>
                  <w:rPr>
                    <w:noProof/>
                    <w:webHidden/>
                  </w:rPr>
                  <w:fldChar w:fldCharType="separate"/>
                </w:r>
                <w:r>
                  <w:rPr>
                    <w:noProof/>
                    <w:webHidden/>
                  </w:rPr>
                  <w:t>17</w:t>
                </w:r>
                <w:r>
                  <w:rPr>
                    <w:noProof/>
                    <w:webHidden/>
                  </w:rPr>
                  <w:fldChar w:fldCharType="end"/>
                </w:r>
              </w:hyperlink>
            </w:p>
            <w:p w14:paraId="498EDBC8" w14:textId="1813EBF3" w:rsidR="00307389" w:rsidRDefault="00307389">
              <w:pPr>
                <w:pStyle w:val="Obsah1"/>
                <w:tabs>
                  <w:tab w:val="left" w:pos="660"/>
                  <w:tab w:val="right" w:leader="dot" w:pos="9062"/>
                </w:tabs>
                <w:rPr>
                  <w:rFonts w:eastAsiaTheme="minorEastAsia"/>
                  <w:noProof/>
                  <w:lang w:eastAsia="sk-SK"/>
                </w:rPr>
              </w:pPr>
              <w:hyperlink w:anchor="_Toc221269384" w:history="1">
                <w:r w:rsidRPr="00462589">
                  <w:rPr>
                    <w:rStyle w:val="Hypertextovprepojenie"/>
                    <w:rFonts w:eastAsia="Times New Roman" w:cstheme="minorHAnsi"/>
                    <w:b/>
                    <w:noProof/>
                  </w:rPr>
                  <w:t>35)</w:t>
                </w:r>
                <w:r>
                  <w:rPr>
                    <w:rFonts w:eastAsiaTheme="minorEastAsia"/>
                    <w:noProof/>
                    <w:lang w:eastAsia="sk-SK"/>
                  </w:rPr>
                  <w:tab/>
                </w:r>
                <w:r w:rsidRPr="00462589">
                  <w:rPr>
                    <w:rStyle w:val="Hypertextovprepojenie"/>
                    <w:rFonts w:eastAsia="Times New Roman" w:cstheme="minorHAnsi"/>
                    <w:b/>
                    <w:noProof/>
                  </w:rPr>
                  <w:t>Vyžaduje škola originál dokumentov zariadenia poradenstva a prevencie a pediatra, alebo stačí kópia?</w:t>
                </w:r>
                <w:r>
                  <w:rPr>
                    <w:noProof/>
                    <w:webHidden/>
                  </w:rPr>
                  <w:tab/>
                </w:r>
                <w:r>
                  <w:rPr>
                    <w:noProof/>
                    <w:webHidden/>
                  </w:rPr>
                  <w:fldChar w:fldCharType="begin"/>
                </w:r>
                <w:r>
                  <w:rPr>
                    <w:noProof/>
                    <w:webHidden/>
                  </w:rPr>
                  <w:instrText xml:space="preserve"> PAGEREF _Toc221269384 \h </w:instrText>
                </w:r>
                <w:r>
                  <w:rPr>
                    <w:noProof/>
                    <w:webHidden/>
                  </w:rPr>
                </w:r>
                <w:r>
                  <w:rPr>
                    <w:noProof/>
                    <w:webHidden/>
                  </w:rPr>
                  <w:fldChar w:fldCharType="separate"/>
                </w:r>
                <w:r>
                  <w:rPr>
                    <w:noProof/>
                    <w:webHidden/>
                  </w:rPr>
                  <w:t>18</w:t>
                </w:r>
                <w:r>
                  <w:rPr>
                    <w:noProof/>
                    <w:webHidden/>
                  </w:rPr>
                  <w:fldChar w:fldCharType="end"/>
                </w:r>
              </w:hyperlink>
            </w:p>
            <w:p w14:paraId="08926A31" w14:textId="7F7C8A0A" w:rsidR="00307389" w:rsidRDefault="00307389">
              <w:pPr>
                <w:pStyle w:val="Obsah1"/>
                <w:tabs>
                  <w:tab w:val="left" w:pos="660"/>
                  <w:tab w:val="right" w:leader="dot" w:pos="9062"/>
                </w:tabs>
                <w:rPr>
                  <w:rFonts w:eastAsiaTheme="minorEastAsia"/>
                  <w:noProof/>
                  <w:lang w:eastAsia="sk-SK"/>
                </w:rPr>
              </w:pPr>
              <w:hyperlink w:anchor="_Toc221269385" w:history="1">
                <w:r w:rsidRPr="00462589">
                  <w:rPr>
                    <w:rStyle w:val="Hypertextovprepojenie"/>
                    <w:rFonts w:eastAsia="Times New Roman" w:cstheme="minorHAnsi"/>
                    <w:b/>
                    <w:noProof/>
                  </w:rPr>
                  <w:t>36)</w:t>
                </w:r>
                <w:r>
                  <w:rPr>
                    <w:rFonts w:eastAsiaTheme="minorEastAsia"/>
                    <w:noProof/>
                    <w:lang w:eastAsia="sk-SK"/>
                  </w:rPr>
                  <w:tab/>
                </w:r>
                <w:r w:rsidRPr="00462589">
                  <w:rPr>
                    <w:rStyle w:val="Hypertextovprepojenie"/>
                    <w:rFonts w:eastAsia="Times New Roman" w:cstheme="minorHAnsi"/>
                    <w:b/>
                    <w:noProof/>
                  </w:rPr>
                  <w:t>Ak príde zákonný zástupca prihlásiť dieťa do MŠ na povinné predprimárne vzdelávanie neskôr – v priebehu školského roka, lebo zabudol alebo nevedel o povinnosti plniť povinné predprimárne vzdelávanie, je možné toto dieťa do MŠ prijať?</w:t>
                </w:r>
                <w:r>
                  <w:rPr>
                    <w:noProof/>
                    <w:webHidden/>
                  </w:rPr>
                  <w:tab/>
                </w:r>
                <w:r>
                  <w:rPr>
                    <w:noProof/>
                    <w:webHidden/>
                  </w:rPr>
                  <w:fldChar w:fldCharType="begin"/>
                </w:r>
                <w:r>
                  <w:rPr>
                    <w:noProof/>
                    <w:webHidden/>
                  </w:rPr>
                  <w:instrText xml:space="preserve"> PAGEREF _Toc221269385 \h </w:instrText>
                </w:r>
                <w:r>
                  <w:rPr>
                    <w:noProof/>
                    <w:webHidden/>
                  </w:rPr>
                </w:r>
                <w:r>
                  <w:rPr>
                    <w:noProof/>
                    <w:webHidden/>
                  </w:rPr>
                  <w:fldChar w:fldCharType="separate"/>
                </w:r>
                <w:r>
                  <w:rPr>
                    <w:noProof/>
                    <w:webHidden/>
                  </w:rPr>
                  <w:t>18</w:t>
                </w:r>
                <w:r>
                  <w:rPr>
                    <w:noProof/>
                    <w:webHidden/>
                  </w:rPr>
                  <w:fldChar w:fldCharType="end"/>
                </w:r>
              </w:hyperlink>
            </w:p>
            <w:p w14:paraId="740087CE" w14:textId="14392BAD" w:rsidR="00307389" w:rsidRDefault="00307389">
              <w:pPr>
                <w:pStyle w:val="Obsah1"/>
                <w:tabs>
                  <w:tab w:val="left" w:pos="660"/>
                  <w:tab w:val="right" w:leader="dot" w:pos="9062"/>
                </w:tabs>
                <w:rPr>
                  <w:rFonts w:eastAsiaTheme="minorEastAsia"/>
                  <w:noProof/>
                  <w:lang w:eastAsia="sk-SK"/>
                </w:rPr>
              </w:pPr>
              <w:hyperlink w:anchor="_Toc221269386" w:history="1">
                <w:r w:rsidRPr="00462589">
                  <w:rPr>
                    <w:rStyle w:val="Hypertextovprepojenie"/>
                    <w:rFonts w:eastAsia="Times New Roman" w:cstheme="minorHAnsi"/>
                    <w:b/>
                    <w:noProof/>
                  </w:rPr>
                  <w:t>37)</w:t>
                </w:r>
                <w:r>
                  <w:rPr>
                    <w:rFonts w:eastAsiaTheme="minorEastAsia"/>
                    <w:noProof/>
                    <w:lang w:eastAsia="sk-SK"/>
                  </w:rPr>
                  <w:tab/>
                </w:r>
                <w:r w:rsidRPr="00462589">
                  <w:rPr>
                    <w:rStyle w:val="Hypertextovprepojenie"/>
                    <w:rFonts w:eastAsia="Times New Roman" w:cstheme="minorHAnsi"/>
                    <w:b/>
                    <w:noProof/>
                  </w:rPr>
                  <w:t>Je zákonom definovaná horná hranica na zápis dieťaťa na PPV? Alebo je to dane lehotou na vydanie rozhodnutia?</w:t>
                </w:r>
                <w:r>
                  <w:rPr>
                    <w:noProof/>
                    <w:webHidden/>
                  </w:rPr>
                  <w:tab/>
                </w:r>
                <w:r>
                  <w:rPr>
                    <w:noProof/>
                    <w:webHidden/>
                  </w:rPr>
                  <w:fldChar w:fldCharType="begin"/>
                </w:r>
                <w:r>
                  <w:rPr>
                    <w:noProof/>
                    <w:webHidden/>
                  </w:rPr>
                  <w:instrText xml:space="preserve"> PAGEREF _Toc221269386 \h </w:instrText>
                </w:r>
                <w:r>
                  <w:rPr>
                    <w:noProof/>
                    <w:webHidden/>
                  </w:rPr>
                </w:r>
                <w:r>
                  <w:rPr>
                    <w:noProof/>
                    <w:webHidden/>
                  </w:rPr>
                  <w:fldChar w:fldCharType="separate"/>
                </w:r>
                <w:r>
                  <w:rPr>
                    <w:noProof/>
                    <w:webHidden/>
                  </w:rPr>
                  <w:t>18</w:t>
                </w:r>
                <w:r>
                  <w:rPr>
                    <w:noProof/>
                    <w:webHidden/>
                  </w:rPr>
                  <w:fldChar w:fldCharType="end"/>
                </w:r>
              </w:hyperlink>
            </w:p>
            <w:p w14:paraId="5366D7E8" w14:textId="3C4201E7" w:rsidR="00307389" w:rsidRDefault="00307389">
              <w:pPr>
                <w:pStyle w:val="Obsah1"/>
                <w:tabs>
                  <w:tab w:val="left" w:pos="660"/>
                  <w:tab w:val="right" w:leader="dot" w:pos="9062"/>
                </w:tabs>
                <w:rPr>
                  <w:rFonts w:eastAsiaTheme="minorEastAsia"/>
                  <w:noProof/>
                  <w:lang w:eastAsia="sk-SK"/>
                </w:rPr>
              </w:pPr>
              <w:hyperlink w:anchor="_Toc221269387" w:history="1">
                <w:r w:rsidRPr="00462589">
                  <w:rPr>
                    <w:rStyle w:val="Hypertextovprepojenie"/>
                    <w:rFonts w:eastAsia="Times New Roman" w:cstheme="minorHAnsi"/>
                    <w:b/>
                    <w:noProof/>
                  </w:rPr>
                  <w:t>38)</w:t>
                </w:r>
                <w:r>
                  <w:rPr>
                    <w:rFonts w:eastAsiaTheme="minorEastAsia"/>
                    <w:noProof/>
                    <w:lang w:eastAsia="sk-SK"/>
                  </w:rPr>
                  <w:tab/>
                </w:r>
                <w:r w:rsidRPr="00462589">
                  <w:rPr>
                    <w:rStyle w:val="Hypertextovprepojenie"/>
                    <w:rFonts w:eastAsia="Times New Roman" w:cstheme="minorHAnsi"/>
                    <w:b/>
                    <w:noProof/>
                  </w:rPr>
                  <w:t>Zriaďovatelia tlačia na prijímanie väčšieho počtu detí ako je kapacita MŠ určená RUVZ. Ako sa zachovať?</w:t>
                </w:r>
                <w:r>
                  <w:rPr>
                    <w:noProof/>
                    <w:webHidden/>
                  </w:rPr>
                  <w:tab/>
                </w:r>
                <w:r>
                  <w:rPr>
                    <w:noProof/>
                    <w:webHidden/>
                  </w:rPr>
                  <w:fldChar w:fldCharType="begin"/>
                </w:r>
                <w:r>
                  <w:rPr>
                    <w:noProof/>
                    <w:webHidden/>
                  </w:rPr>
                  <w:instrText xml:space="preserve"> PAGEREF _Toc221269387 \h </w:instrText>
                </w:r>
                <w:r>
                  <w:rPr>
                    <w:noProof/>
                    <w:webHidden/>
                  </w:rPr>
                </w:r>
                <w:r>
                  <w:rPr>
                    <w:noProof/>
                    <w:webHidden/>
                  </w:rPr>
                  <w:fldChar w:fldCharType="separate"/>
                </w:r>
                <w:r>
                  <w:rPr>
                    <w:noProof/>
                    <w:webHidden/>
                  </w:rPr>
                  <w:t>18</w:t>
                </w:r>
                <w:r>
                  <w:rPr>
                    <w:noProof/>
                    <w:webHidden/>
                  </w:rPr>
                  <w:fldChar w:fldCharType="end"/>
                </w:r>
              </w:hyperlink>
            </w:p>
            <w:p w14:paraId="2B75B2AE" w14:textId="4593B4AF" w:rsidR="00307389" w:rsidRDefault="00307389">
              <w:pPr>
                <w:pStyle w:val="Obsah1"/>
                <w:tabs>
                  <w:tab w:val="left" w:pos="660"/>
                  <w:tab w:val="right" w:leader="dot" w:pos="9062"/>
                </w:tabs>
                <w:rPr>
                  <w:rFonts w:eastAsiaTheme="minorEastAsia"/>
                  <w:noProof/>
                  <w:lang w:eastAsia="sk-SK"/>
                </w:rPr>
              </w:pPr>
              <w:hyperlink w:anchor="_Toc221269388" w:history="1">
                <w:r w:rsidRPr="00462589">
                  <w:rPr>
                    <w:rStyle w:val="Hypertextovprepojenie"/>
                    <w:rFonts w:eastAsia="Times New Roman" w:cstheme="minorHAnsi"/>
                    <w:b/>
                    <w:noProof/>
                  </w:rPr>
                  <w:t>39)</w:t>
                </w:r>
                <w:r>
                  <w:rPr>
                    <w:rFonts w:eastAsiaTheme="minorEastAsia"/>
                    <w:noProof/>
                    <w:lang w:eastAsia="sk-SK"/>
                  </w:rPr>
                  <w:tab/>
                </w:r>
                <w:r w:rsidRPr="00462589">
                  <w:rPr>
                    <w:rStyle w:val="Hypertextovprepojenie"/>
                    <w:rFonts w:eastAsia="Times New Roman" w:cstheme="minorHAnsi"/>
                    <w:b/>
                    <w:noProof/>
                  </w:rPr>
                  <w:t>Dieťa ktoré rodič nechce dať do ZŠ hoci má splnene podmienky. Má od lekára a zo zariadenia poradenstva a prevencie vyjadrenie o školskej spôsobilosti. Dieťa dovŕšilo 6 rokov, čo s ním?</w:t>
                </w:r>
                <w:r>
                  <w:rPr>
                    <w:noProof/>
                    <w:webHidden/>
                  </w:rPr>
                  <w:tab/>
                </w:r>
                <w:r>
                  <w:rPr>
                    <w:noProof/>
                    <w:webHidden/>
                  </w:rPr>
                  <w:fldChar w:fldCharType="begin"/>
                </w:r>
                <w:r>
                  <w:rPr>
                    <w:noProof/>
                    <w:webHidden/>
                  </w:rPr>
                  <w:instrText xml:space="preserve"> PAGEREF _Toc221269388 \h </w:instrText>
                </w:r>
                <w:r>
                  <w:rPr>
                    <w:noProof/>
                    <w:webHidden/>
                  </w:rPr>
                </w:r>
                <w:r>
                  <w:rPr>
                    <w:noProof/>
                    <w:webHidden/>
                  </w:rPr>
                  <w:fldChar w:fldCharType="separate"/>
                </w:r>
                <w:r>
                  <w:rPr>
                    <w:noProof/>
                    <w:webHidden/>
                  </w:rPr>
                  <w:t>18</w:t>
                </w:r>
                <w:r>
                  <w:rPr>
                    <w:noProof/>
                    <w:webHidden/>
                  </w:rPr>
                  <w:fldChar w:fldCharType="end"/>
                </w:r>
              </w:hyperlink>
            </w:p>
            <w:p w14:paraId="5D54770E" w14:textId="058C03A6" w:rsidR="00307389" w:rsidRDefault="00307389">
              <w:pPr>
                <w:pStyle w:val="Obsah1"/>
                <w:tabs>
                  <w:tab w:val="left" w:pos="660"/>
                  <w:tab w:val="right" w:leader="dot" w:pos="9062"/>
                </w:tabs>
                <w:rPr>
                  <w:rFonts w:eastAsiaTheme="minorEastAsia"/>
                  <w:noProof/>
                  <w:lang w:eastAsia="sk-SK"/>
                </w:rPr>
              </w:pPr>
              <w:hyperlink w:anchor="_Toc221269389" w:history="1">
                <w:r w:rsidRPr="00462589">
                  <w:rPr>
                    <w:rStyle w:val="Hypertextovprepojenie"/>
                    <w:rFonts w:eastAsia="Times New Roman" w:cstheme="minorHAnsi"/>
                    <w:b/>
                    <w:noProof/>
                  </w:rPr>
                  <w:t>40)</w:t>
                </w:r>
                <w:r>
                  <w:rPr>
                    <w:rFonts w:eastAsiaTheme="minorEastAsia"/>
                    <w:noProof/>
                    <w:lang w:eastAsia="sk-SK"/>
                  </w:rPr>
                  <w:tab/>
                </w:r>
                <w:r w:rsidRPr="00462589">
                  <w:rPr>
                    <w:rStyle w:val="Hypertextovprepojenie"/>
                    <w:rFonts w:eastAsia="Times New Roman" w:cstheme="minorHAnsi"/>
                    <w:b/>
                    <w:noProof/>
                  </w:rPr>
                  <w:t>Aký je postup, ak dieťa navštevujúce našu MŠ žiada o pokračovanie v PPV, ale od udúceho školského roka z rozhodnutia rodiča bude navštevovať inú MŠ. Naša MŠ vydá rozhodnutie o pokračovaní PPV a rodič napíše žiadosť o prijatie dieťaťa prestupom do inej MŠ a doloží rozhodnutie o pokračovaní PPV?</w:t>
                </w:r>
                <w:r>
                  <w:rPr>
                    <w:noProof/>
                    <w:webHidden/>
                  </w:rPr>
                  <w:tab/>
                </w:r>
                <w:r>
                  <w:rPr>
                    <w:noProof/>
                    <w:webHidden/>
                  </w:rPr>
                  <w:fldChar w:fldCharType="begin"/>
                </w:r>
                <w:r>
                  <w:rPr>
                    <w:noProof/>
                    <w:webHidden/>
                  </w:rPr>
                  <w:instrText xml:space="preserve"> PAGEREF _Toc221269389 \h </w:instrText>
                </w:r>
                <w:r>
                  <w:rPr>
                    <w:noProof/>
                    <w:webHidden/>
                  </w:rPr>
                </w:r>
                <w:r>
                  <w:rPr>
                    <w:noProof/>
                    <w:webHidden/>
                  </w:rPr>
                  <w:fldChar w:fldCharType="separate"/>
                </w:r>
                <w:r>
                  <w:rPr>
                    <w:noProof/>
                    <w:webHidden/>
                  </w:rPr>
                  <w:t>19</w:t>
                </w:r>
                <w:r>
                  <w:rPr>
                    <w:noProof/>
                    <w:webHidden/>
                  </w:rPr>
                  <w:fldChar w:fldCharType="end"/>
                </w:r>
              </w:hyperlink>
            </w:p>
            <w:p w14:paraId="0C68369F" w14:textId="059C9657" w:rsidR="00307389" w:rsidRDefault="00307389">
              <w:pPr>
                <w:pStyle w:val="Obsah1"/>
                <w:tabs>
                  <w:tab w:val="left" w:pos="660"/>
                  <w:tab w:val="right" w:leader="dot" w:pos="9062"/>
                </w:tabs>
                <w:rPr>
                  <w:rFonts w:eastAsiaTheme="minorEastAsia"/>
                  <w:noProof/>
                  <w:lang w:eastAsia="sk-SK"/>
                </w:rPr>
              </w:pPr>
              <w:hyperlink w:anchor="_Toc221269390" w:history="1">
                <w:r w:rsidRPr="00462589">
                  <w:rPr>
                    <w:rStyle w:val="Hypertextovprepojenie"/>
                    <w:rFonts w:eastAsia="Times New Roman" w:cstheme="minorHAnsi"/>
                    <w:b/>
                    <w:noProof/>
                  </w:rPr>
                  <w:t>41)</w:t>
                </w:r>
                <w:r>
                  <w:rPr>
                    <w:rFonts w:eastAsiaTheme="minorEastAsia"/>
                    <w:noProof/>
                    <w:lang w:eastAsia="sk-SK"/>
                  </w:rPr>
                  <w:tab/>
                </w:r>
                <w:r w:rsidRPr="00462589">
                  <w:rPr>
                    <w:rStyle w:val="Hypertextovprepojenie"/>
                    <w:rFonts w:eastAsia="Times New Roman" w:cstheme="minorHAnsi"/>
                    <w:b/>
                    <w:noProof/>
                  </w:rPr>
                  <w:t>Ak máme všetky tri súhlasné stanoviská na pokračovanie PPV, ale riaditeľka MŠ s nimi nesúhlasí, dieťa vníma úplne inak. Musí aj tak vydať rozhodnutie o pokračovaní PPV?</w:t>
                </w:r>
                <w:r>
                  <w:rPr>
                    <w:noProof/>
                    <w:webHidden/>
                  </w:rPr>
                  <w:tab/>
                </w:r>
                <w:r>
                  <w:rPr>
                    <w:noProof/>
                    <w:webHidden/>
                  </w:rPr>
                  <w:fldChar w:fldCharType="begin"/>
                </w:r>
                <w:r>
                  <w:rPr>
                    <w:noProof/>
                    <w:webHidden/>
                  </w:rPr>
                  <w:instrText xml:space="preserve"> PAGEREF _Toc221269390 \h </w:instrText>
                </w:r>
                <w:r>
                  <w:rPr>
                    <w:noProof/>
                    <w:webHidden/>
                  </w:rPr>
                </w:r>
                <w:r>
                  <w:rPr>
                    <w:noProof/>
                    <w:webHidden/>
                  </w:rPr>
                  <w:fldChar w:fldCharType="separate"/>
                </w:r>
                <w:r>
                  <w:rPr>
                    <w:noProof/>
                    <w:webHidden/>
                  </w:rPr>
                  <w:t>19</w:t>
                </w:r>
                <w:r>
                  <w:rPr>
                    <w:noProof/>
                    <w:webHidden/>
                  </w:rPr>
                  <w:fldChar w:fldCharType="end"/>
                </w:r>
              </w:hyperlink>
            </w:p>
            <w:p w14:paraId="15041FC5" w14:textId="5C45F8DD" w:rsidR="00307389" w:rsidRDefault="00307389">
              <w:pPr>
                <w:pStyle w:val="Obsah1"/>
                <w:tabs>
                  <w:tab w:val="left" w:pos="660"/>
                  <w:tab w:val="right" w:leader="dot" w:pos="9062"/>
                </w:tabs>
                <w:rPr>
                  <w:rFonts w:eastAsiaTheme="minorEastAsia"/>
                  <w:noProof/>
                  <w:lang w:eastAsia="sk-SK"/>
                </w:rPr>
              </w:pPr>
              <w:hyperlink w:anchor="_Toc221269391" w:history="1">
                <w:r w:rsidRPr="00462589">
                  <w:rPr>
                    <w:rStyle w:val="Hypertextovprepojenie"/>
                    <w:rFonts w:eastAsia="Times New Roman" w:cstheme="minorHAnsi"/>
                    <w:b/>
                    <w:noProof/>
                  </w:rPr>
                  <w:t>42)</w:t>
                </w:r>
                <w:r>
                  <w:rPr>
                    <w:rFonts w:eastAsiaTheme="minorEastAsia"/>
                    <w:noProof/>
                    <w:lang w:eastAsia="sk-SK"/>
                  </w:rPr>
                  <w:tab/>
                </w:r>
                <w:r w:rsidRPr="00462589">
                  <w:rPr>
                    <w:rStyle w:val="Hypertextovprepojenie"/>
                    <w:rFonts w:eastAsia="Times New Roman" w:cstheme="minorHAnsi"/>
                    <w:b/>
                    <w:noProof/>
                  </w:rPr>
                  <w:t>Ktoré zariadenie poradenstva je vecne príslušné vydať písomný súhlas s pokračovaním plnenia PPV?</w:t>
                </w:r>
                <w:r>
                  <w:rPr>
                    <w:noProof/>
                    <w:webHidden/>
                  </w:rPr>
                  <w:tab/>
                </w:r>
                <w:r>
                  <w:rPr>
                    <w:noProof/>
                    <w:webHidden/>
                  </w:rPr>
                  <w:fldChar w:fldCharType="begin"/>
                </w:r>
                <w:r>
                  <w:rPr>
                    <w:noProof/>
                    <w:webHidden/>
                  </w:rPr>
                  <w:instrText xml:space="preserve"> PAGEREF _Toc221269391 \h </w:instrText>
                </w:r>
                <w:r>
                  <w:rPr>
                    <w:noProof/>
                    <w:webHidden/>
                  </w:rPr>
                </w:r>
                <w:r>
                  <w:rPr>
                    <w:noProof/>
                    <w:webHidden/>
                  </w:rPr>
                  <w:fldChar w:fldCharType="separate"/>
                </w:r>
                <w:r>
                  <w:rPr>
                    <w:noProof/>
                    <w:webHidden/>
                  </w:rPr>
                  <w:t>19</w:t>
                </w:r>
                <w:r>
                  <w:rPr>
                    <w:noProof/>
                    <w:webHidden/>
                  </w:rPr>
                  <w:fldChar w:fldCharType="end"/>
                </w:r>
              </w:hyperlink>
            </w:p>
            <w:p w14:paraId="5A439046" w14:textId="2B2C6B08" w:rsidR="00307389" w:rsidRDefault="00307389">
              <w:pPr>
                <w:pStyle w:val="Obsah1"/>
                <w:tabs>
                  <w:tab w:val="left" w:pos="660"/>
                  <w:tab w:val="right" w:leader="dot" w:pos="9062"/>
                </w:tabs>
                <w:rPr>
                  <w:rFonts w:eastAsiaTheme="minorEastAsia"/>
                  <w:noProof/>
                  <w:lang w:eastAsia="sk-SK"/>
                </w:rPr>
              </w:pPr>
              <w:hyperlink w:anchor="_Toc221269392" w:history="1">
                <w:r w:rsidRPr="00462589">
                  <w:rPr>
                    <w:rStyle w:val="Hypertextovprepojenie"/>
                    <w:rFonts w:eastAsia="Times New Roman" w:cstheme="minorHAnsi"/>
                    <w:b/>
                    <w:noProof/>
                  </w:rPr>
                  <w:t>43)</w:t>
                </w:r>
                <w:r>
                  <w:rPr>
                    <w:rFonts w:eastAsiaTheme="minorEastAsia"/>
                    <w:noProof/>
                    <w:lang w:eastAsia="sk-SK"/>
                  </w:rPr>
                  <w:tab/>
                </w:r>
                <w:r w:rsidRPr="00462589">
                  <w:rPr>
                    <w:rStyle w:val="Hypertextovprepojenie"/>
                    <w:rFonts w:eastAsia="Times New Roman" w:cstheme="minorHAnsi"/>
                    <w:b/>
                    <w:noProof/>
                  </w:rPr>
                  <w:t>Do akého termínu je riaditeľka povinná vydať rozhodnutie o pokračovaní PPV?</w:t>
                </w:r>
                <w:r>
                  <w:rPr>
                    <w:noProof/>
                    <w:webHidden/>
                  </w:rPr>
                  <w:tab/>
                </w:r>
                <w:r>
                  <w:rPr>
                    <w:noProof/>
                    <w:webHidden/>
                  </w:rPr>
                  <w:fldChar w:fldCharType="begin"/>
                </w:r>
                <w:r>
                  <w:rPr>
                    <w:noProof/>
                    <w:webHidden/>
                  </w:rPr>
                  <w:instrText xml:space="preserve"> PAGEREF _Toc221269392 \h </w:instrText>
                </w:r>
                <w:r>
                  <w:rPr>
                    <w:noProof/>
                    <w:webHidden/>
                  </w:rPr>
                </w:r>
                <w:r>
                  <w:rPr>
                    <w:noProof/>
                    <w:webHidden/>
                  </w:rPr>
                  <w:fldChar w:fldCharType="separate"/>
                </w:r>
                <w:r>
                  <w:rPr>
                    <w:noProof/>
                    <w:webHidden/>
                  </w:rPr>
                  <w:t>19</w:t>
                </w:r>
                <w:r>
                  <w:rPr>
                    <w:noProof/>
                    <w:webHidden/>
                  </w:rPr>
                  <w:fldChar w:fldCharType="end"/>
                </w:r>
              </w:hyperlink>
            </w:p>
            <w:p w14:paraId="6D02A0BF" w14:textId="7ADBBA4E" w:rsidR="00307389" w:rsidRDefault="00307389">
              <w:pPr>
                <w:pStyle w:val="Obsah1"/>
                <w:tabs>
                  <w:tab w:val="left" w:pos="660"/>
                  <w:tab w:val="right" w:leader="dot" w:pos="9062"/>
                </w:tabs>
                <w:rPr>
                  <w:rFonts w:eastAsiaTheme="minorEastAsia"/>
                  <w:noProof/>
                  <w:lang w:eastAsia="sk-SK"/>
                </w:rPr>
              </w:pPr>
              <w:hyperlink w:anchor="_Toc221269393" w:history="1">
                <w:r w:rsidRPr="00462589">
                  <w:rPr>
                    <w:rStyle w:val="Hypertextovprepojenie"/>
                    <w:rFonts w:eastAsia="Times New Roman" w:cstheme="minorHAnsi"/>
                    <w:b/>
                    <w:noProof/>
                  </w:rPr>
                  <w:t>44)</w:t>
                </w:r>
                <w:r>
                  <w:rPr>
                    <w:rFonts w:eastAsiaTheme="minorEastAsia"/>
                    <w:noProof/>
                    <w:lang w:eastAsia="sk-SK"/>
                  </w:rPr>
                  <w:tab/>
                </w:r>
                <w:r w:rsidRPr="00462589">
                  <w:rPr>
                    <w:rStyle w:val="Hypertextovprepojenie"/>
                    <w:rFonts w:eastAsia="Times New Roman" w:cstheme="minorHAnsi"/>
                    <w:b/>
                    <w:noProof/>
                  </w:rPr>
                  <w:t>Rodič, ktorého dieťa sme minulý školský rok pre nedostatok miesta neprijali do MŠ, musí podať novú žiadosť o prijatie do MŠ ?</w:t>
                </w:r>
                <w:r>
                  <w:rPr>
                    <w:noProof/>
                    <w:webHidden/>
                  </w:rPr>
                  <w:tab/>
                </w:r>
                <w:r>
                  <w:rPr>
                    <w:noProof/>
                    <w:webHidden/>
                  </w:rPr>
                  <w:fldChar w:fldCharType="begin"/>
                </w:r>
                <w:r>
                  <w:rPr>
                    <w:noProof/>
                    <w:webHidden/>
                  </w:rPr>
                  <w:instrText xml:space="preserve"> PAGEREF _Toc221269393 \h </w:instrText>
                </w:r>
                <w:r>
                  <w:rPr>
                    <w:noProof/>
                    <w:webHidden/>
                  </w:rPr>
                </w:r>
                <w:r>
                  <w:rPr>
                    <w:noProof/>
                    <w:webHidden/>
                  </w:rPr>
                  <w:fldChar w:fldCharType="separate"/>
                </w:r>
                <w:r>
                  <w:rPr>
                    <w:noProof/>
                    <w:webHidden/>
                  </w:rPr>
                  <w:t>19</w:t>
                </w:r>
                <w:r>
                  <w:rPr>
                    <w:noProof/>
                    <w:webHidden/>
                  </w:rPr>
                  <w:fldChar w:fldCharType="end"/>
                </w:r>
              </w:hyperlink>
            </w:p>
            <w:p w14:paraId="18DDBEFE" w14:textId="5719EC29" w:rsidR="00307389" w:rsidRDefault="00307389">
              <w:pPr>
                <w:pStyle w:val="Obsah1"/>
                <w:tabs>
                  <w:tab w:val="left" w:pos="660"/>
                  <w:tab w:val="right" w:leader="dot" w:pos="9062"/>
                </w:tabs>
                <w:rPr>
                  <w:rFonts w:eastAsiaTheme="minorEastAsia"/>
                  <w:noProof/>
                  <w:lang w:eastAsia="sk-SK"/>
                </w:rPr>
              </w:pPr>
              <w:hyperlink w:anchor="_Toc221269394" w:history="1">
                <w:r w:rsidRPr="00462589">
                  <w:rPr>
                    <w:rStyle w:val="Hypertextovprepojenie"/>
                    <w:rFonts w:eastAsia="Times New Roman" w:cstheme="minorHAnsi"/>
                    <w:b/>
                    <w:noProof/>
                  </w:rPr>
                  <w:t>45)</w:t>
                </w:r>
                <w:r>
                  <w:rPr>
                    <w:rFonts w:eastAsiaTheme="minorEastAsia"/>
                    <w:noProof/>
                    <w:lang w:eastAsia="sk-SK"/>
                  </w:rPr>
                  <w:tab/>
                </w:r>
                <w:r w:rsidRPr="00462589">
                  <w:rPr>
                    <w:rStyle w:val="Hypertextovprepojenie"/>
                    <w:rFonts w:eastAsia="Times New Roman" w:cstheme="minorHAnsi"/>
                    <w:b/>
                    <w:noProof/>
                  </w:rPr>
                  <w:t>Môže byť očkované dieťa uprednostnené pred neočkovaným?</w:t>
                </w:r>
                <w:r>
                  <w:rPr>
                    <w:noProof/>
                    <w:webHidden/>
                  </w:rPr>
                  <w:tab/>
                </w:r>
                <w:r>
                  <w:rPr>
                    <w:noProof/>
                    <w:webHidden/>
                  </w:rPr>
                  <w:fldChar w:fldCharType="begin"/>
                </w:r>
                <w:r>
                  <w:rPr>
                    <w:noProof/>
                    <w:webHidden/>
                  </w:rPr>
                  <w:instrText xml:space="preserve"> PAGEREF _Toc221269394 \h </w:instrText>
                </w:r>
                <w:r>
                  <w:rPr>
                    <w:noProof/>
                    <w:webHidden/>
                  </w:rPr>
                </w:r>
                <w:r>
                  <w:rPr>
                    <w:noProof/>
                    <w:webHidden/>
                  </w:rPr>
                  <w:fldChar w:fldCharType="separate"/>
                </w:r>
                <w:r>
                  <w:rPr>
                    <w:noProof/>
                    <w:webHidden/>
                  </w:rPr>
                  <w:t>19</w:t>
                </w:r>
                <w:r>
                  <w:rPr>
                    <w:noProof/>
                    <w:webHidden/>
                  </w:rPr>
                  <w:fldChar w:fldCharType="end"/>
                </w:r>
              </w:hyperlink>
            </w:p>
            <w:p w14:paraId="0DF4D6A4" w14:textId="12309C44" w:rsidR="00307389" w:rsidRDefault="00307389">
              <w:pPr>
                <w:pStyle w:val="Obsah1"/>
                <w:tabs>
                  <w:tab w:val="left" w:pos="660"/>
                  <w:tab w:val="right" w:leader="dot" w:pos="9062"/>
                </w:tabs>
                <w:rPr>
                  <w:rFonts w:eastAsiaTheme="minorEastAsia"/>
                  <w:noProof/>
                  <w:lang w:eastAsia="sk-SK"/>
                </w:rPr>
              </w:pPr>
              <w:hyperlink w:anchor="_Toc221269395" w:history="1">
                <w:r w:rsidRPr="00462589">
                  <w:rPr>
                    <w:rStyle w:val="Hypertextovprepojenie"/>
                    <w:rFonts w:eastAsia="Times New Roman" w:cstheme="minorHAnsi"/>
                    <w:b/>
                    <w:noProof/>
                  </w:rPr>
                  <w:t>46)</w:t>
                </w:r>
                <w:r>
                  <w:rPr>
                    <w:rFonts w:eastAsiaTheme="minorEastAsia"/>
                    <w:noProof/>
                    <w:lang w:eastAsia="sk-SK"/>
                  </w:rPr>
                  <w:tab/>
                </w:r>
                <w:r w:rsidRPr="00462589">
                  <w:rPr>
                    <w:rStyle w:val="Hypertextovprepojenie"/>
                    <w:rFonts w:eastAsia="Times New Roman" w:cstheme="minorHAnsi"/>
                    <w:b/>
                    <w:noProof/>
                  </w:rPr>
                  <w:t>Sme ZŠ s MŠ a máme dve EP MŠ, rodič chce preradiť dieťa, ktoré bude od septembra dieťaťom, ktoré plní PPV z jedného nášho elokovaného pracoviska dieťa do druhého nášho elokovaného pracoviska, musí aj v tomto prípade rodič podať novú prihlášku na vzdelávanie v materskej škole alebo sa môže dieťa „presunúť“ v rámci našich EP?</w:t>
                </w:r>
                <w:r>
                  <w:rPr>
                    <w:noProof/>
                    <w:webHidden/>
                  </w:rPr>
                  <w:tab/>
                </w:r>
                <w:r>
                  <w:rPr>
                    <w:noProof/>
                    <w:webHidden/>
                  </w:rPr>
                  <w:fldChar w:fldCharType="begin"/>
                </w:r>
                <w:r>
                  <w:rPr>
                    <w:noProof/>
                    <w:webHidden/>
                  </w:rPr>
                  <w:instrText xml:space="preserve"> PAGEREF _Toc221269395 \h </w:instrText>
                </w:r>
                <w:r>
                  <w:rPr>
                    <w:noProof/>
                    <w:webHidden/>
                  </w:rPr>
                </w:r>
                <w:r>
                  <w:rPr>
                    <w:noProof/>
                    <w:webHidden/>
                  </w:rPr>
                  <w:fldChar w:fldCharType="separate"/>
                </w:r>
                <w:r>
                  <w:rPr>
                    <w:noProof/>
                    <w:webHidden/>
                  </w:rPr>
                  <w:t>19</w:t>
                </w:r>
                <w:r>
                  <w:rPr>
                    <w:noProof/>
                    <w:webHidden/>
                  </w:rPr>
                  <w:fldChar w:fldCharType="end"/>
                </w:r>
              </w:hyperlink>
            </w:p>
            <w:p w14:paraId="04DB062F" w14:textId="3E64247F" w:rsidR="00307389" w:rsidRDefault="00307389">
              <w:pPr>
                <w:pStyle w:val="Obsah1"/>
                <w:tabs>
                  <w:tab w:val="left" w:pos="660"/>
                  <w:tab w:val="right" w:leader="dot" w:pos="9062"/>
                </w:tabs>
                <w:rPr>
                  <w:rFonts w:eastAsiaTheme="minorEastAsia"/>
                  <w:noProof/>
                  <w:lang w:eastAsia="sk-SK"/>
                </w:rPr>
              </w:pPr>
              <w:hyperlink w:anchor="_Toc221269396" w:history="1">
                <w:r w:rsidRPr="00462589">
                  <w:rPr>
                    <w:rStyle w:val="Hypertextovprepojenie"/>
                    <w:rFonts w:eastAsia="Times New Roman" w:cstheme="minorHAnsi"/>
                    <w:b/>
                    <w:noProof/>
                  </w:rPr>
                  <w:t>47)</w:t>
                </w:r>
                <w:r>
                  <w:rPr>
                    <w:rFonts w:eastAsiaTheme="minorEastAsia"/>
                    <w:noProof/>
                    <w:lang w:eastAsia="sk-SK"/>
                  </w:rPr>
                  <w:tab/>
                </w:r>
                <w:r w:rsidRPr="00462589">
                  <w:rPr>
                    <w:rStyle w:val="Hypertextovprepojenie"/>
                    <w:rFonts w:eastAsia="Times New Roman" w:cstheme="minorHAnsi"/>
                    <w:b/>
                    <w:noProof/>
                  </w:rPr>
                  <w:t>Ak majú rodičia striedavú starostlivosť, dieťa navštevuje dve MŠ v inom meste a bude plniť PPV? Ako bude kontrolovať plnenie – resp. dochádzku, keď bude len dva týždne v mesiaci v jednej MŠ a 2 v druhej?</w:t>
                </w:r>
                <w:r>
                  <w:rPr>
                    <w:noProof/>
                    <w:webHidden/>
                  </w:rPr>
                  <w:tab/>
                </w:r>
                <w:r>
                  <w:rPr>
                    <w:noProof/>
                    <w:webHidden/>
                  </w:rPr>
                  <w:fldChar w:fldCharType="begin"/>
                </w:r>
                <w:r>
                  <w:rPr>
                    <w:noProof/>
                    <w:webHidden/>
                  </w:rPr>
                  <w:instrText xml:space="preserve"> PAGEREF _Toc221269396 \h </w:instrText>
                </w:r>
                <w:r>
                  <w:rPr>
                    <w:noProof/>
                    <w:webHidden/>
                  </w:rPr>
                </w:r>
                <w:r>
                  <w:rPr>
                    <w:noProof/>
                    <w:webHidden/>
                  </w:rPr>
                  <w:fldChar w:fldCharType="separate"/>
                </w:r>
                <w:r>
                  <w:rPr>
                    <w:noProof/>
                    <w:webHidden/>
                  </w:rPr>
                  <w:t>20</w:t>
                </w:r>
                <w:r>
                  <w:rPr>
                    <w:noProof/>
                    <w:webHidden/>
                  </w:rPr>
                  <w:fldChar w:fldCharType="end"/>
                </w:r>
              </w:hyperlink>
            </w:p>
            <w:p w14:paraId="6188D9D1" w14:textId="40711289" w:rsidR="00307389" w:rsidRDefault="00307389">
              <w:pPr>
                <w:pStyle w:val="Obsah1"/>
                <w:tabs>
                  <w:tab w:val="left" w:pos="660"/>
                  <w:tab w:val="right" w:leader="dot" w:pos="9062"/>
                </w:tabs>
                <w:rPr>
                  <w:rFonts w:eastAsiaTheme="minorEastAsia"/>
                  <w:noProof/>
                  <w:lang w:eastAsia="sk-SK"/>
                </w:rPr>
              </w:pPr>
              <w:hyperlink w:anchor="_Toc221269397" w:history="1">
                <w:r w:rsidRPr="00462589">
                  <w:rPr>
                    <w:rStyle w:val="Hypertextovprepojenie"/>
                    <w:rFonts w:eastAsia="Times New Roman" w:cstheme="minorHAnsi"/>
                    <w:b/>
                    <w:noProof/>
                  </w:rPr>
                  <w:t>48)</w:t>
                </w:r>
                <w:r>
                  <w:rPr>
                    <w:rFonts w:eastAsiaTheme="minorEastAsia"/>
                    <w:noProof/>
                    <w:lang w:eastAsia="sk-SK"/>
                  </w:rPr>
                  <w:tab/>
                </w:r>
                <w:r w:rsidRPr="00462589">
                  <w:rPr>
                    <w:rStyle w:val="Hypertextovprepojenie"/>
                    <w:rFonts w:eastAsia="Times New Roman" w:cstheme="minorHAnsi"/>
                    <w:b/>
                    <w:noProof/>
                  </w:rPr>
                  <w:t>Ako postupovať v prípade, ak na prihláške na vzdelávanie v materskej škole rodič uvedie ako vyučovací jazyk maďarský. Presťahovali sa, dieťa nerozpráva ani nerozumie po slovensky, ale je to dieťa, ktoré bude plniť povinné predprimárne vzdelávanie?</w:t>
                </w:r>
                <w:r>
                  <w:rPr>
                    <w:noProof/>
                    <w:webHidden/>
                  </w:rPr>
                  <w:tab/>
                </w:r>
                <w:r>
                  <w:rPr>
                    <w:noProof/>
                    <w:webHidden/>
                  </w:rPr>
                  <w:fldChar w:fldCharType="begin"/>
                </w:r>
                <w:r>
                  <w:rPr>
                    <w:noProof/>
                    <w:webHidden/>
                  </w:rPr>
                  <w:instrText xml:space="preserve"> PAGEREF _Toc221269397 \h </w:instrText>
                </w:r>
                <w:r>
                  <w:rPr>
                    <w:noProof/>
                    <w:webHidden/>
                  </w:rPr>
                </w:r>
                <w:r>
                  <w:rPr>
                    <w:noProof/>
                    <w:webHidden/>
                  </w:rPr>
                  <w:fldChar w:fldCharType="separate"/>
                </w:r>
                <w:r>
                  <w:rPr>
                    <w:noProof/>
                    <w:webHidden/>
                  </w:rPr>
                  <w:t>20</w:t>
                </w:r>
                <w:r>
                  <w:rPr>
                    <w:noProof/>
                    <w:webHidden/>
                  </w:rPr>
                  <w:fldChar w:fldCharType="end"/>
                </w:r>
              </w:hyperlink>
            </w:p>
            <w:p w14:paraId="5A190F3A" w14:textId="5184FBBD" w:rsidR="00307389" w:rsidRDefault="00307389">
              <w:pPr>
                <w:pStyle w:val="Obsah1"/>
                <w:tabs>
                  <w:tab w:val="left" w:pos="660"/>
                  <w:tab w:val="right" w:leader="dot" w:pos="9062"/>
                </w:tabs>
                <w:rPr>
                  <w:rFonts w:eastAsiaTheme="minorEastAsia"/>
                  <w:noProof/>
                  <w:lang w:eastAsia="sk-SK"/>
                </w:rPr>
              </w:pPr>
              <w:hyperlink w:anchor="_Toc221269398" w:history="1">
                <w:r w:rsidRPr="00462589">
                  <w:rPr>
                    <w:rStyle w:val="Hypertextovprepojenie"/>
                    <w:rFonts w:eastAsia="Times New Roman" w:cstheme="minorHAnsi"/>
                    <w:b/>
                    <w:noProof/>
                  </w:rPr>
                  <w:t>49)</w:t>
                </w:r>
                <w:r>
                  <w:rPr>
                    <w:rFonts w:eastAsiaTheme="minorEastAsia"/>
                    <w:noProof/>
                    <w:lang w:eastAsia="sk-SK"/>
                  </w:rPr>
                  <w:tab/>
                </w:r>
                <w:r w:rsidRPr="00462589">
                  <w:rPr>
                    <w:rStyle w:val="Hypertextovprepojenie"/>
                    <w:rFonts w:eastAsia="Times New Roman" w:cstheme="minorHAnsi"/>
                    <w:b/>
                    <w:noProof/>
                  </w:rPr>
                  <w:t>Ak sme MŠ a od septembra budeme ZŠ s MŠ, treba nanovo prijať všetky deti s novou hlavičkou?</w:t>
                </w:r>
                <w:r>
                  <w:rPr>
                    <w:noProof/>
                    <w:webHidden/>
                  </w:rPr>
                  <w:tab/>
                </w:r>
                <w:r>
                  <w:rPr>
                    <w:noProof/>
                    <w:webHidden/>
                  </w:rPr>
                  <w:fldChar w:fldCharType="begin"/>
                </w:r>
                <w:r>
                  <w:rPr>
                    <w:noProof/>
                    <w:webHidden/>
                  </w:rPr>
                  <w:instrText xml:space="preserve"> PAGEREF _Toc221269398 \h </w:instrText>
                </w:r>
                <w:r>
                  <w:rPr>
                    <w:noProof/>
                    <w:webHidden/>
                  </w:rPr>
                </w:r>
                <w:r>
                  <w:rPr>
                    <w:noProof/>
                    <w:webHidden/>
                  </w:rPr>
                  <w:fldChar w:fldCharType="separate"/>
                </w:r>
                <w:r>
                  <w:rPr>
                    <w:noProof/>
                    <w:webHidden/>
                  </w:rPr>
                  <w:t>20</w:t>
                </w:r>
                <w:r>
                  <w:rPr>
                    <w:noProof/>
                    <w:webHidden/>
                  </w:rPr>
                  <w:fldChar w:fldCharType="end"/>
                </w:r>
              </w:hyperlink>
            </w:p>
            <w:p w14:paraId="0E69F7EB" w14:textId="4E0305C0" w:rsidR="00307389" w:rsidRDefault="00307389">
              <w:pPr>
                <w:pStyle w:val="Obsah1"/>
                <w:tabs>
                  <w:tab w:val="left" w:pos="660"/>
                  <w:tab w:val="right" w:leader="dot" w:pos="9062"/>
                </w:tabs>
                <w:rPr>
                  <w:rFonts w:eastAsiaTheme="minorEastAsia"/>
                  <w:noProof/>
                  <w:lang w:eastAsia="sk-SK"/>
                </w:rPr>
              </w:pPr>
              <w:hyperlink w:anchor="_Toc221269399" w:history="1">
                <w:r w:rsidRPr="00462589">
                  <w:rPr>
                    <w:rStyle w:val="Hypertextovprepojenie"/>
                    <w:rFonts w:eastAsia="Times New Roman" w:cstheme="minorHAnsi"/>
                    <w:b/>
                    <w:noProof/>
                  </w:rPr>
                  <w:t>50)</w:t>
                </w:r>
                <w:r>
                  <w:rPr>
                    <w:rFonts w:eastAsiaTheme="minorEastAsia"/>
                    <w:noProof/>
                    <w:lang w:eastAsia="sk-SK"/>
                  </w:rPr>
                  <w:tab/>
                </w:r>
                <w:r w:rsidRPr="00462589">
                  <w:rPr>
                    <w:rStyle w:val="Hypertextovprepojenie"/>
                    <w:rFonts w:eastAsia="Times New Roman" w:cstheme="minorHAnsi"/>
                    <w:b/>
                    <w:noProof/>
                  </w:rPr>
                  <w:t>Ako má postupovať škola, ak ide o dieťa plniace povinné predprimárne vzdelávanie, ktoré býva často choré? (Ide o domácu starostlivosť počas užívania antibiotík). Dieťa nie je prítomné v MŠ celý mesiac, prípadne 1-2 dni.</w:t>
                </w:r>
                <w:r>
                  <w:rPr>
                    <w:noProof/>
                    <w:webHidden/>
                  </w:rPr>
                  <w:tab/>
                </w:r>
                <w:r>
                  <w:rPr>
                    <w:noProof/>
                    <w:webHidden/>
                  </w:rPr>
                  <w:fldChar w:fldCharType="begin"/>
                </w:r>
                <w:r>
                  <w:rPr>
                    <w:noProof/>
                    <w:webHidden/>
                  </w:rPr>
                  <w:instrText xml:space="preserve"> PAGEREF _Toc221269399 \h </w:instrText>
                </w:r>
                <w:r>
                  <w:rPr>
                    <w:noProof/>
                    <w:webHidden/>
                  </w:rPr>
                </w:r>
                <w:r>
                  <w:rPr>
                    <w:noProof/>
                    <w:webHidden/>
                  </w:rPr>
                  <w:fldChar w:fldCharType="separate"/>
                </w:r>
                <w:r>
                  <w:rPr>
                    <w:noProof/>
                    <w:webHidden/>
                  </w:rPr>
                  <w:t>20</w:t>
                </w:r>
                <w:r>
                  <w:rPr>
                    <w:noProof/>
                    <w:webHidden/>
                  </w:rPr>
                  <w:fldChar w:fldCharType="end"/>
                </w:r>
              </w:hyperlink>
            </w:p>
            <w:p w14:paraId="1258AFAA" w14:textId="77C2DEA1" w:rsidR="00307389" w:rsidRDefault="00307389">
              <w:pPr>
                <w:pStyle w:val="Obsah1"/>
                <w:tabs>
                  <w:tab w:val="left" w:pos="660"/>
                  <w:tab w:val="right" w:leader="dot" w:pos="9062"/>
                </w:tabs>
                <w:rPr>
                  <w:rFonts w:eastAsiaTheme="minorEastAsia"/>
                  <w:noProof/>
                  <w:lang w:eastAsia="sk-SK"/>
                </w:rPr>
              </w:pPr>
              <w:hyperlink w:anchor="_Toc221269400" w:history="1">
                <w:r w:rsidRPr="00462589">
                  <w:rPr>
                    <w:rStyle w:val="Hypertextovprepojenie"/>
                    <w:rFonts w:eastAsia="Times New Roman" w:cstheme="minorHAnsi"/>
                    <w:b/>
                    <w:noProof/>
                  </w:rPr>
                  <w:t>51)</w:t>
                </w:r>
                <w:r>
                  <w:rPr>
                    <w:rFonts w:eastAsiaTheme="minorEastAsia"/>
                    <w:noProof/>
                    <w:lang w:eastAsia="sk-SK"/>
                  </w:rPr>
                  <w:tab/>
                </w:r>
                <w:r w:rsidRPr="00462589">
                  <w:rPr>
                    <w:rStyle w:val="Hypertextovprepojenie"/>
                    <w:rFonts w:eastAsia="Times New Roman" w:cstheme="minorHAnsi"/>
                    <w:b/>
                    <w:noProof/>
                  </w:rPr>
                  <w:t>Kto má dať vedieť ZŠ, že dieťa pokračuje v plnení povinného predprimárneho vzdelávania?</w:t>
                </w:r>
                <w:r>
                  <w:rPr>
                    <w:noProof/>
                    <w:webHidden/>
                  </w:rPr>
                  <w:tab/>
                </w:r>
                <w:r>
                  <w:rPr>
                    <w:noProof/>
                    <w:webHidden/>
                  </w:rPr>
                  <w:fldChar w:fldCharType="begin"/>
                </w:r>
                <w:r>
                  <w:rPr>
                    <w:noProof/>
                    <w:webHidden/>
                  </w:rPr>
                  <w:instrText xml:space="preserve"> PAGEREF _Toc221269400 \h </w:instrText>
                </w:r>
                <w:r>
                  <w:rPr>
                    <w:noProof/>
                    <w:webHidden/>
                  </w:rPr>
                </w:r>
                <w:r>
                  <w:rPr>
                    <w:noProof/>
                    <w:webHidden/>
                  </w:rPr>
                  <w:fldChar w:fldCharType="separate"/>
                </w:r>
                <w:r>
                  <w:rPr>
                    <w:noProof/>
                    <w:webHidden/>
                  </w:rPr>
                  <w:t>20</w:t>
                </w:r>
                <w:r>
                  <w:rPr>
                    <w:noProof/>
                    <w:webHidden/>
                  </w:rPr>
                  <w:fldChar w:fldCharType="end"/>
                </w:r>
              </w:hyperlink>
            </w:p>
            <w:p w14:paraId="6F57D68F" w14:textId="72ED880C" w:rsidR="00307389" w:rsidRDefault="00307389">
              <w:pPr>
                <w:pStyle w:val="Obsah1"/>
                <w:tabs>
                  <w:tab w:val="left" w:pos="660"/>
                  <w:tab w:val="right" w:leader="dot" w:pos="9062"/>
                </w:tabs>
                <w:rPr>
                  <w:rFonts w:eastAsiaTheme="minorEastAsia"/>
                  <w:noProof/>
                  <w:lang w:eastAsia="sk-SK"/>
                </w:rPr>
              </w:pPr>
              <w:hyperlink w:anchor="_Toc221269401" w:history="1">
                <w:r w:rsidRPr="00462589">
                  <w:rPr>
                    <w:rStyle w:val="Hypertextovprepojenie"/>
                    <w:rFonts w:eastAsia="Times New Roman" w:cstheme="minorHAnsi"/>
                    <w:b/>
                    <w:noProof/>
                  </w:rPr>
                  <w:t>52)</w:t>
                </w:r>
                <w:r>
                  <w:rPr>
                    <w:rFonts w:eastAsiaTheme="minorEastAsia"/>
                    <w:noProof/>
                    <w:lang w:eastAsia="sk-SK"/>
                  </w:rPr>
                  <w:tab/>
                </w:r>
                <w:r w:rsidRPr="00462589">
                  <w:rPr>
                    <w:rStyle w:val="Hypertextovprepojenie"/>
                    <w:rFonts w:eastAsia="Times New Roman" w:cstheme="minorHAnsi"/>
                    <w:b/>
                    <w:noProof/>
                  </w:rPr>
                  <w:t>Dieťa ktoré bude plniť PPV v zahraničí, môžem ho uviesť aj do RIS?</w:t>
                </w:r>
                <w:r>
                  <w:rPr>
                    <w:noProof/>
                    <w:webHidden/>
                  </w:rPr>
                  <w:tab/>
                </w:r>
                <w:r>
                  <w:rPr>
                    <w:noProof/>
                    <w:webHidden/>
                  </w:rPr>
                  <w:fldChar w:fldCharType="begin"/>
                </w:r>
                <w:r>
                  <w:rPr>
                    <w:noProof/>
                    <w:webHidden/>
                  </w:rPr>
                  <w:instrText xml:space="preserve"> PAGEREF _Toc221269401 \h </w:instrText>
                </w:r>
                <w:r>
                  <w:rPr>
                    <w:noProof/>
                    <w:webHidden/>
                  </w:rPr>
                </w:r>
                <w:r>
                  <w:rPr>
                    <w:noProof/>
                    <w:webHidden/>
                  </w:rPr>
                  <w:fldChar w:fldCharType="separate"/>
                </w:r>
                <w:r>
                  <w:rPr>
                    <w:noProof/>
                    <w:webHidden/>
                  </w:rPr>
                  <w:t>20</w:t>
                </w:r>
                <w:r>
                  <w:rPr>
                    <w:noProof/>
                    <w:webHidden/>
                  </w:rPr>
                  <w:fldChar w:fldCharType="end"/>
                </w:r>
              </w:hyperlink>
            </w:p>
            <w:p w14:paraId="17CF28EF" w14:textId="193CDC1F" w:rsidR="00307389" w:rsidRDefault="00307389">
              <w:pPr>
                <w:pStyle w:val="Obsah1"/>
                <w:tabs>
                  <w:tab w:val="left" w:pos="660"/>
                  <w:tab w:val="right" w:leader="dot" w:pos="9062"/>
                </w:tabs>
                <w:rPr>
                  <w:rFonts w:eastAsiaTheme="minorEastAsia"/>
                  <w:noProof/>
                  <w:lang w:eastAsia="sk-SK"/>
                </w:rPr>
              </w:pPr>
              <w:hyperlink w:anchor="_Toc221269402" w:history="1">
                <w:r w:rsidRPr="00462589">
                  <w:rPr>
                    <w:rStyle w:val="Hypertextovprepojenie"/>
                    <w:rFonts w:eastAsia="Times New Roman" w:cstheme="minorHAnsi"/>
                    <w:b/>
                    <w:noProof/>
                  </w:rPr>
                  <w:t>53)</w:t>
                </w:r>
                <w:r>
                  <w:rPr>
                    <w:rFonts w:eastAsiaTheme="minorEastAsia"/>
                    <w:noProof/>
                    <w:lang w:eastAsia="sk-SK"/>
                  </w:rPr>
                  <w:tab/>
                </w:r>
                <w:r w:rsidRPr="00462589">
                  <w:rPr>
                    <w:rStyle w:val="Hypertextovprepojenie"/>
                    <w:rFonts w:eastAsia="Times New Roman" w:cstheme="minorHAnsi"/>
                    <w:b/>
                    <w:noProof/>
                  </w:rPr>
                  <w:t>Môže byť od školského roku RRRR/RRRR do prípravného ročníka základnej školy pre žiakov so zdravotným znevýhodnením prijaté dieťa, ktoré v školskom roku RRRR/RRRR pokračovalo v plnení PPV?</w:t>
                </w:r>
                <w:r>
                  <w:rPr>
                    <w:noProof/>
                    <w:webHidden/>
                  </w:rPr>
                  <w:tab/>
                </w:r>
                <w:r>
                  <w:rPr>
                    <w:noProof/>
                    <w:webHidden/>
                  </w:rPr>
                  <w:fldChar w:fldCharType="begin"/>
                </w:r>
                <w:r>
                  <w:rPr>
                    <w:noProof/>
                    <w:webHidden/>
                  </w:rPr>
                  <w:instrText xml:space="preserve"> PAGEREF _Toc221269402 \h </w:instrText>
                </w:r>
                <w:r>
                  <w:rPr>
                    <w:noProof/>
                    <w:webHidden/>
                  </w:rPr>
                </w:r>
                <w:r>
                  <w:rPr>
                    <w:noProof/>
                    <w:webHidden/>
                  </w:rPr>
                  <w:fldChar w:fldCharType="separate"/>
                </w:r>
                <w:r>
                  <w:rPr>
                    <w:noProof/>
                    <w:webHidden/>
                  </w:rPr>
                  <w:t>21</w:t>
                </w:r>
                <w:r>
                  <w:rPr>
                    <w:noProof/>
                    <w:webHidden/>
                  </w:rPr>
                  <w:fldChar w:fldCharType="end"/>
                </w:r>
              </w:hyperlink>
            </w:p>
            <w:p w14:paraId="01620B68" w14:textId="0B7CC586" w:rsidR="00307389" w:rsidRDefault="00307389">
              <w:pPr>
                <w:pStyle w:val="Obsah1"/>
                <w:tabs>
                  <w:tab w:val="left" w:pos="660"/>
                  <w:tab w:val="right" w:leader="dot" w:pos="9062"/>
                </w:tabs>
                <w:rPr>
                  <w:rFonts w:eastAsiaTheme="minorEastAsia"/>
                  <w:noProof/>
                  <w:lang w:eastAsia="sk-SK"/>
                </w:rPr>
              </w:pPr>
              <w:hyperlink w:anchor="_Toc221269403" w:history="1">
                <w:r w:rsidRPr="00462589">
                  <w:rPr>
                    <w:rStyle w:val="Hypertextovprepojenie"/>
                    <w:rFonts w:eastAsia="Times New Roman" w:cstheme="minorHAnsi"/>
                    <w:b/>
                    <w:noProof/>
                  </w:rPr>
                  <w:t>54)</w:t>
                </w:r>
                <w:r>
                  <w:rPr>
                    <w:rFonts w:eastAsiaTheme="minorEastAsia"/>
                    <w:noProof/>
                    <w:lang w:eastAsia="sk-SK"/>
                  </w:rPr>
                  <w:tab/>
                </w:r>
                <w:r w:rsidRPr="00462589">
                  <w:rPr>
                    <w:rStyle w:val="Hypertextovprepojenie"/>
                    <w:rFonts w:eastAsia="Times New Roman" w:cstheme="minorHAnsi"/>
                    <w:b/>
                    <w:noProof/>
                  </w:rPr>
                  <w:t>Vyhláška o materskej škole platí aj pre MŠ pre deti so zdravotným znevýhodnením?</w:t>
                </w:r>
                <w:r>
                  <w:rPr>
                    <w:noProof/>
                    <w:webHidden/>
                  </w:rPr>
                  <w:tab/>
                </w:r>
                <w:r>
                  <w:rPr>
                    <w:noProof/>
                    <w:webHidden/>
                  </w:rPr>
                  <w:fldChar w:fldCharType="begin"/>
                </w:r>
                <w:r>
                  <w:rPr>
                    <w:noProof/>
                    <w:webHidden/>
                  </w:rPr>
                  <w:instrText xml:space="preserve"> PAGEREF _Toc221269403 \h </w:instrText>
                </w:r>
                <w:r>
                  <w:rPr>
                    <w:noProof/>
                    <w:webHidden/>
                  </w:rPr>
                </w:r>
                <w:r>
                  <w:rPr>
                    <w:noProof/>
                    <w:webHidden/>
                  </w:rPr>
                  <w:fldChar w:fldCharType="separate"/>
                </w:r>
                <w:r>
                  <w:rPr>
                    <w:noProof/>
                    <w:webHidden/>
                  </w:rPr>
                  <w:t>21</w:t>
                </w:r>
                <w:r>
                  <w:rPr>
                    <w:noProof/>
                    <w:webHidden/>
                  </w:rPr>
                  <w:fldChar w:fldCharType="end"/>
                </w:r>
              </w:hyperlink>
            </w:p>
            <w:p w14:paraId="295C3933" w14:textId="18A002FF" w:rsidR="00307389" w:rsidRDefault="00307389">
              <w:pPr>
                <w:pStyle w:val="Obsah1"/>
                <w:tabs>
                  <w:tab w:val="left" w:pos="660"/>
                  <w:tab w:val="right" w:leader="dot" w:pos="9062"/>
                </w:tabs>
                <w:rPr>
                  <w:rFonts w:eastAsiaTheme="minorEastAsia"/>
                  <w:noProof/>
                  <w:lang w:eastAsia="sk-SK"/>
                </w:rPr>
              </w:pPr>
              <w:hyperlink w:anchor="_Toc221269404" w:history="1">
                <w:r w:rsidRPr="00462589">
                  <w:rPr>
                    <w:rStyle w:val="Hypertextovprepojenie"/>
                    <w:rFonts w:eastAsia="Times New Roman" w:cstheme="minorHAnsi"/>
                    <w:b/>
                    <w:noProof/>
                  </w:rPr>
                  <w:t>55)</w:t>
                </w:r>
                <w:r>
                  <w:rPr>
                    <w:rFonts w:eastAsiaTheme="minorEastAsia"/>
                    <w:noProof/>
                    <w:lang w:eastAsia="sk-SK"/>
                  </w:rPr>
                  <w:tab/>
                </w:r>
                <w:r w:rsidRPr="00462589">
                  <w:rPr>
                    <w:rStyle w:val="Hypertextovprepojenie"/>
                    <w:rFonts w:eastAsia="Times New Roman" w:cstheme="minorHAnsi"/>
                    <w:b/>
                    <w:noProof/>
                  </w:rPr>
                  <w:t>Plnenie PPV dopoludnia bez obeda</w:t>
                </w:r>
                <w:r>
                  <w:rPr>
                    <w:noProof/>
                    <w:webHidden/>
                  </w:rPr>
                  <w:tab/>
                </w:r>
                <w:r>
                  <w:rPr>
                    <w:noProof/>
                    <w:webHidden/>
                  </w:rPr>
                  <w:fldChar w:fldCharType="begin"/>
                </w:r>
                <w:r>
                  <w:rPr>
                    <w:noProof/>
                    <w:webHidden/>
                  </w:rPr>
                  <w:instrText xml:space="preserve"> PAGEREF _Toc221269404 \h </w:instrText>
                </w:r>
                <w:r>
                  <w:rPr>
                    <w:noProof/>
                    <w:webHidden/>
                  </w:rPr>
                </w:r>
                <w:r>
                  <w:rPr>
                    <w:noProof/>
                    <w:webHidden/>
                  </w:rPr>
                  <w:fldChar w:fldCharType="separate"/>
                </w:r>
                <w:r>
                  <w:rPr>
                    <w:noProof/>
                    <w:webHidden/>
                  </w:rPr>
                  <w:t>21</w:t>
                </w:r>
                <w:r>
                  <w:rPr>
                    <w:noProof/>
                    <w:webHidden/>
                  </w:rPr>
                  <w:fldChar w:fldCharType="end"/>
                </w:r>
              </w:hyperlink>
            </w:p>
            <w:p w14:paraId="7A10FBF6" w14:textId="5D673C4B" w:rsidR="00DB6C27" w:rsidRPr="00556793" w:rsidRDefault="00DB6C27">
              <w:pPr>
                <w:rPr>
                  <w:rFonts w:cstheme="minorHAnsi"/>
                  <w:sz w:val="24"/>
                  <w:szCs w:val="24"/>
                </w:rPr>
              </w:pPr>
              <w:r w:rsidRPr="00556793">
                <w:rPr>
                  <w:rFonts w:cstheme="minorHAnsi"/>
                  <w:b/>
                  <w:bCs/>
                  <w:sz w:val="24"/>
                  <w:szCs w:val="24"/>
                </w:rPr>
                <w:fldChar w:fldCharType="end"/>
              </w:r>
            </w:p>
          </w:sdtContent>
        </w:sdt>
        <w:p w14:paraId="20C05421" w14:textId="77777777" w:rsidR="00DB6C27" w:rsidRPr="00556793" w:rsidRDefault="00DB6C27">
          <w:pPr>
            <w:rPr>
              <w:rFonts w:eastAsia="Times New Roman" w:cstheme="minorHAnsi"/>
              <w:b/>
              <w:sz w:val="24"/>
              <w:szCs w:val="24"/>
            </w:rPr>
          </w:pPr>
          <w:r w:rsidRPr="00556793">
            <w:rPr>
              <w:rFonts w:eastAsia="Times New Roman" w:cstheme="minorHAnsi"/>
              <w:b/>
              <w:sz w:val="24"/>
              <w:szCs w:val="24"/>
            </w:rPr>
            <w:br w:type="page"/>
          </w:r>
        </w:p>
        <w:p w14:paraId="4A127C35" w14:textId="24E282CA" w:rsidR="00DB6C27" w:rsidRPr="00556793" w:rsidRDefault="00307389">
          <w:pPr>
            <w:rPr>
              <w:rFonts w:eastAsia="Times New Roman" w:cstheme="minorHAnsi"/>
              <w:b/>
              <w:sz w:val="24"/>
              <w:szCs w:val="24"/>
            </w:rPr>
          </w:pPr>
        </w:p>
      </w:sdtContent>
    </w:sdt>
    <w:p w14:paraId="29AFBE81" w14:textId="22EEFB27" w:rsidR="0040193C" w:rsidRDefault="0040193C" w:rsidP="0040193C">
      <w:pPr>
        <w:pStyle w:val="Nadpis1"/>
        <w:numPr>
          <w:ilvl w:val="0"/>
          <w:numId w:val="8"/>
        </w:numPr>
        <w:ind w:left="567" w:hanging="567"/>
        <w:jc w:val="both"/>
        <w:rPr>
          <w:rFonts w:asciiTheme="minorHAnsi" w:eastAsia="Times New Roman" w:hAnsiTheme="minorHAnsi" w:cstheme="minorHAnsi"/>
          <w:b/>
          <w:color w:val="0070C0"/>
          <w:sz w:val="24"/>
          <w:szCs w:val="24"/>
        </w:rPr>
      </w:pPr>
      <w:bookmarkStart w:id="1" w:name="_Toc221269350"/>
      <w:r>
        <w:rPr>
          <w:rFonts w:asciiTheme="minorHAnsi" w:eastAsia="Times New Roman" w:hAnsiTheme="minorHAnsi" w:cstheme="minorHAnsi"/>
          <w:b/>
          <w:color w:val="0070C0"/>
          <w:sz w:val="24"/>
          <w:szCs w:val="24"/>
        </w:rPr>
        <w:t>Prijatie dieťaťa na vzdelávanie v materskej škole a zaradenie dieťaťa do konkrétnej triedy materskej školy</w:t>
      </w:r>
      <w:bookmarkEnd w:id="1"/>
    </w:p>
    <w:p w14:paraId="7A9BC129" w14:textId="39C09910" w:rsidR="00280553" w:rsidRPr="00D15C37" w:rsidRDefault="00280553" w:rsidP="00D15C37">
      <w:pPr>
        <w:jc w:val="both"/>
        <w:rPr>
          <w:color w:val="C00000"/>
          <w:sz w:val="24"/>
          <w:szCs w:val="24"/>
        </w:rPr>
      </w:pPr>
      <w:r w:rsidRPr="00D15C37">
        <w:rPr>
          <w:color w:val="C00000"/>
        </w:rPr>
        <w:t xml:space="preserve">O </w:t>
      </w:r>
      <w:r w:rsidRPr="00D15C37">
        <w:rPr>
          <w:color w:val="C00000"/>
          <w:sz w:val="24"/>
          <w:szCs w:val="24"/>
        </w:rPr>
        <w:t>prijatí dieťaťa na predprimárne vzdelávanie v materskej škole sa rozhoduje podľa §</w:t>
      </w:r>
      <w:r w:rsidR="00EC7225">
        <w:rPr>
          <w:color w:val="C00000"/>
          <w:sz w:val="24"/>
          <w:szCs w:val="24"/>
        </w:rPr>
        <w:t> </w:t>
      </w:r>
      <w:r w:rsidRPr="00D15C37">
        <w:rPr>
          <w:color w:val="C00000"/>
          <w:sz w:val="24"/>
          <w:szCs w:val="24"/>
        </w:rPr>
        <w:t>59 zákona č. 245/2008 Z. z. o výchove a vzdelávaní (školský zákon) a o zmene a doplnení niektorých zákonov</w:t>
      </w:r>
      <w:r w:rsidR="00CE50FD" w:rsidRPr="00D15C37">
        <w:rPr>
          <w:color w:val="C00000"/>
          <w:sz w:val="24"/>
          <w:szCs w:val="24"/>
        </w:rPr>
        <w:t xml:space="preserve"> v znení neskorších </w:t>
      </w:r>
      <w:r w:rsidR="0093417F" w:rsidRPr="00D15C37">
        <w:rPr>
          <w:color w:val="C00000"/>
          <w:sz w:val="24"/>
          <w:szCs w:val="24"/>
        </w:rPr>
        <w:t>predpisov (ďalej len „školský zákon“)</w:t>
      </w:r>
      <w:r w:rsidRPr="00D15C37">
        <w:rPr>
          <w:color w:val="C00000"/>
          <w:sz w:val="24"/>
          <w:szCs w:val="24"/>
        </w:rPr>
        <w:t>.</w:t>
      </w:r>
    </w:p>
    <w:p w14:paraId="5E5697C5" w14:textId="24AA2244" w:rsidR="00D15C37" w:rsidRPr="00D15C37" w:rsidRDefault="0040193C" w:rsidP="0040193C">
      <w:pPr>
        <w:spacing w:before="120" w:after="120"/>
        <w:jc w:val="both"/>
        <w:rPr>
          <w:rFonts w:ascii="Calibri" w:hAnsi="Calibri" w:cs="Calibri"/>
          <w:color w:val="C00000"/>
          <w:sz w:val="24"/>
          <w:szCs w:val="24"/>
        </w:rPr>
      </w:pPr>
      <w:r w:rsidRPr="00D15C37">
        <w:rPr>
          <w:rFonts w:ascii="Calibri" w:hAnsi="Calibri" w:cs="Calibri"/>
          <w:color w:val="C00000"/>
          <w:sz w:val="24"/>
          <w:szCs w:val="24"/>
        </w:rPr>
        <w:t xml:space="preserve">Podľa § 37 ods. 1 písm. </w:t>
      </w:r>
      <w:r w:rsidR="00D15C37" w:rsidRPr="00D15C37">
        <w:rPr>
          <w:rFonts w:ascii="Calibri" w:hAnsi="Calibri" w:cs="Calibri"/>
          <w:color w:val="C00000"/>
          <w:sz w:val="24"/>
          <w:szCs w:val="24"/>
        </w:rPr>
        <w:t>a) až d)</w:t>
      </w:r>
      <w:r w:rsidRPr="00D15C37">
        <w:rPr>
          <w:rFonts w:ascii="Calibri" w:hAnsi="Calibri" w:cs="Calibri"/>
          <w:color w:val="C00000"/>
          <w:sz w:val="24"/>
          <w:szCs w:val="24"/>
        </w:rPr>
        <w:t xml:space="preserve"> zákona č. 321/2025 Z. z. o školskej správe a o zmene a doplnení niektorých zákonov </w:t>
      </w:r>
      <w:r w:rsidR="00405CE1">
        <w:rPr>
          <w:rFonts w:ascii="Calibri" w:hAnsi="Calibri" w:cs="Calibri"/>
          <w:color w:val="C00000"/>
          <w:sz w:val="24"/>
          <w:szCs w:val="24"/>
        </w:rPr>
        <w:t xml:space="preserve">(ďalej len „zákon č. 321/2025 Z. z.“) </w:t>
      </w:r>
      <w:r w:rsidRPr="00D15C37">
        <w:rPr>
          <w:rFonts w:ascii="Calibri" w:hAnsi="Calibri" w:cs="Calibri"/>
          <w:b/>
          <w:color w:val="C00000"/>
          <w:sz w:val="24"/>
          <w:szCs w:val="24"/>
        </w:rPr>
        <w:t>materská škola rozhoduje</w:t>
      </w:r>
      <w:r w:rsidRPr="00D15C37">
        <w:rPr>
          <w:rFonts w:ascii="Calibri" w:hAnsi="Calibri" w:cs="Calibri"/>
          <w:color w:val="C00000"/>
          <w:sz w:val="24"/>
          <w:szCs w:val="24"/>
        </w:rPr>
        <w:t xml:space="preserve"> o „prijatí; prijatí s určením adaptačného pobytu alebo diagnostického pobytu; prijatí prestupom a prijatí prestupom s určením adaptačného pobytu alebo diagnostického pobytu“ a </w:t>
      </w:r>
      <w:r w:rsidRPr="00D15C37">
        <w:rPr>
          <w:rFonts w:ascii="Calibri" w:hAnsi="Calibri" w:cs="Calibri"/>
          <w:b/>
          <w:color w:val="C00000"/>
          <w:sz w:val="24"/>
          <w:szCs w:val="24"/>
        </w:rPr>
        <w:t>následne</w:t>
      </w:r>
      <w:r w:rsidRPr="00D15C37">
        <w:rPr>
          <w:rFonts w:ascii="Calibri" w:hAnsi="Calibri" w:cs="Calibri"/>
          <w:color w:val="C00000"/>
          <w:sz w:val="24"/>
          <w:szCs w:val="24"/>
        </w:rPr>
        <w:t xml:space="preserve">, až po prijatí dieťaťa, </w:t>
      </w:r>
      <w:r w:rsidRPr="00D15C37">
        <w:rPr>
          <w:rFonts w:ascii="Calibri" w:hAnsi="Calibri" w:cs="Calibri"/>
          <w:b/>
          <w:color w:val="C00000"/>
          <w:sz w:val="24"/>
          <w:szCs w:val="24"/>
        </w:rPr>
        <w:t>riaditeľ materskej školy zaraďuje</w:t>
      </w:r>
      <w:r w:rsidRPr="00D15C37">
        <w:rPr>
          <w:rFonts w:ascii="Calibri" w:hAnsi="Calibri" w:cs="Calibri"/>
          <w:color w:val="C00000"/>
          <w:sz w:val="24"/>
          <w:szCs w:val="24"/>
        </w:rPr>
        <w:t xml:space="preserve"> dieťa do príslušnej triedy, po predchádzajúcom prerokovaní pedagogickou radou.</w:t>
      </w:r>
    </w:p>
    <w:p w14:paraId="40CA9725" w14:textId="222E03BC" w:rsidR="00D60983" w:rsidRPr="008B3E63" w:rsidRDefault="00D60983"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2" w:name="_Toc221269351"/>
      <w:r w:rsidRPr="008B3E63">
        <w:rPr>
          <w:rFonts w:asciiTheme="minorHAnsi" w:eastAsia="Times New Roman" w:hAnsiTheme="minorHAnsi" w:cstheme="minorHAnsi"/>
          <w:b/>
          <w:color w:val="0070C0"/>
          <w:sz w:val="24"/>
          <w:szCs w:val="24"/>
        </w:rPr>
        <w:t xml:space="preserve">Ako dlho </w:t>
      </w:r>
      <w:r w:rsidR="006E3920" w:rsidRPr="008B3E63">
        <w:rPr>
          <w:rFonts w:asciiTheme="minorHAnsi" w:eastAsia="Times New Roman" w:hAnsiTheme="minorHAnsi" w:cstheme="minorHAnsi"/>
          <w:b/>
          <w:color w:val="0070C0"/>
          <w:sz w:val="24"/>
          <w:szCs w:val="24"/>
        </w:rPr>
        <w:t xml:space="preserve">trvá </w:t>
      </w:r>
      <w:r w:rsidRPr="008B3E63">
        <w:rPr>
          <w:rFonts w:asciiTheme="minorHAnsi" w:eastAsia="Times New Roman" w:hAnsiTheme="minorHAnsi" w:cstheme="minorHAnsi"/>
          <w:b/>
          <w:color w:val="0070C0"/>
          <w:sz w:val="24"/>
          <w:szCs w:val="24"/>
        </w:rPr>
        <w:t>povinné predprimárne vzdelávanie?</w:t>
      </w:r>
      <w:bookmarkEnd w:id="2"/>
    </w:p>
    <w:p w14:paraId="25573DC4" w14:textId="7139A872" w:rsidR="00BE66BC" w:rsidRPr="006E3920" w:rsidRDefault="00D60983" w:rsidP="00D60983">
      <w:pPr>
        <w:spacing w:before="120" w:after="120" w:line="240" w:lineRule="auto"/>
        <w:jc w:val="both"/>
        <w:rPr>
          <w:rFonts w:eastAsia="Times New Roman" w:cstheme="minorHAnsi"/>
          <w:sz w:val="24"/>
          <w:szCs w:val="24"/>
          <w:lang w:eastAsia="sk-SK"/>
        </w:rPr>
      </w:pPr>
      <w:r w:rsidRPr="006E3920">
        <w:rPr>
          <w:rFonts w:eastAsia="Times New Roman" w:cstheme="minorHAnsi"/>
          <w:sz w:val="24"/>
          <w:szCs w:val="24"/>
          <w:lang w:eastAsia="sk-SK"/>
        </w:rPr>
        <w:t>Odpoveď na otázku o trvaní povinného predpri</w:t>
      </w:r>
      <w:r w:rsidR="00C857BC" w:rsidRPr="006E3920">
        <w:rPr>
          <w:rFonts w:eastAsia="Times New Roman" w:cstheme="minorHAnsi"/>
          <w:sz w:val="24"/>
          <w:szCs w:val="24"/>
          <w:lang w:eastAsia="sk-SK"/>
        </w:rPr>
        <w:t>márneho vzdelávania</w:t>
      </w:r>
      <w:r w:rsidR="00D15C37">
        <w:rPr>
          <w:rFonts w:eastAsia="Times New Roman" w:cstheme="minorHAnsi"/>
          <w:sz w:val="24"/>
          <w:szCs w:val="24"/>
          <w:lang w:eastAsia="sk-SK"/>
        </w:rPr>
        <w:t xml:space="preserve"> vyplýva z</w:t>
      </w:r>
      <w:r w:rsidR="003F3030" w:rsidRPr="006E3920">
        <w:rPr>
          <w:rFonts w:eastAsia="Times New Roman" w:cstheme="minorHAnsi"/>
          <w:sz w:val="24"/>
          <w:szCs w:val="24"/>
          <w:lang w:eastAsia="sk-SK"/>
        </w:rPr>
        <w:t xml:space="preserve"> </w:t>
      </w:r>
      <w:r w:rsidRPr="006E3920">
        <w:rPr>
          <w:rFonts w:eastAsia="Times New Roman" w:cstheme="minorHAnsi"/>
          <w:sz w:val="24"/>
          <w:szCs w:val="24"/>
          <w:lang w:eastAsia="sk-SK"/>
        </w:rPr>
        <w:t>§ 28a ods.</w:t>
      </w:r>
      <w:r w:rsidR="0015376D" w:rsidRPr="006E3920">
        <w:rPr>
          <w:rFonts w:eastAsia="Times New Roman" w:cstheme="minorHAnsi"/>
          <w:sz w:val="24"/>
          <w:szCs w:val="24"/>
          <w:lang w:eastAsia="sk-SK"/>
        </w:rPr>
        <w:t> </w:t>
      </w:r>
      <w:r w:rsidRPr="006E3920">
        <w:rPr>
          <w:rFonts w:eastAsia="Times New Roman" w:cstheme="minorHAnsi"/>
          <w:sz w:val="24"/>
          <w:szCs w:val="24"/>
          <w:lang w:eastAsia="sk-SK"/>
        </w:rPr>
        <w:t>2</w:t>
      </w:r>
      <w:r w:rsidR="00C857BC" w:rsidRPr="006E3920">
        <w:rPr>
          <w:rFonts w:eastAsia="Times New Roman" w:cstheme="minorHAnsi"/>
          <w:sz w:val="24"/>
          <w:szCs w:val="24"/>
          <w:lang w:eastAsia="sk-SK"/>
        </w:rPr>
        <w:t xml:space="preserve"> </w:t>
      </w:r>
      <w:r w:rsidR="00BE66BC" w:rsidRPr="006E3920">
        <w:rPr>
          <w:rFonts w:eastAsia="Times New Roman" w:cstheme="minorHAnsi"/>
          <w:sz w:val="24"/>
          <w:szCs w:val="24"/>
          <w:lang w:eastAsia="sk-SK"/>
        </w:rPr>
        <w:t xml:space="preserve">až 4 </w:t>
      </w:r>
      <w:r w:rsidR="007E3E86" w:rsidRPr="006E3920">
        <w:rPr>
          <w:rFonts w:eastAsia="Times New Roman" w:cstheme="minorHAnsi"/>
          <w:sz w:val="24"/>
          <w:szCs w:val="24"/>
          <w:lang w:eastAsia="sk-SK"/>
        </w:rPr>
        <w:t xml:space="preserve">zákona </w:t>
      </w:r>
      <w:r w:rsidR="007E3E86" w:rsidRPr="006E3920">
        <w:rPr>
          <w:rFonts w:cstheme="minorHAnsi"/>
          <w:sz w:val="24"/>
          <w:szCs w:val="24"/>
        </w:rPr>
        <w:t>č. 245/2008 z. z. o výchove a vzdelávaní (školský zákon) a o zmene a doplnení niektorých zákonov v znení neskorších predpisov (ďalej len „školský zákon“)</w:t>
      </w:r>
      <w:r w:rsidRPr="006E3920">
        <w:rPr>
          <w:rFonts w:eastAsia="Times New Roman" w:cstheme="minorHAnsi"/>
          <w:sz w:val="24"/>
          <w:szCs w:val="24"/>
          <w:lang w:eastAsia="sk-SK"/>
        </w:rPr>
        <w:t xml:space="preserve">: </w:t>
      </w:r>
    </w:p>
    <w:p w14:paraId="6B25D01E" w14:textId="4911AC4A" w:rsidR="00B83D1F" w:rsidRPr="00B83D1F" w:rsidRDefault="00B83D1F" w:rsidP="00D60983">
      <w:pPr>
        <w:spacing w:before="120" w:after="120" w:line="240" w:lineRule="auto"/>
        <w:jc w:val="both"/>
        <w:rPr>
          <w:i/>
        </w:rPr>
      </w:pPr>
      <w:r w:rsidRPr="00B83D1F">
        <w:rPr>
          <w:i/>
        </w:rPr>
        <w:t xml:space="preserve">„(2) Povinné predprimárne vzdelávanie v materskej škole trvá </w:t>
      </w:r>
      <w:r w:rsidRPr="00B83D1F">
        <w:rPr>
          <w:b/>
          <w:i/>
        </w:rPr>
        <w:t>jeden školský rok</w:t>
      </w:r>
      <w:r w:rsidRPr="00B83D1F">
        <w:rPr>
          <w:i/>
        </w:rPr>
        <w:t>, ak</w:t>
      </w:r>
      <w:r w:rsidR="00075128">
        <w:rPr>
          <w:i/>
        </w:rPr>
        <w:t xml:space="preserve"> </w:t>
      </w:r>
      <w:r w:rsidR="00075128" w:rsidRPr="00075128">
        <w:rPr>
          <w:i/>
        </w:rPr>
        <w:t>§ 28a</w:t>
      </w:r>
      <w:r w:rsidRPr="00B83D1F">
        <w:rPr>
          <w:i/>
        </w:rPr>
        <w:t xml:space="preserve"> ods</w:t>
      </w:r>
      <w:r w:rsidR="00D15C37">
        <w:rPr>
          <w:i/>
        </w:rPr>
        <w:t>.</w:t>
      </w:r>
      <w:r>
        <w:rPr>
          <w:i/>
        </w:rPr>
        <w:t> </w:t>
      </w:r>
      <w:r w:rsidRPr="00B83D1F">
        <w:rPr>
          <w:i/>
        </w:rPr>
        <w:t xml:space="preserve">3 neustanovuje inak. </w:t>
      </w:r>
    </w:p>
    <w:p w14:paraId="41CBA98B" w14:textId="77777777" w:rsidR="00B83D1F" w:rsidRPr="00B83D1F" w:rsidRDefault="00B83D1F" w:rsidP="00D60983">
      <w:pPr>
        <w:spacing w:before="120" w:after="120" w:line="240" w:lineRule="auto"/>
        <w:jc w:val="both"/>
        <w:rPr>
          <w:i/>
        </w:rPr>
      </w:pPr>
      <w:r w:rsidRPr="00B83D1F">
        <w:rPr>
          <w:i/>
        </w:rPr>
        <w:t xml:space="preserve">(3) Ak dieťa po dovŕšení šiesteho roka veku nedosiahlo školskú spôsobilosť, materská škola </w:t>
      </w:r>
      <w:r w:rsidRPr="00B83D1F">
        <w:rPr>
          <w:b/>
          <w:i/>
        </w:rPr>
        <w:t>rozhodne o pokračovaní plnenia povinného predprimárneho vzdelávania v materskej škole</w:t>
      </w:r>
      <w:r w:rsidRPr="00B83D1F">
        <w:rPr>
          <w:i/>
        </w:rPr>
        <w:t xml:space="preserve"> na základe písomného súhlasu príslušného zariadenia poradenstva a prevencie, písomného súhlasu pediatra a s informovaným súhlasom zákonného zástupcu alebo zástupcu zariadenia. </w:t>
      </w:r>
    </w:p>
    <w:p w14:paraId="37154959" w14:textId="24ADFCE5" w:rsidR="00D60983" w:rsidRPr="00B83D1F" w:rsidRDefault="00B83D1F" w:rsidP="00D60983">
      <w:pPr>
        <w:spacing w:before="120" w:after="120" w:line="240" w:lineRule="auto"/>
        <w:jc w:val="both"/>
        <w:rPr>
          <w:rFonts w:eastAsia="Times New Roman" w:cstheme="minorHAnsi"/>
          <w:i/>
          <w:iCs/>
          <w:sz w:val="24"/>
          <w:szCs w:val="24"/>
          <w:lang w:eastAsia="sk-SK"/>
        </w:rPr>
      </w:pPr>
      <w:r w:rsidRPr="00B83D1F">
        <w:rPr>
          <w:i/>
        </w:rPr>
        <w:t xml:space="preserve">(4) </w:t>
      </w:r>
      <w:r w:rsidRPr="00B83D1F">
        <w:rPr>
          <w:b/>
          <w:i/>
        </w:rPr>
        <w:t>Ak dieťa ani po pokračovaní</w:t>
      </w:r>
      <w:r w:rsidRPr="00B83D1F">
        <w:rPr>
          <w:i/>
        </w:rPr>
        <w:t xml:space="preserve"> plnenia povinného predprimárneho vzdelávania v materskej škole nedosiahlo školskú spôsobilosť, začne </w:t>
      </w:r>
      <w:r w:rsidRPr="00B83D1F">
        <w:rPr>
          <w:b/>
          <w:i/>
        </w:rPr>
        <w:t>najneskôr 1. septembra, ktorý nasleduje po dni, v ktorom dieťa dovŕšilo siedmy rok veku, plniť povinnú školskú dochádzku v základnej škole</w:t>
      </w:r>
      <w:r w:rsidR="00D60983" w:rsidRPr="00B83D1F">
        <w:rPr>
          <w:rFonts w:eastAsia="Times New Roman" w:cstheme="minorHAnsi"/>
          <w:i/>
          <w:iCs/>
          <w:sz w:val="24"/>
          <w:szCs w:val="24"/>
          <w:lang w:eastAsia="sk-SK"/>
        </w:rPr>
        <w:t>."</w:t>
      </w:r>
    </w:p>
    <w:p w14:paraId="2C227C28" w14:textId="050514D4" w:rsidR="001F068A" w:rsidRDefault="001F068A" w:rsidP="00D60983">
      <w:pPr>
        <w:spacing w:before="120" w:after="120" w:line="240" w:lineRule="auto"/>
        <w:jc w:val="both"/>
        <w:rPr>
          <w:rFonts w:cstheme="minorHAnsi"/>
          <w:sz w:val="24"/>
          <w:szCs w:val="24"/>
        </w:rPr>
      </w:pPr>
      <w:r w:rsidRPr="00B83D1F">
        <w:rPr>
          <w:rFonts w:eastAsia="Times New Roman" w:cstheme="minorHAnsi"/>
          <w:iCs/>
          <w:sz w:val="24"/>
          <w:szCs w:val="24"/>
          <w:lang w:eastAsia="sk-SK"/>
        </w:rPr>
        <w:t xml:space="preserve">Z vyššie uvedeného vyplýva, </w:t>
      </w:r>
      <w:r w:rsidR="00A814EB" w:rsidRPr="00B83D1F">
        <w:rPr>
          <w:rFonts w:eastAsia="Times New Roman" w:cstheme="minorHAnsi"/>
          <w:iCs/>
          <w:sz w:val="24"/>
          <w:szCs w:val="24"/>
          <w:lang w:eastAsia="sk-SK"/>
        </w:rPr>
        <w:t xml:space="preserve">že </w:t>
      </w:r>
      <w:r w:rsidRPr="00B83D1F">
        <w:rPr>
          <w:rFonts w:cstheme="minorHAnsi"/>
          <w:sz w:val="24"/>
          <w:szCs w:val="24"/>
        </w:rPr>
        <w:t>povinné</w:t>
      </w:r>
      <w:r w:rsidRPr="006E3920">
        <w:rPr>
          <w:rFonts w:cstheme="minorHAnsi"/>
          <w:sz w:val="24"/>
          <w:szCs w:val="24"/>
        </w:rPr>
        <w:t xml:space="preserve"> predprimárne vzdelávanie plní dieťa </w:t>
      </w:r>
      <w:r w:rsidRPr="006E3920">
        <w:rPr>
          <w:rFonts w:cstheme="minorHAnsi"/>
          <w:b/>
          <w:sz w:val="24"/>
          <w:szCs w:val="24"/>
        </w:rPr>
        <w:t>len jeden školský rok</w:t>
      </w:r>
      <w:r w:rsidRPr="006E3920">
        <w:rPr>
          <w:rFonts w:cstheme="minorHAnsi"/>
          <w:sz w:val="24"/>
          <w:szCs w:val="24"/>
        </w:rPr>
        <w:t xml:space="preserve"> a ak po dovŕšení šiesteho rok</w:t>
      </w:r>
      <w:r w:rsidR="00A814EB" w:rsidRPr="006E3920">
        <w:rPr>
          <w:rFonts w:cstheme="minorHAnsi"/>
          <w:sz w:val="24"/>
          <w:szCs w:val="24"/>
        </w:rPr>
        <w:t>u</w:t>
      </w:r>
      <w:r w:rsidRPr="006E3920">
        <w:rPr>
          <w:rFonts w:cstheme="minorHAnsi"/>
          <w:sz w:val="24"/>
          <w:szCs w:val="24"/>
        </w:rPr>
        <w:t xml:space="preserve"> veku nedosiahne školskú spôsobilosť </w:t>
      </w:r>
      <w:r w:rsidRPr="006E3920">
        <w:rPr>
          <w:rFonts w:cstheme="minorHAnsi"/>
          <w:b/>
          <w:sz w:val="24"/>
          <w:szCs w:val="24"/>
        </w:rPr>
        <w:t>môže</w:t>
      </w:r>
      <w:r w:rsidRPr="006E3920">
        <w:rPr>
          <w:rFonts w:cstheme="minorHAnsi"/>
          <w:sz w:val="24"/>
          <w:szCs w:val="24"/>
        </w:rPr>
        <w:t xml:space="preserve"> </w:t>
      </w:r>
      <w:r w:rsidRPr="006E3920">
        <w:rPr>
          <w:rFonts w:cstheme="minorHAnsi"/>
          <w:b/>
          <w:sz w:val="24"/>
          <w:szCs w:val="24"/>
        </w:rPr>
        <w:t>ešte jeden školský rok pokračovať v plnení</w:t>
      </w:r>
      <w:r w:rsidRPr="006E3920">
        <w:rPr>
          <w:rFonts w:cstheme="minorHAnsi"/>
          <w:sz w:val="24"/>
          <w:szCs w:val="24"/>
        </w:rPr>
        <w:t xml:space="preserve"> povinného predprimárneho vzdelávania. Po tomto období </w:t>
      </w:r>
      <w:r w:rsidRPr="006E3920">
        <w:rPr>
          <w:rFonts w:cstheme="minorHAnsi"/>
          <w:b/>
          <w:sz w:val="24"/>
          <w:szCs w:val="24"/>
        </w:rPr>
        <w:t>už musí začať plniť povinnú školskú dochádzku</w:t>
      </w:r>
      <w:r w:rsidRPr="006E3920">
        <w:rPr>
          <w:rFonts w:cstheme="minorHAnsi"/>
          <w:sz w:val="24"/>
          <w:szCs w:val="24"/>
        </w:rPr>
        <w:t>.</w:t>
      </w:r>
      <w:r w:rsidR="00E15CF0">
        <w:rPr>
          <w:rFonts w:cstheme="minorHAnsi"/>
          <w:sz w:val="24"/>
          <w:szCs w:val="24"/>
        </w:rPr>
        <w:t xml:space="preserve"> </w:t>
      </w:r>
    </w:p>
    <w:p w14:paraId="2EFCC87B" w14:textId="48FFF78B" w:rsidR="00E15CF0" w:rsidRPr="00EB518A" w:rsidRDefault="00E15CF0" w:rsidP="00D60983">
      <w:pPr>
        <w:spacing w:before="120" w:after="120" w:line="240" w:lineRule="auto"/>
        <w:jc w:val="both"/>
        <w:rPr>
          <w:rFonts w:eastAsia="Times New Roman" w:cstheme="minorHAnsi"/>
          <w:sz w:val="24"/>
          <w:szCs w:val="24"/>
          <w:lang w:eastAsia="sk-SK"/>
        </w:rPr>
      </w:pPr>
      <w:r w:rsidRPr="00EB518A">
        <w:rPr>
          <w:rFonts w:eastAsia="Times New Roman" w:cstheme="minorHAnsi"/>
          <w:sz w:val="24"/>
          <w:szCs w:val="24"/>
          <w:lang w:eastAsia="sk-SK"/>
        </w:rPr>
        <w:t xml:space="preserve">Žiadne dieťa, ani dieťa s ťažkým zdravotným znevýhodnením, </w:t>
      </w:r>
      <w:r w:rsidRPr="00EB518A">
        <w:rPr>
          <w:rFonts w:eastAsia="Times New Roman" w:cstheme="minorHAnsi"/>
          <w:b/>
          <w:sz w:val="24"/>
          <w:szCs w:val="24"/>
          <w:lang w:eastAsia="sk-SK"/>
        </w:rPr>
        <w:t>nesmie pokračovať v plnení povinného predprimárneho vzdelávania dva krát</w:t>
      </w:r>
      <w:r w:rsidRPr="00EB518A">
        <w:rPr>
          <w:rFonts w:eastAsia="Times New Roman" w:cstheme="minorHAnsi"/>
          <w:sz w:val="24"/>
          <w:szCs w:val="24"/>
          <w:lang w:eastAsia="sk-SK"/>
        </w:rPr>
        <w:t xml:space="preserve">. </w:t>
      </w:r>
    </w:p>
    <w:p w14:paraId="1EC86CDC" w14:textId="16D48203" w:rsidR="00E15CF0" w:rsidRPr="00EB518A" w:rsidRDefault="00E15CF0" w:rsidP="00B83D1F">
      <w:pPr>
        <w:pBdr>
          <w:top w:val="single" w:sz="4" w:space="1" w:color="auto"/>
          <w:left w:val="single" w:sz="4" w:space="4" w:color="auto"/>
          <w:bottom w:val="single" w:sz="4" w:space="1" w:color="auto"/>
          <w:right w:val="single" w:sz="4" w:space="4" w:color="auto"/>
        </w:pBdr>
        <w:spacing w:before="120" w:after="120" w:line="240" w:lineRule="auto"/>
        <w:jc w:val="both"/>
        <w:rPr>
          <w:rFonts w:eastAsia="Times New Roman" w:cstheme="minorHAnsi"/>
          <w:sz w:val="24"/>
          <w:szCs w:val="24"/>
          <w:lang w:eastAsia="sk-SK"/>
        </w:rPr>
      </w:pPr>
      <w:r w:rsidRPr="00EB518A">
        <w:rPr>
          <w:rFonts w:eastAsia="Times New Roman" w:cstheme="minorHAnsi"/>
          <w:sz w:val="24"/>
          <w:szCs w:val="24"/>
          <w:lang w:eastAsia="sk-SK"/>
        </w:rPr>
        <w:t xml:space="preserve">Žiadne dieťa, </w:t>
      </w:r>
      <w:r w:rsidRPr="00EB518A">
        <w:rPr>
          <w:rFonts w:eastAsia="Times New Roman" w:cstheme="minorHAnsi"/>
          <w:b/>
          <w:sz w:val="24"/>
          <w:szCs w:val="24"/>
          <w:lang w:eastAsia="sk-SK"/>
        </w:rPr>
        <w:t>ktoré už raz začne plniť povinnú školskú dochádzku v základnej škole, nesmie byť opätovne prijaté do materskej školy</w:t>
      </w:r>
      <w:r w:rsidRPr="00EB518A">
        <w:rPr>
          <w:rFonts w:eastAsia="Times New Roman" w:cstheme="minorHAnsi"/>
          <w:sz w:val="24"/>
          <w:szCs w:val="24"/>
          <w:lang w:eastAsia="sk-SK"/>
        </w:rPr>
        <w:t>.</w:t>
      </w:r>
    </w:p>
    <w:p w14:paraId="786038DE" w14:textId="5F8DB410" w:rsidR="00405CE1" w:rsidRPr="00EC7225" w:rsidRDefault="00405CE1" w:rsidP="00EC7225">
      <w:pPr>
        <w:pStyle w:val="Nadpis1"/>
        <w:numPr>
          <w:ilvl w:val="0"/>
          <w:numId w:val="8"/>
        </w:numPr>
        <w:ind w:left="567" w:hanging="567"/>
        <w:jc w:val="both"/>
        <w:rPr>
          <w:rFonts w:asciiTheme="minorHAnsi" w:eastAsia="Times New Roman" w:hAnsiTheme="minorHAnsi" w:cstheme="minorHAnsi"/>
          <w:b/>
          <w:color w:val="C00000"/>
          <w:sz w:val="24"/>
          <w:szCs w:val="24"/>
        </w:rPr>
      </w:pPr>
      <w:bookmarkStart w:id="3" w:name="_Toc221269352"/>
      <w:r w:rsidRPr="00EC7225">
        <w:rPr>
          <w:rFonts w:asciiTheme="minorHAnsi" w:eastAsia="Times New Roman" w:hAnsiTheme="minorHAnsi" w:cstheme="minorHAnsi"/>
          <w:b/>
          <w:color w:val="C00000"/>
          <w:sz w:val="24"/>
          <w:szCs w:val="24"/>
        </w:rPr>
        <w:t>Má riaditeľ materskej školy povinnosť do 15. júla zaslať zoznam detí prijatých na</w:t>
      </w:r>
      <w:r w:rsidR="00EC7225">
        <w:rPr>
          <w:rFonts w:asciiTheme="minorHAnsi" w:eastAsia="Times New Roman" w:hAnsiTheme="minorHAnsi" w:cstheme="minorHAnsi"/>
          <w:b/>
          <w:color w:val="C00000"/>
          <w:sz w:val="24"/>
          <w:szCs w:val="24"/>
        </w:rPr>
        <w:t> </w:t>
      </w:r>
      <w:r w:rsidRPr="00EC7225">
        <w:rPr>
          <w:rFonts w:asciiTheme="minorHAnsi" w:eastAsia="Times New Roman" w:hAnsiTheme="minorHAnsi" w:cstheme="minorHAnsi"/>
          <w:b/>
          <w:color w:val="C00000"/>
          <w:sz w:val="24"/>
          <w:szCs w:val="24"/>
        </w:rPr>
        <w:t>povinné predprimárne vzdelávanie obci, v ktorej majú trvalý pobyt?</w:t>
      </w:r>
      <w:bookmarkEnd w:id="3"/>
    </w:p>
    <w:p w14:paraId="78D3BC14" w14:textId="6596CC96" w:rsidR="00405CE1" w:rsidRPr="00EC7225" w:rsidRDefault="00405CE1" w:rsidP="00EC7225">
      <w:pPr>
        <w:spacing w:before="120" w:after="120"/>
        <w:jc w:val="both"/>
        <w:rPr>
          <w:rFonts w:eastAsiaTheme="majorEastAsia"/>
          <w:i/>
          <w:color w:val="C00000"/>
          <w:shd w:val="clear" w:color="auto" w:fill="FFFFFF"/>
        </w:rPr>
      </w:pPr>
      <w:r w:rsidRPr="00EC7225">
        <w:rPr>
          <w:color w:val="C00000"/>
          <w:shd w:val="clear" w:color="auto" w:fill="FFFFFF"/>
        </w:rPr>
        <w:t xml:space="preserve">S účinnosťou od 1. januára 2026 </w:t>
      </w:r>
      <w:r w:rsidRPr="00EC7225">
        <w:rPr>
          <w:b/>
          <w:color w:val="C00000"/>
          <w:shd w:val="clear" w:color="auto" w:fill="FFFFFF"/>
        </w:rPr>
        <w:t>už riaditeľ materskej školy takúto povinnosť nemá</w:t>
      </w:r>
      <w:r w:rsidRPr="00EC7225">
        <w:rPr>
          <w:color w:val="C00000"/>
          <w:shd w:val="clear" w:color="auto" w:fill="FFFFFF"/>
        </w:rPr>
        <w:t>, pretože</w:t>
      </w:r>
      <w:r w:rsidRPr="00EC7225">
        <w:rPr>
          <w:rFonts w:eastAsiaTheme="majorEastAsia"/>
          <w:color w:val="C00000"/>
          <w:shd w:val="clear" w:color="auto" w:fill="FFFFFF"/>
        </w:rPr>
        <w:t xml:space="preserve"> podľa §</w:t>
      </w:r>
      <w:r w:rsidR="00EC7225">
        <w:rPr>
          <w:rFonts w:eastAsiaTheme="majorEastAsia"/>
          <w:color w:val="C00000"/>
          <w:shd w:val="clear" w:color="auto" w:fill="FFFFFF"/>
        </w:rPr>
        <w:t> </w:t>
      </w:r>
      <w:r w:rsidRPr="00EC7225">
        <w:rPr>
          <w:rFonts w:eastAsiaTheme="majorEastAsia"/>
          <w:color w:val="C00000"/>
          <w:shd w:val="clear" w:color="auto" w:fill="FFFFFF"/>
        </w:rPr>
        <w:t xml:space="preserve">58 ods. 1 zákona č. </w:t>
      </w:r>
      <w:r w:rsidRPr="00EC7225">
        <w:rPr>
          <w:color w:val="C00000"/>
          <w:shd w:val="clear" w:color="auto" w:fill="FFFFFF"/>
        </w:rPr>
        <w:t>321/2025 Z. z. platí: „</w:t>
      </w:r>
      <w:r w:rsidRPr="00EC7225">
        <w:rPr>
          <w:i/>
          <w:color w:val="C00000"/>
          <w:shd w:val="clear" w:color="auto" w:fill="FFFFFF"/>
        </w:rPr>
        <w:t xml:space="preserve">Obec </w:t>
      </w:r>
      <w:r w:rsidRPr="00EC7225">
        <w:rPr>
          <w:b/>
          <w:i/>
          <w:color w:val="C00000"/>
          <w:shd w:val="clear" w:color="auto" w:fill="FFFFFF"/>
        </w:rPr>
        <w:t>vedie evidenciu detí vo veku plnenia povinného predprimárneho vzdelávania</w:t>
      </w:r>
      <w:r w:rsidRPr="00EC7225">
        <w:rPr>
          <w:i/>
          <w:color w:val="C00000"/>
          <w:shd w:val="clear" w:color="auto" w:fill="FFFFFF"/>
        </w:rPr>
        <w:t xml:space="preserve"> a žiakov vo veku plnenia povinnej školskej dochádzky, </w:t>
      </w:r>
      <w:r w:rsidRPr="00EC7225">
        <w:rPr>
          <w:b/>
          <w:i/>
          <w:color w:val="C00000"/>
          <w:shd w:val="clear" w:color="auto" w:fill="FFFFFF"/>
        </w:rPr>
        <w:t>ktorí majú v obci trvalý pobyt, a evidenciu, v ktorých školách ju plnia</w:t>
      </w:r>
      <w:r w:rsidRPr="00EC7225">
        <w:rPr>
          <w:i/>
          <w:color w:val="C00000"/>
          <w:shd w:val="clear" w:color="auto" w:fill="FFFFFF"/>
        </w:rPr>
        <w:t xml:space="preserve">; </w:t>
      </w:r>
      <w:r w:rsidRPr="00EC7225">
        <w:rPr>
          <w:b/>
          <w:i/>
          <w:color w:val="C00000"/>
          <w:shd w:val="clear" w:color="auto" w:fill="FFFFFF"/>
        </w:rPr>
        <w:t xml:space="preserve">na tento účel obec získava údaje z Centrálneho registra </w:t>
      </w:r>
      <w:r w:rsidRPr="00EC7225">
        <w:rPr>
          <w:i/>
          <w:color w:val="C00000"/>
          <w:shd w:val="clear" w:color="auto" w:fill="FFFFFF"/>
        </w:rPr>
        <w:t>uchádzačov, detí, žiakov a poslucháčov“</w:t>
      </w:r>
      <w:r w:rsidRPr="00EC7225">
        <w:rPr>
          <w:rFonts w:eastAsiaTheme="majorEastAsia"/>
          <w:i/>
          <w:color w:val="C00000"/>
          <w:shd w:val="clear" w:color="auto" w:fill="FFFFFF"/>
        </w:rPr>
        <w:t xml:space="preserve"> </w:t>
      </w:r>
    </w:p>
    <w:p w14:paraId="0B95F66D" w14:textId="1594642C" w:rsidR="006E3920" w:rsidRPr="002C3CA7" w:rsidRDefault="006E3920" w:rsidP="00405CE1">
      <w:pPr>
        <w:pStyle w:val="Nadpis1"/>
        <w:numPr>
          <w:ilvl w:val="0"/>
          <w:numId w:val="8"/>
        </w:numPr>
        <w:ind w:left="567" w:hanging="567"/>
        <w:jc w:val="both"/>
        <w:rPr>
          <w:rFonts w:asciiTheme="minorHAnsi" w:eastAsia="Times New Roman" w:hAnsiTheme="minorHAnsi" w:cstheme="minorHAnsi"/>
          <w:b/>
          <w:color w:val="0070C0"/>
          <w:sz w:val="24"/>
          <w:szCs w:val="24"/>
        </w:rPr>
      </w:pPr>
      <w:bookmarkStart w:id="4" w:name="_Toc221269353"/>
      <w:r w:rsidRPr="002C3CA7">
        <w:rPr>
          <w:rFonts w:asciiTheme="minorHAnsi" w:eastAsia="Times New Roman" w:hAnsiTheme="minorHAnsi" w:cstheme="minorHAnsi"/>
          <w:b/>
          <w:color w:val="0070C0"/>
          <w:sz w:val="24"/>
          <w:szCs w:val="24"/>
        </w:rPr>
        <w:lastRenderedPageBreak/>
        <w:t>Kde môže dieťa plniť povinné predprimárne vzdelávanie?</w:t>
      </w:r>
      <w:bookmarkEnd w:id="4"/>
    </w:p>
    <w:p w14:paraId="131B7A68" w14:textId="77777777" w:rsidR="006E3920" w:rsidRPr="006E3920" w:rsidRDefault="006E3920" w:rsidP="006E3920">
      <w:pPr>
        <w:spacing w:before="120" w:after="120"/>
        <w:jc w:val="both"/>
        <w:rPr>
          <w:rFonts w:cstheme="minorHAnsi"/>
          <w:sz w:val="24"/>
          <w:szCs w:val="24"/>
        </w:rPr>
      </w:pPr>
      <w:r w:rsidRPr="006E3920">
        <w:rPr>
          <w:rFonts w:cstheme="minorHAnsi"/>
          <w:sz w:val="24"/>
          <w:szCs w:val="24"/>
        </w:rPr>
        <w:t xml:space="preserve">Pre </w:t>
      </w:r>
      <w:r w:rsidRPr="006E3920">
        <w:rPr>
          <w:rFonts w:cstheme="minorHAnsi"/>
          <w:b/>
          <w:sz w:val="24"/>
          <w:szCs w:val="24"/>
        </w:rPr>
        <w:t>k</w:t>
      </w:r>
      <w:r w:rsidRPr="006E3920">
        <w:rPr>
          <w:rStyle w:val="Vrazn"/>
          <w:rFonts w:asciiTheme="minorHAnsi" w:hAnsiTheme="minorHAnsi" w:cstheme="minorHAnsi"/>
          <w:sz w:val="24"/>
          <w:szCs w:val="24"/>
        </w:rPr>
        <w:t xml:space="preserve">aždé dieťa, ktoré dosiahne päť rokov veku do 31. augusta, </w:t>
      </w:r>
      <w:r w:rsidRPr="006E3920">
        <w:rPr>
          <w:rFonts w:cstheme="minorHAnsi"/>
          <w:sz w:val="24"/>
          <w:szCs w:val="24"/>
        </w:rPr>
        <w:t>ktorý predchádza začiatku školského roka, od ktorého bude dieťa plniť povinnú školskú dochádzku v základnej škole</w:t>
      </w:r>
      <w:r w:rsidRPr="006E3920">
        <w:rPr>
          <w:rStyle w:val="Vrazn"/>
          <w:rFonts w:asciiTheme="minorHAnsi" w:hAnsiTheme="minorHAnsi" w:cstheme="minorHAnsi"/>
          <w:sz w:val="24"/>
          <w:szCs w:val="24"/>
        </w:rPr>
        <w:t xml:space="preserve"> je </w:t>
      </w:r>
      <w:r w:rsidRPr="006E3920">
        <w:rPr>
          <w:rFonts w:cstheme="minorHAnsi"/>
          <w:b/>
          <w:sz w:val="24"/>
          <w:szCs w:val="24"/>
        </w:rPr>
        <w:t>predprimárne vzdelávanie povinné</w:t>
      </w:r>
      <w:r w:rsidRPr="006E3920">
        <w:rPr>
          <w:rFonts w:cstheme="minorHAnsi"/>
          <w:sz w:val="24"/>
          <w:szCs w:val="24"/>
        </w:rPr>
        <w:t xml:space="preserve">. </w:t>
      </w:r>
    </w:p>
    <w:p w14:paraId="2033B436" w14:textId="151970F5" w:rsidR="006E3920" w:rsidRPr="006E3920" w:rsidRDefault="006E3920" w:rsidP="006E3920">
      <w:pPr>
        <w:spacing w:before="120" w:after="120"/>
        <w:jc w:val="both"/>
        <w:rPr>
          <w:rFonts w:cstheme="minorHAnsi"/>
          <w:sz w:val="24"/>
          <w:szCs w:val="24"/>
        </w:rPr>
      </w:pPr>
      <w:r w:rsidRPr="006E3920">
        <w:rPr>
          <w:rFonts w:cstheme="minorHAnsi"/>
          <w:sz w:val="24"/>
          <w:szCs w:val="24"/>
        </w:rPr>
        <w:t xml:space="preserve">Každé dieťa po dosiahnutí vyššie uvedeného veku musí plniť povinné predprimárne vzdelávanie. Je ale na jeho zákonných zástupcoch, či dieťa </w:t>
      </w:r>
      <w:r w:rsidR="00AB7766" w:rsidRPr="006E3920">
        <w:rPr>
          <w:rFonts w:cstheme="minorHAnsi"/>
          <w:sz w:val="24"/>
          <w:szCs w:val="24"/>
        </w:rPr>
        <w:t xml:space="preserve">bude </w:t>
      </w:r>
      <w:r w:rsidRPr="006E3920">
        <w:rPr>
          <w:rFonts w:cstheme="minorHAnsi"/>
          <w:sz w:val="24"/>
          <w:szCs w:val="24"/>
        </w:rPr>
        <w:t>plniť povinné predprimárne vzdelávanie:</w:t>
      </w:r>
    </w:p>
    <w:p w14:paraId="7A953994" w14:textId="77777777" w:rsidR="006E3920" w:rsidRPr="006E3920" w:rsidRDefault="006E3920" w:rsidP="006E3920">
      <w:pPr>
        <w:pStyle w:val="Odsekzoznamu"/>
        <w:numPr>
          <w:ilvl w:val="0"/>
          <w:numId w:val="12"/>
        </w:numPr>
        <w:autoSpaceDE w:val="0"/>
        <w:autoSpaceDN w:val="0"/>
        <w:spacing w:before="120" w:after="120" w:line="276" w:lineRule="auto"/>
        <w:ind w:left="284" w:hanging="284"/>
        <w:jc w:val="both"/>
        <w:rPr>
          <w:rFonts w:asciiTheme="minorHAnsi" w:hAnsiTheme="minorHAnsi" w:cstheme="minorHAnsi"/>
        </w:rPr>
      </w:pPr>
      <w:r w:rsidRPr="00B83D1F">
        <w:rPr>
          <w:rFonts w:asciiTheme="minorHAnsi" w:hAnsiTheme="minorHAnsi" w:cstheme="minorHAnsi"/>
          <w:b/>
        </w:rPr>
        <w:t>v materskej škole</w:t>
      </w:r>
      <w:r w:rsidRPr="006E3920">
        <w:rPr>
          <w:rFonts w:asciiTheme="minorHAnsi" w:hAnsiTheme="minorHAnsi" w:cstheme="minorHAnsi"/>
        </w:rPr>
        <w:t xml:space="preserve"> zriadenej obcou/mestom alebo v súkromnej, prípadne cirkevnej materskej škole zaradenej v sieti škôl a školských zariadení SR, alebo </w:t>
      </w:r>
    </w:p>
    <w:p w14:paraId="4EBAE5F3" w14:textId="25B49BE0" w:rsidR="006E3920" w:rsidRDefault="006E3920" w:rsidP="006E3920">
      <w:pPr>
        <w:pStyle w:val="Odsekzoznamu"/>
        <w:numPr>
          <w:ilvl w:val="0"/>
          <w:numId w:val="12"/>
        </w:numPr>
        <w:autoSpaceDE w:val="0"/>
        <w:autoSpaceDN w:val="0"/>
        <w:spacing w:before="120" w:after="120" w:line="276" w:lineRule="auto"/>
        <w:ind w:left="284" w:hanging="284"/>
        <w:jc w:val="both"/>
        <w:rPr>
          <w:rFonts w:asciiTheme="minorHAnsi" w:hAnsiTheme="minorHAnsi" w:cstheme="minorHAnsi"/>
        </w:rPr>
      </w:pPr>
      <w:r w:rsidRPr="00B83D1F">
        <w:rPr>
          <w:rFonts w:asciiTheme="minorHAnsi" w:hAnsiTheme="minorHAnsi" w:cstheme="minorHAnsi"/>
          <w:b/>
        </w:rPr>
        <w:t xml:space="preserve">v prechodnom období, do 31. 08. </w:t>
      </w:r>
      <w:r w:rsidR="00877085" w:rsidRPr="00B83D1F">
        <w:rPr>
          <w:rFonts w:asciiTheme="minorHAnsi" w:hAnsiTheme="minorHAnsi" w:cstheme="minorHAnsi"/>
          <w:b/>
          <w:color w:val="000000" w:themeColor="text1"/>
        </w:rPr>
        <w:t>202</w:t>
      </w:r>
      <w:r w:rsidR="007E7FA7" w:rsidRPr="00B83D1F">
        <w:rPr>
          <w:rFonts w:asciiTheme="minorHAnsi" w:hAnsiTheme="minorHAnsi" w:cstheme="minorHAnsi"/>
          <w:b/>
          <w:color w:val="C00000"/>
        </w:rPr>
        <w:t>8</w:t>
      </w:r>
      <w:r w:rsidRPr="00B83D1F">
        <w:rPr>
          <w:rFonts w:asciiTheme="minorHAnsi" w:hAnsiTheme="minorHAnsi" w:cstheme="minorHAnsi"/>
          <w:b/>
          <w:color w:val="000000" w:themeColor="text1"/>
        </w:rPr>
        <w:t xml:space="preserve">, </w:t>
      </w:r>
      <w:r w:rsidRPr="00B83D1F">
        <w:rPr>
          <w:rFonts w:asciiTheme="minorHAnsi" w:hAnsiTheme="minorHAnsi" w:cstheme="minorHAnsi"/>
          <w:b/>
        </w:rPr>
        <w:t>v zariadení predprimárneho vzdelávania</w:t>
      </w:r>
      <w:r w:rsidR="006A2EE8">
        <w:rPr>
          <w:rStyle w:val="Odkaznapoznmkupodiarou"/>
          <w:rFonts w:asciiTheme="minorHAnsi" w:hAnsiTheme="minorHAnsi" w:cstheme="minorHAnsi"/>
        </w:rPr>
        <w:footnoteReference w:id="1"/>
      </w:r>
      <w:r w:rsidRPr="006E3920">
        <w:rPr>
          <w:rFonts w:asciiTheme="minorHAnsi" w:hAnsiTheme="minorHAnsi" w:cstheme="minorHAnsi"/>
        </w:rPr>
        <w:t xml:space="preserve">, ktoré je zaevidované v registri zariadení predprimárneho vzdelávania </w:t>
      </w:r>
      <w:r w:rsidR="00AB7766">
        <w:rPr>
          <w:rFonts w:asciiTheme="minorHAnsi" w:hAnsiTheme="minorHAnsi" w:cstheme="minorHAnsi"/>
        </w:rPr>
        <w:t>spravovanom</w:t>
      </w:r>
      <w:r w:rsidRPr="006E3920">
        <w:rPr>
          <w:rFonts w:asciiTheme="minorHAnsi" w:hAnsiTheme="minorHAnsi" w:cstheme="minorHAnsi"/>
        </w:rPr>
        <w:t xml:space="preserve"> ministerstvom školstva.</w:t>
      </w:r>
    </w:p>
    <w:p w14:paraId="2B5B4CC9" w14:textId="7A5A5AF8" w:rsidR="002642E3" w:rsidRPr="006E3920" w:rsidRDefault="0091394B" w:rsidP="006E3920">
      <w:pPr>
        <w:pStyle w:val="Nadpis1"/>
        <w:numPr>
          <w:ilvl w:val="0"/>
          <w:numId w:val="8"/>
        </w:numPr>
        <w:ind w:left="567" w:hanging="567"/>
        <w:jc w:val="both"/>
        <w:rPr>
          <w:rFonts w:asciiTheme="minorHAnsi" w:hAnsiTheme="minorHAnsi" w:cstheme="minorHAnsi"/>
          <w:color w:val="auto"/>
          <w:sz w:val="24"/>
          <w:szCs w:val="24"/>
        </w:rPr>
      </w:pPr>
      <w:bookmarkStart w:id="5" w:name="_Toc221269354"/>
      <w:r w:rsidRPr="008B3E63">
        <w:rPr>
          <w:rFonts w:asciiTheme="minorHAnsi" w:eastAsia="Times New Roman" w:hAnsiTheme="minorHAnsi" w:cstheme="minorHAnsi"/>
          <w:b/>
          <w:color w:val="0070C0"/>
          <w:sz w:val="24"/>
          <w:szCs w:val="24"/>
        </w:rPr>
        <w:t>Aké sú formy plnenia povinného predprimárneho vzdelávania</w:t>
      </w:r>
      <w:r w:rsidR="0015508A">
        <w:rPr>
          <w:rFonts w:asciiTheme="minorHAnsi" w:eastAsia="Times New Roman" w:hAnsiTheme="minorHAnsi" w:cstheme="minorHAnsi"/>
          <w:b/>
          <w:color w:val="0070C0"/>
          <w:sz w:val="24"/>
          <w:szCs w:val="24"/>
        </w:rPr>
        <w:t xml:space="preserve"> </w:t>
      </w:r>
      <w:r w:rsidR="0015508A" w:rsidRPr="00D15C37">
        <w:rPr>
          <w:rFonts w:asciiTheme="minorHAnsi" w:eastAsia="Times New Roman" w:hAnsiTheme="minorHAnsi" w:cstheme="minorHAnsi"/>
          <w:b/>
          <w:color w:val="C00000"/>
          <w:sz w:val="24"/>
          <w:szCs w:val="24"/>
        </w:rPr>
        <w:t>v materskej škole</w:t>
      </w:r>
      <w:r w:rsidR="002642E3" w:rsidRPr="008B3E63">
        <w:rPr>
          <w:rFonts w:asciiTheme="minorHAnsi" w:eastAsia="Times New Roman" w:hAnsiTheme="minorHAnsi" w:cstheme="minorHAnsi"/>
          <w:b/>
          <w:color w:val="0070C0"/>
          <w:sz w:val="24"/>
          <w:szCs w:val="24"/>
        </w:rPr>
        <w:t>?</w:t>
      </w:r>
      <w:bookmarkEnd w:id="5"/>
      <w:r w:rsidR="002642E3" w:rsidRPr="008B3E63">
        <w:rPr>
          <w:rFonts w:asciiTheme="minorHAnsi" w:eastAsia="Times New Roman" w:hAnsiTheme="minorHAnsi" w:cstheme="minorHAnsi"/>
          <w:b/>
          <w:color w:val="0070C0"/>
          <w:sz w:val="24"/>
          <w:szCs w:val="24"/>
        </w:rPr>
        <w:t> </w:t>
      </w:r>
    </w:p>
    <w:p w14:paraId="445F3F49" w14:textId="73B85F40" w:rsidR="00095421" w:rsidRPr="006E3920" w:rsidRDefault="00095421" w:rsidP="000F4676">
      <w:pPr>
        <w:spacing w:before="120" w:after="120"/>
        <w:jc w:val="both"/>
        <w:rPr>
          <w:rFonts w:eastAsia="Times New Roman" w:cstheme="minorHAnsi"/>
          <w:sz w:val="24"/>
          <w:szCs w:val="24"/>
          <w:lang w:eastAsia="sk-SK"/>
        </w:rPr>
      </w:pPr>
      <w:r w:rsidRPr="006E3920">
        <w:rPr>
          <w:rFonts w:eastAsia="Times New Roman" w:cstheme="minorHAnsi"/>
          <w:sz w:val="24"/>
          <w:szCs w:val="24"/>
          <w:lang w:eastAsia="sk-SK"/>
        </w:rPr>
        <w:t xml:space="preserve">Povinné predprimárne vzdelávanie plní dieťa </w:t>
      </w:r>
      <w:r w:rsidRPr="006E3920">
        <w:rPr>
          <w:rFonts w:eastAsia="Times New Roman" w:cstheme="minorHAnsi"/>
          <w:b/>
          <w:sz w:val="24"/>
          <w:szCs w:val="24"/>
          <w:lang w:eastAsia="sk-SK"/>
        </w:rPr>
        <w:t>formou pravidelného denného dochádzania v</w:t>
      </w:r>
      <w:r w:rsidR="002E3DA7" w:rsidRPr="006E3920">
        <w:rPr>
          <w:rFonts w:eastAsia="Times New Roman" w:cstheme="minorHAnsi"/>
          <w:b/>
          <w:sz w:val="24"/>
          <w:szCs w:val="24"/>
          <w:lang w:eastAsia="sk-SK"/>
        </w:rPr>
        <w:t> </w:t>
      </w:r>
      <w:r w:rsidRPr="006E3920">
        <w:rPr>
          <w:rFonts w:eastAsia="Times New Roman" w:cstheme="minorHAnsi"/>
          <w:b/>
          <w:sz w:val="24"/>
          <w:szCs w:val="24"/>
          <w:lang w:eastAsia="sk-SK"/>
        </w:rPr>
        <w:t>pracovných dňoch v rozsahu najmenej štyri hodiny denne, okrem času školských prázdnin</w:t>
      </w:r>
      <w:r w:rsidRPr="006E3920">
        <w:rPr>
          <w:rFonts w:eastAsia="Times New Roman" w:cstheme="minorHAnsi"/>
          <w:sz w:val="24"/>
          <w:szCs w:val="24"/>
          <w:lang w:eastAsia="sk-SK"/>
        </w:rPr>
        <w:t xml:space="preserve">; tým nie je dotknuté právo tohto dieťaťa zúčastňovať sa na predprimárnom vzdelávaní aj v čase školských prázdnin. </w:t>
      </w:r>
      <w:r w:rsidRPr="006E3920">
        <w:rPr>
          <w:rFonts w:eastAsia="Times New Roman" w:cstheme="minorHAnsi"/>
          <w:b/>
          <w:sz w:val="24"/>
          <w:szCs w:val="24"/>
          <w:lang w:eastAsia="sk-SK"/>
        </w:rPr>
        <w:t>Dieťa so zdravotným znevýhodnením</w:t>
      </w:r>
      <w:r w:rsidRPr="006E3920">
        <w:rPr>
          <w:rFonts w:eastAsia="Times New Roman" w:cstheme="minorHAnsi"/>
          <w:sz w:val="24"/>
          <w:szCs w:val="24"/>
          <w:lang w:eastAsia="sk-SK"/>
        </w:rPr>
        <w:t xml:space="preserve"> môže plniť povinné predprimárne vzdelávanie </w:t>
      </w:r>
      <w:r w:rsidRPr="006E3920">
        <w:rPr>
          <w:rFonts w:eastAsia="Times New Roman" w:cstheme="minorHAnsi"/>
          <w:b/>
          <w:sz w:val="24"/>
          <w:szCs w:val="24"/>
          <w:lang w:eastAsia="sk-SK"/>
        </w:rPr>
        <w:t>v rozsahu menej ako štyri hodiny denne na základe žiadosti zákonného zástupcu alebo zástupcu zariadenia; zákonný zástupca alebo zástupca zariadenia je povinný k žiadosti priložiť súhlasné vyjadrenie príslušného zariadenia poradenstva a prevencie</w:t>
      </w:r>
      <w:r w:rsidRPr="006E3920">
        <w:rPr>
          <w:rFonts w:eastAsia="Times New Roman" w:cstheme="minorHAnsi"/>
          <w:sz w:val="24"/>
          <w:szCs w:val="24"/>
          <w:lang w:eastAsia="sk-SK"/>
        </w:rPr>
        <w:t xml:space="preserve">. </w:t>
      </w:r>
    </w:p>
    <w:p w14:paraId="11DE1F67" w14:textId="77777777" w:rsidR="0091394B" w:rsidRPr="006E3920" w:rsidRDefault="0091394B" w:rsidP="000F4676">
      <w:pPr>
        <w:spacing w:before="120" w:after="120"/>
        <w:jc w:val="both"/>
        <w:rPr>
          <w:rFonts w:eastAsia="Times New Roman" w:cstheme="minorHAnsi"/>
          <w:sz w:val="24"/>
          <w:szCs w:val="24"/>
          <w:lang w:eastAsia="sk-SK"/>
        </w:rPr>
      </w:pPr>
      <w:r w:rsidRPr="006E3920">
        <w:rPr>
          <w:rFonts w:eastAsia="Times New Roman" w:cstheme="minorHAnsi"/>
          <w:sz w:val="24"/>
          <w:szCs w:val="24"/>
          <w:lang w:eastAsia="sk-SK"/>
        </w:rPr>
        <w:t>Podľa Dodatku č. 2 k Štátnemu vzdelávaciemu programu pre predprimárne vzdelávanie v materských školách účinného od 1. septembra 2022 v nadväznosti na ustanovenie § 54 ods. 1 zákona č. 245/2008 Z. z. o výchove a vzdelávaní (školský zákon) a o zmene a doplnení niektorých zákonov v znení neskorších predpisov sa denná forma výchovy a vzdelávania môže uskutočňovať aj ako dištančná:</w:t>
      </w:r>
    </w:p>
    <w:p w14:paraId="1D5D8D27" w14:textId="77777777" w:rsidR="0091394B" w:rsidRPr="000F4676" w:rsidRDefault="0091394B" w:rsidP="000F4676">
      <w:pPr>
        <w:spacing w:before="120" w:after="120"/>
        <w:jc w:val="both"/>
        <w:rPr>
          <w:rFonts w:eastAsia="Times New Roman" w:cstheme="minorHAnsi"/>
          <w:sz w:val="24"/>
          <w:szCs w:val="24"/>
          <w:lang w:eastAsia="sk-SK"/>
        </w:rPr>
      </w:pPr>
      <w:r w:rsidRPr="000F4676">
        <w:rPr>
          <w:rFonts w:eastAsia="Times New Roman" w:cstheme="minorHAnsi"/>
          <w:sz w:val="24"/>
          <w:szCs w:val="24"/>
          <w:lang w:eastAsia="sk-SK"/>
        </w:rPr>
        <w:t xml:space="preserve">a) v celom rozsahu vzdelávania zabezpečovaného materskou školou pre deti, ak sa vyhlási výnimočný stav, núdzový stav alebo mimoriadna situácia, </w:t>
      </w:r>
    </w:p>
    <w:p w14:paraId="331E1EF7" w14:textId="77777777" w:rsidR="0091394B" w:rsidRPr="000F4676" w:rsidRDefault="0091394B" w:rsidP="000F4676">
      <w:pPr>
        <w:spacing w:before="120" w:after="120"/>
        <w:jc w:val="both"/>
        <w:rPr>
          <w:rFonts w:eastAsia="Times New Roman" w:cstheme="minorHAnsi"/>
          <w:sz w:val="24"/>
          <w:szCs w:val="24"/>
          <w:lang w:eastAsia="sk-SK"/>
        </w:rPr>
      </w:pPr>
      <w:r w:rsidRPr="000F4676">
        <w:rPr>
          <w:rFonts w:eastAsia="Times New Roman" w:cstheme="minorHAnsi"/>
          <w:sz w:val="24"/>
          <w:szCs w:val="24"/>
          <w:lang w:eastAsia="sk-SK"/>
        </w:rPr>
        <w:t xml:space="preserve">b) v rozsahu podľa rozhodnutia riaditeľa školy, ministra školstva alebo inej oprávnenej osoby v čase mimoriadnej situácie, núdzového stavu alebo výnimočného stavu pre všetky deti; </w:t>
      </w:r>
    </w:p>
    <w:p w14:paraId="4CF38FDE" w14:textId="3B45A679" w:rsidR="0091394B" w:rsidRPr="00FD326A" w:rsidRDefault="0091394B" w:rsidP="000F4676">
      <w:pPr>
        <w:spacing w:before="120" w:after="120"/>
        <w:jc w:val="both"/>
        <w:rPr>
          <w:rFonts w:eastAsia="Times New Roman" w:cstheme="minorHAnsi"/>
          <w:b/>
          <w:sz w:val="24"/>
          <w:szCs w:val="24"/>
          <w:lang w:eastAsia="sk-SK"/>
        </w:rPr>
      </w:pPr>
      <w:r w:rsidRPr="00FD326A">
        <w:rPr>
          <w:rFonts w:eastAsia="Times New Roman" w:cstheme="minorHAnsi"/>
          <w:b/>
          <w:sz w:val="24"/>
          <w:szCs w:val="24"/>
          <w:lang w:eastAsia="sk-SK"/>
        </w:rPr>
        <w:t>c) v rozsahu podľa rozhodnutia riaditeľa materskej školy pre deti, pre ktoré je predprimárne vzdelávanie povinné, ak kvôli zdravotnému stavu alebo z iných závažných dôvodov (napr.: rodinné dôvody, ohrozovanie bezpečnosti a zdravia iných detí, ktoré sú účastníkmi výchovy a</w:t>
      </w:r>
      <w:r w:rsidR="000F4676" w:rsidRPr="00FD326A">
        <w:rPr>
          <w:rFonts w:eastAsia="Times New Roman" w:cstheme="minorHAnsi"/>
          <w:b/>
          <w:sz w:val="24"/>
          <w:szCs w:val="24"/>
          <w:lang w:eastAsia="sk-SK"/>
        </w:rPr>
        <w:t> </w:t>
      </w:r>
      <w:r w:rsidRPr="00FD326A">
        <w:rPr>
          <w:rFonts w:eastAsia="Times New Roman" w:cstheme="minorHAnsi"/>
          <w:b/>
          <w:sz w:val="24"/>
          <w:szCs w:val="24"/>
          <w:lang w:eastAsia="sk-SK"/>
        </w:rPr>
        <w:t xml:space="preserve">vzdelávania), nemôžu plniť povinné predprimárne vzdelávanie formou pravidelného denného dochádzania, najdlhšie počas troch po sebe idúcich mesiacov, </w:t>
      </w:r>
    </w:p>
    <w:p w14:paraId="032B0956" w14:textId="4049E3F6" w:rsidR="0091394B" w:rsidRPr="000F4676" w:rsidRDefault="0091394B" w:rsidP="000F4676">
      <w:pPr>
        <w:spacing w:before="120" w:after="120"/>
        <w:jc w:val="both"/>
        <w:rPr>
          <w:rFonts w:eastAsia="Times New Roman" w:cstheme="minorHAnsi"/>
          <w:sz w:val="24"/>
          <w:szCs w:val="24"/>
          <w:lang w:eastAsia="sk-SK"/>
        </w:rPr>
      </w:pPr>
      <w:r w:rsidRPr="000F4676">
        <w:rPr>
          <w:rFonts w:eastAsia="Times New Roman" w:cstheme="minorHAnsi"/>
          <w:sz w:val="24"/>
          <w:szCs w:val="24"/>
          <w:lang w:eastAsia="sk-SK"/>
        </w:rPr>
        <w:lastRenderedPageBreak/>
        <w:t>d) v rozsahu nevyhnutne potrebnom, najviac však jeden mesiac, z dôvodov podľa § 150a ods.</w:t>
      </w:r>
      <w:r w:rsidR="0040193C">
        <w:rPr>
          <w:rFonts w:eastAsia="Times New Roman" w:cstheme="minorHAnsi"/>
          <w:sz w:val="24"/>
          <w:szCs w:val="24"/>
          <w:lang w:eastAsia="sk-SK"/>
        </w:rPr>
        <w:t> </w:t>
      </w:r>
      <w:r w:rsidRPr="000F4676">
        <w:rPr>
          <w:rFonts w:eastAsia="Times New Roman" w:cstheme="minorHAnsi"/>
          <w:sz w:val="24"/>
          <w:szCs w:val="24"/>
          <w:lang w:eastAsia="sk-SK"/>
        </w:rPr>
        <w:t xml:space="preserve">2 školského zákona. </w:t>
      </w:r>
    </w:p>
    <w:p w14:paraId="5F9DB425" w14:textId="4AC47EFF" w:rsidR="00095421" w:rsidRPr="006E3920" w:rsidRDefault="00095421" w:rsidP="000F4676">
      <w:pPr>
        <w:spacing w:before="120" w:after="120"/>
        <w:jc w:val="both"/>
        <w:rPr>
          <w:rFonts w:cstheme="minorHAnsi"/>
          <w:sz w:val="24"/>
          <w:szCs w:val="24"/>
        </w:rPr>
      </w:pPr>
      <w:r w:rsidRPr="006E3920">
        <w:rPr>
          <w:rFonts w:cstheme="minorHAnsi"/>
          <w:sz w:val="24"/>
          <w:szCs w:val="24"/>
        </w:rPr>
        <w:t>P</w:t>
      </w:r>
      <w:r w:rsidR="002642E3" w:rsidRPr="006E3920">
        <w:rPr>
          <w:rFonts w:cstheme="minorHAnsi"/>
          <w:sz w:val="24"/>
          <w:szCs w:val="24"/>
        </w:rPr>
        <w:t xml:space="preserve">ovinné predprimárne vzdelávanie </w:t>
      </w:r>
      <w:r w:rsidRPr="00AB7766">
        <w:rPr>
          <w:rFonts w:cstheme="minorHAnsi"/>
          <w:b/>
          <w:sz w:val="24"/>
          <w:szCs w:val="24"/>
        </w:rPr>
        <w:t xml:space="preserve">môže dieťa </w:t>
      </w:r>
      <w:r w:rsidR="002642E3" w:rsidRPr="00AB7766">
        <w:rPr>
          <w:rFonts w:cstheme="minorHAnsi"/>
          <w:b/>
          <w:sz w:val="24"/>
          <w:szCs w:val="24"/>
        </w:rPr>
        <w:t>plniť aj formou individuálneho vzdelávania</w:t>
      </w:r>
      <w:r w:rsidRPr="006E3920">
        <w:rPr>
          <w:rFonts w:cstheme="minorHAnsi"/>
          <w:sz w:val="24"/>
          <w:szCs w:val="24"/>
        </w:rPr>
        <w:t xml:space="preserve">. O individuálne vzdelávanie svojho dieťaťa môže zákonný zástupca dieťaťa alebo zástupca zariadenia požiadať riaditeľku materskej školy </w:t>
      </w:r>
      <w:r w:rsidRPr="00AB7766">
        <w:rPr>
          <w:rFonts w:cstheme="minorHAnsi"/>
          <w:b/>
          <w:sz w:val="24"/>
          <w:szCs w:val="24"/>
        </w:rPr>
        <w:t>až po jeho prijatí do danej materskej školy</w:t>
      </w:r>
      <w:r w:rsidRPr="006E3920">
        <w:rPr>
          <w:rFonts w:cstheme="minorHAnsi"/>
          <w:sz w:val="24"/>
          <w:szCs w:val="24"/>
        </w:rPr>
        <w:t xml:space="preserve">, </w:t>
      </w:r>
      <w:r w:rsidRPr="00AB7766">
        <w:rPr>
          <w:rFonts w:cstheme="minorHAnsi"/>
          <w:b/>
          <w:sz w:val="24"/>
          <w:szCs w:val="24"/>
        </w:rPr>
        <w:t>ktorá bude kmeňovou materskou školou</w:t>
      </w:r>
      <w:r w:rsidRPr="006E3920">
        <w:rPr>
          <w:rFonts w:cstheme="minorHAnsi"/>
          <w:sz w:val="24"/>
          <w:szCs w:val="24"/>
        </w:rPr>
        <w:t xml:space="preserve"> pre dieťa </w:t>
      </w:r>
      <w:r w:rsidR="00AB7766">
        <w:rPr>
          <w:rFonts w:cstheme="minorHAnsi"/>
          <w:sz w:val="24"/>
          <w:szCs w:val="24"/>
        </w:rPr>
        <w:t>plniace povinné predprimárne vzdelávanie formou individuálneho vzdelávania</w:t>
      </w:r>
      <w:r w:rsidRPr="006E3920">
        <w:rPr>
          <w:rFonts w:cstheme="minorHAnsi"/>
          <w:sz w:val="24"/>
          <w:szCs w:val="24"/>
        </w:rPr>
        <w:t xml:space="preserve">. </w:t>
      </w:r>
    </w:p>
    <w:p w14:paraId="35FE6910" w14:textId="02D99478" w:rsidR="00095421" w:rsidRPr="006E3920" w:rsidRDefault="00095421" w:rsidP="000F4676">
      <w:pPr>
        <w:spacing w:before="120" w:after="120"/>
        <w:jc w:val="both"/>
        <w:rPr>
          <w:rFonts w:cstheme="minorHAnsi"/>
          <w:sz w:val="24"/>
          <w:szCs w:val="24"/>
        </w:rPr>
      </w:pPr>
      <w:r w:rsidRPr="00AB7766">
        <w:rPr>
          <w:rFonts w:eastAsia="Times New Roman" w:cstheme="minorHAnsi"/>
          <w:b/>
          <w:sz w:val="24"/>
          <w:szCs w:val="24"/>
          <w:lang w:eastAsia="sk-SK"/>
        </w:rPr>
        <w:t>Individuálne</w:t>
      </w:r>
      <w:r w:rsidRPr="00AB7766">
        <w:rPr>
          <w:rFonts w:cstheme="minorHAnsi"/>
          <w:b/>
          <w:sz w:val="24"/>
          <w:szCs w:val="24"/>
        </w:rPr>
        <w:t xml:space="preserve"> vzdelávanie</w:t>
      </w:r>
      <w:r w:rsidRPr="006E3920">
        <w:rPr>
          <w:rFonts w:cstheme="minorHAnsi"/>
          <w:sz w:val="24"/>
          <w:szCs w:val="24"/>
        </w:rPr>
        <w:t xml:space="preserve"> sa chápe ako </w:t>
      </w:r>
      <w:r w:rsidRPr="00AB7766">
        <w:rPr>
          <w:rFonts w:cstheme="minorHAnsi"/>
          <w:b/>
          <w:sz w:val="24"/>
          <w:szCs w:val="24"/>
        </w:rPr>
        <w:t>ekvivalent plnenia povinného predprimárneho vzdelávania realizovaného inštitucionalizovanou formou</w:t>
      </w:r>
      <w:r w:rsidRPr="006E3920">
        <w:rPr>
          <w:rFonts w:cstheme="minorHAnsi"/>
          <w:sz w:val="24"/>
          <w:szCs w:val="24"/>
        </w:rPr>
        <w:t xml:space="preserve"> povinného predprimárneho vzdelávania v materskej škole. </w:t>
      </w:r>
    </w:p>
    <w:p w14:paraId="689D734A" w14:textId="60EF3FC7" w:rsidR="002642E3" w:rsidRPr="006E3920" w:rsidRDefault="00095421" w:rsidP="000F4676">
      <w:pPr>
        <w:spacing w:before="120" w:after="120"/>
        <w:jc w:val="both"/>
        <w:rPr>
          <w:rFonts w:cstheme="minorHAnsi"/>
          <w:sz w:val="24"/>
          <w:szCs w:val="24"/>
        </w:rPr>
      </w:pPr>
      <w:r w:rsidRPr="00AB7766">
        <w:rPr>
          <w:rFonts w:cstheme="minorHAnsi"/>
          <w:b/>
          <w:sz w:val="24"/>
          <w:szCs w:val="24"/>
        </w:rPr>
        <w:t>Individuálne vzdelávanie</w:t>
      </w:r>
      <w:r w:rsidRPr="006E3920">
        <w:rPr>
          <w:rFonts w:cstheme="minorHAnsi"/>
          <w:sz w:val="24"/>
          <w:szCs w:val="24"/>
        </w:rPr>
        <w:t xml:space="preserve"> na základe písomnej žiadosti zákonného zástupcu alebo zástupcu zariadenia </w:t>
      </w:r>
      <w:r w:rsidR="002642E3" w:rsidRPr="00AB7766">
        <w:rPr>
          <w:rFonts w:cstheme="minorHAnsi"/>
          <w:b/>
          <w:sz w:val="24"/>
          <w:szCs w:val="24"/>
        </w:rPr>
        <w:t>povo</w:t>
      </w:r>
      <w:r w:rsidR="007E3E86" w:rsidRPr="00AB7766">
        <w:rPr>
          <w:rFonts w:cstheme="minorHAnsi"/>
          <w:b/>
          <w:sz w:val="24"/>
          <w:szCs w:val="24"/>
        </w:rPr>
        <w:t xml:space="preserve">ľuje </w:t>
      </w:r>
      <w:r w:rsidR="002642E3" w:rsidRPr="00AB7766">
        <w:rPr>
          <w:rFonts w:cstheme="minorHAnsi"/>
          <w:b/>
          <w:sz w:val="24"/>
          <w:szCs w:val="24"/>
        </w:rPr>
        <w:t>riaditeľ kmeňovej materskej školy</w:t>
      </w:r>
      <w:r w:rsidR="002642E3" w:rsidRPr="006E3920">
        <w:rPr>
          <w:rFonts w:cstheme="minorHAnsi"/>
          <w:sz w:val="24"/>
          <w:szCs w:val="24"/>
        </w:rPr>
        <w:t xml:space="preserve"> dieťaťu, ktorého:</w:t>
      </w:r>
    </w:p>
    <w:p w14:paraId="7B5CC787" w14:textId="4210DD0E" w:rsidR="002642E3" w:rsidRPr="006E3920" w:rsidRDefault="002642E3" w:rsidP="002B6310">
      <w:pPr>
        <w:pStyle w:val="Odsekzoznamu"/>
        <w:numPr>
          <w:ilvl w:val="0"/>
          <w:numId w:val="10"/>
        </w:numPr>
        <w:spacing w:before="120" w:after="120"/>
        <w:ind w:left="284" w:hanging="284"/>
        <w:jc w:val="both"/>
        <w:rPr>
          <w:rFonts w:asciiTheme="minorHAnsi" w:hAnsiTheme="minorHAnsi" w:cstheme="minorHAnsi"/>
        </w:rPr>
      </w:pPr>
      <w:r w:rsidRPr="006E3920">
        <w:rPr>
          <w:rFonts w:asciiTheme="minorHAnsi" w:hAnsiTheme="minorHAnsi" w:cstheme="minorHAnsi"/>
        </w:rPr>
        <w:t>zdravotný stav neumožňuje plnenie povinného predprimárneho vzdelávania v kmeňovej materskej škole</w:t>
      </w:r>
      <w:r w:rsidR="00095421" w:rsidRPr="006E3920">
        <w:rPr>
          <w:rFonts w:asciiTheme="minorHAnsi" w:hAnsiTheme="minorHAnsi" w:cstheme="minorHAnsi"/>
        </w:rPr>
        <w:t xml:space="preserve"> [§ 28b ods. 2 písm. a) školského zákona]</w:t>
      </w:r>
      <w:r w:rsidRPr="006E3920">
        <w:rPr>
          <w:rFonts w:asciiTheme="minorHAnsi" w:hAnsiTheme="minorHAnsi" w:cstheme="minorHAnsi"/>
        </w:rPr>
        <w:t xml:space="preserve">, alebo </w:t>
      </w:r>
    </w:p>
    <w:p w14:paraId="315F8A98" w14:textId="41CE6E94" w:rsidR="002642E3" w:rsidRPr="006E3920" w:rsidRDefault="002642E3" w:rsidP="002B6310">
      <w:pPr>
        <w:pStyle w:val="Odsekzoznamu"/>
        <w:numPr>
          <w:ilvl w:val="0"/>
          <w:numId w:val="10"/>
        </w:numPr>
        <w:spacing w:before="120" w:after="120"/>
        <w:ind w:left="284" w:hanging="284"/>
        <w:jc w:val="both"/>
        <w:rPr>
          <w:rFonts w:asciiTheme="minorHAnsi" w:hAnsiTheme="minorHAnsi" w:cstheme="minorHAnsi"/>
        </w:rPr>
      </w:pPr>
      <w:r w:rsidRPr="006E3920">
        <w:rPr>
          <w:rFonts w:asciiTheme="minorHAnsi" w:hAnsiTheme="minorHAnsi" w:cstheme="minorHAnsi"/>
        </w:rPr>
        <w:t>dieťaťu, ktorého zákonný zástupca o to požiada materskú školu</w:t>
      </w:r>
      <w:r w:rsidR="00095421" w:rsidRPr="006E3920">
        <w:rPr>
          <w:rFonts w:asciiTheme="minorHAnsi" w:hAnsiTheme="minorHAnsi" w:cstheme="minorHAnsi"/>
        </w:rPr>
        <w:t xml:space="preserve"> [§ 28b ods. 2 písm.</w:t>
      </w:r>
      <w:r w:rsidR="0040193C">
        <w:rPr>
          <w:rFonts w:asciiTheme="minorHAnsi" w:hAnsiTheme="minorHAnsi" w:cstheme="minorHAnsi"/>
        </w:rPr>
        <w:t> </w:t>
      </w:r>
      <w:r w:rsidR="00095421" w:rsidRPr="006E3920">
        <w:rPr>
          <w:rFonts w:asciiTheme="minorHAnsi" w:hAnsiTheme="minorHAnsi" w:cstheme="minorHAnsi"/>
        </w:rPr>
        <w:t>b) školského zákona]</w:t>
      </w:r>
      <w:r w:rsidRPr="006E3920">
        <w:rPr>
          <w:rFonts w:asciiTheme="minorHAnsi" w:hAnsiTheme="minorHAnsi" w:cstheme="minorHAnsi"/>
        </w:rPr>
        <w:t>.</w:t>
      </w:r>
    </w:p>
    <w:p w14:paraId="3569A87C" w14:textId="7C7E6715" w:rsidR="002642E3" w:rsidRPr="006E3920" w:rsidRDefault="002642E3" w:rsidP="000F4676">
      <w:pPr>
        <w:spacing w:before="120" w:after="120"/>
        <w:jc w:val="both"/>
        <w:rPr>
          <w:rFonts w:cstheme="minorHAnsi"/>
          <w:sz w:val="24"/>
          <w:szCs w:val="24"/>
        </w:rPr>
      </w:pPr>
      <w:r w:rsidRPr="006E3920">
        <w:rPr>
          <w:rFonts w:cstheme="minorHAnsi"/>
          <w:sz w:val="24"/>
          <w:szCs w:val="24"/>
        </w:rPr>
        <w:t>Procedúry o postupe pri žiadaní o individuálne vzdelávanie</w:t>
      </w:r>
      <w:r w:rsidR="00AB7766">
        <w:rPr>
          <w:rFonts w:cstheme="minorHAnsi"/>
          <w:sz w:val="24"/>
          <w:szCs w:val="24"/>
        </w:rPr>
        <w:t>,</w:t>
      </w:r>
      <w:r w:rsidRPr="006E3920">
        <w:rPr>
          <w:rFonts w:cstheme="minorHAnsi"/>
          <w:sz w:val="24"/>
          <w:szCs w:val="24"/>
        </w:rPr>
        <w:t xml:space="preserve"> ako aj povinnosti zákonných zástupcov vo veci individuálneho vzdelávania sú ustanovené v § 28b školského zákona.</w:t>
      </w:r>
    </w:p>
    <w:p w14:paraId="15DF4751" w14:textId="3C0800E1" w:rsidR="00B83D1F" w:rsidRDefault="00AA08A7" w:rsidP="00590AFC">
      <w:pPr>
        <w:jc w:val="both"/>
        <w:rPr>
          <w:rFonts w:cstheme="minorHAnsi"/>
          <w:sz w:val="24"/>
          <w:szCs w:val="24"/>
        </w:rPr>
      </w:pPr>
      <w:r w:rsidRPr="0030613D">
        <w:rPr>
          <w:rFonts w:cstheme="minorHAnsi"/>
          <w:sz w:val="24"/>
          <w:szCs w:val="24"/>
        </w:rPr>
        <w:t>Podrobnosti o plnení povinného predprimárneho vzdelávania individuálnou formou sú dostupné v materiáli: Manuál – Predprimárne vzdelávanie</w:t>
      </w:r>
      <w:r w:rsidR="00B83D1F">
        <w:rPr>
          <w:rFonts w:cstheme="minorHAnsi"/>
          <w:sz w:val="24"/>
          <w:szCs w:val="24"/>
        </w:rPr>
        <w:t xml:space="preserve">, ktorý je dostupný tu: </w:t>
      </w:r>
      <w:hyperlink r:id="rId12" w:history="1">
        <w:r w:rsidR="00B83D1F" w:rsidRPr="00AC2148">
          <w:rPr>
            <w:rStyle w:val="Hypertextovprepojenie"/>
            <w:rFonts w:cstheme="minorHAnsi"/>
            <w:sz w:val="24"/>
            <w:szCs w:val="24"/>
          </w:rPr>
          <w:t>https://www.minedu.sk/usmernenia-stanoviska-a-informativne-materialy/</w:t>
        </w:r>
      </w:hyperlink>
    </w:p>
    <w:p w14:paraId="10527D8B" w14:textId="77777777" w:rsidR="00B83D1F" w:rsidRDefault="0091394B" w:rsidP="00590AFC">
      <w:pPr>
        <w:jc w:val="both"/>
        <w:rPr>
          <w:rFonts w:cstheme="minorHAnsi"/>
          <w:sz w:val="24"/>
          <w:szCs w:val="24"/>
        </w:rPr>
      </w:pPr>
      <w:r w:rsidRPr="00590AFC">
        <w:rPr>
          <w:b/>
          <w:sz w:val="24"/>
          <w:szCs w:val="24"/>
        </w:rPr>
        <w:t>Plnenie povinného predprimárneho vzdelávania</w:t>
      </w:r>
      <w:r w:rsidRPr="00590AFC">
        <w:rPr>
          <w:sz w:val="24"/>
          <w:szCs w:val="24"/>
        </w:rPr>
        <w:t xml:space="preserve"> sa ustanovením § 23 školského zákona umožňuje </w:t>
      </w:r>
      <w:r w:rsidRPr="00590AFC">
        <w:rPr>
          <w:b/>
          <w:sz w:val="24"/>
          <w:szCs w:val="24"/>
        </w:rPr>
        <w:t>aj osobitným spôsobom</w:t>
      </w:r>
      <w:r w:rsidRPr="00590AFC">
        <w:rPr>
          <w:sz w:val="24"/>
          <w:szCs w:val="24"/>
        </w:rPr>
        <w:t xml:space="preserve">. Bližšie informácie o osobitnom spôsobe plnenia PPV sú dostupné v materiáli: </w:t>
      </w:r>
      <w:r w:rsidR="006A2EE8" w:rsidRPr="0030613D">
        <w:rPr>
          <w:rFonts w:cstheme="minorHAnsi"/>
          <w:sz w:val="24"/>
          <w:szCs w:val="24"/>
        </w:rPr>
        <w:t xml:space="preserve">Manuál – Predprimárne vzdelávanie, ktorý je dostupný </w:t>
      </w:r>
      <w:r w:rsidR="00B83D1F">
        <w:rPr>
          <w:rFonts w:cstheme="minorHAnsi"/>
          <w:sz w:val="24"/>
          <w:szCs w:val="24"/>
        </w:rPr>
        <w:t xml:space="preserve">tu: </w:t>
      </w:r>
      <w:hyperlink r:id="rId13" w:history="1">
        <w:r w:rsidR="00B83D1F" w:rsidRPr="00AC2148">
          <w:rPr>
            <w:rStyle w:val="Hypertextovprepojenie"/>
            <w:rFonts w:cstheme="minorHAnsi"/>
            <w:sz w:val="24"/>
            <w:szCs w:val="24"/>
          </w:rPr>
          <w:t>https://www.minedu.sk/usmernenia-stanoviska-a-informativne-materialy/</w:t>
        </w:r>
      </w:hyperlink>
      <w:r w:rsidR="00B83D1F">
        <w:rPr>
          <w:rFonts w:cstheme="minorHAnsi"/>
          <w:sz w:val="24"/>
          <w:szCs w:val="24"/>
        </w:rPr>
        <w:t xml:space="preserve"> </w:t>
      </w:r>
    </w:p>
    <w:p w14:paraId="514BA2BD" w14:textId="77777777" w:rsidR="00BE61F2" w:rsidRPr="008B3E63" w:rsidRDefault="00BE61F2" w:rsidP="00BE61F2">
      <w:pPr>
        <w:pStyle w:val="Nadpis1"/>
        <w:numPr>
          <w:ilvl w:val="0"/>
          <w:numId w:val="8"/>
        </w:numPr>
        <w:ind w:left="567" w:hanging="567"/>
        <w:jc w:val="both"/>
        <w:rPr>
          <w:rFonts w:asciiTheme="minorHAnsi" w:eastAsia="Times New Roman" w:hAnsiTheme="minorHAnsi" w:cstheme="minorHAnsi"/>
          <w:b/>
          <w:color w:val="0070C0"/>
          <w:sz w:val="24"/>
          <w:szCs w:val="24"/>
        </w:rPr>
      </w:pPr>
      <w:bookmarkStart w:id="6" w:name="_Toc127871434"/>
      <w:bookmarkStart w:id="7" w:name="_Toc221269355"/>
      <w:r w:rsidRPr="008B3E63">
        <w:rPr>
          <w:rFonts w:asciiTheme="minorHAnsi" w:eastAsia="Times New Roman" w:hAnsiTheme="minorHAnsi" w:cstheme="minorHAnsi"/>
          <w:b/>
          <w:color w:val="0070C0"/>
          <w:sz w:val="24"/>
          <w:szCs w:val="24"/>
        </w:rPr>
        <w:t>Dieťa oslobodené od povinnosti dochádzať do materskej školy sa bude vzdelávať aj doma? Zákon nehovorí o</w:t>
      </w:r>
      <w:r>
        <w:rPr>
          <w:rFonts w:asciiTheme="minorHAnsi" w:eastAsia="Times New Roman" w:hAnsiTheme="minorHAnsi" w:cstheme="minorHAnsi"/>
          <w:b/>
          <w:color w:val="0070C0"/>
          <w:sz w:val="24"/>
          <w:szCs w:val="24"/>
        </w:rPr>
        <w:t xml:space="preserve"> vzdelávaní </w:t>
      </w:r>
      <w:r w:rsidRPr="008B3E63">
        <w:rPr>
          <w:rFonts w:asciiTheme="minorHAnsi" w:eastAsia="Times New Roman" w:hAnsiTheme="minorHAnsi" w:cstheme="minorHAnsi"/>
          <w:b/>
          <w:color w:val="0070C0"/>
          <w:sz w:val="24"/>
          <w:szCs w:val="24"/>
        </w:rPr>
        <w:t>v škole?</w:t>
      </w:r>
      <w:bookmarkEnd w:id="7"/>
    </w:p>
    <w:p w14:paraId="5DAF091F" w14:textId="253EF460" w:rsidR="00BE61F2" w:rsidRPr="00495E2E" w:rsidRDefault="00B83D1F" w:rsidP="00BE61F2">
      <w:pPr>
        <w:jc w:val="both"/>
        <w:rPr>
          <w:rFonts w:eastAsia="Times New Roman" w:cstheme="minorHAnsi"/>
          <w:sz w:val="24"/>
          <w:szCs w:val="24"/>
          <w:lang w:eastAsia="sk-SK"/>
        </w:rPr>
      </w:pPr>
      <w:r>
        <w:rPr>
          <w:rFonts w:eastAsia="Times New Roman" w:cstheme="minorHAnsi"/>
          <w:sz w:val="24"/>
          <w:szCs w:val="24"/>
          <w:lang w:eastAsia="sk-SK"/>
        </w:rPr>
        <w:t>Ide o</w:t>
      </w:r>
      <w:r w:rsidR="00BE61F2" w:rsidRPr="00495E2E">
        <w:rPr>
          <w:rFonts w:eastAsia="Times New Roman" w:cstheme="minorHAnsi"/>
          <w:sz w:val="24"/>
          <w:szCs w:val="24"/>
          <w:lang w:eastAsia="sk-SK"/>
        </w:rPr>
        <w:t xml:space="preserve"> dve úplne rozdielne veci. </w:t>
      </w:r>
    </w:p>
    <w:p w14:paraId="1EFDC9A6" w14:textId="77777777" w:rsidR="00BE61F2" w:rsidRPr="00556793" w:rsidRDefault="00BE61F2" w:rsidP="00BE61F2">
      <w:pPr>
        <w:jc w:val="both"/>
        <w:rPr>
          <w:rFonts w:eastAsia="Times New Roman" w:cstheme="minorHAnsi"/>
          <w:sz w:val="24"/>
          <w:szCs w:val="24"/>
          <w:lang w:eastAsia="sk-SK"/>
        </w:rPr>
      </w:pPr>
      <w:r w:rsidRPr="00556793">
        <w:rPr>
          <w:rFonts w:eastAsia="Times New Roman" w:cstheme="minorHAnsi"/>
          <w:b/>
          <w:sz w:val="24"/>
          <w:szCs w:val="24"/>
          <w:lang w:eastAsia="sk-SK"/>
        </w:rPr>
        <w:t>Jednou je oslobodenie od povinnosti dochádzať</w:t>
      </w:r>
      <w:r w:rsidRPr="00556793">
        <w:rPr>
          <w:rFonts w:eastAsia="Times New Roman" w:cstheme="minorHAnsi"/>
          <w:sz w:val="24"/>
          <w:szCs w:val="24"/>
          <w:lang w:eastAsia="sk-SK"/>
        </w:rPr>
        <w:t xml:space="preserve"> do materskej školy podľa § 28a ods. </w:t>
      </w:r>
      <w:r>
        <w:rPr>
          <w:rFonts w:eastAsia="Times New Roman" w:cstheme="minorHAnsi"/>
          <w:sz w:val="24"/>
          <w:szCs w:val="24"/>
          <w:lang w:eastAsia="sk-SK"/>
        </w:rPr>
        <w:t>5</w:t>
      </w:r>
      <w:r w:rsidRPr="00556793">
        <w:rPr>
          <w:rFonts w:eastAsia="Times New Roman" w:cstheme="minorHAnsi"/>
          <w:sz w:val="24"/>
          <w:szCs w:val="24"/>
          <w:lang w:eastAsia="sk-SK"/>
        </w:rPr>
        <w:t xml:space="preserve"> školského zákona a druhou je </w:t>
      </w:r>
      <w:r>
        <w:rPr>
          <w:rFonts w:eastAsia="Times New Roman" w:cstheme="minorHAnsi"/>
          <w:sz w:val="24"/>
          <w:szCs w:val="24"/>
          <w:lang w:eastAsia="sk-SK"/>
        </w:rPr>
        <w:t>oslobodenie od povinnosti dochádzať do materskej školy s </w:t>
      </w:r>
      <w:r w:rsidRPr="00556793">
        <w:rPr>
          <w:rFonts w:eastAsia="Times New Roman" w:cstheme="minorHAnsi"/>
          <w:b/>
          <w:sz w:val="24"/>
          <w:szCs w:val="24"/>
          <w:lang w:eastAsia="sk-SK"/>
        </w:rPr>
        <w:t>povolen</w:t>
      </w:r>
      <w:r>
        <w:rPr>
          <w:rFonts w:eastAsia="Times New Roman" w:cstheme="minorHAnsi"/>
          <w:b/>
          <w:sz w:val="24"/>
          <w:szCs w:val="24"/>
          <w:lang w:eastAsia="sk-SK"/>
        </w:rPr>
        <w:t>ím</w:t>
      </w:r>
      <w:r w:rsidRPr="00556793">
        <w:rPr>
          <w:rFonts w:eastAsia="Times New Roman" w:cstheme="minorHAnsi"/>
          <w:b/>
          <w:sz w:val="24"/>
          <w:szCs w:val="24"/>
          <w:lang w:eastAsia="sk-SK"/>
        </w:rPr>
        <w:t xml:space="preserve"> individuálneho vzdelávania zo zdravotných dôvodov</w:t>
      </w:r>
      <w:r w:rsidRPr="00556793">
        <w:rPr>
          <w:rFonts w:eastAsia="Times New Roman" w:cstheme="minorHAnsi"/>
          <w:sz w:val="24"/>
          <w:szCs w:val="24"/>
          <w:lang w:eastAsia="sk-SK"/>
        </w:rPr>
        <w:t xml:space="preserve"> podľa § 28b ods. 2 písm.</w:t>
      </w:r>
      <w:r>
        <w:rPr>
          <w:rFonts w:eastAsia="Times New Roman" w:cstheme="minorHAnsi"/>
          <w:sz w:val="24"/>
          <w:szCs w:val="24"/>
          <w:lang w:eastAsia="sk-SK"/>
        </w:rPr>
        <w:t> </w:t>
      </w:r>
      <w:r w:rsidRPr="00556793">
        <w:rPr>
          <w:rFonts w:eastAsia="Times New Roman" w:cstheme="minorHAnsi"/>
          <w:sz w:val="24"/>
          <w:szCs w:val="24"/>
          <w:lang w:eastAsia="sk-SK"/>
        </w:rPr>
        <w:t>a) školského zákona.</w:t>
      </w:r>
    </w:p>
    <w:p w14:paraId="092DA18D" w14:textId="460B7C28" w:rsidR="00BE61F2" w:rsidRPr="00556793" w:rsidRDefault="00BE61F2" w:rsidP="00BE61F2">
      <w:pPr>
        <w:jc w:val="both"/>
        <w:rPr>
          <w:rFonts w:eastAsia="Times New Roman" w:cstheme="minorHAnsi"/>
          <w:sz w:val="24"/>
          <w:szCs w:val="24"/>
          <w:lang w:eastAsia="sk-SK"/>
        </w:rPr>
      </w:pPr>
      <w:r w:rsidRPr="007E7FA7">
        <w:rPr>
          <w:rFonts w:eastAsia="Times New Roman" w:cstheme="minorHAnsi"/>
          <w:color w:val="C00000"/>
          <w:sz w:val="24"/>
          <w:szCs w:val="24"/>
          <w:lang w:eastAsia="sk-SK"/>
        </w:rPr>
        <w:t>Dieťaťu</w:t>
      </w:r>
      <w:r w:rsidR="00AC375A">
        <w:rPr>
          <w:rFonts w:eastAsia="Times New Roman" w:cstheme="minorHAnsi"/>
          <w:color w:val="C00000"/>
          <w:sz w:val="24"/>
          <w:szCs w:val="24"/>
          <w:lang w:eastAsia="sk-SK"/>
        </w:rPr>
        <w:t>, ktoré</w:t>
      </w:r>
      <w:r w:rsidR="00CC4E2F">
        <w:rPr>
          <w:rFonts w:eastAsia="Times New Roman" w:cstheme="minorHAnsi"/>
          <w:color w:val="C00000"/>
          <w:sz w:val="24"/>
          <w:szCs w:val="24"/>
          <w:lang w:eastAsia="sk-SK"/>
        </w:rPr>
        <w:t xml:space="preserve"> je oslobodené</w:t>
      </w:r>
      <w:r w:rsidRPr="007E7FA7">
        <w:rPr>
          <w:rFonts w:eastAsia="Times New Roman" w:cstheme="minorHAnsi"/>
          <w:color w:val="C00000"/>
          <w:sz w:val="24"/>
          <w:szCs w:val="24"/>
          <w:lang w:eastAsia="sk-SK"/>
        </w:rPr>
        <w:t xml:space="preserve"> od povinnosti dochádzať do materskej školy zo zdravotných dôvodov do pominutia dôvodov podľa § 28a ods. 5 školského zákona </w:t>
      </w:r>
      <w:r w:rsidRPr="007E7FA7">
        <w:rPr>
          <w:rFonts w:eastAsia="Times New Roman" w:cstheme="minorHAnsi"/>
          <w:b/>
          <w:color w:val="C00000"/>
          <w:sz w:val="24"/>
          <w:szCs w:val="24"/>
          <w:lang w:eastAsia="sk-SK"/>
        </w:rPr>
        <w:t>sa vzdelávanie neposkytuje vôbec</w:t>
      </w:r>
      <w:r w:rsidRPr="00556793">
        <w:rPr>
          <w:rFonts w:eastAsia="Times New Roman" w:cstheme="minorHAnsi"/>
          <w:sz w:val="24"/>
          <w:szCs w:val="24"/>
          <w:lang w:eastAsia="sk-SK"/>
        </w:rPr>
        <w:t xml:space="preserve">, </w:t>
      </w:r>
      <w:r w:rsidRPr="00B83D1F">
        <w:rPr>
          <w:rFonts w:eastAsia="Times New Roman" w:cstheme="minorHAnsi"/>
          <w:b/>
          <w:sz w:val="24"/>
          <w:szCs w:val="24"/>
          <w:lang w:eastAsia="sk-SK"/>
        </w:rPr>
        <w:t xml:space="preserve">až do pominutia </w:t>
      </w:r>
      <w:r w:rsidR="000A38B9">
        <w:rPr>
          <w:rFonts w:eastAsia="Times New Roman" w:cstheme="minorHAnsi"/>
          <w:b/>
          <w:sz w:val="24"/>
          <w:szCs w:val="24"/>
          <w:lang w:eastAsia="sk-SK"/>
        </w:rPr>
        <w:t xml:space="preserve">zdravotných </w:t>
      </w:r>
      <w:r w:rsidRPr="00B83D1F">
        <w:rPr>
          <w:rFonts w:eastAsia="Times New Roman" w:cstheme="minorHAnsi"/>
          <w:b/>
          <w:sz w:val="24"/>
          <w:szCs w:val="24"/>
          <w:lang w:eastAsia="sk-SK"/>
        </w:rPr>
        <w:t>dôvodov</w:t>
      </w:r>
      <w:r w:rsidR="00B83D1F">
        <w:rPr>
          <w:rFonts w:eastAsia="Times New Roman" w:cstheme="minorHAnsi"/>
          <w:sz w:val="24"/>
          <w:szCs w:val="24"/>
          <w:lang w:eastAsia="sk-SK"/>
        </w:rPr>
        <w:t xml:space="preserve">, ktoré mu neumožňujú </w:t>
      </w:r>
      <w:r w:rsidR="000A38B9">
        <w:rPr>
          <w:rFonts w:eastAsia="Times New Roman" w:cstheme="minorHAnsi"/>
          <w:sz w:val="24"/>
          <w:szCs w:val="24"/>
          <w:lang w:eastAsia="sk-SK"/>
        </w:rPr>
        <w:t>vzdelávať sa</w:t>
      </w:r>
      <w:r w:rsidRPr="00556793">
        <w:rPr>
          <w:rFonts w:eastAsia="Times New Roman" w:cstheme="minorHAnsi"/>
          <w:sz w:val="24"/>
          <w:szCs w:val="24"/>
          <w:lang w:eastAsia="sk-SK"/>
        </w:rPr>
        <w:t>, pre ktoré došlo k oslobodeniu od povinnosti dochádzať do materskej školy.</w:t>
      </w:r>
    </w:p>
    <w:p w14:paraId="369B5333" w14:textId="6D08271F" w:rsidR="00BE61F2" w:rsidRDefault="00BE61F2" w:rsidP="00BE61F2">
      <w:pPr>
        <w:jc w:val="both"/>
        <w:rPr>
          <w:rFonts w:cstheme="minorHAnsi"/>
          <w:sz w:val="24"/>
          <w:szCs w:val="24"/>
        </w:rPr>
      </w:pPr>
      <w:r w:rsidRPr="00556793">
        <w:rPr>
          <w:rFonts w:cstheme="minorHAnsi"/>
          <w:sz w:val="24"/>
          <w:szCs w:val="24"/>
        </w:rPr>
        <w:t xml:space="preserve">Naproti tomu </w:t>
      </w:r>
      <w:r w:rsidRPr="00556793">
        <w:rPr>
          <w:rFonts w:cstheme="minorHAnsi"/>
          <w:b/>
          <w:sz w:val="24"/>
          <w:szCs w:val="24"/>
        </w:rPr>
        <w:t xml:space="preserve">dieťa, ktoré </w:t>
      </w:r>
      <w:r>
        <w:rPr>
          <w:rFonts w:cstheme="minorHAnsi"/>
          <w:b/>
          <w:sz w:val="24"/>
          <w:szCs w:val="24"/>
        </w:rPr>
        <w:t>je oslobodené od povinnosti dochádzať do materskej školy a má</w:t>
      </w:r>
      <w:r w:rsidRPr="00556793">
        <w:rPr>
          <w:rFonts w:cstheme="minorHAnsi"/>
          <w:b/>
          <w:sz w:val="24"/>
          <w:szCs w:val="24"/>
        </w:rPr>
        <w:t xml:space="preserve"> povolené individuálne vzdelávanie</w:t>
      </w:r>
      <w:r w:rsidRPr="00556793">
        <w:rPr>
          <w:rFonts w:cstheme="minorHAnsi"/>
          <w:sz w:val="24"/>
          <w:szCs w:val="24"/>
        </w:rPr>
        <w:t xml:space="preserve"> zo zdravotných dôvodov podľa § 28b ods</w:t>
      </w:r>
      <w:r>
        <w:rPr>
          <w:rFonts w:cstheme="minorHAnsi"/>
          <w:sz w:val="24"/>
          <w:szCs w:val="24"/>
        </w:rPr>
        <w:t>. </w:t>
      </w:r>
      <w:r w:rsidRPr="00556793">
        <w:rPr>
          <w:rFonts w:cstheme="minorHAnsi"/>
          <w:sz w:val="24"/>
          <w:szCs w:val="24"/>
        </w:rPr>
        <w:t>2 písm.</w:t>
      </w:r>
      <w:r w:rsidR="0040193C">
        <w:rPr>
          <w:rFonts w:cstheme="minorHAnsi"/>
          <w:sz w:val="24"/>
          <w:szCs w:val="24"/>
        </w:rPr>
        <w:t> </w:t>
      </w:r>
      <w:r w:rsidRPr="00556793">
        <w:rPr>
          <w:rFonts w:cstheme="minorHAnsi"/>
          <w:sz w:val="24"/>
          <w:szCs w:val="24"/>
        </w:rPr>
        <w:t xml:space="preserve">a) </w:t>
      </w:r>
      <w:r>
        <w:rPr>
          <w:rFonts w:cstheme="minorHAnsi"/>
          <w:sz w:val="24"/>
          <w:szCs w:val="24"/>
        </w:rPr>
        <w:t xml:space="preserve">školského </w:t>
      </w:r>
      <w:r w:rsidRPr="00556793">
        <w:rPr>
          <w:rFonts w:cstheme="minorHAnsi"/>
          <w:sz w:val="24"/>
          <w:szCs w:val="24"/>
        </w:rPr>
        <w:t xml:space="preserve">zákona sa </w:t>
      </w:r>
      <w:r w:rsidRPr="00AF3238">
        <w:rPr>
          <w:rFonts w:cstheme="minorHAnsi"/>
          <w:b/>
          <w:sz w:val="24"/>
          <w:szCs w:val="24"/>
        </w:rPr>
        <w:t>vzdeláva spravidla doma, alebo v priestore, vopred dohodnutom</w:t>
      </w:r>
      <w:r w:rsidRPr="00556793">
        <w:rPr>
          <w:rFonts w:cstheme="minorHAnsi"/>
          <w:sz w:val="24"/>
          <w:szCs w:val="24"/>
        </w:rPr>
        <w:t xml:space="preserve">. </w:t>
      </w:r>
      <w:r w:rsidRPr="00556793">
        <w:rPr>
          <w:rFonts w:cstheme="minorHAnsi"/>
          <w:sz w:val="24"/>
          <w:szCs w:val="24"/>
        </w:rPr>
        <w:lastRenderedPageBreak/>
        <w:t xml:space="preserve">Takémuto dieťaťu </w:t>
      </w:r>
      <w:r>
        <w:rPr>
          <w:rFonts w:cstheme="minorHAnsi"/>
          <w:sz w:val="24"/>
          <w:szCs w:val="24"/>
        </w:rPr>
        <w:t xml:space="preserve">zabezpečuje vzdelávanie </w:t>
      </w:r>
      <w:r w:rsidRPr="00556793">
        <w:rPr>
          <w:rFonts w:cstheme="minorHAnsi"/>
          <w:sz w:val="24"/>
          <w:szCs w:val="24"/>
        </w:rPr>
        <w:t xml:space="preserve">kmeňová materská škola, ktorá mu tento spôsob plnenia povinného predprimárneho vzdelávania povolila, a to </w:t>
      </w:r>
      <w:r w:rsidRPr="00556793">
        <w:rPr>
          <w:rFonts w:cstheme="minorHAnsi"/>
          <w:b/>
          <w:sz w:val="24"/>
          <w:szCs w:val="24"/>
        </w:rPr>
        <w:t xml:space="preserve">v rozsahu </w:t>
      </w:r>
      <w:r w:rsidRPr="00AF3238">
        <w:rPr>
          <w:rFonts w:cstheme="minorHAnsi"/>
          <w:b/>
          <w:sz w:val="24"/>
          <w:szCs w:val="24"/>
        </w:rPr>
        <w:t xml:space="preserve">najmenej </w:t>
      </w:r>
      <w:r w:rsidRPr="007E7FA7">
        <w:rPr>
          <w:rFonts w:cstheme="minorHAnsi"/>
          <w:b/>
          <w:color w:val="C00000"/>
          <w:sz w:val="24"/>
          <w:szCs w:val="24"/>
        </w:rPr>
        <w:t xml:space="preserve">štyri </w:t>
      </w:r>
      <w:r w:rsidRPr="00556793">
        <w:rPr>
          <w:rFonts w:cstheme="minorHAnsi"/>
          <w:b/>
          <w:sz w:val="24"/>
          <w:szCs w:val="24"/>
        </w:rPr>
        <w:t>hodiny týždenne</w:t>
      </w:r>
      <w:r w:rsidRPr="00556793">
        <w:rPr>
          <w:rFonts w:cstheme="minorHAnsi"/>
          <w:sz w:val="24"/>
          <w:szCs w:val="24"/>
        </w:rPr>
        <w:t>.</w:t>
      </w:r>
      <w:r>
        <w:rPr>
          <w:rFonts w:cstheme="minorHAnsi"/>
          <w:sz w:val="24"/>
          <w:szCs w:val="24"/>
        </w:rPr>
        <w:t xml:space="preserve"> </w:t>
      </w:r>
    </w:p>
    <w:p w14:paraId="7FD38F1C" w14:textId="2358D2CE" w:rsidR="00BE61F2" w:rsidRPr="007E7FA7" w:rsidRDefault="00BE61F2" w:rsidP="000A38B9">
      <w:pPr>
        <w:pBdr>
          <w:top w:val="single" w:sz="4" w:space="1" w:color="auto"/>
          <w:left w:val="single" w:sz="4" w:space="4" w:color="auto"/>
          <w:bottom w:val="single" w:sz="4" w:space="1" w:color="auto"/>
          <w:right w:val="single" w:sz="4" w:space="4" w:color="auto"/>
        </w:pBdr>
        <w:jc w:val="both"/>
        <w:rPr>
          <w:rFonts w:eastAsia="Times New Roman" w:cstheme="minorHAnsi"/>
          <w:color w:val="C00000"/>
          <w:sz w:val="24"/>
          <w:szCs w:val="24"/>
          <w:lang w:eastAsia="sk-SK"/>
        </w:rPr>
      </w:pPr>
      <w:r>
        <w:rPr>
          <w:rFonts w:cstheme="minorHAnsi"/>
          <w:color w:val="C00000"/>
          <w:sz w:val="24"/>
          <w:szCs w:val="24"/>
        </w:rPr>
        <w:t xml:space="preserve">Ak bolo povolené individuálne vzdelávanie dieťaťu podľa § 28b ods. 2 písm. </w:t>
      </w:r>
      <w:r w:rsidRPr="00771DD9">
        <w:rPr>
          <w:rFonts w:cstheme="minorHAnsi"/>
          <w:color w:val="C00000"/>
          <w:sz w:val="24"/>
          <w:szCs w:val="24"/>
        </w:rPr>
        <w:t xml:space="preserve">a) </w:t>
      </w:r>
      <w:r w:rsidR="006C621C">
        <w:rPr>
          <w:rFonts w:cstheme="minorHAnsi"/>
          <w:color w:val="C00000"/>
          <w:sz w:val="24"/>
          <w:szCs w:val="24"/>
        </w:rPr>
        <w:t xml:space="preserve">školského zákona </w:t>
      </w:r>
      <w:r w:rsidRPr="00771DD9">
        <w:rPr>
          <w:rFonts w:cstheme="minorHAnsi"/>
          <w:color w:val="C00000"/>
          <w:sz w:val="24"/>
          <w:szCs w:val="24"/>
        </w:rPr>
        <w:t xml:space="preserve">do 31. 12. 2025, poskytuje sa mu vzdelávanie v rozsahu najmenej </w:t>
      </w:r>
      <w:r w:rsidRPr="00BE61F2">
        <w:rPr>
          <w:rFonts w:cstheme="minorHAnsi"/>
          <w:b/>
          <w:color w:val="C00000"/>
          <w:sz w:val="24"/>
          <w:szCs w:val="24"/>
        </w:rPr>
        <w:t>dve hodiny týždenne</w:t>
      </w:r>
      <w:r w:rsidRPr="00771DD9">
        <w:rPr>
          <w:rFonts w:cstheme="minorHAnsi"/>
          <w:color w:val="C00000"/>
          <w:sz w:val="24"/>
          <w:szCs w:val="24"/>
        </w:rPr>
        <w:t>.</w:t>
      </w:r>
    </w:p>
    <w:p w14:paraId="076D11C2" w14:textId="6E37776A" w:rsidR="005A1B13" w:rsidRPr="006E3920" w:rsidRDefault="005A1B13" w:rsidP="00C9004A">
      <w:pPr>
        <w:pStyle w:val="Nadpis1"/>
        <w:numPr>
          <w:ilvl w:val="0"/>
          <w:numId w:val="8"/>
        </w:numPr>
        <w:ind w:left="567" w:hanging="567"/>
        <w:jc w:val="both"/>
        <w:rPr>
          <w:rFonts w:cstheme="minorHAnsi"/>
          <w:sz w:val="24"/>
          <w:szCs w:val="24"/>
        </w:rPr>
      </w:pPr>
      <w:bookmarkStart w:id="8" w:name="_Toc221269356"/>
      <w:r w:rsidRPr="008B3E63">
        <w:rPr>
          <w:rFonts w:eastAsia="Times New Roman" w:cstheme="minorHAnsi"/>
          <w:b/>
          <w:color w:val="0070C0"/>
          <w:sz w:val="24"/>
          <w:szCs w:val="24"/>
        </w:rPr>
        <w:t xml:space="preserve">Ako sa zabezpečuje, aby učitelia </w:t>
      </w:r>
      <w:r w:rsidR="00C9004A">
        <w:rPr>
          <w:rFonts w:eastAsia="Times New Roman" w:cstheme="minorHAnsi"/>
          <w:b/>
          <w:color w:val="0070C0"/>
          <w:sz w:val="24"/>
          <w:szCs w:val="24"/>
        </w:rPr>
        <w:t xml:space="preserve">kmeňovej materskej školy </w:t>
      </w:r>
      <w:r w:rsidRPr="008B3E63">
        <w:rPr>
          <w:rFonts w:eastAsia="Times New Roman" w:cstheme="minorHAnsi"/>
          <w:b/>
          <w:color w:val="0070C0"/>
          <w:sz w:val="24"/>
          <w:szCs w:val="24"/>
        </w:rPr>
        <w:t>zabezpečovali individuálne vzdelávanie detí podľa § 28b ods. 2 písm. a) školského zákona?</w:t>
      </w:r>
      <w:bookmarkEnd w:id="8"/>
    </w:p>
    <w:p w14:paraId="7E4EE3E3" w14:textId="77777777" w:rsidR="005A1B13" w:rsidRPr="006E3920" w:rsidRDefault="005A1B13" w:rsidP="005A1B13">
      <w:pPr>
        <w:jc w:val="both"/>
        <w:rPr>
          <w:rFonts w:cstheme="minorHAnsi"/>
          <w:sz w:val="24"/>
          <w:szCs w:val="24"/>
        </w:rPr>
      </w:pPr>
      <w:r w:rsidRPr="006E3920">
        <w:rPr>
          <w:rFonts w:cstheme="minorHAnsi"/>
          <w:sz w:val="24"/>
          <w:szCs w:val="24"/>
        </w:rPr>
        <w:t xml:space="preserve">Učiteľky/učitelia kmeňovej materskej školy zabezpečujú individuálne vzdelávanie len deťom podľa § 28b ods. 2 písm. a) školského zákona. Učiteľka/učiteľ/učitelia, </w:t>
      </w:r>
      <w:r w:rsidRPr="006E3920">
        <w:rPr>
          <w:rFonts w:cstheme="minorHAnsi"/>
          <w:b/>
          <w:sz w:val="24"/>
          <w:szCs w:val="24"/>
        </w:rPr>
        <w:t>určení riaditeľom školy,</w:t>
      </w:r>
      <w:r w:rsidRPr="006E3920">
        <w:rPr>
          <w:rFonts w:cstheme="minorHAnsi"/>
          <w:sz w:val="24"/>
          <w:szCs w:val="24"/>
        </w:rPr>
        <w:t xml:space="preserve"> túto činnosť vykonávajú buď </w:t>
      </w:r>
      <w:r w:rsidRPr="006E3920">
        <w:rPr>
          <w:rFonts w:cstheme="minorHAnsi"/>
          <w:b/>
          <w:sz w:val="24"/>
          <w:szCs w:val="24"/>
        </w:rPr>
        <w:t>v rámci svojho základného úväzku</w:t>
      </w:r>
      <w:r w:rsidRPr="006E3920">
        <w:rPr>
          <w:rFonts w:cstheme="minorHAnsi"/>
          <w:sz w:val="24"/>
          <w:szCs w:val="24"/>
        </w:rPr>
        <w:t xml:space="preserve">, ustanoveného ako týždenný počet hodín priamej výchovno-vzdelávacej činnosti alebo </w:t>
      </w:r>
      <w:r w:rsidRPr="006E3920">
        <w:rPr>
          <w:rFonts w:cstheme="minorHAnsi"/>
          <w:b/>
          <w:sz w:val="24"/>
          <w:szCs w:val="24"/>
        </w:rPr>
        <w:t>v rámci práce nadčas</w:t>
      </w:r>
      <w:r w:rsidRPr="006E3920">
        <w:rPr>
          <w:rFonts w:cstheme="minorHAnsi"/>
          <w:sz w:val="24"/>
          <w:szCs w:val="24"/>
        </w:rPr>
        <w:t xml:space="preserve">, so všetkými náležitosťami, ktoré s prácou nadčas súvisia. Ak túto činnosť vykonáva učiteľka/učiteľ mimo obvyklého miesta výkonu výchovno-vzdelávacej činnosti určeného v pracovnej zmluve, uzavrie s ním zamestnávateľ </w:t>
      </w:r>
      <w:r w:rsidRPr="006E3920">
        <w:rPr>
          <w:rFonts w:cstheme="minorHAnsi"/>
          <w:b/>
          <w:sz w:val="24"/>
          <w:szCs w:val="24"/>
        </w:rPr>
        <w:t>dohodu o zmene pracovnej zmluvy</w:t>
      </w:r>
      <w:r w:rsidRPr="006E3920">
        <w:rPr>
          <w:rFonts w:cstheme="minorHAnsi"/>
          <w:sz w:val="24"/>
          <w:szCs w:val="24"/>
        </w:rPr>
        <w:t xml:space="preserve"> podľa § 54</w:t>
      </w:r>
      <w:r w:rsidRPr="006E3920">
        <w:rPr>
          <w:rStyle w:val="Odkaznapoznmkupodiarou"/>
          <w:rFonts w:cstheme="minorHAnsi"/>
          <w:sz w:val="24"/>
          <w:szCs w:val="24"/>
        </w:rPr>
        <w:footnoteReference w:id="2"/>
      </w:r>
      <w:r w:rsidRPr="006E3920">
        <w:rPr>
          <w:rFonts w:cstheme="minorHAnsi"/>
          <w:sz w:val="24"/>
          <w:szCs w:val="24"/>
        </w:rPr>
        <w:t xml:space="preserve"> zákona č. 311/2001 Z. z. Zákonník práce v platnom znení. </w:t>
      </w:r>
    </w:p>
    <w:p w14:paraId="3389864F" w14:textId="77777777" w:rsidR="005A1B13" w:rsidRPr="006E3920" w:rsidRDefault="005A1B13" w:rsidP="005A1B13">
      <w:pPr>
        <w:jc w:val="both"/>
        <w:rPr>
          <w:rFonts w:eastAsia="Times New Roman" w:cstheme="minorHAnsi"/>
          <w:sz w:val="24"/>
          <w:szCs w:val="24"/>
          <w:lang w:eastAsia="sk-SK"/>
        </w:rPr>
      </w:pPr>
      <w:r w:rsidRPr="006E3920">
        <w:rPr>
          <w:rFonts w:cstheme="minorHAnsi"/>
          <w:sz w:val="24"/>
          <w:szCs w:val="24"/>
        </w:rPr>
        <w:t>Ide o úplne rovnaké riešenie, ako v prípade individuálneho vzdelávania v ZŠ.</w:t>
      </w:r>
    </w:p>
    <w:p w14:paraId="3DF24E81" w14:textId="77777777" w:rsidR="005A1B13" w:rsidRPr="006E3920" w:rsidRDefault="005A1B13" w:rsidP="005A1B13">
      <w:pPr>
        <w:jc w:val="both"/>
        <w:rPr>
          <w:rFonts w:cstheme="minorHAnsi"/>
          <w:sz w:val="24"/>
          <w:szCs w:val="24"/>
        </w:rPr>
      </w:pPr>
      <w:r w:rsidRPr="006E3920">
        <w:rPr>
          <w:rFonts w:cstheme="minorHAnsi"/>
          <w:sz w:val="24"/>
          <w:szCs w:val="24"/>
        </w:rPr>
        <w:lastRenderedPageBreak/>
        <w:t>Čas</w:t>
      </w:r>
      <w:r w:rsidRPr="006E3920">
        <w:rPr>
          <w:rFonts w:cstheme="minorHAnsi"/>
          <w:b/>
          <w:sz w:val="24"/>
          <w:szCs w:val="24"/>
        </w:rPr>
        <w:t xml:space="preserve"> presunu</w:t>
      </w:r>
      <w:r w:rsidRPr="006E3920">
        <w:rPr>
          <w:rFonts w:cstheme="minorHAnsi"/>
          <w:sz w:val="24"/>
          <w:szCs w:val="24"/>
        </w:rPr>
        <w:t xml:space="preserve"> učiteľky/učiteľa určeného riaditeľom materskej školy na zabezpečovanie individuálneho vzdelávania dieťaťa podľa § 28b ods. 2 písm. a) školského zákona </w:t>
      </w:r>
      <w:r w:rsidRPr="006E3920">
        <w:rPr>
          <w:rFonts w:cstheme="minorHAnsi"/>
          <w:b/>
          <w:sz w:val="24"/>
          <w:szCs w:val="24"/>
        </w:rPr>
        <w:t>sa počíta do týždenného pracovného času</w:t>
      </w:r>
      <w:r w:rsidRPr="006E3920">
        <w:rPr>
          <w:rFonts w:cstheme="minorHAnsi"/>
          <w:sz w:val="24"/>
          <w:szCs w:val="24"/>
        </w:rPr>
        <w:t xml:space="preserve">. Výkon tejto pracovnej činnosti sa chápe ako pracovná cesta. Pri zabezpečení individuálneho vzdelávania dieťaťa so zdravotným znevýhodnením zamestnanec aj zamestnávateľ musia </w:t>
      </w:r>
      <w:r w:rsidRPr="006E3920">
        <w:rPr>
          <w:rFonts w:cstheme="minorHAnsi"/>
          <w:b/>
          <w:sz w:val="24"/>
          <w:szCs w:val="24"/>
        </w:rPr>
        <w:t>dodržiavať právne predpisy súvisiace s bezpečnosťou a ochranou zdravia pri práci</w:t>
      </w:r>
      <w:r w:rsidRPr="006E3920">
        <w:rPr>
          <w:rFonts w:cstheme="minorHAnsi"/>
          <w:sz w:val="24"/>
          <w:szCs w:val="24"/>
        </w:rPr>
        <w:t>.</w:t>
      </w:r>
    </w:p>
    <w:p w14:paraId="13BA817C" w14:textId="77777777" w:rsidR="005A1B13" w:rsidRPr="006E3920" w:rsidRDefault="005A1B13" w:rsidP="005A1B13">
      <w:pPr>
        <w:spacing w:before="100" w:beforeAutospacing="1" w:after="100" w:afterAutospacing="1"/>
        <w:jc w:val="both"/>
        <w:rPr>
          <w:rFonts w:cstheme="minorHAnsi"/>
          <w:sz w:val="24"/>
          <w:szCs w:val="24"/>
        </w:rPr>
      </w:pPr>
      <w:r w:rsidRPr="006E3920">
        <w:rPr>
          <w:rFonts w:cstheme="minorHAnsi"/>
          <w:sz w:val="24"/>
          <w:szCs w:val="24"/>
        </w:rPr>
        <w:t>Poskytovanie predprimárneho vzdelávania dieťaťu, ktoré je oslobodené od povinnosti dochádzať do materskej školy a má povolené individuálne vzdelávanie zo zdravotných dôvodov, sa zabezpečuje učiteľkou kmeňovej materskej školy za vopred dohodnutých podmienok na vopred dohodnutom mieste.</w:t>
      </w:r>
    </w:p>
    <w:p w14:paraId="7506249F" w14:textId="77777777" w:rsidR="005A1B13" w:rsidRPr="006E3920" w:rsidRDefault="005A1B13" w:rsidP="005A1B13">
      <w:pPr>
        <w:spacing w:before="100" w:beforeAutospacing="1" w:after="100" w:afterAutospacing="1"/>
        <w:jc w:val="both"/>
        <w:rPr>
          <w:rFonts w:cstheme="minorHAnsi"/>
          <w:sz w:val="24"/>
          <w:szCs w:val="24"/>
        </w:rPr>
      </w:pPr>
      <w:r w:rsidRPr="006E3920">
        <w:rPr>
          <w:rFonts w:cstheme="minorHAnsi"/>
          <w:sz w:val="24"/>
          <w:szCs w:val="24"/>
        </w:rPr>
        <w:t>Podmienky realizácie takéhoto vzdelávania musí určiť, po predchádzajúcom prerokovaní s určenou učiteľkou/učiteľom, riaditeľka danej materskej školy.</w:t>
      </w:r>
    </w:p>
    <w:p w14:paraId="07B7D8E8" w14:textId="26AC3A67" w:rsidR="005A1B13" w:rsidRPr="006E3920" w:rsidRDefault="005A1B13" w:rsidP="005A1B13">
      <w:pPr>
        <w:spacing w:before="100" w:beforeAutospacing="1" w:after="100" w:afterAutospacing="1"/>
        <w:jc w:val="both"/>
        <w:rPr>
          <w:rFonts w:cstheme="minorHAnsi"/>
          <w:sz w:val="24"/>
          <w:szCs w:val="24"/>
        </w:rPr>
      </w:pPr>
      <w:r w:rsidRPr="006E3920">
        <w:rPr>
          <w:rFonts w:cstheme="minorHAnsi"/>
          <w:sz w:val="24"/>
          <w:szCs w:val="24"/>
        </w:rPr>
        <w:t xml:space="preserve">Zabezpečovanie takéhoto vzdelávania nemá byť „za trest“ ani „bez </w:t>
      </w:r>
      <w:r w:rsidR="00E966CB">
        <w:rPr>
          <w:rFonts w:cstheme="minorHAnsi"/>
          <w:sz w:val="24"/>
          <w:szCs w:val="24"/>
        </w:rPr>
        <w:t xml:space="preserve">riadneho </w:t>
      </w:r>
      <w:r w:rsidRPr="006E3920">
        <w:rPr>
          <w:rFonts w:cstheme="minorHAnsi"/>
          <w:sz w:val="24"/>
          <w:szCs w:val="24"/>
        </w:rPr>
        <w:t>prerokovania</w:t>
      </w:r>
      <w:r w:rsidR="005060E5">
        <w:rPr>
          <w:rFonts w:cstheme="minorHAnsi"/>
          <w:sz w:val="24"/>
          <w:szCs w:val="24"/>
        </w:rPr>
        <w:t>“</w:t>
      </w:r>
      <w:r w:rsidRPr="006E3920">
        <w:rPr>
          <w:rFonts w:cstheme="minorHAnsi"/>
          <w:sz w:val="24"/>
          <w:szCs w:val="24"/>
        </w:rPr>
        <w:t>. Musia sa zohľadniť všetky aspekty, vrátane bezpečnosti a ochrany zdravia danej učiteľky.</w:t>
      </w:r>
    </w:p>
    <w:p w14:paraId="3308FA8C" w14:textId="77777777" w:rsidR="005A1B13" w:rsidRPr="006E3920" w:rsidRDefault="005A1B13" w:rsidP="005A1B13">
      <w:pPr>
        <w:spacing w:before="100" w:beforeAutospacing="1" w:after="100" w:afterAutospacing="1"/>
        <w:jc w:val="both"/>
        <w:rPr>
          <w:rFonts w:cstheme="minorHAnsi"/>
          <w:sz w:val="24"/>
          <w:szCs w:val="24"/>
        </w:rPr>
      </w:pPr>
      <w:r w:rsidRPr="006E3920">
        <w:rPr>
          <w:rFonts w:cstheme="minorHAnsi"/>
          <w:sz w:val="24"/>
          <w:szCs w:val="24"/>
        </w:rPr>
        <w:t>V tejto veci je nevyhnutné aby daná učiteľka trvala na písomnom poverení a určení jasných a nemenných pravidiel nielen z hľadiska kvality poskytovaného vzdelávania, ale aj z hľadiska ochrany zdravia a bezpečnosti.</w:t>
      </w:r>
    </w:p>
    <w:p w14:paraId="4F7C7C5D" w14:textId="77777777" w:rsidR="00180B82" w:rsidRPr="00556793" w:rsidRDefault="00180B82" w:rsidP="008B3E63">
      <w:pPr>
        <w:pStyle w:val="Nadpis1"/>
        <w:numPr>
          <w:ilvl w:val="0"/>
          <w:numId w:val="8"/>
        </w:numPr>
        <w:ind w:left="567" w:hanging="567"/>
        <w:jc w:val="both"/>
        <w:rPr>
          <w:rFonts w:asciiTheme="minorHAnsi" w:eastAsia="Times New Roman" w:hAnsiTheme="minorHAnsi" w:cstheme="minorHAnsi"/>
          <w:color w:val="auto"/>
          <w:sz w:val="24"/>
          <w:szCs w:val="24"/>
          <w:lang w:eastAsia="sk-SK"/>
        </w:rPr>
      </w:pPr>
      <w:bookmarkStart w:id="9" w:name="_Toc221269357"/>
      <w:r w:rsidRPr="008B3E63">
        <w:rPr>
          <w:rFonts w:asciiTheme="minorHAnsi" w:eastAsia="Times New Roman" w:hAnsiTheme="minorHAnsi" w:cstheme="minorHAnsi"/>
          <w:b/>
          <w:color w:val="0070C0"/>
          <w:sz w:val="24"/>
          <w:szCs w:val="24"/>
        </w:rPr>
        <w:t>Je povinnosťou držať miesto pre dieťa v kmeňovej materskej škole, ktorému bolo povolené individuálne vzdelávanie?</w:t>
      </w:r>
      <w:bookmarkEnd w:id="9"/>
      <w:r w:rsidRPr="008B3E63">
        <w:rPr>
          <w:rFonts w:asciiTheme="minorHAnsi" w:eastAsia="Times New Roman" w:hAnsiTheme="minorHAnsi" w:cstheme="minorHAnsi"/>
          <w:b/>
          <w:color w:val="0070C0"/>
          <w:sz w:val="24"/>
          <w:szCs w:val="24"/>
        </w:rPr>
        <w:t xml:space="preserve"> </w:t>
      </w:r>
    </w:p>
    <w:p w14:paraId="41D6EE9C" w14:textId="4A54A485" w:rsidR="00180B82" w:rsidRPr="0030613D" w:rsidRDefault="00180B82" w:rsidP="00180B82">
      <w:pPr>
        <w:spacing w:before="120" w:after="120" w:line="240" w:lineRule="auto"/>
        <w:jc w:val="both"/>
        <w:rPr>
          <w:rFonts w:eastAsia="Times New Roman" w:cstheme="minorHAnsi"/>
          <w:color w:val="000000" w:themeColor="text1"/>
          <w:sz w:val="24"/>
          <w:szCs w:val="24"/>
          <w:lang w:eastAsia="sk-SK"/>
        </w:rPr>
      </w:pPr>
      <w:r w:rsidRPr="00180B82">
        <w:rPr>
          <w:rFonts w:eastAsia="Times New Roman" w:cstheme="minorHAnsi"/>
          <w:sz w:val="24"/>
          <w:szCs w:val="24"/>
          <w:lang w:eastAsia="sk-SK"/>
        </w:rPr>
        <w:t xml:space="preserve">V prípade zvýšeného záujmu zákonných zástupcov o prijatie detí do materskej školy, môže riaditeľ materskej školy za dieťa, ktoré má povolené individuálne vzdelávanie podľa § 28b ods. 2 písm. a) alebo b) školského zákona, prijať iné dieťa, pričom v rozhodnutí o jeho prijatí </w:t>
      </w:r>
      <w:r w:rsidRPr="0030613D">
        <w:rPr>
          <w:rFonts w:eastAsia="Times New Roman" w:cstheme="minorHAnsi"/>
          <w:color w:val="000000" w:themeColor="text1"/>
          <w:sz w:val="24"/>
          <w:szCs w:val="24"/>
          <w:lang w:eastAsia="sk-SK"/>
        </w:rPr>
        <w:t>uvedie, že ho prijíma len na čas od DD. MM. RRRR počas individuálneho vzdelávania dieťaťa</w:t>
      </w:r>
      <w:r w:rsidR="00A04997" w:rsidRPr="0030613D">
        <w:rPr>
          <w:rFonts w:eastAsia="Times New Roman" w:cstheme="minorHAnsi"/>
          <w:color w:val="000000" w:themeColor="text1"/>
          <w:sz w:val="24"/>
          <w:szCs w:val="24"/>
          <w:lang w:eastAsia="sk-SK"/>
        </w:rPr>
        <w:t xml:space="preserve"> s</w:t>
      </w:r>
      <w:r w:rsidR="00590AFC" w:rsidRPr="0030613D">
        <w:rPr>
          <w:rFonts w:eastAsia="Times New Roman" w:cstheme="minorHAnsi"/>
          <w:color w:val="000000" w:themeColor="text1"/>
          <w:sz w:val="24"/>
          <w:szCs w:val="24"/>
          <w:lang w:eastAsia="sk-SK"/>
        </w:rPr>
        <w:t> </w:t>
      </w:r>
      <w:r w:rsidR="00A04997" w:rsidRPr="0030613D">
        <w:rPr>
          <w:rFonts w:eastAsia="Times New Roman" w:cstheme="minorHAnsi"/>
          <w:color w:val="000000" w:themeColor="text1"/>
          <w:sz w:val="24"/>
          <w:szCs w:val="24"/>
          <w:lang w:eastAsia="sk-SK"/>
        </w:rPr>
        <w:t>rozhodnutím číslo XXX/ZZZZ</w:t>
      </w:r>
      <w:r w:rsidRPr="0030613D">
        <w:rPr>
          <w:rFonts w:eastAsia="Times New Roman" w:cstheme="minorHAnsi"/>
          <w:color w:val="000000" w:themeColor="text1"/>
          <w:sz w:val="24"/>
          <w:szCs w:val="24"/>
          <w:lang w:eastAsia="sk-SK"/>
        </w:rPr>
        <w:t xml:space="preserve">. </w:t>
      </w:r>
    </w:p>
    <w:p w14:paraId="6D8C9D07" w14:textId="2C386C44" w:rsidR="00180B82" w:rsidRPr="00180B82" w:rsidRDefault="00180B82" w:rsidP="00180B82">
      <w:pPr>
        <w:spacing w:before="120" w:after="120" w:line="240" w:lineRule="auto"/>
        <w:jc w:val="both"/>
        <w:rPr>
          <w:rFonts w:eastAsia="Times New Roman" w:cstheme="minorHAnsi"/>
          <w:sz w:val="24"/>
          <w:szCs w:val="24"/>
          <w:lang w:eastAsia="sk-SK"/>
        </w:rPr>
      </w:pPr>
      <w:r w:rsidRPr="0030613D">
        <w:rPr>
          <w:rFonts w:eastAsia="Times New Roman" w:cstheme="minorHAnsi"/>
          <w:color w:val="000000" w:themeColor="text1"/>
          <w:sz w:val="24"/>
          <w:szCs w:val="24"/>
          <w:lang w:eastAsia="sk-SK"/>
        </w:rPr>
        <w:t xml:space="preserve">Odporúča sa, aby mal tento postup riaditeľ materskej školy upravený v školskom poriadku. Zároveň sa odporúča, aby v školskom poriadku bolo upravené aj to, že zákonný zástupca dieťaťa, ktoré bolo do materskej školy prijaté na čas počas individuálneho vzdelávania dieťaťa </w:t>
      </w:r>
      <w:r w:rsidR="00A04997" w:rsidRPr="0030613D">
        <w:rPr>
          <w:rFonts w:eastAsia="Times New Roman" w:cstheme="minorHAnsi"/>
          <w:color w:val="000000" w:themeColor="text1"/>
          <w:sz w:val="24"/>
          <w:szCs w:val="24"/>
          <w:lang w:eastAsia="sk-SK"/>
        </w:rPr>
        <w:t>s rozhodnutím číslo XXX/ZZZZ</w:t>
      </w:r>
      <w:r w:rsidRPr="0030613D">
        <w:rPr>
          <w:rFonts w:eastAsia="Times New Roman" w:cstheme="minorHAnsi"/>
          <w:color w:val="000000" w:themeColor="text1"/>
          <w:sz w:val="24"/>
          <w:szCs w:val="24"/>
          <w:lang w:eastAsia="sk-SK"/>
        </w:rPr>
        <w:t>, v p</w:t>
      </w:r>
      <w:r w:rsidRPr="00180B82">
        <w:rPr>
          <w:rFonts w:eastAsia="Times New Roman" w:cstheme="minorHAnsi"/>
          <w:sz w:val="24"/>
          <w:szCs w:val="24"/>
          <w:lang w:eastAsia="sk-SK"/>
        </w:rPr>
        <w:t>rípade ak má zákonný zástupca naďalej záujem o to, aby jeho dieťa navštevovalo materskú školu, musí podať novú žiadosť o prijatie dieťaťa do materskej školy a spolu s ňou predložiť aj potvrdenie o zdravotnej spôsobilosti dieťaťa od </w:t>
      </w:r>
      <w:r w:rsidR="00771DD9">
        <w:rPr>
          <w:rFonts w:eastAsia="Times New Roman" w:cstheme="minorHAnsi"/>
          <w:color w:val="C00000"/>
          <w:sz w:val="24"/>
          <w:szCs w:val="24"/>
          <w:lang w:eastAsia="sk-SK"/>
        </w:rPr>
        <w:t>pediatra</w:t>
      </w:r>
      <w:r w:rsidRPr="00180B82">
        <w:rPr>
          <w:rFonts w:eastAsia="Times New Roman" w:cstheme="minorHAnsi"/>
          <w:sz w:val="24"/>
          <w:szCs w:val="24"/>
          <w:lang w:eastAsia="sk-SK"/>
        </w:rPr>
        <w:t>, ktoré obsahuje aj údaj o povinnom očkovaní.</w:t>
      </w:r>
    </w:p>
    <w:p w14:paraId="467104E3" w14:textId="744106CF" w:rsidR="00180B82" w:rsidRPr="00180B82" w:rsidRDefault="00180B82" w:rsidP="00180B82">
      <w:pPr>
        <w:spacing w:before="120" w:after="120" w:line="240" w:lineRule="auto"/>
        <w:jc w:val="both"/>
        <w:rPr>
          <w:rFonts w:eastAsia="Times New Roman" w:cstheme="minorHAnsi"/>
          <w:sz w:val="24"/>
          <w:szCs w:val="24"/>
          <w:lang w:eastAsia="sk-SK"/>
        </w:rPr>
      </w:pPr>
      <w:r w:rsidRPr="00EA5F3F">
        <w:rPr>
          <w:rFonts w:eastAsia="Times New Roman" w:cstheme="minorHAnsi"/>
          <w:sz w:val="24"/>
          <w:szCs w:val="24"/>
          <w:lang w:eastAsia="sk-SK"/>
        </w:rPr>
        <w:t xml:space="preserve">Podľa § 5 ods. 2 vyhlášky MŠVVaŠ SR č. 541/2021 Z. z. o materskej škole </w:t>
      </w:r>
      <w:r w:rsidR="002649B1" w:rsidRPr="00EA5F3F">
        <w:rPr>
          <w:rFonts w:eastAsia="Times New Roman" w:cstheme="minorHAnsi"/>
          <w:sz w:val="24"/>
          <w:szCs w:val="24"/>
          <w:lang w:eastAsia="sk-SK"/>
        </w:rPr>
        <w:t xml:space="preserve">v znení </w:t>
      </w:r>
      <w:r w:rsidR="00EA5F3F" w:rsidRPr="00EA5F3F">
        <w:rPr>
          <w:rFonts w:eastAsia="Times New Roman" w:cstheme="minorHAnsi"/>
          <w:sz w:val="24"/>
          <w:szCs w:val="24"/>
          <w:lang w:eastAsia="sk-SK"/>
        </w:rPr>
        <w:t xml:space="preserve">vyhlášky MŠVVaŠ SR č. 341/2023 Z. z. </w:t>
      </w:r>
      <w:r w:rsidRPr="00EA5F3F">
        <w:rPr>
          <w:rFonts w:eastAsia="Times New Roman" w:cstheme="minorHAnsi"/>
          <w:sz w:val="24"/>
          <w:szCs w:val="24"/>
          <w:lang w:eastAsia="sk-SK"/>
        </w:rPr>
        <w:t xml:space="preserve">sa na účely </w:t>
      </w:r>
      <w:hyperlink r:id="rId14" w:history="1">
        <w:r w:rsidRPr="00EA5F3F">
          <w:rPr>
            <w:rFonts w:eastAsia="Times New Roman" w:cstheme="minorHAnsi"/>
            <w:sz w:val="24"/>
            <w:szCs w:val="24"/>
            <w:lang w:eastAsia="sk-SK"/>
          </w:rPr>
          <w:t>§ 28 ods. 10 školského zákona</w:t>
        </w:r>
      </w:hyperlink>
      <w:r w:rsidRPr="00EA5F3F">
        <w:rPr>
          <w:rFonts w:eastAsia="Times New Roman" w:cstheme="minorHAnsi"/>
          <w:sz w:val="24"/>
          <w:szCs w:val="24"/>
          <w:lang w:eastAsia="sk-SK"/>
        </w:rPr>
        <w:t xml:space="preserve"> </w:t>
      </w:r>
      <w:r w:rsidRPr="00EA5F3F">
        <w:rPr>
          <w:rFonts w:eastAsia="Times New Roman" w:cstheme="minorHAnsi"/>
          <w:b/>
          <w:sz w:val="24"/>
          <w:szCs w:val="24"/>
          <w:lang w:eastAsia="sk-SK"/>
        </w:rPr>
        <w:t xml:space="preserve">prihliada na počet detí, ktoré majú povolené individuálne vzdelávanie podľa </w:t>
      </w:r>
      <w:hyperlink r:id="rId15" w:history="1">
        <w:r w:rsidRPr="00EA5F3F">
          <w:rPr>
            <w:rFonts w:eastAsia="Times New Roman" w:cstheme="minorHAnsi"/>
            <w:b/>
            <w:sz w:val="24"/>
            <w:szCs w:val="24"/>
            <w:lang w:eastAsia="sk-SK"/>
          </w:rPr>
          <w:t xml:space="preserve">§ 28b ods. 2 písm. b) </w:t>
        </w:r>
        <w:r w:rsidR="003B56BF">
          <w:rPr>
            <w:rFonts w:eastAsia="Times New Roman" w:cstheme="minorHAnsi"/>
            <w:b/>
            <w:sz w:val="24"/>
            <w:szCs w:val="24"/>
            <w:lang w:eastAsia="sk-SK"/>
          </w:rPr>
          <w:t xml:space="preserve">školského </w:t>
        </w:r>
        <w:r w:rsidRPr="00EA5F3F">
          <w:rPr>
            <w:rFonts w:eastAsia="Times New Roman" w:cstheme="minorHAnsi"/>
            <w:b/>
            <w:sz w:val="24"/>
            <w:szCs w:val="24"/>
            <w:lang w:eastAsia="sk-SK"/>
          </w:rPr>
          <w:t>zákona</w:t>
        </w:r>
      </w:hyperlink>
      <w:r w:rsidR="00D04505">
        <w:t>,</w:t>
      </w:r>
      <w:r w:rsidRPr="00EA5F3F">
        <w:rPr>
          <w:rFonts w:eastAsia="Times New Roman" w:cstheme="minorHAnsi"/>
          <w:b/>
          <w:sz w:val="24"/>
          <w:szCs w:val="24"/>
          <w:lang w:eastAsia="sk-SK"/>
        </w:rPr>
        <w:t xml:space="preserve"> a</w:t>
      </w:r>
      <w:r w:rsidR="00D04505">
        <w:rPr>
          <w:rFonts w:eastAsia="Times New Roman" w:cstheme="minorHAnsi"/>
          <w:b/>
          <w:sz w:val="24"/>
          <w:szCs w:val="24"/>
          <w:lang w:eastAsia="sk-SK"/>
        </w:rPr>
        <w:t>ko aj</w:t>
      </w:r>
      <w:r w:rsidR="006C621C">
        <w:rPr>
          <w:rFonts w:eastAsia="Times New Roman" w:cstheme="minorHAnsi"/>
          <w:b/>
          <w:sz w:val="24"/>
          <w:szCs w:val="24"/>
          <w:lang w:eastAsia="sk-SK"/>
        </w:rPr>
        <w:t> </w:t>
      </w:r>
      <w:r w:rsidRPr="00EA5F3F">
        <w:rPr>
          <w:rFonts w:eastAsia="Times New Roman" w:cstheme="minorHAnsi"/>
          <w:b/>
          <w:sz w:val="24"/>
          <w:szCs w:val="24"/>
          <w:lang w:eastAsia="sk-SK"/>
        </w:rPr>
        <w:t>na</w:t>
      </w:r>
      <w:r w:rsidR="006C621C">
        <w:rPr>
          <w:rFonts w:eastAsia="Times New Roman" w:cstheme="minorHAnsi"/>
          <w:b/>
          <w:sz w:val="24"/>
          <w:szCs w:val="24"/>
          <w:lang w:eastAsia="sk-SK"/>
        </w:rPr>
        <w:t> </w:t>
      </w:r>
      <w:r w:rsidRPr="00EA5F3F">
        <w:rPr>
          <w:rFonts w:eastAsia="Times New Roman" w:cstheme="minorHAnsi"/>
          <w:b/>
          <w:sz w:val="24"/>
          <w:szCs w:val="24"/>
          <w:lang w:eastAsia="sk-SK"/>
        </w:rPr>
        <w:t>možnosť jeho zrušenia</w:t>
      </w:r>
      <w:r w:rsidR="00771DD9">
        <w:rPr>
          <w:rFonts w:eastAsia="Times New Roman" w:cstheme="minorHAnsi"/>
          <w:b/>
          <w:sz w:val="24"/>
          <w:szCs w:val="24"/>
          <w:lang w:eastAsia="sk-SK"/>
        </w:rPr>
        <w:t xml:space="preserve"> </w:t>
      </w:r>
      <w:r w:rsidR="00771DD9" w:rsidRPr="00771DD9">
        <w:rPr>
          <w:rFonts w:eastAsia="Times New Roman" w:cstheme="minorHAnsi"/>
          <w:b/>
          <w:color w:val="C00000"/>
          <w:sz w:val="24"/>
          <w:szCs w:val="24"/>
          <w:lang w:eastAsia="sk-SK"/>
        </w:rPr>
        <w:t>aj v priebehu školského roku.</w:t>
      </w:r>
      <w:r w:rsidRPr="00771DD9">
        <w:rPr>
          <w:rFonts w:eastAsia="Times New Roman" w:cstheme="minorHAnsi"/>
          <w:b/>
          <w:color w:val="C00000"/>
          <w:sz w:val="24"/>
          <w:szCs w:val="24"/>
          <w:lang w:eastAsia="sk-SK"/>
        </w:rPr>
        <w:t xml:space="preserve"> </w:t>
      </w:r>
    </w:p>
    <w:p w14:paraId="6E224D00" w14:textId="65386CB0" w:rsidR="00E71ADD" w:rsidRPr="00C06532" w:rsidRDefault="00E71ADD" w:rsidP="00E71ADD">
      <w:pPr>
        <w:pStyle w:val="Nadpis1"/>
        <w:numPr>
          <w:ilvl w:val="0"/>
          <w:numId w:val="8"/>
        </w:numPr>
        <w:ind w:left="567" w:hanging="567"/>
        <w:jc w:val="both"/>
        <w:rPr>
          <w:rFonts w:asciiTheme="minorHAnsi" w:eastAsia="Times New Roman" w:hAnsiTheme="minorHAnsi" w:cstheme="minorHAnsi"/>
          <w:b/>
          <w:color w:val="0070C0"/>
          <w:sz w:val="24"/>
          <w:szCs w:val="24"/>
        </w:rPr>
      </w:pPr>
      <w:bookmarkStart w:id="10" w:name="_Toc221269358"/>
      <w:r w:rsidRPr="00C06532">
        <w:rPr>
          <w:rFonts w:asciiTheme="minorHAnsi" w:eastAsia="Times New Roman" w:hAnsiTheme="minorHAnsi" w:cstheme="minorHAnsi"/>
          <w:b/>
          <w:color w:val="0070C0"/>
          <w:sz w:val="24"/>
          <w:szCs w:val="24"/>
        </w:rPr>
        <w:t xml:space="preserve">Kedy je možné zrušiť </w:t>
      </w:r>
      <w:r w:rsidR="00D104EE">
        <w:rPr>
          <w:rFonts w:asciiTheme="minorHAnsi" w:eastAsia="Times New Roman" w:hAnsiTheme="minorHAnsi" w:cstheme="minorHAnsi"/>
          <w:b/>
          <w:color w:val="0070C0"/>
          <w:sz w:val="24"/>
          <w:szCs w:val="24"/>
        </w:rPr>
        <w:t xml:space="preserve">povolenie </w:t>
      </w:r>
      <w:r w:rsidRPr="00C06532">
        <w:rPr>
          <w:rFonts w:asciiTheme="minorHAnsi" w:eastAsia="Times New Roman" w:hAnsiTheme="minorHAnsi" w:cstheme="minorHAnsi"/>
          <w:b/>
          <w:color w:val="0070C0"/>
          <w:sz w:val="24"/>
          <w:szCs w:val="24"/>
        </w:rPr>
        <w:t>individuálne</w:t>
      </w:r>
      <w:r w:rsidR="00D104EE">
        <w:rPr>
          <w:rFonts w:asciiTheme="minorHAnsi" w:eastAsia="Times New Roman" w:hAnsiTheme="minorHAnsi" w:cstheme="minorHAnsi"/>
          <w:b/>
          <w:color w:val="0070C0"/>
          <w:sz w:val="24"/>
          <w:szCs w:val="24"/>
        </w:rPr>
        <w:t>ho</w:t>
      </w:r>
      <w:r w:rsidRPr="00C06532">
        <w:rPr>
          <w:rFonts w:asciiTheme="minorHAnsi" w:eastAsia="Times New Roman" w:hAnsiTheme="minorHAnsi" w:cstheme="minorHAnsi"/>
          <w:b/>
          <w:color w:val="0070C0"/>
          <w:sz w:val="24"/>
          <w:szCs w:val="24"/>
        </w:rPr>
        <w:t xml:space="preserve"> vzdelávani</w:t>
      </w:r>
      <w:r w:rsidR="00D104EE">
        <w:rPr>
          <w:rFonts w:asciiTheme="minorHAnsi" w:eastAsia="Times New Roman" w:hAnsiTheme="minorHAnsi" w:cstheme="minorHAnsi"/>
          <w:b/>
          <w:color w:val="0070C0"/>
          <w:sz w:val="24"/>
          <w:szCs w:val="24"/>
        </w:rPr>
        <w:t xml:space="preserve">a </w:t>
      </w:r>
      <w:r w:rsidRPr="00C06532">
        <w:rPr>
          <w:rFonts w:asciiTheme="minorHAnsi" w:eastAsia="Times New Roman" w:hAnsiTheme="minorHAnsi" w:cstheme="minorHAnsi"/>
          <w:b/>
          <w:color w:val="0070C0"/>
          <w:sz w:val="24"/>
          <w:szCs w:val="24"/>
        </w:rPr>
        <w:t>dieťaťa?</w:t>
      </w:r>
      <w:bookmarkEnd w:id="10"/>
    </w:p>
    <w:p w14:paraId="34F0F409" w14:textId="20201976" w:rsidR="00E71ADD" w:rsidRPr="00D104EE" w:rsidRDefault="00D104EE" w:rsidP="00E71ADD">
      <w:pPr>
        <w:spacing w:before="120" w:after="120"/>
        <w:jc w:val="both"/>
        <w:rPr>
          <w:rFonts w:cstheme="minorHAnsi"/>
          <w:color w:val="C00000"/>
          <w:sz w:val="24"/>
          <w:szCs w:val="24"/>
        </w:rPr>
      </w:pPr>
      <w:r w:rsidRPr="00D104EE">
        <w:rPr>
          <w:rFonts w:cstheme="minorHAnsi"/>
          <w:b/>
          <w:color w:val="C00000"/>
          <w:sz w:val="24"/>
          <w:szCs w:val="24"/>
        </w:rPr>
        <w:t>Ak ide o i</w:t>
      </w:r>
      <w:r w:rsidR="00E71ADD" w:rsidRPr="00D104EE">
        <w:rPr>
          <w:rFonts w:cstheme="minorHAnsi"/>
          <w:b/>
          <w:color w:val="C00000"/>
          <w:sz w:val="24"/>
          <w:szCs w:val="24"/>
        </w:rPr>
        <w:t>ndividuálne vzdelávanie dieťaťa</w:t>
      </w:r>
      <w:r>
        <w:rPr>
          <w:rFonts w:cstheme="minorHAnsi"/>
          <w:b/>
          <w:color w:val="C00000"/>
          <w:sz w:val="24"/>
          <w:szCs w:val="24"/>
        </w:rPr>
        <w:t xml:space="preserve"> zo zdravotných dôvodov</w:t>
      </w:r>
      <w:r w:rsidR="00E71ADD" w:rsidRPr="00D104EE">
        <w:rPr>
          <w:rFonts w:cstheme="minorHAnsi"/>
          <w:color w:val="C00000"/>
          <w:sz w:val="24"/>
          <w:szCs w:val="24"/>
        </w:rPr>
        <w:t xml:space="preserve">, ktoré </w:t>
      </w:r>
      <w:r w:rsidRPr="00D104EE">
        <w:rPr>
          <w:rFonts w:cstheme="minorHAnsi"/>
          <w:color w:val="C00000"/>
          <w:sz w:val="24"/>
          <w:szCs w:val="24"/>
        </w:rPr>
        <w:t xml:space="preserve">ho má </w:t>
      </w:r>
      <w:r w:rsidR="00E71ADD" w:rsidRPr="00D104EE">
        <w:rPr>
          <w:rFonts w:cstheme="minorHAnsi"/>
          <w:color w:val="C00000"/>
          <w:sz w:val="24"/>
          <w:szCs w:val="24"/>
        </w:rPr>
        <w:t xml:space="preserve">povolené </w:t>
      </w:r>
      <w:r w:rsidR="00E71ADD" w:rsidRPr="00D104EE">
        <w:rPr>
          <w:rFonts w:cstheme="minorHAnsi"/>
          <w:b/>
          <w:color w:val="C00000"/>
          <w:sz w:val="24"/>
          <w:szCs w:val="24"/>
        </w:rPr>
        <w:t>podľa § 28b ods. 2 písm.</w:t>
      </w:r>
      <w:r w:rsidR="00CD1E89" w:rsidRPr="00D104EE">
        <w:rPr>
          <w:rFonts w:cstheme="minorHAnsi"/>
          <w:b/>
          <w:color w:val="C00000"/>
          <w:sz w:val="24"/>
          <w:szCs w:val="24"/>
        </w:rPr>
        <w:t> </w:t>
      </w:r>
      <w:r w:rsidR="00E71ADD" w:rsidRPr="00D104EE">
        <w:rPr>
          <w:rFonts w:cstheme="minorHAnsi"/>
          <w:b/>
          <w:color w:val="C00000"/>
          <w:sz w:val="24"/>
          <w:szCs w:val="24"/>
        </w:rPr>
        <w:t>a)</w:t>
      </w:r>
      <w:r w:rsidR="00E71ADD" w:rsidRPr="00D104EE">
        <w:rPr>
          <w:rFonts w:cstheme="minorHAnsi"/>
          <w:color w:val="C00000"/>
          <w:sz w:val="24"/>
          <w:szCs w:val="24"/>
        </w:rPr>
        <w:t xml:space="preserve"> školského zákona </w:t>
      </w:r>
      <w:r w:rsidRPr="00D104EE">
        <w:rPr>
          <w:rFonts w:cstheme="minorHAnsi"/>
          <w:b/>
          <w:color w:val="C00000"/>
          <w:sz w:val="24"/>
          <w:szCs w:val="24"/>
        </w:rPr>
        <w:t xml:space="preserve">zrušiť ho možno </w:t>
      </w:r>
      <w:r w:rsidRPr="00D104EE">
        <w:rPr>
          <w:b/>
          <w:color w:val="C00000"/>
          <w:sz w:val="24"/>
          <w:szCs w:val="24"/>
        </w:rPr>
        <w:t xml:space="preserve">do 30 dní odo dňa doručenia </w:t>
      </w:r>
      <w:r w:rsidRPr="00D104EE">
        <w:rPr>
          <w:b/>
          <w:color w:val="C00000"/>
          <w:sz w:val="24"/>
          <w:szCs w:val="24"/>
        </w:rPr>
        <w:lastRenderedPageBreak/>
        <w:t>žiadosti</w:t>
      </w:r>
      <w:r w:rsidRPr="00D104EE">
        <w:rPr>
          <w:color w:val="C00000"/>
          <w:sz w:val="24"/>
          <w:szCs w:val="24"/>
        </w:rPr>
        <w:t xml:space="preserve"> zákonného zástupcu alebo zástupcu zariadenia o zrušenie povolenia individuálneho vzdelávania dieťaťa; k žiadosti zákonný zástupca alebo zástupca zariadenia priloží písomný súhlas pediatra vydaný na základe vyjadrenia lekára so špecializáciou v inom špecializačnom odbore ako všeobecné lekárstvo alebo pediatria.</w:t>
      </w:r>
      <w:r w:rsidRPr="00D104EE">
        <w:rPr>
          <w:rFonts w:cstheme="minorHAnsi"/>
          <w:color w:val="C00000"/>
          <w:sz w:val="24"/>
          <w:szCs w:val="24"/>
        </w:rPr>
        <w:t xml:space="preserve"> </w:t>
      </w:r>
      <w:r>
        <w:rPr>
          <w:rFonts w:cstheme="minorHAnsi"/>
          <w:color w:val="C00000"/>
          <w:sz w:val="24"/>
          <w:szCs w:val="24"/>
        </w:rPr>
        <w:t>O zrušení povolenia individuálneho vzdelávania zo zdravotných dôvodov riaditeľ vydá rozhodnutie podľa § 28b ods. 6 školského zákona</w:t>
      </w:r>
      <w:r w:rsidR="004E19C9">
        <w:rPr>
          <w:rFonts w:cstheme="minorHAnsi"/>
          <w:color w:val="C00000"/>
          <w:sz w:val="24"/>
          <w:szCs w:val="24"/>
        </w:rPr>
        <w:t xml:space="preserve"> (vzor takého rozhodnutia je uvedený v Manuáli – predprimárne vzdelávanie)</w:t>
      </w:r>
      <w:r>
        <w:rPr>
          <w:rFonts w:cstheme="minorHAnsi"/>
          <w:color w:val="C00000"/>
          <w:sz w:val="24"/>
          <w:szCs w:val="24"/>
        </w:rPr>
        <w:t>.</w:t>
      </w:r>
    </w:p>
    <w:p w14:paraId="53A9B894" w14:textId="51195EC6" w:rsidR="00245EF5" w:rsidRPr="00BE61F2" w:rsidRDefault="004E19C9" w:rsidP="00E71ADD">
      <w:pPr>
        <w:spacing w:before="120" w:after="120"/>
        <w:jc w:val="both"/>
        <w:rPr>
          <w:rFonts w:cstheme="minorHAnsi"/>
          <w:color w:val="C00000"/>
          <w:sz w:val="24"/>
          <w:szCs w:val="24"/>
        </w:rPr>
      </w:pPr>
      <w:r w:rsidRPr="00BE61F2">
        <w:rPr>
          <w:rFonts w:cstheme="minorHAnsi"/>
          <w:b/>
          <w:color w:val="C00000"/>
          <w:sz w:val="24"/>
          <w:szCs w:val="24"/>
        </w:rPr>
        <w:t>Ak ide o individuálne vzdelávanie dieťaťa na žiadosť rodiča</w:t>
      </w:r>
      <w:r w:rsidRPr="00BE61F2">
        <w:rPr>
          <w:rFonts w:cstheme="minorHAnsi"/>
          <w:color w:val="C00000"/>
          <w:sz w:val="24"/>
          <w:szCs w:val="24"/>
        </w:rPr>
        <w:t xml:space="preserve">, ktoré ho má povolené </w:t>
      </w:r>
      <w:r w:rsidRPr="00BE61F2">
        <w:rPr>
          <w:rFonts w:cstheme="minorHAnsi"/>
          <w:b/>
          <w:color w:val="C00000"/>
          <w:sz w:val="24"/>
          <w:szCs w:val="24"/>
        </w:rPr>
        <w:t>podľa § 28b ods. 2 písm.</w:t>
      </w:r>
      <w:r w:rsidR="003A0973">
        <w:rPr>
          <w:rFonts w:cstheme="minorHAnsi"/>
          <w:b/>
          <w:color w:val="C00000"/>
          <w:sz w:val="24"/>
          <w:szCs w:val="24"/>
        </w:rPr>
        <w:t xml:space="preserve"> </w:t>
      </w:r>
      <w:r w:rsidR="007B37DA">
        <w:rPr>
          <w:rFonts w:cstheme="minorHAnsi"/>
          <w:b/>
          <w:color w:val="C00000"/>
          <w:sz w:val="24"/>
          <w:szCs w:val="24"/>
        </w:rPr>
        <w:t>b</w:t>
      </w:r>
      <w:r w:rsidRPr="00BE61F2">
        <w:rPr>
          <w:rFonts w:cstheme="minorHAnsi"/>
          <w:b/>
          <w:color w:val="C00000"/>
          <w:sz w:val="24"/>
          <w:szCs w:val="24"/>
        </w:rPr>
        <w:t>)</w:t>
      </w:r>
      <w:r w:rsidRPr="00BE61F2">
        <w:rPr>
          <w:rFonts w:cstheme="minorHAnsi"/>
          <w:color w:val="C00000"/>
          <w:sz w:val="24"/>
          <w:szCs w:val="24"/>
        </w:rPr>
        <w:t xml:space="preserve"> školského zákona </w:t>
      </w:r>
      <w:r w:rsidR="00245EF5" w:rsidRPr="00BE61F2">
        <w:rPr>
          <w:rFonts w:cstheme="minorHAnsi"/>
          <w:color w:val="C00000"/>
          <w:sz w:val="24"/>
          <w:szCs w:val="24"/>
        </w:rPr>
        <w:t>zrušiť ho možno:</w:t>
      </w:r>
    </w:p>
    <w:p w14:paraId="701EDC8E" w14:textId="77777777" w:rsidR="00245EF5" w:rsidRPr="00BE61F2" w:rsidRDefault="00245EF5" w:rsidP="00E71ADD">
      <w:pPr>
        <w:spacing w:before="120" w:after="120"/>
        <w:jc w:val="both"/>
        <w:rPr>
          <w:rFonts w:cstheme="minorHAnsi"/>
          <w:color w:val="C00000"/>
          <w:sz w:val="24"/>
          <w:szCs w:val="24"/>
        </w:rPr>
      </w:pPr>
      <w:r w:rsidRPr="00BE61F2">
        <w:rPr>
          <w:rFonts w:cstheme="minorHAnsi"/>
          <w:color w:val="C00000"/>
          <w:sz w:val="24"/>
          <w:szCs w:val="24"/>
        </w:rPr>
        <w:t xml:space="preserve">a) na žiadosť zákonného zástupcu, </w:t>
      </w:r>
    </w:p>
    <w:p w14:paraId="7F9C3779" w14:textId="77777777" w:rsidR="00245EF5" w:rsidRPr="00BE61F2" w:rsidRDefault="00245EF5" w:rsidP="00E71ADD">
      <w:pPr>
        <w:spacing w:before="120" w:after="120"/>
        <w:jc w:val="both"/>
        <w:rPr>
          <w:rFonts w:cstheme="minorHAnsi"/>
          <w:color w:val="C00000"/>
          <w:sz w:val="24"/>
          <w:szCs w:val="24"/>
        </w:rPr>
      </w:pPr>
      <w:r w:rsidRPr="00BE61F2">
        <w:rPr>
          <w:rFonts w:cstheme="minorHAnsi"/>
          <w:color w:val="C00000"/>
          <w:sz w:val="24"/>
          <w:szCs w:val="24"/>
        </w:rPr>
        <w:t xml:space="preserve">b) na základe odôvodneného návrhu fyzickej osoby, ktorá uskutočňuje individuálne vzdelávanie dieťaťa, </w:t>
      </w:r>
    </w:p>
    <w:p w14:paraId="24FDF0A4" w14:textId="77777777" w:rsidR="00245EF5" w:rsidRPr="00BE61F2" w:rsidRDefault="00245EF5" w:rsidP="00E71ADD">
      <w:pPr>
        <w:spacing w:before="120" w:after="120"/>
        <w:jc w:val="both"/>
        <w:rPr>
          <w:rFonts w:cstheme="minorHAnsi"/>
          <w:color w:val="C00000"/>
          <w:sz w:val="24"/>
          <w:szCs w:val="24"/>
        </w:rPr>
      </w:pPr>
      <w:r w:rsidRPr="00BE61F2">
        <w:rPr>
          <w:rFonts w:cstheme="minorHAnsi"/>
          <w:color w:val="C00000"/>
          <w:sz w:val="24"/>
          <w:szCs w:val="24"/>
        </w:rPr>
        <w:t xml:space="preserve">c) na základe odôvodneného návrhu hlavného školského inšpektora, </w:t>
      </w:r>
    </w:p>
    <w:p w14:paraId="19C896D1" w14:textId="77777777" w:rsidR="00245EF5" w:rsidRPr="00BE61F2" w:rsidRDefault="00245EF5" w:rsidP="00E71ADD">
      <w:pPr>
        <w:spacing w:before="120" w:after="120"/>
        <w:jc w:val="both"/>
        <w:rPr>
          <w:rFonts w:cstheme="minorHAnsi"/>
          <w:color w:val="C00000"/>
          <w:sz w:val="24"/>
          <w:szCs w:val="24"/>
        </w:rPr>
      </w:pPr>
      <w:r w:rsidRPr="00BE61F2">
        <w:rPr>
          <w:rFonts w:cstheme="minorHAnsi"/>
          <w:color w:val="C00000"/>
          <w:sz w:val="24"/>
          <w:szCs w:val="24"/>
        </w:rPr>
        <w:t xml:space="preserve">d) ak sa pri posúdení rozvoja vedomostí, zručností a schopností podľa odseku 10 zistí, že dieťa si ich neosvojilo v súlade s obsahom individuálneho vzdelávania podľa odseku 8 alebo </w:t>
      </w:r>
    </w:p>
    <w:p w14:paraId="420B387A" w14:textId="5555A3FA" w:rsidR="00245EF5" w:rsidRPr="00BE61F2" w:rsidRDefault="00245EF5" w:rsidP="00E71ADD">
      <w:pPr>
        <w:spacing w:before="120" w:after="120"/>
        <w:jc w:val="both"/>
        <w:rPr>
          <w:rFonts w:cstheme="minorHAnsi"/>
          <w:color w:val="C00000"/>
          <w:sz w:val="24"/>
          <w:szCs w:val="24"/>
        </w:rPr>
      </w:pPr>
      <w:r w:rsidRPr="00BE61F2">
        <w:rPr>
          <w:rFonts w:cstheme="minorHAnsi"/>
          <w:color w:val="C00000"/>
          <w:sz w:val="24"/>
          <w:szCs w:val="24"/>
        </w:rPr>
        <w:t xml:space="preserve">e) ak zákonný zástupca nezabezpečí účasť dieťaťa na povinnom predprimárnom vzdelávaní v kmeňovej materskej škole na účel posúdenia rozvoja vedomostí, zručností a kompetencií dieťaťa podľa </w:t>
      </w:r>
      <w:r w:rsidR="005D3B3B">
        <w:rPr>
          <w:rFonts w:cstheme="minorHAnsi"/>
          <w:color w:val="C00000"/>
          <w:sz w:val="24"/>
          <w:szCs w:val="24"/>
        </w:rPr>
        <w:t>§ 28</w:t>
      </w:r>
      <w:r w:rsidR="00FB2FBE">
        <w:rPr>
          <w:rFonts w:cstheme="minorHAnsi"/>
          <w:color w:val="C00000"/>
          <w:sz w:val="24"/>
          <w:szCs w:val="24"/>
        </w:rPr>
        <w:t xml:space="preserve">b </w:t>
      </w:r>
      <w:r w:rsidRPr="00BE61F2">
        <w:rPr>
          <w:rFonts w:cstheme="minorHAnsi"/>
          <w:color w:val="C00000"/>
          <w:sz w:val="24"/>
          <w:szCs w:val="24"/>
        </w:rPr>
        <w:t>ods</w:t>
      </w:r>
      <w:r w:rsidR="00FB2FBE">
        <w:rPr>
          <w:rFonts w:cstheme="minorHAnsi"/>
          <w:color w:val="C00000"/>
          <w:sz w:val="24"/>
          <w:szCs w:val="24"/>
        </w:rPr>
        <w:t>.</w:t>
      </w:r>
      <w:r w:rsidRPr="00BE61F2">
        <w:rPr>
          <w:rFonts w:cstheme="minorHAnsi"/>
          <w:color w:val="C00000"/>
          <w:sz w:val="24"/>
          <w:szCs w:val="24"/>
        </w:rPr>
        <w:t xml:space="preserve"> 10. </w:t>
      </w:r>
    </w:p>
    <w:p w14:paraId="18E599A3" w14:textId="518083B0" w:rsidR="00245EF5" w:rsidRPr="00BE61F2" w:rsidRDefault="00245EF5" w:rsidP="00E71ADD">
      <w:pPr>
        <w:spacing w:before="120" w:after="120"/>
        <w:jc w:val="both"/>
        <w:rPr>
          <w:rFonts w:cstheme="minorHAnsi"/>
          <w:color w:val="C00000"/>
          <w:sz w:val="24"/>
          <w:szCs w:val="24"/>
        </w:rPr>
      </w:pPr>
      <w:r w:rsidRPr="00BE61F2">
        <w:rPr>
          <w:rFonts w:cstheme="minorHAnsi"/>
          <w:color w:val="C00000"/>
          <w:sz w:val="24"/>
          <w:szCs w:val="24"/>
        </w:rPr>
        <w:t xml:space="preserve">Kmeňová materská škola rozhodne o zrušení povolenia individuálneho vzdelávania podľa </w:t>
      </w:r>
      <w:r w:rsidR="00BE61F2">
        <w:rPr>
          <w:rFonts w:cstheme="minorHAnsi"/>
          <w:color w:val="C00000"/>
          <w:sz w:val="24"/>
          <w:szCs w:val="24"/>
        </w:rPr>
        <w:t>§ </w:t>
      </w:r>
      <w:r w:rsidRPr="00BE61F2">
        <w:rPr>
          <w:rFonts w:cstheme="minorHAnsi"/>
          <w:color w:val="C00000"/>
          <w:sz w:val="24"/>
          <w:szCs w:val="24"/>
        </w:rPr>
        <w:t>28b ods. 2 písm. b) školského zákona do 30 dní od začatia konania a zároveň zaradí dieťa do</w:t>
      </w:r>
      <w:r w:rsidR="00BE61F2">
        <w:rPr>
          <w:rFonts w:cstheme="minorHAnsi"/>
          <w:color w:val="C00000"/>
          <w:sz w:val="24"/>
          <w:szCs w:val="24"/>
        </w:rPr>
        <w:t> </w:t>
      </w:r>
      <w:r w:rsidRPr="00BE61F2">
        <w:rPr>
          <w:rFonts w:cstheme="minorHAnsi"/>
          <w:color w:val="C00000"/>
          <w:sz w:val="24"/>
          <w:szCs w:val="24"/>
        </w:rPr>
        <w:t xml:space="preserve">príslušnej triedy kmeňovej materskej školy. Odvolanie proti rozhodnutiu kmeňovej materskej školy o zrušení povolenia individuálneho vzdelávania podľa </w:t>
      </w:r>
      <w:r w:rsidR="00CF7BB6">
        <w:rPr>
          <w:rFonts w:cstheme="minorHAnsi"/>
          <w:color w:val="C00000"/>
          <w:sz w:val="24"/>
          <w:szCs w:val="24"/>
        </w:rPr>
        <w:t>§ 28</w:t>
      </w:r>
      <w:r w:rsidR="00D25F47">
        <w:rPr>
          <w:rFonts w:cstheme="minorHAnsi"/>
          <w:color w:val="C00000"/>
          <w:sz w:val="24"/>
          <w:szCs w:val="24"/>
        </w:rPr>
        <w:t xml:space="preserve">b </w:t>
      </w:r>
      <w:r w:rsidRPr="00BE61F2">
        <w:rPr>
          <w:rFonts w:cstheme="minorHAnsi"/>
          <w:color w:val="C00000"/>
          <w:sz w:val="24"/>
          <w:szCs w:val="24"/>
        </w:rPr>
        <w:t>ods</w:t>
      </w:r>
      <w:r w:rsidR="00D25F47">
        <w:rPr>
          <w:rFonts w:cstheme="minorHAnsi"/>
          <w:color w:val="C00000"/>
          <w:sz w:val="24"/>
          <w:szCs w:val="24"/>
        </w:rPr>
        <w:t>.</w:t>
      </w:r>
      <w:r w:rsidRPr="00BE61F2">
        <w:rPr>
          <w:rFonts w:cstheme="minorHAnsi"/>
          <w:color w:val="C00000"/>
          <w:sz w:val="24"/>
          <w:szCs w:val="24"/>
        </w:rPr>
        <w:t xml:space="preserve"> 2 písm. b) nemá odkladný účinok. </w:t>
      </w:r>
    </w:p>
    <w:p w14:paraId="4E141951" w14:textId="410D7B7C" w:rsidR="00245EF5" w:rsidRPr="00BE61F2" w:rsidRDefault="00245EF5" w:rsidP="00E71ADD">
      <w:pPr>
        <w:spacing w:before="120" w:after="120"/>
        <w:jc w:val="both"/>
        <w:rPr>
          <w:rFonts w:cstheme="minorHAnsi"/>
          <w:color w:val="C00000"/>
          <w:sz w:val="24"/>
          <w:szCs w:val="24"/>
        </w:rPr>
      </w:pPr>
      <w:r w:rsidRPr="00BE61F2">
        <w:rPr>
          <w:rFonts w:cstheme="minorHAnsi"/>
          <w:color w:val="C00000"/>
          <w:sz w:val="24"/>
          <w:szCs w:val="24"/>
        </w:rPr>
        <w:t>Dieťa opätovne nebude možné individuálne vzdelávať na žiadosť rodiča v žiadnej materskej škole zapísanej v </w:t>
      </w:r>
      <w:r w:rsidR="003A0973">
        <w:rPr>
          <w:rFonts w:cstheme="minorHAnsi"/>
          <w:color w:val="C00000"/>
          <w:sz w:val="24"/>
          <w:szCs w:val="24"/>
        </w:rPr>
        <w:t>registri</w:t>
      </w:r>
      <w:r w:rsidRPr="00BE61F2">
        <w:rPr>
          <w:rFonts w:cstheme="minorHAnsi"/>
          <w:color w:val="C00000"/>
          <w:sz w:val="24"/>
          <w:szCs w:val="24"/>
        </w:rPr>
        <w:t xml:space="preserve"> škôl a školských zariadení, ak bude mať zrušené povolenie individuálneho vzdelávania z nasledujúcich dôvodov:</w:t>
      </w:r>
    </w:p>
    <w:p w14:paraId="741C0513" w14:textId="1586B591" w:rsidR="00245EF5" w:rsidRPr="00BE61F2" w:rsidRDefault="00245EF5" w:rsidP="00245EF5">
      <w:pPr>
        <w:pStyle w:val="Odsekzoznamu"/>
        <w:numPr>
          <w:ilvl w:val="0"/>
          <w:numId w:val="25"/>
        </w:numPr>
        <w:spacing w:before="120" w:after="120"/>
        <w:jc w:val="both"/>
        <w:rPr>
          <w:rFonts w:asciiTheme="minorHAnsi" w:hAnsiTheme="minorHAnsi" w:cstheme="minorHAnsi"/>
          <w:color w:val="C00000"/>
        </w:rPr>
      </w:pPr>
      <w:r w:rsidRPr="00BE61F2">
        <w:rPr>
          <w:rFonts w:asciiTheme="minorHAnsi" w:hAnsiTheme="minorHAnsi" w:cstheme="minorHAnsi"/>
          <w:color w:val="C00000"/>
        </w:rPr>
        <w:t xml:space="preserve">na základe odôvodneného návrhu hlavného školského inšpektora, </w:t>
      </w:r>
    </w:p>
    <w:p w14:paraId="71FBA322" w14:textId="3A5B9A80" w:rsidR="00245EF5" w:rsidRPr="00BE61F2" w:rsidRDefault="00245EF5" w:rsidP="00245EF5">
      <w:pPr>
        <w:pStyle w:val="Odsekzoznamu"/>
        <w:numPr>
          <w:ilvl w:val="0"/>
          <w:numId w:val="25"/>
        </w:numPr>
        <w:spacing w:before="120" w:after="120"/>
        <w:jc w:val="both"/>
        <w:rPr>
          <w:rFonts w:asciiTheme="minorHAnsi" w:hAnsiTheme="minorHAnsi" w:cstheme="minorHAnsi"/>
          <w:color w:val="C00000"/>
        </w:rPr>
      </w:pPr>
      <w:r w:rsidRPr="00BE61F2">
        <w:rPr>
          <w:rFonts w:asciiTheme="minorHAnsi" w:hAnsiTheme="minorHAnsi" w:cstheme="minorHAnsi"/>
          <w:color w:val="C00000"/>
        </w:rPr>
        <w:t xml:space="preserve">ak sa pri posúdení rozvoja vedomostí, zručností a schopností zistí, že dieťa si ich neosvojilo v súlade s obsahom individuálneho vzdelávania alebo </w:t>
      </w:r>
    </w:p>
    <w:p w14:paraId="5DAE4BA8" w14:textId="2226DBB4" w:rsidR="00245EF5" w:rsidRDefault="00245EF5" w:rsidP="00245EF5">
      <w:pPr>
        <w:pStyle w:val="Odsekzoznamu"/>
        <w:numPr>
          <w:ilvl w:val="0"/>
          <w:numId w:val="25"/>
        </w:numPr>
        <w:spacing w:before="120" w:after="120"/>
        <w:jc w:val="both"/>
        <w:rPr>
          <w:rFonts w:asciiTheme="minorHAnsi" w:hAnsiTheme="minorHAnsi" w:cstheme="minorHAnsi"/>
          <w:color w:val="C00000"/>
        </w:rPr>
      </w:pPr>
      <w:r w:rsidRPr="00BE61F2">
        <w:rPr>
          <w:rFonts w:asciiTheme="minorHAnsi" w:hAnsiTheme="minorHAnsi" w:cstheme="minorHAnsi"/>
          <w:color w:val="C00000"/>
        </w:rPr>
        <w:t>ak zákonný zástupca nezabezpečí účasť dieťaťa na povinnom predprimárnom vzdelávaní v kmeňovej materskej škole na účel posúdenia rozvoja vedomostí, zručností a kompetencií dieťaťa.</w:t>
      </w:r>
    </w:p>
    <w:p w14:paraId="47C746F5" w14:textId="3D472AC6" w:rsidR="00BE61F2" w:rsidRPr="00BE61F2" w:rsidRDefault="00BE61F2" w:rsidP="00BE61F2">
      <w:pPr>
        <w:spacing w:before="120" w:after="120"/>
        <w:jc w:val="both"/>
        <w:rPr>
          <w:rFonts w:cstheme="minorHAnsi"/>
          <w:color w:val="C00000"/>
        </w:rPr>
      </w:pPr>
      <w:r>
        <w:rPr>
          <w:rFonts w:cstheme="minorHAnsi"/>
          <w:color w:val="C00000"/>
          <w:sz w:val="24"/>
          <w:szCs w:val="24"/>
        </w:rPr>
        <w:t>Vzor rozhodnut</w:t>
      </w:r>
      <w:r w:rsidR="006C621C">
        <w:rPr>
          <w:rFonts w:cstheme="minorHAnsi"/>
          <w:color w:val="C00000"/>
          <w:sz w:val="24"/>
          <w:szCs w:val="24"/>
        </w:rPr>
        <w:t>ia</w:t>
      </w:r>
      <w:r>
        <w:rPr>
          <w:rFonts w:cstheme="minorHAnsi"/>
          <w:color w:val="C00000"/>
          <w:sz w:val="24"/>
          <w:szCs w:val="24"/>
        </w:rPr>
        <w:t xml:space="preserve"> o zrušení povolenia individuálneho vzdelávania na žiadosť rodiča </w:t>
      </w:r>
      <w:r w:rsidR="006C621C">
        <w:rPr>
          <w:rFonts w:cstheme="minorHAnsi"/>
          <w:color w:val="C00000"/>
          <w:sz w:val="24"/>
          <w:szCs w:val="24"/>
        </w:rPr>
        <w:t>je</w:t>
      </w:r>
      <w:r>
        <w:rPr>
          <w:rFonts w:cstheme="minorHAnsi"/>
          <w:color w:val="C00000"/>
          <w:sz w:val="24"/>
          <w:szCs w:val="24"/>
        </w:rPr>
        <w:t xml:space="preserve"> uveden</w:t>
      </w:r>
      <w:r w:rsidR="006C621C">
        <w:rPr>
          <w:rFonts w:cstheme="minorHAnsi"/>
          <w:color w:val="C00000"/>
          <w:sz w:val="24"/>
          <w:szCs w:val="24"/>
        </w:rPr>
        <w:t>ý</w:t>
      </w:r>
      <w:r>
        <w:rPr>
          <w:rFonts w:cstheme="minorHAnsi"/>
          <w:color w:val="C00000"/>
          <w:sz w:val="24"/>
          <w:szCs w:val="24"/>
        </w:rPr>
        <w:t xml:space="preserve"> v Manuáli – predprimárne vzdelávanie.</w:t>
      </w:r>
    </w:p>
    <w:p w14:paraId="04485DE8" w14:textId="77777777" w:rsidR="00BE61F2" w:rsidRPr="008B3E63" w:rsidRDefault="00BE61F2" w:rsidP="00BE61F2">
      <w:pPr>
        <w:pStyle w:val="Nadpis1"/>
        <w:numPr>
          <w:ilvl w:val="0"/>
          <w:numId w:val="8"/>
        </w:numPr>
        <w:ind w:left="567" w:hanging="567"/>
        <w:jc w:val="both"/>
        <w:rPr>
          <w:rFonts w:asciiTheme="minorHAnsi" w:eastAsia="Times New Roman" w:hAnsiTheme="minorHAnsi" w:cstheme="minorHAnsi"/>
          <w:b/>
          <w:color w:val="0070C0"/>
          <w:sz w:val="24"/>
          <w:szCs w:val="24"/>
        </w:rPr>
      </w:pPr>
      <w:bookmarkStart w:id="11" w:name="_Toc221269359"/>
      <w:r w:rsidRPr="008B3E63">
        <w:rPr>
          <w:rFonts w:asciiTheme="minorHAnsi" w:eastAsia="Times New Roman" w:hAnsiTheme="minorHAnsi" w:cstheme="minorHAnsi"/>
          <w:b/>
          <w:color w:val="0070C0"/>
          <w:sz w:val="24"/>
          <w:szCs w:val="24"/>
        </w:rPr>
        <w:t>Môže materská škola žiadať o individuálne vzdelávanie „problémového“ dieťaťa?</w:t>
      </w:r>
      <w:bookmarkEnd w:id="11"/>
    </w:p>
    <w:p w14:paraId="674735E4" w14:textId="2E5D9D5D" w:rsidR="00BE61F2" w:rsidRDefault="00BE61F2" w:rsidP="00BE61F2">
      <w:pPr>
        <w:spacing w:before="120" w:after="120"/>
        <w:jc w:val="both"/>
        <w:rPr>
          <w:rFonts w:cstheme="minorHAnsi"/>
          <w:sz w:val="24"/>
          <w:szCs w:val="24"/>
        </w:rPr>
      </w:pPr>
      <w:r w:rsidRPr="00680A28">
        <w:rPr>
          <w:rFonts w:cstheme="minorHAnsi"/>
          <w:sz w:val="24"/>
          <w:szCs w:val="24"/>
        </w:rPr>
        <w:t>O individuálne vzdelávanie d</w:t>
      </w:r>
      <w:r w:rsidR="000A38B9">
        <w:rPr>
          <w:rFonts w:cstheme="minorHAnsi"/>
          <w:sz w:val="24"/>
          <w:szCs w:val="24"/>
        </w:rPr>
        <w:t>ieťaťa</w:t>
      </w:r>
      <w:r w:rsidRPr="00680A28">
        <w:rPr>
          <w:rFonts w:cstheme="minorHAnsi"/>
          <w:sz w:val="24"/>
          <w:szCs w:val="24"/>
        </w:rPr>
        <w:t xml:space="preserve"> podľa § 28b ods. 2 písm. a) </w:t>
      </w:r>
      <w:r w:rsidRPr="0030613D">
        <w:rPr>
          <w:rFonts w:cstheme="minorHAnsi"/>
          <w:color w:val="000000" w:themeColor="text1"/>
          <w:sz w:val="24"/>
          <w:szCs w:val="24"/>
        </w:rPr>
        <w:t>ani podľa § 28b ods.</w:t>
      </w:r>
      <w:r w:rsidR="000A38B9">
        <w:rPr>
          <w:rFonts w:cstheme="minorHAnsi"/>
          <w:color w:val="000000" w:themeColor="text1"/>
          <w:sz w:val="24"/>
          <w:szCs w:val="24"/>
        </w:rPr>
        <w:t> </w:t>
      </w:r>
      <w:r w:rsidRPr="0030613D">
        <w:rPr>
          <w:rFonts w:cstheme="minorHAnsi"/>
          <w:color w:val="000000" w:themeColor="text1"/>
          <w:sz w:val="24"/>
          <w:szCs w:val="24"/>
        </w:rPr>
        <w:t>2 písm. b)</w:t>
      </w:r>
      <w:r w:rsidR="000A38B9">
        <w:rPr>
          <w:rFonts w:cstheme="minorHAnsi"/>
          <w:color w:val="000000" w:themeColor="text1"/>
          <w:sz w:val="24"/>
          <w:szCs w:val="24"/>
        </w:rPr>
        <w:t xml:space="preserve"> školského zákona</w:t>
      </w:r>
      <w:r w:rsidRPr="0030613D">
        <w:rPr>
          <w:rFonts w:cstheme="minorHAnsi"/>
          <w:color w:val="000000" w:themeColor="text1"/>
          <w:sz w:val="24"/>
          <w:szCs w:val="24"/>
        </w:rPr>
        <w:t xml:space="preserve"> </w:t>
      </w:r>
      <w:r w:rsidRPr="00680A28">
        <w:rPr>
          <w:rFonts w:cstheme="minorHAnsi"/>
          <w:b/>
          <w:sz w:val="24"/>
          <w:szCs w:val="24"/>
        </w:rPr>
        <w:t>ne</w:t>
      </w:r>
      <w:r>
        <w:rPr>
          <w:rFonts w:cstheme="minorHAnsi"/>
          <w:b/>
          <w:sz w:val="24"/>
          <w:szCs w:val="24"/>
        </w:rPr>
        <w:t>žiada</w:t>
      </w:r>
      <w:r w:rsidRPr="00680A28">
        <w:rPr>
          <w:rFonts w:cstheme="minorHAnsi"/>
          <w:b/>
          <w:sz w:val="24"/>
          <w:szCs w:val="24"/>
        </w:rPr>
        <w:t xml:space="preserve"> materská škola</w:t>
      </w:r>
      <w:r w:rsidRPr="00680A28">
        <w:rPr>
          <w:rFonts w:cstheme="minorHAnsi"/>
          <w:sz w:val="24"/>
          <w:szCs w:val="24"/>
        </w:rPr>
        <w:t xml:space="preserve">, ale </w:t>
      </w:r>
      <w:r w:rsidRPr="00680A28">
        <w:rPr>
          <w:rFonts w:cstheme="minorHAnsi"/>
          <w:b/>
          <w:sz w:val="24"/>
          <w:szCs w:val="24"/>
        </w:rPr>
        <w:t>zákonný zástupca</w:t>
      </w:r>
      <w:r>
        <w:rPr>
          <w:rFonts w:cstheme="minorHAnsi"/>
          <w:b/>
          <w:sz w:val="24"/>
          <w:szCs w:val="24"/>
        </w:rPr>
        <w:t xml:space="preserve"> </w:t>
      </w:r>
      <w:r w:rsidR="00B30E7B" w:rsidRPr="003A0973">
        <w:rPr>
          <w:rFonts w:cstheme="minorHAnsi"/>
          <w:b/>
          <w:color w:val="C00000"/>
          <w:sz w:val="24"/>
          <w:szCs w:val="24"/>
        </w:rPr>
        <w:t>dieťaťa</w:t>
      </w:r>
      <w:r w:rsidR="00B30E7B">
        <w:rPr>
          <w:rFonts w:cstheme="minorHAnsi"/>
          <w:b/>
          <w:sz w:val="24"/>
          <w:szCs w:val="24"/>
        </w:rPr>
        <w:t xml:space="preserve"> </w:t>
      </w:r>
      <w:r>
        <w:rPr>
          <w:rFonts w:cstheme="minorHAnsi"/>
          <w:b/>
          <w:sz w:val="24"/>
          <w:szCs w:val="24"/>
        </w:rPr>
        <w:t>alebo zástupca zariadenia</w:t>
      </w:r>
      <w:r w:rsidRPr="00680A28">
        <w:rPr>
          <w:rFonts w:cstheme="minorHAnsi"/>
          <w:sz w:val="24"/>
          <w:szCs w:val="24"/>
        </w:rPr>
        <w:t xml:space="preserve">. </w:t>
      </w:r>
    </w:p>
    <w:p w14:paraId="0D4DCFB6" w14:textId="27E55E1A" w:rsidR="00E71ADD" w:rsidRPr="008B3E63" w:rsidRDefault="00E71ADD" w:rsidP="00E71ADD">
      <w:pPr>
        <w:pStyle w:val="Nadpis1"/>
        <w:numPr>
          <w:ilvl w:val="0"/>
          <w:numId w:val="8"/>
        </w:numPr>
        <w:ind w:left="567" w:hanging="567"/>
        <w:jc w:val="both"/>
        <w:rPr>
          <w:rFonts w:asciiTheme="minorHAnsi" w:eastAsia="Times New Roman" w:hAnsiTheme="minorHAnsi" w:cstheme="minorHAnsi"/>
          <w:b/>
          <w:color w:val="0070C0"/>
          <w:sz w:val="24"/>
          <w:szCs w:val="24"/>
        </w:rPr>
      </w:pPr>
      <w:bookmarkStart w:id="12" w:name="_Toc221269360"/>
      <w:r w:rsidRPr="008B3E63">
        <w:rPr>
          <w:rFonts w:asciiTheme="minorHAnsi" w:eastAsia="Times New Roman" w:hAnsiTheme="minorHAnsi" w:cstheme="minorHAnsi"/>
          <w:b/>
          <w:color w:val="0070C0"/>
          <w:sz w:val="24"/>
          <w:szCs w:val="24"/>
        </w:rPr>
        <w:lastRenderedPageBreak/>
        <w:t>Je možné plnenie povinného predprimárneho vzdelávania pred dovŕšením piateho roku veku dieťaťa?</w:t>
      </w:r>
      <w:bookmarkEnd w:id="12"/>
    </w:p>
    <w:p w14:paraId="5DA8C404" w14:textId="05188524" w:rsidR="0020275C" w:rsidRPr="00396B97" w:rsidRDefault="00075AA0" w:rsidP="00FD326A">
      <w:pPr>
        <w:pStyle w:val="Obyajntext"/>
        <w:spacing w:before="120" w:after="120"/>
        <w:jc w:val="both"/>
        <w:rPr>
          <w:color w:val="000000" w:themeColor="text1"/>
          <w:sz w:val="24"/>
          <w:szCs w:val="24"/>
        </w:rPr>
      </w:pPr>
      <w:r w:rsidRPr="00396B97">
        <w:rPr>
          <w:color w:val="000000" w:themeColor="text1"/>
          <w:sz w:val="24"/>
          <w:szCs w:val="24"/>
        </w:rPr>
        <w:t xml:space="preserve">Od školského roku </w:t>
      </w:r>
      <w:r w:rsidR="0020275C" w:rsidRPr="00396B97">
        <w:rPr>
          <w:color w:val="000000" w:themeColor="text1"/>
          <w:sz w:val="24"/>
          <w:szCs w:val="24"/>
        </w:rPr>
        <w:t>2023/2024, ktorý zač</w:t>
      </w:r>
      <w:r w:rsidRPr="00396B97">
        <w:rPr>
          <w:color w:val="000000" w:themeColor="text1"/>
          <w:sz w:val="24"/>
          <w:szCs w:val="24"/>
        </w:rPr>
        <w:t>al</w:t>
      </w:r>
      <w:r w:rsidR="0020275C" w:rsidRPr="00396B97">
        <w:rPr>
          <w:color w:val="000000" w:themeColor="text1"/>
          <w:sz w:val="24"/>
          <w:szCs w:val="24"/>
        </w:rPr>
        <w:t xml:space="preserve"> 1. septembra 2023, </w:t>
      </w:r>
      <w:r w:rsidR="0020275C" w:rsidRPr="00396B97">
        <w:rPr>
          <w:b/>
          <w:bCs/>
          <w:color w:val="000000" w:themeColor="text1"/>
          <w:sz w:val="24"/>
          <w:szCs w:val="24"/>
        </w:rPr>
        <w:t xml:space="preserve">už žiadne dieťa </w:t>
      </w:r>
      <w:r w:rsidRPr="00396B97">
        <w:rPr>
          <w:b/>
          <w:bCs/>
          <w:color w:val="000000" w:themeColor="text1"/>
          <w:sz w:val="24"/>
          <w:szCs w:val="24"/>
        </w:rPr>
        <w:t>nemôže</w:t>
      </w:r>
      <w:r w:rsidR="0020275C" w:rsidRPr="00396B97">
        <w:rPr>
          <w:b/>
          <w:bCs/>
          <w:color w:val="000000" w:themeColor="text1"/>
          <w:sz w:val="24"/>
          <w:szCs w:val="24"/>
        </w:rPr>
        <w:t xml:space="preserve"> byť zaradené ako dieťa plniace povinné predprimárne vzdelávanie pred 5 rokom veku</w:t>
      </w:r>
      <w:r w:rsidR="0020275C" w:rsidRPr="00396B97">
        <w:rPr>
          <w:color w:val="000000" w:themeColor="text1"/>
          <w:sz w:val="24"/>
          <w:szCs w:val="24"/>
        </w:rPr>
        <w:t xml:space="preserve">. </w:t>
      </w:r>
    </w:p>
    <w:p w14:paraId="4500999F" w14:textId="617874B9" w:rsidR="000A38B9" w:rsidRPr="008B3E63" w:rsidRDefault="000A38B9" w:rsidP="000A38B9">
      <w:pPr>
        <w:pStyle w:val="Nadpis1"/>
        <w:numPr>
          <w:ilvl w:val="0"/>
          <w:numId w:val="8"/>
        </w:numPr>
        <w:ind w:left="567" w:hanging="567"/>
        <w:jc w:val="both"/>
        <w:rPr>
          <w:rFonts w:asciiTheme="minorHAnsi" w:eastAsia="Times New Roman" w:hAnsiTheme="minorHAnsi" w:cstheme="minorHAnsi"/>
          <w:b/>
          <w:color w:val="0070C0"/>
          <w:sz w:val="24"/>
          <w:szCs w:val="24"/>
        </w:rPr>
      </w:pPr>
      <w:bookmarkStart w:id="13" w:name="_Toc221269361"/>
      <w:bookmarkEnd w:id="6"/>
      <w:r w:rsidRPr="008B3E63">
        <w:rPr>
          <w:rFonts w:asciiTheme="minorHAnsi" w:eastAsia="Times New Roman" w:hAnsiTheme="minorHAnsi" w:cstheme="minorHAnsi"/>
          <w:b/>
          <w:color w:val="0070C0"/>
          <w:sz w:val="24"/>
          <w:szCs w:val="24"/>
        </w:rPr>
        <w:t>Dieťa, ktoré</w:t>
      </w:r>
      <w:r>
        <w:rPr>
          <w:rFonts w:asciiTheme="minorHAnsi" w:eastAsia="Times New Roman" w:hAnsiTheme="minorHAnsi" w:cstheme="minorHAnsi"/>
          <w:b/>
          <w:color w:val="0070C0"/>
          <w:sz w:val="24"/>
          <w:szCs w:val="24"/>
        </w:rPr>
        <w:t xml:space="preserve">ho </w:t>
      </w:r>
      <w:r w:rsidRPr="008B3E63">
        <w:rPr>
          <w:rFonts w:asciiTheme="minorHAnsi" w:eastAsia="Times New Roman" w:hAnsiTheme="minorHAnsi" w:cstheme="minorHAnsi"/>
          <w:b/>
          <w:color w:val="0070C0"/>
          <w:sz w:val="24"/>
          <w:szCs w:val="24"/>
        </w:rPr>
        <w:t xml:space="preserve">rodičia by ho chceli dať do ZŠ skôr ako dovŕši 6 rokov veku, musí absolvovať vyšetrenie školskej </w:t>
      </w:r>
      <w:r w:rsidR="0040193C">
        <w:rPr>
          <w:rFonts w:asciiTheme="minorHAnsi" w:eastAsia="Times New Roman" w:hAnsiTheme="minorHAnsi" w:cstheme="minorHAnsi"/>
          <w:b/>
          <w:color w:val="0070C0"/>
          <w:sz w:val="24"/>
          <w:szCs w:val="24"/>
        </w:rPr>
        <w:t>spôsobilosti</w:t>
      </w:r>
      <w:r w:rsidRPr="008B3E63">
        <w:rPr>
          <w:rFonts w:asciiTheme="minorHAnsi" w:eastAsia="Times New Roman" w:hAnsiTheme="minorHAnsi" w:cstheme="minorHAnsi"/>
          <w:b/>
          <w:color w:val="0070C0"/>
          <w:sz w:val="24"/>
          <w:szCs w:val="24"/>
        </w:rPr>
        <w:t>?</w:t>
      </w:r>
      <w:bookmarkEnd w:id="13"/>
    </w:p>
    <w:p w14:paraId="431231D1" w14:textId="77777777" w:rsidR="000A38B9" w:rsidRPr="0040193C" w:rsidRDefault="000A38B9" w:rsidP="000A38B9">
      <w:pPr>
        <w:spacing w:before="120" w:after="120" w:line="240" w:lineRule="auto"/>
        <w:jc w:val="both"/>
        <w:rPr>
          <w:i/>
          <w:color w:val="C00000"/>
          <w:sz w:val="24"/>
          <w:szCs w:val="24"/>
        </w:rPr>
      </w:pPr>
      <w:r w:rsidRPr="0040193C">
        <w:rPr>
          <w:rFonts w:eastAsia="Times New Roman" w:cstheme="minorHAnsi"/>
          <w:color w:val="C00000"/>
          <w:sz w:val="24"/>
          <w:szCs w:val="24"/>
          <w:lang w:eastAsia="sk-SK"/>
        </w:rPr>
        <w:t xml:space="preserve">Podľa § 19 ods. 4 školského zákona v znení účinnom od 1. januára 2026: </w:t>
      </w:r>
      <w:r w:rsidRPr="0040193C">
        <w:rPr>
          <w:rFonts w:eastAsia="Times New Roman" w:cstheme="minorHAnsi"/>
          <w:i/>
          <w:color w:val="C00000"/>
          <w:sz w:val="24"/>
          <w:szCs w:val="24"/>
          <w:lang w:eastAsia="sk-SK"/>
        </w:rPr>
        <w:t>„</w:t>
      </w:r>
      <w:r w:rsidRPr="0040193C">
        <w:rPr>
          <w:i/>
          <w:color w:val="C00000"/>
          <w:sz w:val="24"/>
          <w:szCs w:val="24"/>
        </w:rPr>
        <w:t xml:space="preserve">Ak zákonný zástupca alebo zástupca zariadenia požiada, aby bolo </w:t>
      </w:r>
      <w:r w:rsidRPr="0040193C">
        <w:rPr>
          <w:b/>
          <w:i/>
          <w:color w:val="C00000"/>
          <w:sz w:val="24"/>
          <w:szCs w:val="24"/>
        </w:rPr>
        <w:t>na plnenie povinnej školskej dochádzky výnimočne prijaté dieťa, ktoré nedovŕšilo šiesty rok veku</w:t>
      </w:r>
      <w:r w:rsidRPr="0040193C">
        <w:rPr>
          <w:i/>
          <w:color w:val="C00000"/>
          <w:sz w:val="24"/>
          <w:szCs w:val="24"/>
        </w:rPr>
        <w:t xml:space="preserve">, prílohou prihlášky na vzdelávanie v základnej škole je </w:t>
      </w:r>
      <w:r w:rsidRPr="0040193C">
        <w:rPr>
          <w:b/>
          <w:i/>
          <w:color w:val="C00000"/>
          <w:sz w:val="24"/>
          <w:szCs w:val="24"/>
        </w:rPr>
        <w:t>súhlasné vyjadrenie príslušného zariadenia poradenstva a prevencie</w:t>
      </w:r>
      <w:r w:rsidRPr="0040193C">
        <w:rPr>
          <w:i/>
          <w:color w:val="C00000"/>
          <w:sz w:val="24"/>
          <w:szCs w:val="24"/>
        </w:rPr>
        <w:t xml:space="preserve"> a </w:t>
      </w:r>
      <w:r w:rsidRPr="0040193C">
        <w:rPr>
          <w:b/>
          <w:i/>
          <w:color w:val="C00000"/>
          <w:sz w:val="24"/>
          <w:szCs w:val="24"/>
        </w:rPr>
        <w:t>súhlasné vyjadrenie lekára so špecializáciou v špecializačnom odbore pediatria</w:t>
      </w:r>
      <w:r w:rsidRPr="0040193C">
        <w:rPr>
          <w:i/>
          <w:color w:val="C00000"/>
          <w:sz w:val="24"/>
          <w:szCs w:val="24"/>
        </w:rPr>
        <w:t>, ktorý poskytuje všeobecnú ambulantnú starostlivosť pre deti a dorast (ďalej len „</w:t>
      </w:r>
      <w:r w:rsidRPr="0040193C">
        <w:rPr>
          <w:b/>
          <w:i/>
          <w:color w:val="C00000"/>
          <w:sz w:val="24"/>
          <w:szCs w:val="24"/>
        </w:rPr>
        <w:t>pediater</w:t>
      </w:r>
      <w:r w:rsidRPr="0040193C">
        <w:rPr>
          <w:i/>
          <w:color w:val="C00000"/>
          <w:sz w:val="24"/>
          <w:szCs w:val="24"/>
        </w:rPr>
        <w:t xml:space="preserve">“). Ak je údaj z prílohy v Centrálnom registri uchádzačov, detí, žiakov a poslucháčov (ďalej len „centrálny register“), samostatné predloženie prílohy sa nevyžaduje a centrálny register túto skutočnosť oznámi prostredníctvom </w:t>
      </w:r>
      <w:proofErr w:type="spellStart"/>
      <w:r w:rsidRPr="0040193C">
        <w:rPr>
          <w:i/>
          <w:color w:val="C00000"/>
          <w:sz w:val="24"/>
          <w:szCs w:val="24"/>
        </w:rPr>
        <w:t>podregistra</w:t>
      </w:r>
      <w:proofErr w:type="spellEnd"/>
      <w:r w:rsidRPr="0040193C">
        <w:rPr>
          <w:i/>
          <w:color w:val="C00000"/>
          <w:sz w:val="24"/>
          <w:szCs w:val="24"/>
        </w:rPr>
        <w:t xml:space="preserve"> prijímania na vzdelávanie zákonnému zástupcovi alebo zástupcovi zariadenia pri podávaní prihlášky na vzdelávanie v základnej škole.“.</w:t>
      </w:r>
    </w:p>
    <w:p w14:paraId="2C0DFC96" w14:textId="77777777" w:rsidR="000A38B9" w:rsidRPr="0040193C" w:rsidRDefault="000A38B9" w:rsidP="000A38B9">
      <w:pPr>
        <w:spacing w:before="100" w:beforeAutospacing="1" w:after="120"/>
        <w:jc w:val="both"/>
        <w:rPr>
          <w:i/>
          <w:color w:val="C00000"/>
          <w:sz w:val="24"/>
          <w:szCs w:val="24"/>
        </w:rPr>
      </w:pPr>
      <w:r w:rsidRPr="0040193C">
        <w:rPr>
          <w:color w:val="C00000"/>
          <w:sz w:val="24"/>
          <w:szCs w:val="24"/>
        </w:rPr>
        <w:t xml:space="preserve">Podľa § 60 ods. 1 školského zákona v znení účinnom </w:t>
      </w:r>
      <w:r w:rsidRPr="0040193C">
        <w:rPr>
          <w:b/>
          <w:bCs/>
          <w:color w:val="C00000"/>
          <w:sz w:val="24"/>
          <w:szCs w:val="24"/>
        </w:rPr>
        <w:t>od 1. januára 2026</w:t>
      </w:r>
      <w:r w:rsidRPr="0040193C">
        <w:rPr>
          <w:color w:val="C00000"/>
          <w:sz w:val="24"/>
          <w:szCs w:val="24"/>
        </w:rPr>
        <w:t xml:space="preserve">: </w:t>
      </w:r>
      <w:r w:rsidRPr="0040193C">
        <w:rPr>
          <w:i/>
          <w:color w:val="C00000"/>
          <w:sz w:val="24"/>
          <w:szCs w:val="24"/>
        </w:rPr>
        <w:t>„(1)</w:t>
      </w:r>
      <w:r w:rsidRPr="0040193C">
        <w:rPr>
          <w:color w:val="C00000"/>
          <w:sz w:val="24"/>
          <w:szCs w:val="24"/>
        </w:rPr>
        <w:t xml:space="preserve"> </w:t>
      </w:r>
      <w:r w:rsidRPr="0040193C">
        <w:rPr>
          <w:i/>
          <w:color w:val="C00000"/>
          <w:sz w:val="24"/>
          <w:szCs w:val="24"/>
        </w:rPr>
        <w:t xml:space="preserve">Na základné vzdelávanie sa prijíma dieťa, ktoré splnilo podmienky podľa § 19 a o ktorého prijatie do základnej školy požiadal zákonný zástupca alebo zástupca zariadenia podľa svojho výberu. </w:t>
      </w:r>
      <w:r w:rsidRPr="0040193C">
        <w:rPr>
          <w:b/>
          <w:i/>
          <w:color w:val="C00000"/>
          <w:sz w:val="24"/>
          <w:szCs w:val="24"/>
        </w:rPr>
        <w:t>Na základné vzdelávanie možno výnimočne prijať dieťa, ktoré nedovŕšilo šiesty rok veku, po súhlasnom vyjadrení zariadenia poradenstva a prevencie a pediatra</w:t>
      </w:r>
      <w:r w:rsidRPr="0040193C">
        <w:rPr>
          <w:i/>
          <w:color w:val="C00000"/>
          <w:sz w:val="24"/>
          <w:szCs w:val="24"/>
        </w:rPr>
        <w:t>.“</w:t>
      </w:r>
    </w:p>
    <w:p w14:paraId="416771CC" w14:textId="1DA21B3B" w:rsidR="00CD20C4" w:rsidRPr="008B3E63" w:rsidRDefault="00CD20C4"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14" w:name="_Toc221269362"/>
      <w:r w:rsidRPr="008B3E63">
        <w:rPr>
          <w:rFonts w:asciiTheme="minorHAnsi" w:eastAsia="Times New Roman" w:hAnsiTheme="minorHAnsi" w:cstheme="minorHAnsi"/>
          <w:b/>
          <w:color w:val="0070C0"/>
          <w:sz w:val="24"/>
          <w:szCs w:val="24"/>
        </w:rPr>
        <w:t xml:space="preserve">Pre deti v MŠ – </w:t>
      </w:r>
      <w:r w:rsidR="00AF3238" w:rsidRPr="008B3E63">
        <w:rPr>
          <w:rFonts w:asciiTheme="minorHAnsi" w:eastAsia="Times New Roman" w:hAnsiTheme="minorHAnsi" w:cstheme="minorHAnsi"/>
          <w:b/>
          <w:color w:val="0070C0"/>
          <w:sz w:val="24"/>
          <w:szCs w:val="24"/>
        </w:rPr>
        <w:t xml:space="preserve">povinné </w:t>
      </w:r>
      <w:r w:rsidRPr="008B3E63">
        <w:rPr>
          <w:rFonts w:asciiTheme="minorHAnsi" w:eastAsia="Times New Roman" w:hAnsiTheme="minorHAnsi" w:cstheme="minorHAnsi"/>
          <w:b/>
          <w:color w:val="0070C0"/>
          <w:sz w:val="24"/>
          <w:szCs w:val="24"/>
        </w:rPr>
        <w:t xml:space="preserve">predprimárne vzdelávanie – koľko hodín sa im </w:t>
      </w:r>
      <w:r w:rsidR="00EB71AE">
        <w:rPr>
          <w:rFonts w:asciiTheme="minorHAnsi" w:eastAsia="Times New Roman" w:hAnsiTheme="minorHAnsi" w:cstheme="minorHAnsi"/>
          <w:b/>
          <w:color w:val="0070C0"/>
          <w:sz w:val="24"/>
          <w:szCs w:val="24"/>
        </w:rPr>
        <w:t>počíta</w:t>
      </w:r>
      <w:r w:rsidRPr="008B3E63">
        <w:rPr>
          <w:rFonts w:asciiTheme="minorHAnsi" w:eastAsia="Times New Roman" w:hAnsiTheme="minorHAnsi" w:cstheme="minorHAnsi"/>
          <w:b/>
          <w:color w:val="0070C0"/>
          <w:sz w:val="24"/>
          <w:szCs w:val="24"/>
        </w:rPr>
        <w:t xml:space="preserve"> za 1 deň vymeškania – 4 alebo 5 hodín?</w:t>
      </w:r>
      <w:bookmarkEnd w:id="14"/>
      <w:r w:rsidRPr="008B3E63">
        <w:rPr>
          <w:rFonts w:asciiTheme="minorHAnsi" w:eastAsia="Times New Roman" w:hAnsiTheme="minorHAnsi" w:cstheme="minorHAnsi"/>
          <w:b/>
          <w:color w:val="0070C0"/>
          <w:sz w:val="24"/>
          <w:szCs w:val="24"/>
        </w:rPr>
        <w:t xml:space="preserve"> </w:t>
      </w:r>
    </w:p>
    <w:p w14:paraId="202147AE" w14:textId="77777777" w:rsidR="00CF5F0E" w:rsidRDefault="00CD20C4" w:rsidP="00CD20C4">
      <w:pPr>
        <w:jc w:val="both"/>
        <w:rPr>
          <w:rFonts w:eastAsia="Times New Roman" w:cstheme="minorHAnsi"/>
          <w:sz w:val="24"/>
          <w:szCs w:val="24"/>
          <w:lang w:eastAsia="sk-SK"/>
        </w:rPr>
      </w:pPr>
      <w:r w:rsidRPr="00CD20C4">
        <w:rPr>
          <w:rFonts w:eastAsia="Times New Roman" w:cstheme="minorHAnsi"/>
          <w:sz w:val="24"/>
          <w:szCs w:val="24"/>
          <w:lang w:eastAsia="sk-SK"/>
        </w:rPr>
        <w:t xml:space="preserve">Deťom plniacim PPV </w:t>
      </w:r>
      <w:r w:rsidRPr="005E1049">
        <w:rPr>
          <w:rFonts w:eastAsia="Times New Roman" w:cstheme="minorHAnsi"/>
          <w:b/>
          <w:sz w:val="24"/>
          <w:szCs w:val="24"/>
          <w:lang w:eastAsia="sk-SK"/>
        </w:rPr>
        <w:t>sa nepočítajú hodiny</w:t>
      </w:r>
      <w:r w:rsidRPr="00CD20C4">
        <w:rPr>
          <w:rFonts w:eastAsia="Times New Roman" w:cstheme="minorHAnsi"/>
          <w:sz w:val="24"/>
          <w:szCs w:val="24"/>
          <w:lang w:eastAsia="sk-SK"/>
        </w:rPr>
        <w:t xml:space="preserve">, </w:t>
      </w:r>
      <w:r w:rsidR="005A1B13" w:rsidRPr="005A1B13">
        <w:rPr>
          <w:rFonts w:eastAsia="Times New Roman" w:cstheme="minorHAnsi"/>
          <w:b/>
          <w:sz w:val="24"/>
          <w:szCs w:val="24"/>
          <w:lang w:eastAsia="sk-SK"/>
        </w:rPr>
        <w:t xml:space="preserve">počítajú sa im </w:t>
      </w:r>
      <w:r w:rsidRPr="005A1B13">
        <w:rPr>
          <w:rFonts w:eastAsia="Times New Roman" w:cstheme="minorHAnsi"/>
          <w:b/>
          <w:sz w:val="24"/>
          <w:szCs w:val="24"/>
          <w:lang w:eastAsia="sk-SK"/>
        </w:rPr>
        <w:t>dni</w:t>
      </w:r>
      <w:r w:rsidR="005A1B13">
        <w:rPr>
          <w:rFonts w:eastAsia="Times New Roman" w:cstheme="minorHAnsi"/>
          <w:sz w:val="24"/>
          <w:szCs w:val="24"/>
          <w:lang w:eastAsia="sk-SK"/>
        </w:rPr>
        <w:t xml:space="preserve"> neospravedlnenej neprítomnosti</w:t>
      </w:r>
      <w:r w:rsidR="00EB71AE">
        <w:rPr>
          <w:rFonts w:eastAsia="Times New Roman" w:cstheme="minorHAnsi"/>
          <w:sz w:val="24"/>
          <w:szCs w:val="24"/>
          <w:lang w:eastAsia="sk-SK"/>
        </w:rPr>
        <w:t xml:space="preserve"> a to bez ohľadu na to, </w:t>
      </w:r>
      <w:r w:rsidRPr="00CD20C4">
        <w:rPr>
          <w:rFonts w:eastAsia="Times New Roman" w:cstheme="minorHAnsi"/>
          <w:sz w:val="24"/>
          <w:szCs w:val="24"/>
          <w:lang w:eastAsia="sk-SK"/>
        </w:rPr>
        <w:t>či je dieťa prijaté na poldennú alebo na celodennú výchovu a</w:t>
      </w:r>
      <w:r w:rsidR="00EB71AE">
        <w:rPr>
          <w:rFonts w:eastAsia="Times New Roman" w:cstheme="minorHAnsi"/>
          <w:sz w:val="24"/>
          <w:szCs w:val="24"/>
          <w:lang w:eastAsia="sk-SK"/>
        </w:rPr>
        <w:t> </w:t>
      </w:r>
      <w:r w:rsidRPr="00CD20C4">
        <w:rPr>
          <w:rFonts w:eastAsia="Times New Roman" w:cstheme="minorHAnsi"/>
          <w:sz w:val="24"/>
          <w:szCs w:val="24"/>
          <w:lang w:eastAsia="sk-SK"/>
        </w:rPr>
        <w:t>vzdelávanie</w:t>
      </w:r>
      <w:r w:rsidR="00EB71AE">
        <w:rPr>
          <w:rFonts w:eastAsia="Times New Roman" w:cstheme="minorHAnsi"/>
          <w:sz w:val="24"/>
          <w:szCs w:val="24"/>
          <w:lang w:eastAsia="sk-SK"/>
        </w:rPr>
        <w:t xml:space="preserve">. </w:t>
      </w:r>
    </w:p>
    <w:p w14:paraId="161306AD" w14:textId="31F6CFD5" w:rsidR="00CD20C4" w:rsidRPr="002C3CA7" w:rsidRDefault="00B611A3" w:rsidP="00CD20C4">
      <w:pPr>
        <w:jc w:val="both"/>
        <w:rPr>
          <w:rFonts w:eastAsia="Times New Roman" w:cstheme="minorHAnsi"/>
          <w:color w:val="C00000"/>
          <w:sz w:val="24"/>
          <w:szCs w:val="24"/>
          <w:lang w:eastAsia="sk-SK"/>
        </w:rPr>
      </w:pPr>
      <w:r w:rsidRPr="002C3CA7">
        <w:rPr>
          <w:rFonts w:eastAsia="Times New Roman" w:cstheme="minorHAnsi"/>
          <w:b/>
          <w:color w:val="C00000"/>
          <w:sz w:val="24"/>
          <w:szCs w:val="24"/>
          <w:lang w:eastAsia="sk-SK"/>
        </w:rPr>
        <w:t xml:space="preserve">Bez ohľadu </w:t>
      </w:r>
      <w:r w:rsidR="00C14FE1" w:rsidRPr="002C3CA7">
        <w:rPr>
          <w:rFonts w:eastAsia="Times New Roman" w:cstheme="minorHAnsi"/>
          <w:b/>
          <w:color w:val="C00000"/>
          <w:sz w:val="24"/>
          <w:szCs w:val="24"/>
          <w:lang w:eastAsia="sk-SK"/>
        </w:rPr>
        <w:t xml:space="preserve">na to, či </w:t>
      </w:r>
      <w:r w:rsidR="00CF5F0E" w:rsidRPr="002C3CA7">
        <w:rPr>
          <w:rFonts w:eastAsia="Times New Roman" w:cstheme="minorHAnsi"/>
          <w:b/>
          <w:color w:val="C00000"/>
          <w:sz w:val="24"/>
          <w:szCs w:val="24"/>
          <w:lang w:eastAsia="sk-SK"/>
        </w:rPr>
        <w:t>ide o dieťa</w:t>
      </w:r>
      <w:r w:rsidR="00CF5F0E" w:rsidRPr="002C3CA7">
        <w:rPr>
          <w:rFonts w:eastAsia="Times New Roman" w:cstheme="minorHAnsi"/>
          <w:color w:val="C00000"/>
          <w:sz w:val="24"/>
          <w:szCs w:val="24"/>
          <w:lang w:eastAsia="sk-SK"/>
        </w:rPr>
        <w:t xml:space="preserve"> prijaté na poldennú výchovu a vzdelávanie, </w:t>
      </w:r>
      <w:r w:rsidR="00CF5F0E" w:rsidRPr="002C3CA7">
        <w:rPr>
          <w:rFonts w:eastAsia="Times New Roman" w:cstheme="minorHAnsi"/>
          <w:b/>
          <w:color w:val="C00000"/>
          <w:sz w:val="24"/>
          <w:szCs w:val="24"/>
          <w:lang w:eastAsia="sk-SK"/>
        </w:rPr>
        <w:t>alebo o dieťa</w:t>
      </w:r>
      <w:r w:rsidR="00CF5F0E" w:rsidRPr="002C3CA7">
        <w:rPr>
          <w:rFonts w:eastAsia="Times New Roman" w:cstheme="minorHAnsi"/>
          <w:color w:val="C00000"/>
          <w:sz w:val="24"/>
          <w:szCs w:val="24"/>
          <w:lang w:eastAsia="sk-SK"/>
        </w:rPr>
        <w:t xml:space="preserve"> prijaté na celodennú výchovu a vzdelávanie, ktoré </w:t>
      </w:r>
      <w:r w:rsidR="00001D7B" w:rsidRPr="002C3CA7">
        <w:rPr>
          <w:rFonts w:eastAsia="Times New Roman" w:cstheme="minorHAnsi"/>
          <w:color w:val="C00000"/>
          <w:sz w:val="24"/>
          <w:szCs w:val="24"/>
          <w:lang w:eastAsia="sk-SK"/>
        </w:rPr>
        <w:t xml:space="preserve">zákonný zástupca </w:t>
      </w:r>
      <w:r w:rsidR="00BB12BA" w:rsidRPr="002C3CA7">
        <w:rPr>
          <w:rFonts w:eastAsia="Times New Roman" w:cstheme="minorHAnsi"/>
          <w:color w:val="C00000"/>
          <w:sz w:val="24"/>
          <w:szCs w:val="24"/>
          <w:lang w:eastAsia="sk-SK"/>
        </w:rPr>
        <w:t xml:space="preserve">vyzdvihne z materskej školy </w:t>
      </w:r>
      <w:r w:rsidR="00CF5F0E" w:rsidRPr="002C3CA7">
        <w:rPr>
          <w:rFonts w:eastAsia="Times New Roman" w:cstheme="minorHAnsi"/>
          <w:color w:val="C00000"/>
          <w:sz w:val="24"/>
          <w:szCs w:val="24"/>
          <w:lang w:eastAsia="sk-SK"/>
        </w:rPr>
        <w:t>po obede</w:t>
      </w:r>
      <w:r w:rsidR="000A38B9" w:rsidRPr="002C3CA7">
        <w:rPr>
          <w:rFonts w:eastAsia="Times New Roman" w:cstheme="minorHAnsi"/>
          <w:color w:val="C00000"/>
          <w:sz w:val="24"/>
          <w:szCs w:val="24"/>
          <w:lang w:eastAsia="sk-SK"/>
        </w:rPr>
        <w:t xml:space="preserve"> (alebo, v niektorých špecifických prípadoch aj pred podávaním obeda)</w:t>
      </w:r>
      <w:r w:rsidR="00CF5F0E" w:rsidRPr="002C3CA7">
        <w:rPr>
          <w:rFonts w:eastAsia="Times New Roman" w:cstheme="minorHAnsi"/>
          <w:color w:val="C00000"/>
          <w:sz w:val="24"/>
          <w:szCs w:val="24"/>
          <w:lang w:eastAsia="sk-SK"/>
        </w:rPr>
        <w:t xml:space="preserve">, </w:t>
      </w:r>
      <w:r w:rsidR="00CF5F0E" w:rsidRPr="002C3CA7">
        <w:rPr>
          <w:rFonts w:eastAsia="Times New Roman" w:cstheme="minorHAnsi"/>
          <w:b/>
          <w:color w:val="C00000"/>
          <w:sz w:val="24"/>
          <w:szCs w:val="24"/>
          <w:lang w:eastAsia="sk-SK"/>
        </w:rPr>
        <w:t xml:space="preserve">nemožno dieťaťu popoludní vyznačiť neprítomnosť na výchove a vzdelávaní, pretože takéto dieťa si v daný deň plní povinné predprimárne vzdelávanie v rozsahu najmenej </w:t>
      </w:r>
      <w:r w:rsidR="003400E0" w:rsidRPr="002C3CA7">
        <w:rPr>
          <w:rFonts w:eastAsia="Times New Roman" w:cstheme="minorHAnsi"/>
          <w:b/>
          <w:color w:val="C00000"/>
          <w:sz w:val="24"/>
          <w:szCs w:val="24"/>
          <w:lang w:eastAsia="sk-SK"/>
        </w:rPr>
        <w:t>štyr</w:t>
      </w:r>
      <w:r w:rsidR="00CF5F0E" w:rsidRPr="002C3CA7">
        <w:rPr>
          <w:rFonts w:eastAsia="Times New Roman" w:cstheme="minorHAnsi"/>
          <w:b/>
          <w:color w:val="C00000"/>
          <w:sz w:val="24"/>
          <w:szCs w:val="24"/>
          <w:lang w:eastAsia="sk-SK"/>
        </w:rPr>
        <w:t>i hodiny</w:t>
      </w:r>
      <w:r w:rsidR="00CF5F0E" w:rsidRPr="002C3CA7">
        <w:rPr>
          <w:rFonts w:eastAsia="Times New Roman" w:cstheme="minorHAnsi"/>
          <w:color w:val="C00000"/>
          <w:sz w:val="24"/>
          <w:szCs w:val="24"/>
          <w:lang w:eastAsia="sk-SK"/>
        </w:rPr>
        <w:t xml:space="preserve"> </w:t>
      </w:r>
      <w:r w:rsidR="00CD20C4" w:rsidRPr="002C3CA7">
        <w:rPr>
          <w:rFonts w:eastAsia="Times New Roman" w:cstheme="minorHAnsi"/>
          <w:color w:val="C00000"/>
          <w:sz w:val="24"/>
          <w:szCs w:val="24"/>
          <w:lang w:eastAsia="sk-SK"/>
        </w:rPr>
        <w:t>podľa §</w:t>
      </w:r>
      <w:r w:rsidR="0040193C" w:rsidRPr="002C3CA7">
        <w:rPr>
          <w:rFonts w:eastAsia="Times New Roman" w:cstheme="minorHAnsi"/>
          <w:color w:val="C00000"/>
          <w:sz w:val="24"/>
          <w:szCs w:val="24"/>
          <w:lang w:eastAsia="sk-SK"/>
        </w:rPr>
        <w:t> </w:t>
      </w:r>
      <w:r w:rsidR="00CD20C4" w:rsidRPr="002C3CA7">
        <w:rPr>
          <w:rFonts w:eastAsia="Times New Roman" w:cstheme="minorHAnsi"/>
          <w:color w:val="C00000"/>
          <w:sz w:val="24"/>
          <w:szCs w:val="24"/>
          <w:lang w:eastAsia="sk-SK"/>
        </w:rPr>
        <w:t>59a ods.</w:t>
      </w:r>
      <w:r w:rsidR="0040193C" w:rsidRPr="002C3CA7">
        <w:rPr>
          <w:rFonts w:eastAsia="Times New Roman" w:cstheme="minorHAnsi"/>
          <w:color w:val="C00000"/>
          <w:sz w:val="24"/>
          <w:szCs w:val="24"/>
          <w:lang w:eastAsia="sk-SK"/>
        </w:rPr>
        <w:t> </w:t>
      </w:r>
      <w:r w:rsidR="00EB71AE" w:rsidRPr="002C3CA7">
        <w:rPr>
          <w:rFonts w:eastAsia="Times New Roman" w:cstheme="minorHAnsi"/>
          <w:color w:val="C00000"/>
          <w:sz w:val="24"/>
          <w:szCs w:val="24"/>
          <w:lang w:eastAsia="sk-SK"/>
        </w:rPr>
        <w:t>4</w:t>
      </w:r>
      <w:r w:rsidR="00CD20C4" w:rsidRPr="002C3CA7">
        <w:rPr>
          <w:rFonts w:eastAsia="Times New Roman" w:cstheme="minorHAnsi"/>
          <w:color w:val="C00000"/>
          <w:sz w:val="24"/>
          <w:szCs w:val="24"/>
          <w:lang w:eastAsia="sk-SK"/>
        </w:rPr>
        <w:t xml:space="preserve"> </w:t>
      </w:r>
      <w:r w:rsidR="00CF5F0E" w:rsidRPr="002C3CA7">
        <w:rPr>
          <w:rFonts w:eastAsia="Times New Roman" w:cstheme="minorHAnsi"/>
          <w:color w:val="C00000"/>
          <w:sz w:val="24"/>
          <w:szCs w:val="24"/>
          <w:lang w:eastAsia="sk-SK"/>
        </w:rPr>
        <w:t xml:space="preserve">písm. b) </w:t>
      </w:r>
      <w:r w:rsidR="00CD20C4" w:rsidRPr="002C3CA7">
        <w:rPr>
          <w:rFonts w:eastAsia="Times New Roman" w:cstheme="minorHAnsi"/>
          <w:color w:val="C00000"/>
          <w:sz w:val="24"/>
          <w:szCs w:val="24"/>
          <w:lang w:eastAsia="sk-SK"/>
        </w:rPr>
        <w:t>školského zákona.</w:t>
      </w:r>
    </w:p>
    <w:p w14:paraId="6D699358" w14:textId="393761FD" w:rsidR="00911144" w:rsidRPr="008B3E63" w:rsidRDefault="00911144"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15" w:name="_Toc221269363"/>
      <w:r w:rsidRPr="008B3E63">
        <w:rPr>
          <w:rFonts w:asciiTheme="minorHAnsi" w:eastAsia="Times New Roman" w:hAnsiTheme="minorHAnsi" w:cstheme="minorHAnsi"/>
          <w:b/>
          <w:color w:val="0070C0"/>
          <w:sz w:val="24"/>
          <w:szCs w:val="24"/>
        </w:rPr>
        <w:t>Adaptačný pobyt v MŠ ukončí riaditeľka rozhodnutím, musí s tým súhlasiť rodič dieťaťa?</w:t>
      </w:r>
      <w:bookmarkEnd w:id="15"/>
    </w:p>
    <w:p w14:paraId="58FAB495" w14:textId="25B60966" w:rsidR="00911144" w:rsidRPr="002C3CA7" w:rsidRDefault="00911144" w:rsidP="00911144">
      <w:pPr>
        <w:spacing w:before="120" w:after="120" w:line="240" w:lineRule="auto"/>
        <w:jc w:val="both"/>
        <w:rPr>
          <w:rFonts w:eastAsia="Times New Roman" w:cstheme="minorHAnsi"/>
          <w:color w:val="C00000"/>
          <w:sz w:val="24"/>
          <w:szCs w:val="24"/>
          <w:lang w:eastAsia="sk-SK"/>
        </w:rPr>
      </w:pPr>
      <w:r w:rsidRPr="002C3CA7">
        <w:rPr>
          <w:rFonts w:eastAsia="Times New Roman" w:cstheme="minorHAnsi"/>
          <w:b/>
          <w:color w:val="C00000"/>
          <w:sz w:val="24"/>
          <w:szCs w:val="24"/>
          <w:lang w:eastAsia="sk-SK"/>
        </w:rPr>
        <w:t>Adaptačný pobyt</w:t>
      </w:r>
      <w:r w:rsidRPr="002C3CA7">
        <w:rPr>
          <w:rFonts w:eastAsia="Times New Roman" w:cstheme="minorHAnsi"/>
          <w:color w:val="C00000"/>
          <w:sz w:val="24"/>
          <w:szCs w:val="24"/>
          <w:lang w:eastAsia="sk-SK"/>
        </w:rPr>
        <w:t xml:space="preserve"> sa </w:t>
      </w:r>
      <w:r w:rsidR="00B61841" w:rsidRPr="002C3CA7">
        <w:rPr>
          <w:rFonts w:eastAsia="Times New Roman" w:cstheme="minorHAnsi"/>
          <w:b/>
          <w:color w:val="C00000"/>
          <w:sz w:val="24"/>
          <w:szCs w:val="24"/>
          <w:lang w:eastAsia="sk-SK"/>
        </w:rPr>
        <w:t>neukončuje</w:t>
      </w:r>
      <w:r w:rsidRPr="002C3CA7">
        <w:rPr>
          <w:rFonts w:eastAsia="Times New Roman" w:cstheme="minorHAnsi"/>
          <w:b/>
          <w:color w:val="C00000"/>
          <w:sz w:val="24"/>
          <w:szCs w:val="24"/>
          <w:lang w:eastAsia="sk-SK"/>
        </w:rPr>
        <w:t xml:space="preserve"> rozhodnutím, pretože </w:t>
      </w:r>
      <w:r w:rsidRPr="002C3CA7">
        <w:rPr>
          <w:rFonts w:eastAsia="Times New Roman" w:cstheme="minorHAnsi"/>
          <w:color w:val="C00000"/>
          <w:sz w:val="24"/>
          <w:szCs w:val="24"/>
          <w:lang w:eastAsia="sk-SK"/>
        </w:rPr>
        <w:t xml:space="preserve">§ </w:t>
      </w:r>
      <w:r w:rsidR="00CF5F0E" w:rsidRPr="002C3CA7">
        <w:rPr>
          <w:rFonts w:eastAsia="Times New Roman" w:cstheme="minorHAnsi"/>
          <w:color w:val="C00000"/>
          <w:sz w:val="24"/>
          <w:szCs w:val="24"/>
          <w:lang w:eastAsia="sk-SK"/>
        </w:rPr>
        <w:t>37 ods. 1</w:t>
      </w:r>
      <w:r w:rsidRPr="002C3CA7">
        <w:rPr>
          <w:rFonts w:eastAsia="Times New Roman" w:cstheme="minorHAnsi"/>
          <w:color w:val="C00000"/>
          <w:sz w:val="24"/>
          <w:szCs w:val="24"/>
          <w:lang w:eastAsia="sk-SK"/>
        </w:rPr>
        <w:t xml:space="preserve"> zákona č. </w:t>
      </w:r>
      <w:r w:rsidR="00CF5F0E" w:rsidRPr="002C3CA7">
        <w:rPr>
          <w:rFonts w:eastAsia="Times New Roman" w:cstheme="minorHAnsi"/>
          <w:color w:val="C00000"/>
          <w:sz w:val="24"/>
          <w:szCs w:val="24"/>
          <w:lang w:eastAsia="sk-SK"/>
        </w:rPr>
        <w:t xml:space="preserve">321/2025 </w:t>
      </w:r>
      <w:r w:rsidRPr="002C3CA7">
        <w:rPr>
          <w:rFonts w:eastAsia="Times New Roman" w:cstheme="minorHAnsi"/>
          <w:color w:val="C00000"/>
          <w:sz w:val="24"/>
          <w:szCs w:val="24"/>
          <w:lang w:eastAsia="sk-SK"/>
        </w:rPr>
        <w:t xml:space="preserve">Z. z. </w:t>
      </w:r>
      <w:r w:rsidR="00695757" w:rsidRPr="002C3CA7">
        <w:rPr>
          <w:rFonts w:eastAsia="Times New Roman" w:cstheme="minorHAnsi"/>
          <w:color w:val="C00000"/>
          <w:sz w:val="24"/>
          <w:szCs w:val="24"/>
          <w:lang w:eastAsia="sk-SK"/>
        </w:rPr>
        <w:t xml:space="preserve">neustanovuje </w:t>
      </w:r>
      <w:r w:rsidR="006B5C81" w:rsidRPr="002C3CA7">
        <w:rPr>
          <w:rFonts w:eastAsia="Times New Roman" w:cstheme="minorHAnsi"/>
          <w:color w:val="C00000"/>
          <w:sz w:val="24"/>
          <w:szCs w:val="24"/>
          <w:lang w:eastAsia="sk-SK"/>
        </w:rPr>
        <w:t>ukončenie adaptačného pobytu</w:t>
      </w:r>
      <w:r w:rsidR="00CF1C7F" w:rsidRPr="002C3CA7">
        <w:rPr>
          <w:rFonts w:eastAsia="Times New Roman" w:cstheme="minorHAnsi"/>
          <w:color w:val="C00000"/>
          <w:sz w:val="24"/>
          <w:szCs w:val="24"/>
          <w:lang w:eastAsia="sk-SK"/>
        </w:rPr>
        <w:t xml:space="preserve">  </w:t>
      </w:r>
      <w:r w:rsidRPr="002C3CA7">
        <w:rPr>
          <w:rFonts w:eastAsia="Times New Roman" w:cstheme="minorHAnsi"/>
          <w:color w:val="C00000"/>
          <w:sz w:val="24"/>
          <w:szCs w:val="24"/>
          <w:lang w:eastAsia="sk-SK"/>
        </w:rPr>
        <w:t xml:space="preserve">ako </w:t>
      </w:r>
      <w:r w:rsidR="006B5C81" w:rsidRPr="002C3CA7">
        <w:rPr>
          <w:rFonts w:eastAsia="Times New Roman" w:cstheme="minorHAnsi"/>
          <w:color w:val="C00000"/>
          <w:sz w:val="24"/>
          <w:szCs w:val="24"/>
          <w:lang w:eastAsia="sk-SK"/>
        </w:rPr>
        <w:t xml:space="preserve">jednu </w:t>
      </w:r>
      <w:r w:rsidRPr="002C3CA7">
        <w:rPr>
          <w:rFonts w:eastAsia="Times New Roman" w:cstheme="minorHAnsi"/>
          <w:color w:val="C00000"/>
          <w:sz w:val="24"/>
          <w:szCs w:val="24"/>
          <w:lang w:eastAsia="sk-SK"/>
        </w:rPr>
        <w:t>z</w:t>
      </w:r>
      <w:r w:rsidR="00F840F2" w:rsidRPr="002C3CA7">
        <w:rPr>
          <w:rFonts w:eastAsia="Times New Roman" w:cstheme="minorHAnsi"/>
          <w:color w:val="C00000"/>
          <w:sz w:val="24"/>
          <w:szCs w:val="24"/>
          <w:lang w:eastAsia="sk-SK"/>
        </w:rPr>
        <w:t> </w:t>
      </w:r>
      <w:r w:rsidR="005C72AC" w:rsidRPr="002C3CA7">
        <w:rPr>
          <w:rFonts w:eastAsia="Times New Roman" w:cstheme="minorHAnsi"/>
          <w:color w:val="C00000"/>
          <w:sz w:val="24"/>
          <w:szCs w:val="24"/>
          <w:lang w:eastAsia="sk-SK"/>
        </w:rPr>
        <w:t>vecí</w:t>
      </w:r>
      <w:r w:rsidR="00F840F2" w:rsidRPr="002C3CA7">
        <w:rPr>
          <w:rFonts w:eastAsia="Times New Roman" w:cstheme="minorHAnsi"/>
          <w:color w:val="C00000"/>
          <w:sz w:val="24"/>
          <w:szCs w:val="24"/>
          <w:lang w:eastAsia="sk-SK"/>
        </w:rPr>
        <w:t>,</w:t>
      </w:r>
      <w:r w:rsidRPr="002C3CA7">
        <w:rPr>
          <w:rFonts w:eastAsia="Times New Roman" w:cstheme="minorHAnsi"/>
          <w:color w:val="C00000"/>
          <w:sz w:val="24"/>
          <w:szCs w:val="24"/>
          <w:lang w:eastAsia="sk-SK"/>
        </w:rPr>
        <w:t xml:space="preserve"> o </w:t>
      </w:r>
      <w:r w:rsidR="007A4DAF" w:rsidRPr="002C3CA7">
        <w:rPr>
          <w:rFonts w:eastAsia="Times New Roman" w:cstheme="minorHAnsi"/>
          <w:color w:val="C00000"/>
          <w:sz w:val="24"/>
          <w:szCs w:val="24"/>
          <w:lang w:eastAsia="sk-SK"/>
        </w:rPr>
        <w:t>ktorých</w:t>
      </w:r>
      <w:r w:rsidRPr="002C3CA7">
        <w:rPr>
          <w:rFonts w:eastAsia="Times New Roman" w:cstheme="minorHAnsi"/>
          <w:color w:val="C00000"/>
          <w:sz w:val="24"/>
          <w:szCs w:val="24"/>
          <w:lang w:eastAsia="sk-SK"/>
        </w:rPr>
        <w:t xml:space="preserve"> </w:t>
      </w:r>
      <w:r w:rsidR="00CF5F0E" w:rsidRPr="002C3CA7">
        <w:rPr>
          <w:rFonts w:eastAsia="Times New Roman" w:cstheme="minorHAnsi"/>
          <w:color w:val="C00000"/>
          <w:sz w:val="24"/>
          <w:szCs w:val="24"/>
          <w:lang w:eastAsia="sk-SK"/>
        </w:rPr>
        <w:t xml:space="preserve">materská škola </w:t>
      </w:r>
      <w:r w:rsidRPr="002C3CA7">
        <w:rPr>
          <w:rFonts w:eastAsia="Times New Roman" w:cstheme="minorHAnsi"/>
          <w:color w:val="C00000"/>
          <w:sz w:val="24"/>
          <w:szCs w:val="24"/>
          <w:lang w:eastAsia="sk-SK"/>
        </w:rPr>
        <w:t>rozhod</w:t>
      </w:r>
      <w:r w:rsidR="007A4DAF" w:rsidRPr="002C3CA7">
        <w:rPr>
          <w:rFonts w:eastAsia="Times New Roman" w:cstheme="minorHAnsi"/>
          <w:color w:val="C00000"/>
          <w:sz w:val="24"/>
          <w:szCs w:val="24"/>
          <w:lang w:eastAsia="sk-SK"/>
        </w:rPr>
        <w:t>uje</w:t>
      </w:r>
      <w:r w:rsidR="00B52700" w:rsidRPr="002C3CA7">
        <w:rPr>
          <w:rFonts w:eastAsia="Times New Roman" w:cstheme="minorHAnsi"/>
          <w:color w:val="C00000"/>
          <w:sz w:val="24"/>
          <w:szCs w:val="24"/>
          <w:lang w:eastAsia="sk-SK"/>
        </w:rPr>
        <w:t>.</w:t>
      </w:r>
      <w:r w:rsidRPr="002C3CA7">
        <w:rPr>
          <w:rFonts w:eastAsia="Times New Roman" w:cstheme="minorHAnsi"/>
          <w:color w:val="C00000"/>
          <w:sz w:val="24"/>
          <w:szCs w:val="24"/>
          <w:lang w:eastAsia="sk-SK"/>
        </w:rPr>
        <w:t> </w:t>
      </w:r>
    </w:p>
    <w:p w14:paraId="6DDCB8EE" w14:textId="3D0275E0" w:rsidR="00FD326A" w:rsidRDefault="00911144" w:rsidP="00FD326A">
      <w:pPr>
        <w:spacing w:before="120" w:after="120" w:line="240" w:lineRule="auto"/>
        <w:jc w:val="both"/>
        <w:rPr>
          <w:rFonts w:cstheme="minorHAnsi"/>
          <w:sz w:val="24"/>
          <w:szCs w:val="24"/>
        </w:rPr>
      </w:pPr>
      <w:r w:rsidRPr="00556793">
        <w:rPr>
          <w:rFonts w:eastAsia="Times New Roman" w:cstheme="minorHAnsi"/>
          <w:sz w:val="24"/>
          <w:szCs w:val="24"/>
          <w:lang w:eastAsia="sk-SK"/>
        </w:rPr>
        <w:t xml:space="preserve">Adaptačný pobyt sa </w:t>
      </w:r>
      <w:r w:rsidRPr="00556793">
        <w:rPr>
          <w:rFonts w:eastAsia="Times New Roman" w:cstheme="minorHAnsi"/>
          <w:b/>
          <w:sz w:val="24"/>
          <w:szCs w:val="24"/>
          <w:lang w:eastAsia="sk-SK"/>
        </w:rPr>
        <w:t>končí dňom, ktorý je na rozhodnutí</w:t>
      </w:r>
      <w:r w:rsidRPr="00556793">
        <w:rPr>
          <w:rFonts w:eastAsia="Times New Roman" w:cstheme="minorHAnsi"/>
          <w:sz w:val="24"/>
          <w:szCs w:val="24"/>
          <w:lang w:eastAsia="sk-SK"/>
        </w:rPr>
        <w:t xml:space="preserve"> o prijatí s určením adaptačného pobytu</w:t>
      </w:r>
      <w:r w:rsidR="00CF5F0E">
        <w:rPr>
          <w:rFonts w:eastAsia="Times New Roman" w:cstheme="minorHAnsi"/>
          <w:sz w:val="24"/>
          <w:szCs w:val="24"/>
          <w:lang w:eastAsia="sk-SK"/>
        </w:rPr>
        <w:t>/prijatí prestupom s určením adaptačného pobytu</w:t>
      </w:r>
      <w:r w:rsidRPr="00556793">
        <w:rPr>
          <w:rFonts w:eastAsia="Times New Roman" w:cstheme="minorHAnsi"/>
          <w:sz w:val="24"/>
          <w:szCs w:val="24"/>
          <w:lang w:eastAsia="sk-SK"/>
        </w:rPr>
        <w:t xml:space="preserve"> </w:t>
      </w:r>
      <w:r w:rsidRPr="00CF5F0E">
        <w:rPr>
          <w:rFonts w:cstheme="minorHAnsi"/>
          <w:b/>
          <w:sz w:val="24"/>
          <w:szCs w:val="24"/>
        </w:rPr>
        <w:t xml:space="preserve">určený ako deň, do ktorého trvá </w:t>
      </w:r>
      <w:r w:rsidRPr="00CF5F0E">
        <w:rPr>
          <w:rFonts w:cstheme="minorHAnsi"/>
          <w:b/>
          <w:sz w:val="24"/>
          <w:szCs w:val="24"/>
        </w:rPr>
        <w:lastRenderedPageBreak/>
        <w:t>adaptačný pobyt</w:t>
      </w:r>
      <w:r w:rsidRPr="00556793">
        <w:rPr>
          <w:rFonts w:cstheme="minorHAnsi"/>
          <w:sz w:val="24"/>
          <w:szCs w:val="24"/>
        </w:rPr>
        <w:t xml:space="preserve">. </w:t>
      </w:r>
      <w:r w:rsidR="00CF5F0E">
        <w:rPr>
          <w:rFonts w:cstheme="minorHAnsi"/>
          <w:sz w:val="24"/>
          <w:szCs w:val="24"/>
        </w:rPr>
        <w:t>Toto sa rovnako uplatňuje aj ak ide o prijatie s určením diagnostického pobytu/rozhodnutie o prijatí prestupom s určením diagnostického pobytu.</w:t>
      </w:r>
    </w:p>
    <w:p w14:paraId="32DF2D50" w14:textId="48F81480" w:rsidR="00F01F2D" w:rsidRPr="008B3E63" w:rsidRDefault="00F01F2D"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16" w:name="_Toc221269364"/>
      <w:r w:rsidRPr="008B3E63">
        <w:rPr>
          <w:rFonts w:asciiTheme="minorHAnsi" w:eastAsia="Times New Roman" w:hAnsiTheme="minorHAnsi" w:cstheme="minorHAnsi"/>
          <w:b/>
          <w:color w:val="0070C0"/>
          <w:sz w:val="24"/>
          <w:szCs w:val="24"/>
        </w:rPr>
        <w:t xml:space="preserve">Riaditeľka musí prijať deti </w:t>
      </w:r>
      <w:r w:rsidR="00D72DFD" w:rsidRPr="00FD326A">
        <w:rPr>
          <w:rFonts w:asciiTheme="minorHAnsi" w:eastAsia="Times New Roman" w:hAnsiTheme="minorHAnsi" w:cstheme="minorHAnsi"/>
          <w:b/>
          <w:color w:val="0070C0"/>
          <w:sz w:val="24"/>
          <w:szCs w:val="24"/>
        </w:rPr>
        <w:t xml:space="preserve">navyše aj </w:t>
      </w:r>
      <w:r w:rsidRPr="008B3E63">
        <w:rPr>
          <w:rFonts w:asciiTheme="minorHAnsi" w:eastAsia="Times New Roman" w:hAnsiTheme="minorHAnsi" w:cstheme="minorHAnsi"/>
          <w:b/>
          <w:color w:val="0070C0"/>
          <w:sz w:val="24"/>
          <w:szCs w:val="24"/>
        </w:rPr>
        <w:t xml:space="preserve">ak </w:t>
      </w:r>
      <w:r w:rsidR="00D72DFD" w:rsidRPr="00FD326A">
        <w:rPr>
          <w:rFonts w:asciiTheme="minorHAnsi" w:eastAsia="Times New Roman" w:hAnsiTheme="minorHAnsi" w:cstheme="minorHAnsi"/>
          <w:b/>
          <w:color w:val="0070C0"/>
          <w:sz w:val="24"/>
          <w:szCs w:val="24"/>
        </w:rPr>
        <w:t>to</w:t>
      </w:r>
      <w:r w:rsidR="00D72DFD">
        <w:rPr>
          <w:rFonts w:asciiTheme="minorHAnsi" w:eastAsia="Times New Roman" w:hAnsiTheme="minorHAnsi" w:cstheme="minorHAnsi"/>
          <w:b/>
          <w:color w:val="0070C0"/>
          <w:sz w:val="24"/>
          <w:szCs w:val="24"/>
        </w:rPr>
        <w:t xml:space="preserve"> </w:t>
      </w:r>
      <w:r w:rsidRPr="008B3E63">
        <w:rPr>
          <w:rFonts w:asciiTheme="minorHAnsi" w:eastAsia="Times New Roman" w:hAnsiTheme="minorHAnsi" w:cstheme="minorHAnsi"/>
          <w:b/>
          <w:color w:val="0070C0"/>
          <w:sz w:val="24"/>
          <w:szCs w:val="24"/>
        </w:rPr>
        <w:t>kapacita MŠ nedovoľuje? Čo s takými deťmi ak už musia plniť PPV?</w:t>
      </w:r>
      <w:bookmarkEnd w:id="16"/>
    </w:p>
    <w:p w14:paraId="4F325D94" w14:textId="53934A12" w:rsidR="00180B82" w:rsidRPr="00A80D4C" w:rsidRDefault="00F01F2D" w:rsidP="00F01F2D">
      <w:pPr>
        <w:spacing w:before="120" w:after="120" w:line="240" w:lineRule="auto"/>
        <w:jc w:val="both"/>
        <w:rPr>
          <w:rFonts w:cstheme="minorHAnsi"/>
          <w:color w:val="C00000"/>
          <w:sz w:val="24"/>
          <w:szCs w:val="24"/>
        </w:rPr>
      </w:pPr>
      <w:r w:rsidRPr="00A80D4C">
        <w:rPr>
          <w:rFonts w:cstheme="minorHAnsi"/>
          <w:color w:val="C00000"/>
          <w:sz w:val="24"/>
          <w:szCs w:val="24"/>
        </w:rPr>
        <w:t xml:space="preserve">Ak nebude môcť riaditeľka materskej školy prijať dieťa, pre ktoré </w:t>
      </w:r>
      <w:r w:rsidR="00B53258">
        <w:rPr>
          <w:rFonts w:cstheme="minorHAnsi"/>
          <w:color w:val="C00000"/>
          <w:sz w:val="24"/>
          <w:szCs w:val="24"/>
        </w:rPr>
        <w:t xml:space="preserve">je </w:t>
      </w:r>
      <w:r w:rsidRPr="00A80D4C">
        <w:rPr>
          <w:rFonts w:cstheme="minorHAnsi"/>
          <w:color w:val="C00000"/>
          <w:sz w:val="24"/>
          <w:szCs w:val="24"/>
        </w:rPr>
        <w:t xml:space="preserve">predprimárne vzdelávanie povinné z kapacitných dôvodov, tak mu vydá rozhodnutie o neprijatí a do odôvodnenia uvedie všetky relevantné dôvody jeho neprijatia. </w:t>
      </w:r>
    </w:p>
    <w:p w14:paraId="36DA3419" w14:textId="1A0CAE9A" w:rsidR="00F01F2D" w:rsidRPr="00A80D4C" w:rsidRDefault="00F01F2D" w:rsidP="00F01F2D">
      <w:pPr>
        <w:spacing w:before="120" w:after="120" w:line="240" w:lineRule="auto"/>
        <w:jc w:val="both"/>
        <w:rPr>
          <w:rFonts w:cstheme="minorHAnsi"/>
          <w:color w:val="C00000"/>
          <w:sz w:val="24"/>
          <w:szCs w:val="24"/>
        </w:rPr>
      </w:pPr>
      <w:r w:rsidRPr="00A80D4C">
        <w:rPr>
          <w:rFonts w:cstheme="minorHAnsi"/>
          <w:color w:val="C00000"/>
          <w:sz w:val="24"/>
          <w:szCs w:val="24"/>
        </w:rPr>
        <w:t xml:space="preserve">Zákonní zástupcovia budú musieť pre takéto dieťa hľadať inú materskú školu, ktorá ho prijme. Ak sa im to </w:t>
      </w:r>
      <w:r w:rsidRPr="00A80D4C">
        <w:rPr>
          <w:rFonts w:cstheme="minorHAnsi"/>
          <w:b/>
          <w:color w:val="C00000"/>
          <w:sz w:val="24"/>
          <w:szCs w:val="24"/>
        </w:rPr>
        <w:t>preukázateľne</w:t>
      </w:r>
      <w:r w:rsidRPr="00A80D4C">
        <w:rPr>
          <w:rFonts w:cstheme="minorHAnsi"/>
          <w:color w:val="C00000"/>
          <w:sz w:val="24"/>
          <w:szCs w:val="24"/>
        </w:rPr>
        <w:t xml:space="preserve"> nepodarí</w:t>
      </w:r>
      <w:r w:rsidR="00DF1E19" w:rsidRPr="00A80D4C">
        <w:rPr>
          <w:rFonts w:cstheme="minorHAnsi"/>
          <w:color w:val="C00000"/>
          <w:sz w:val="24"/>
          <w:szCs w:val="24"/>
        </w:rPr>
        <w:t xml:space="preserve"> (preukážu sa rozhodnutiami o neprijatí z viacerých MŠ)</w:t>
      </w:r>
      <w:r w:rsidRPr="00A80D4C">
        <w:rPr>
          <w:rFonts w:cstheme="minorHAnsi"/>
          <w:color w:val="C00000"/>
          <w:sz w:val="24"/>
          <w:szCs w:val="24"/>
        </w:rPr>
        <w:t xml:space="preserve">, takémuto dieťaťu </w:t>
      </w:r>
      <w:r w:rsidR="00A80D4C" w:rsidRPr="00A80D4C">
        <w:rPr>
          <w:rFonts w:cstheme="minorHAnsi"/>
          <w:color w:val="C00000"/>
          <w:sz w:val="24"/>
          <w:szCs w:val="24"/>
        </w:rPr>
        <w:t xml:space="preserve">na základe žiadosti zákonného zástupcu </w:t>
      </w:r>
      <w:r w:rsidRPr="00A80D4C">
        <w:rPr>
          <w:rFonts w:cstheme="minorHAnsi"/>
          <w:color w:val="C00000"/>
          <w:sz w:val="24"/>
          <w:szCs w:val="24"/>
        </w:rPr>
        <w:t>určí materskú školu</w:t>
      </w:r>
      <w:r w:rsidR="00A80D4C" w:rsidRPr="00A80D4C">
        <w:rPr>
          <w:rFonts w:cstheme="minorHAnsi"/>
          <w:color w:val="C00000"/>
          <w:sz w:val="24"/>
          <w:szCs w:val="24"/>
        </w:rPr>
        <w:t xml:space="preserve">, </w:t>
      </w:r>
      <w:r w:rsidR="00A80D4C" w:rsidRPr="00A80D4C">
        <w:rPr>
          <w:color w:val="C00000"/>
          <w:sz w:val="24"/>
          <w:szCs w:val="24"/>
        </w:rPr>
        <w:t xml:space="preserve">ktorá je najbližšie k miestu trvalého pobytu dieťaťa alebo má najlepšiu dostupnosť hromadnou dopravou z miesta trvalého pobytu dieťaťa, v ktorej </w:t>
      </w:r>
      <w:r w:rsidRPr="00A80D4C">
        <w:rPr>
          <w:rFonts w:cstheme="minorHAnsi"/>
          <w:color w:val="C00000"/>
          <w:sz w:val="24"/>
          <w:szCs w:val="24"/>
        </w:rPr>
        <w:t xml:space="preserve">bude plniť povinné predprimárne vzdelávanie, regionálny úrad školskej správy podľa § 59a ods. </w:t>
      </w:r>
      <w:r w:rsidR="00CF5F0E" w:rsidRPr="00A80D4C">
        <w:rPr>
          <w:rFonts w:cstheme="minorHAnsi"/>
          <w:color w:val="C00000"/>
          <w:sz w:val="24"/>
          <w:szCs w:val="24"/>
        </w:rPr>
        <w:t>3</w:t>
      </w:r>
      <w:r w:rsidRPr="00A80D4C">
        <w:rPr>
          <w:rFonts w:cstheme="minorHAnsi"/>
          <w:color w:val="C00000"/>
          <w:sz w:val="24"/>
          <w:szCs w:val="24"/>
        </w:rPr>
        <w:t xml:space="preserve"> školského zákona.</w:t>
      </w:r>
      <w:r w:rsidR="00D6397E" w:rsidRPr="00A80D4C">
        <w:rPr>
          <w:rFonts w:cstheme="minorHAnsi"/>
          <w:color w:val="C00000"/>
          <w:sz w:val="24"/>
          <w:szCs w:val="24"/>
        </w:rPr>
        <w:t xml:space="preserve"> Určenie materskej školy regionálny úrad školskej správy vopred prerokuje s riaditeľom tejto materskej školy a zriaďovateľom tejto materskej školy.</w:t>
      </w:r>
    </w:p>
    <w:p w14:paraId="0A625340" w14:textId="291328D6" w:rsidR="00A80D4C" w:rsidRPr="00A80D4C" w:rsidRDefault="00A80D4C" w:rsidP="00F01F2D">
      <w:pPr>
        <w:spacing w:before="120" w:after="120" w:line="240" w:lineRule="auto"/>
        <w:jc w:val="both"/>
        <w:rPr>
          <w:rFonts w:cstheme="minorHAnsi"/>
          <w:color w:val="C00000"/>
          <w:sz w:val="24"/>
          <w:szCs w:val="24"/>
        </w:rPr>
      </w:pPr>
      <w:r w:rsidRPr="00A80D4C">
        <w:rPr>
          <w:color w:val="C00000"/>
          <w:sz w:val="24"/>
          <w:szCs w:val="24"/>
        </w:rPr>
        <w:t>Pri určovaní materskej školy pre dieťa, ktoré je umiestnené v centre pre deti a rodiny na</w:t>
      </w:r>
      <w:r w:rsidR="0040193C">
        <w:rPr>
          <w:color w:val="C00000"/>
          <w:sz w:val="24"/>
          <w:szCs w:val="24"/>
        </w:rPr>
        <w:t> </w:t>
      </w:r>
      <w:r w:rsidRPr="00A80D4C">
        <w:rPr>
          <w:color w:val="C00000"/>
          <w:sz w:val="24"/>
          <w:szCs w:val="24"/>
        </w:rPr>
        <w:t>základe rozhodnutia súdu, príslušný regionálny úrad školskej správy určí materskú školu, ktorá je najbližšie alebo má najlepšiu dostupnosť hromadnou dopravou k organizačnej súčasti centra pre deti a rodiny, v ktorej sa dieťaťu poskytuje starostlivosť. Určenie materskej školy príslušný regionálny úrad školskej správy vopred prerokuje s riaditeľom tejto materskej školy a jej zriaďovateľom.</w:t>
      </w:r>
    </w:p>
    <w:p w14:paraId="6522C714" w14:textId="77777777" w:rsidR="0040193C" w:rsidRPr="008B3E63" w:rsidRDefault="0040193C" w:rsidP="0040193C">
      <w:pPr>
        <w:pStyle w:val="Nadpis1"/>
        <w:numPr>
          <w:ilvl w:val="0"/>
          <w:numId w:val="8"/>
        </w:numPr>
        <w:ind w:left="567" w:hanging="567"/>
        <w:jc w:val="both"/>
        <w:rPr>
          <w:rFonts w:asciiTheme="minorHAnsi" w:eastAsia="Times New Roman" w:hAnsiTheme="minorHAnsi" w:cstheme="minorHAnsi"/>
          <w:b/>
          <w:color w:val="0070C0"/>
          <w:sz w:val="24"/>
          <w:szCs w:val="24"/>
        </w:rPr>
      </w:pPr>
      <w:bookmarkStart w:id="17" w:name="_Toc221269365"/>
      <w:r>
        <w:rPr>
          <w:rFonts w:asciiTheme="minorHAnsi" w:eastAsia="Times New Roman" w:hAnsiTheme="minorHAnsi" w:cstheme="minorHAnsi"/>
          <w:b/>
          <w:color w:val="0070C0"/>
          <w:sz w:val="24"/>
          <w:szCs w:val="24"/>
        </w:rPr>
        <w:t>Musia ísť</w:t>
      </w:r>
      <w:r w:rsidRPr="008B3E63">
        <w:rPr>
          <w:rFonts w:asciiTheme="minorHAnsi" w:eastAsia="Times New Roman" w:hAnsiTheme="minorHAnsi" w:cstheme="minorHAnsi"/>
          <w:b/>
          <w:color w:val="0070C0"/>
          <w:sz w:val="24"/>
          <w:szCs w:val="24"/>
        </w:rPr>
        <w:t xml:space="preserve"> na zápis do ZŠ aj t</w:t>
      </w:r>
      <w:r>
        <w:rPr>
          <w:rFonts w:asciiTheme="minorHAnsi" w:eastAsia="Times New Roman" w:hAnsiTheme="minorHAnsi" w:cstheme="minorHAnsi"/>
          <w:b/>
          <w:color w:val="0070C0"/>
          <w:sz w:val="24"/>
          <w:szCs w:val="24"/>
        </w:rPr>
        <w:t>o dieťa</w:t>
      </w:r>
      <w:r w:rsidRPr="008B3E63">
        <w:rPr>
          <w:rFonts w:asciiTheme="minorHAnsi" w:eastAsia="Times New Roman" w:hAnsiTheme="minorHAnsi" w:cstheme="minorHAnsi"/>
          <w:b/>
          <w:color w:val="0070C0"/>
          <w:sz w:val="24"/>
          <w:szCs w:val="24"/>
        </w:rPr>
        <w:t>, ktor</w:t>
      </w:r>
      <w:r>
        <w:rPr>
          <w:rFonts w:asciiTheme="minorHAnsi" w:eastAsia="Times New Roman" w:hAnsiTheme="minorHAnsi" w:cstheme="minorHAnsi"/>
          <w:b/>
          <w:color w:val="0070C0"/>
          <w:sz w:val="24"/>
          <w:szCs w:val="24"/>
        </w:rPr>
        <w:t>ého</w:t>
      </w:r>
      <w:r w:rsidRPr="008B3E63">
        <w:rPr>
          <w:rFonts w:asciiTheme="minorHAnsi" w:eastAsia="Times New Roman" w:hAnsiTheme="minorHAnsi" w:cstheme="minorHAnsi"/>
          <w:b/>
          <w:color w:val="0070C0"/>
          <w:sz w:val="24"/>
          <w:szCs w:val="24"/>
        </w:rPr>
        <w:t xml:space="preserve"> rodičia budú chcieť, aby dieťa ešte jeden školský rok pokračovalo v plnení PPV?</w:t>
      </w:r>
      <w:bookmarkEnd w:id="17"/>
      <w:r w:rsidRPr="008B3E63">
        <w:rPr>
          <w:rFonts w:asciiTheme="minorHAnsi" w:eastAsia="Times New Roman" w:hAnsiTheme="minorHAnsi" w:cstheme="minorHAnsi"/>
          <w:b/>
          <w:color w:val="0070C0"/>
          <w:sz w:val="24"/>
          <w:szCs w:val="24"/>
        </w:rPr>
        <w:t xml:space="preserve"> </w:t>
      </w:r>
    </w:p>
    <w:p w14:paraId="023C3D5C" w14:textId="77777777" w:rsidR="0040193C" w:rsidRPr="00556793" w:rsidRDefault="0040193C" w:rsidP="0040193C">
      <w:pPr>
        <w:spacing w:before="120" w:after="120" w:line="240" w:lineRule="auto"/>
        <w:jc w:val="both"/>
        <w:rPr>
          <w:rFonts w:eastAsia="Times New Roman" w:cstheme="minorHAnsi"/>
          <w:sz w:val="24"/>
          <w:szCs w:val="24"/>
          <w:lang w:eastAsia="sk-SK"/>
        </w:rPr>
      </w:pPr>
      <w:r w:rsidRPr="00556793">
        <w:rPr>
          <w:rFonts w:eastAsia="Times New Roman" w:cstheme="minorHAnsi"/>
          <w:sz w:val="24"/>
          <w:szCs w:val="24"/>
          <w:lang w:eastAsia="sk-SK"/>
        </w:rPr>
        <w:t xml:space="preserve">Ak </w:t>
      </w:r>
      <w:r>
        <w:rPr>
          <w:rFonts w:eastAsia="Times New Roman" w:cstheme="minorHAnsi"/>
          <w:sz w:val="24"/>
          <w:szCs w:val="24"/>
          <w:lang w:eastAsia="sk-SK"/>
        </w:rPr>
        <w:t>ide</w:t>
      </w:r>
      <w:r w:rsidRPr="00556793">
        <w:rPr>
          <w:rFonts w:eastAsia="Times New Roman" w:cstheme="minorHAnsi"/>
          <w:sz w:val="24"/>
          <w:szCs w:val="24"/>
          <w:lang w:eastAsia="sk-SK"/>
        </w:rPr>
        <w:t xml:space="preserve"> o dieťa, ktoré dovŕši 6 rokov veku do 31. 08. (vrátane), na zápis do ZŠ </w:t>
      </w:r>
      <w:r>
        <w:rPr>
          <w:rFonts w:eastAsia="Times New Roman" w:cstheme="minorHAnsi"/>
          <w:b/>
          <w:sz w:val="24"/>
          <w:szCs w:val="24"/>
          <w:lang w:eastAsia="sk-SK"/>
        </w:rPr>
        <w:t xml:space="preserve">musí </w:t>
      </w:r>
      <w:r w:rsidRPr="00211C6F">
        <w:rPr>
          <w:rFonts w:eastAsia="Times New Roman" w:cstheme="minorHAnsi"/>
          <w:b/>
          <w:sz w:val="24"/>
          <w:szCs w:val="24"/>
          <w:lang w:eastAsia="sk-SK"/>
        </w:rPr>
        <w:t>ísť</w:t>
      </w:r>
      <w:r w:rsidRPr="00556793">
        <w:rPr>
          <w:rFonts w:eastAsia="Times New Roman" w:cstheme="minorHAnsi"/>
          <w:sz w:val="24"/>
          <w:szCs w:val="24"/>
          <w:lang w:eastAsia="sk-SK"/>
        </w:rPr>
        <w:t xml:space="preserve">. A tam buď bude zákonný zástupca dieťaťa sám iniciatívne informovať riaditeľa ZŠ o tom, že uvažuje o pokračovaní plnenia povinného predprimárneho vzdelávania, alebo mu riaditeľ ZŠ v rámci zápisu na plnenie PŠD odporučí, aby o tejto možnosti uvažoval. </w:t>
      </w:r>
    </w:p>
    <w:p w14:paraId="5C0AA5E5" w14:textId="5D991E76" w:rsidR="0040193C" w:rsidRPr="008B3E63" w:rsidRDefault="0040193C" w:rsidP="0040193C">
      <w:pPr>
        <w:pStyle w:val="Nadpis1"/>
        <w:numPr>
          <w:ilvl w:val="0"/>
          <w:numId w:val="8"/>
        </w:numPr>
        <w:ind w:left="567" w:hanging="567"/>
        <w:jc w:val="both"/>
        <w:rPr>
          <w:rFonts w:asciiTheme="minorHAnsi" w:eastAsia="Times New Roman" w:hAnsiTheme="minorHAnsi" w:cstheme="minorHAnsi"/>
          <w:b/>
          <w:color w:val="0070C0"/>
          <w:sz w:val="24"/>
          <w:szCs w:val="24"/>
        </w:rPr>
      </w:pPr>
      <w:bookmarkStart w:id="18" w:name="_Toc221269366"/>
      <w:r w:rsidRPr="008B3E63">
        <w:rPr>
          <w:rFonts w:asciiTheme="minorHAnsi" w:eastAsia="Times New Roman" w:hAnsiTheme="minorHAnsi" w:cstheme="minorHAnsi"/>
          <w:b/>
          <w:color w:val="0070C0"/>
          <w:sz w:val="24"/>
          <w:szCs w:val="24"/>
        </w:rPr>
        <w:t>Ak dieťa po dovŕšení 6 rokov nedosiahlo školskú spôsobilosť a riaditeľka MŠ rozhodla na základe písomného súhlasu zariadenia poradenstva a prevencie a</w:t>
      </w:r>
      <w:r>
        <w:rPr>
          <w:rFonts w:asciiTheme="minorHAnsi" w:eastAsia="Times New Roman" w:hAnsiTheme="minorHAnsi" w:cstheme="minorHAnsi"/>
          <w:b/>
          <w:color w:val="0070C0"/>
          <w:sz w:val="24"/>
          <w:szCs w:val="24"/>
        </w:rPr>
        <w:t xml:space="preserve"> pediatra a </w:t>
      </w:r>
      <w:r w:rsidRPr="008B3E63">
        <w:rPr>
          <w:rFonts w:asciiTheme="minorHAnsi" w:eastAsia="Times New Roman" w:hAnsiTheme="minorHAnsi" w:cstheme="minorHAnsi"/>
          <w:b/>
          <w:color w:val="0070C0"/>
          <w:sz w:val="24"/>
          <w:szCs w:val="24"/>
        </w:rPr>
        <w:t>informovan</w:t>
      </w:r>
      <w:r>
        <w:rPr>
          <w:rFonts w:asciiTheme="minorHAnsi" w:eastAsia="Times New Roman" w:hAnsiTheme="minorHAnsi" w:cstheme="minorHAnsi"/>
          <w:b/>
          <w:color w:val="0070C0"/>
          <w:sz w:val="24"/>
          <w:szCs w:val="24"/>
        </w:rPr>
        <w:t>ého</w:t>
      </w:r>
      <w:r w:rsidRPr="008B3E63">
        <w:rPr>
          <w:rFonts w:asciiTheme="minorHAnsi" w:eastAsia="Times New Roman" w:hAnsiTheme="minorHAnsi" w:cstheme="minorHAnsi"/>
          <w:b/>
          <w:color w:val="0070C0"/>
          <w:sz w:val="24"/>
          <w:szCs w:val="24"/>
        </w:rPr>
        <w:t xml:space="preserve"> súhlas</w:t>
      </w:r>
      <w:r>
        <w:rPr>
          <w:rFonts w:asciiTheme="minorHAnsi" w:eastAsia="Times New Roman" w:hAnsiTheme="minorHAnsi" w:cstheme="minorHAnsi"/>
          <w:b/>
          <w:color w:val="0070C0"/>
          <w:sz w:val="24"/>
          <w:szCs w:val="24"/>
        </w:rPr>
        <w:t>u</w:t>
      </w:r>
      <w:r w:rsidRPr="008B3E63">
        <w:rPr>
          <w:rFonts w:asciiTheme="minorHAnsi" w:eastAsia="Times New Roman" w:hAnsiTheme="minorHAnsi" w:cstheme="minorHAnsi"/>
          <w:b/>
          <w:color w:val="0070C0"/>
          <w:sz w:val="24"/>
          <w:szCs w:val="24"/>
        </w:rPr>
        <w:t xml:space="preserve"> ZZ o pokračovaní plnenia povinného predprimárneho vzdelávania, je povinný rodič tohto dieťaťa absolvovať zápis do základnej školy?</w:t>
      </w:r>
      <w:bookmarkEnd w:id="18"/>
    </w:p>
    <w:p w14:paraId="1F8B3A3B" w14:textId="64FA2809" w:rsidR="0040193C" w:rsidRPr="00831DFE" w:rsidRDefault="0040193C" w:rsidP="0040193C">
      <w:pPr>
        <w:spacing w:before="120" w:after="120" w:line="240" w:lineRule="auto"/>
        <w:jc w:val="both"/>
        <w:rPr>
          <w:rFonts w:eastAsia="Times New Roman" w:cstheme="minorHAnsi"/>
          <w:sz w:val="24"/>
          <w:szCs w:val="24"/>
          <w:lang w:eastAsia="sk-SK"/>
        </w:rPr>
      </w:pPr>
      <w:r w:rsidRPr="00E926DD">
        <w:rPr>
          <w:rFonts w:eastAsia="Times New Roman" w:cstheme="minorHAnsi"/>
          <w:b/>
          <w:sz w:val="24"/>
          <w:szCs w:val="24"/>
          <w:lang w:eastAsia="sk-SK"/>
        </w:rPr>
        <w:t>Áno, rodič každého dieťaťa, ktoré do</w:t>
      </w:r>
      <w:r w:rsidR="002C3CA7">
        <w:rPr>
          <w:rFonts w:eastAsia="Times New Roman" w:cstheme="minorHAnsi"/>
          <w:b/>
          <w:sz w:val="24"/>
          <w:szCs w:val="24"/>
          <w:lang w:eastAsia="sk-SK"/>
        </w:rPr>
        <w:t>vŕši</w:t>
      </w:r>
      <w:r w:rsidRPr="00E926DD">
        <w:rPr>
          <w:rFonts w:eastAsia="Times New Roman" w:cstheme="minorHAnsi"/>
          <w:b/>
          <w:sz w:val="24"/>
          <w:szCs w:val="24"/>
          <w:lang w:eastAsia="sk-SK"/>
        </w:rPr>
        <w:t xml:space="preserve"> 6 rokov veku do 31. 08. kalendárneho roku </w:t>
      </w:r>
      <w:r>
        <w:rPr>
          <w:rFonts w:eastAsia="Times New Roman" w:cstheme="minorHAnsi"/>
          <w:b/>
          <w:sz w:val="24"/>
          <w:szCs w:val="24"/>
          <w:lang w:eastAsia="sk-SK"/>
        </w:rPr>
        <w:t xml:space="preserve">(vrátane) </w:t>
      </w:r>
      <w:r w:rsidR="00B6377F" w:rsidRPr="002C3CA7">
        <w:rPr>
          <w:rFonts w:eastAsia="Times New Roman" w:cstheme="minorHAnsi"/>
          <w:b/>
          <w:color w:val="C00000"/>
          <w:sz w:val="24"/>
          <w:szCs w:val="24"/>
          <w:lang w:eastAsia="sk-SK"/>
        </w:rPr>
        <w:t xml:space="preserve">je povinný </w:t>
      </w:r>
      <w:r w:rsidR="002C3CA7">
        <w:rPr>
          <w:rFonts w:eastAsia="Times New Roman" w:cstheme="minorHAnsi"/>
          <w:b/>
          <w:sz w:val="24"/>
          <w:szCs w:val="24"/>
          <w:lang w:eastAsia="sk-SK"/>
        </w:rPr>
        <w:t>zapísať</w:t>
      </w:r>
      <w:r w:rsidRPr="00E926DD">
        <w:rPr>
          <w:rFonts w:eastAsia="Times New Roman" w:cstheme="minorHAnsi"/>
          <w:b/>
          <w:sz w:val="24"/>
          <w:szCs w:val="24"/>
          <w:lang w:eastAsia="sk-SK"/>
        </w:rPr>
        <w:t xml:space="preserve"> na plnenie povinnej školskej dochádzky</w:t>
      </w:r>
      <w:r>
        <w:rPr>
          <w:rFonts w:eastAsia="Times New Roman" w:cstheme="minorHAnsi"/>
          <w:sz w:val="24"/>
          <w:szCs w:val="24"/>
          <w:lang w:eastAsia="sk-SK"/>
        </w:rPr>
        <w:t xml:space="preserve"> (ďalej len „PŠD“)</w:t>
      </w:r>
      <w:r w:rsidR="002C3CA7">
        <w:rPr>
          <w:rFonts w:eastAsia="Times New Roman" w:cstheme="minorHAnsi"/>
          <w:sz w:val="24"/>
          <w:szCs w:val="24"/>
          <w:lang w:eastAsia="sk-SK"/>
        </w:rPr>
        <w:t xml:space="preserve"> </w:t>
      </w:r>
      <w:r w:rsidR="004D79A8" w:rsidRPr="002C3CA7">
        <w:rPr>
          <w:rFonts w:eastAsia="Times New Roman" w:cstheme="minorHAnsi"/>
          <w:color w:val="C00000"/>
          <w:sz w:val="24"/>
          <w:szCs w:val="24"/>
          <w:lang w:eastAsia="sk-SK"/>
        </w:rPr>
        <w:t>v</w:t>
      </w:r>
      <w:r w:rsidR="00EC7225">
        <w:rPr>
          <w:rFonts w:eastAsia="Times New Roman" w:cstheme="minorHAnsi"/>
          <w:color w:val="C00000"/>
          <w:sz w:val="24"/>
          <w:szCs w:val="24"/>
          <w:lang w:eastAsia="sk-SK"/>
        </w:rPr>
        <w:t> </w:t>
      </w:r>
      <w:r w:rsidR="004D79A8" w:rsidRPr="002C3CA7">
        <w:rPr>
          <w:rFonts w:eastAsia="Times New Roman" w:cstheme="minorHAnsi"/>
          <w:color w:val="C00000"/>
          <w:sz w:val="24"/>
          <w:szCs w:val="24"/>
          <w:lang w:eastAsia="sk-SK"/>
        </w:rPr>
        <w:t>základ</w:t>
      </w:r>
      <w:r w:rsidR="00F34B1A" w:rsidRPr="002C3CA7">
        <w:rPr>
          <w:rFonts w:eastAsia="Times New Roman" w:cstheme="minorHAnsi"/>
          <w:color w:val="C00000"/>
          <w:sz w:val="24"/>
          <w:szCs w:val="24"/>
          <w:lang w:eastAsia="sk-SK"/>
        </w:rPr>
        <w:t>nej škole</w:t>
      </w:r>
      <w:r w:rsidRPr="002C3CA7">
        <w:rPr>
          <w:rFonts w:eastAsia="Times New Roman" w:cstheme="minorHAnsi"/>
          <w:color w:val="C00000"/>
          <w:sz w:val="24"/>
          <w:szCs w:val="24"/>
          <w:lang w:eastAsia="sk-SK"/>
        </w:rPr>
        <w:t xml:space="preserve"> </w:t>
      </w:r>
      <w:r w:rsidRPr="00831DFE">
        <w:rPr>
          <w:rFonts w:eastAsia="Times New Roman" w:cstheme="minorHAnsi"/>
          <w:sz w:val="24"/>
          <w:szCs w:val="24"/>
          <w:lang w:eastAsia="sk-SK"/>
        </w:rPr>
        <w:t>a tam sa preukáže rozhodnutím riaditeľky MŠ o pokračovaní plnenia povinného predprimárneho vzdelávania (ak</w:t>
      </w:r>
      <w:r>
        <w:rPr>
          <w:rFonts w:eastAsia="Times New Roman" w:cstheme="minorHAnsi"/>
          <w:sz w:val="24"/>
          <w:szCs w:val="24"/>
          <w:lang w:eastAsia="sk-SK"/>
        </w:rPr>
        <w:t> </w:t>
      </w:r>
      <w:r w:rsidRPr="00831DFE">
        <w:rPr>
          <w:rFonts w:eastAsia="Times New Roman" w:cstheme="minorHAnsi"/>
          <w:sz w:val="24"/>
          <w:szCs w:val="24"/>
          <w:lang w:eastAsia="sk-SK"/>
        </w:rPr>
        <w:t xml:space="preserve">ho už má vydané). Ak je situácia, že rodič čaká napr. na vyjadrenie príslušného poradenského zariadenia a teda ešte nemá vydané rozhodnutie o pokračovaní plnenia povinného predprimárneho vzdelávania, pri zápise na PŠD upozorní riaditeľa </w:t>
      </w:r>
      <w:r>
        <w:rPr>
          <w:rFonts w:eastAsia="Times New Roman" w:cstheme="minorHAnsi"/>
          <w:sz w:val="24"/>
          <w:szCs w:val="24"/>
          <w:lang w:eastAsia="sk-SK"/>
        </w:rPr>
        <w:t>základnej školy</w:t>
      </w:r>
      <w:r w:rsidRPr="00831DFE">
        <w:rPr>
          <w:rFonts w:eastAsia="Times New Roman" w:cstheme="minorHAnsi"/>
          <w:sz w:val="24"/>
          <w:szCs w:val="24"/>
          <w:lang w:eastAsia="sk-SK"/>
        </w:rPr>
        <w:t xml:space="preserve">, že dieťa nezačne plniť PŠD a že po vydaní rozhodnutia riaditeľky MŠ o pokračovaní plnenia povinného predprimárneho vzdelávania predloží </w:t>
      </w:r>
      <w:r>
        <w:rPr>
          <w:rFonts w:eastAsia="Times New Roman" w:cstheme="minorHAnsi"/>
          <w:sz w:val="24"/>
          <w:szCs w:val="24"/>
          <w:lang w:eastAsia="sk-SK"/>
        </w:rPr>
        <w:t>základnej škole</w:t>
      </w:r>
      <w:r w:rsidRPr="00831DFE">
        <w:rPr>
          <w:rFonts w:eastAsia="Times New Roman" w:cstheme="minorHAnsi"/>
          <w:sz w:val="24"/>
          <w:szCs w:val="24"/>
          <w:lang w:eastAsia="sk-SK"/>
        </w:rPr>
        <w:t xml:space="preserve"> fotokópiu tohto rozhodnutia.</w:t>
      </w:r>
    </w:p>
    <w:p w14:paraId="3B45B377" w14:textId="77777777" w:rsidR="0040193C" w:rsidRPr="00831DFE" w:rsidRDefault="0040193C" w:rsidP="0040193C">
      <w:pPr>
        <w:spacing w:before="120" w:after="120" w:line="240" w:lineRule="auto"/>
        <w:jc w:val="both"/>
        <w:rPr>
          <w:rFonts w:eastAsia="Times New Roman" w:cstheme="minorHAnsi"/>
          <w:sz w:val="24"/>
          <w:szCs w:val="24"/>
          <w:lang w:eastAsia="sk-SK"/>
        </w:rPr>
      </w:pPr>
      <w:r w:rsidRPr="00831DFE">
        <w:rPr>
          <w:rFonts w:eastAsia="Times New Roman" w:cstheme="minorHAnsi"/>
          <w:sz w:val="24"/>
          <w:szCs w:val="24"/>
          <w:lang w:eastAsia="sk-SK"/>
        </w:rPr>
        <w:t xml:space="preserve">Riaditeľ </w:t>
      </w:r>
      <w:r>
        <w:rPr>
          <w:rFonts w:eastAsia="Times New Roman" w:cstheme="minorHAnsi"/>
          <w:sz w:val="24"/>
          <w:szCs w:val="24"/>
          <w:lang w:eastAsia="sk-SK"/>
        </w:rPr>
        <w:t>základnej školy</w:t>
      </w:r>
      <w:r w:rsidRPr="00831DFE">
        <w:rPr>
          <w:rFonts w:eastAsia="Times New Roman" w:cstheme="minorHAnsi"/>
          <w:sz w:val="24"/>
          <w:szCs w:val="24"/>
          <w:lang w:eastAsia="sk-SK"/>
        </w:rPr>
        <w:t xml:space="preserve"> dieťaťu, ktoré bude pokračovať v plnení povinného predprimárneho vzdelávania, vydá rozhodnutie o neprijatí na plnenie PŠD, pričom v odôvodnení rozhodnutia </w:t>
      </w:r>
      <w:r w:rsidRPr="00831DFE">
        <w:rPr>
          <w:rFonts w:eastAsia="Times New Roman" w:cstheme="minorHAnsi"/>
          <w:sz w:val="24"/>
          <w:szCs w:val="24"/>
          <w:lang w:eastAsia="sk-SK"/>
        </w:rPr>
        <w:lastRenderedPageBreak/>
        <w:t>uvedie, že dôvodom neprijatia je to, že dieťa bude na základe rozhodnutia riaditeľky MŠ, XY, YX v školskom roku RRRR/RRRR pokračovať v plnení povinného predprimárneho vzdelávania.</w:t>
      </w:r>
    </w:p>
    <w:p w14:paraId="7C02A163" w14:textId="1AF7373C" w:rsidR="0040193C" w:rsidRDefault="0040193C" w:rsidP="0040193C">
      <w:pPr>
        <w:spacing w:before="120" w:after="120" w:line="240" w:lineRule="auto"/>
        <w:jc w:val="both"/>
        <w:rPr>
          <w:rFonts w:eastAsia="Times New Roman" w:cstheme="minorHAnsi"/>
          <w:sz w:val="24"/>
          <w:szCs w:val="24"/>
          <w:lang w:eastAsia="sk-SK"/>
        </w:rPr>
      </w:pPr>
      <w:r w:rsidRPr="00831DFE">
        <w:rPr>
          <w:rFonts w:eastAsia="Times New Roman" w:cstheme="minorHAnsi"/>
          <w:sz w:val="24"/>
          <w:szCs w:val="24"/>
          <w:lang w:eastAsia="sk-SK"/>
        </w:rPr>
        <w:t>V</w:t>
      </w:r>
      <w:r w:rsidR="00AC03D4" w:rsidRPr="00A27ECE">
        <w:rPr>
          <w:rFonts w:eastAsia="Times New Roman" w:cstheme="minorHAnsi"/>
          <w:color w:val="C00000"/>
          <w:sz w:val="24"/>
          <w:szCs w:val="24"/>
          <w:lang w:eastAsia="sk-SK"/>
        </w:rPr>
        <w:t> </w:t>
      </w:r>
      <w:r w:rsidR="00AE043D" w:rsidRPr="00A27ECE">
        <w:rPr>
          <w:rFonts w:eastAsia="Times New Roman" w:cstheme="minorHAnsi"/>
          <w:color w:val="C00000"/>
          <w:sz w:val="24"/>
          <w:szCs w:val="24"/>
          <w:lang w:eastAsia="sk-SK"/>
        </w:rPr>
        <w:t>nasled</w:t>
      </w:r>
      <w:r w:rsidR="00AC03D4" w:rsidRPr="00A27ECE">
        <w:rPr>
          <w:rFonts w:eastAsia="Times New Roman" w:cstheme="minorHAnsi"/>
          <w:color w:val="C00000"/>
          <w:sz w:val="24"/>
          <w:szCs w:val="24"/>
          <w:lang w:eastAsia="sk-SK"/>
        </w:rPr>
        <w:t>ujúcom</w:t>
      </w:r>
      <w:r w:rsidR="00AE043D" w:rsidRPr="00A27ECE">
        <w:rPr>
          <w:rFonts w:eastAsia="Times New Roman" w:cstheme="minorHAnsi"/>
          <w:color w:val="C00000"/>
          <w:sz w:val="24"/>
          <w:szCs w:val="24"/>
          <w:lang w:eastAsia="sk-SK"/>
        </w:rPr>
        <w:t xml:space="preserve"> </w:t>
      </w:r>
      <w:r w:rsidRPr="00831DFE">
        <w:rPr>
          <w:rFonts w:eastAsia="Times New Roman" w:cstheme="minorHAnsi"/>
          <w:sz w:val="24"/>
          <w:szCs w:val="24"/>
          <w:lang w:eastAsia="sk-SK"/>
        </w:rPr>
        <w:t>roku rodi</w:t>
      </w:r>
      <w:r>
        <w:rPr>
          <w:rFonts w:eastAsia="Times New Roman" w:cstheme="minorHAnsi"/>
          <w:sz w:val="24"/>
          <w:szCs w:val="24"/>
          <w:lang w:eastAsia="sk-SK"/>
        </w:rPr>
        <w:t>č</w:t>
      </w:r>
      <w:r w:rsidRPr="00831DFE">
        <w:rPr>
          <w:rFonts w:eastAsia="Times New Roman" w:cstheme="minorHAnsi"/>
          <w:sz w:val="24"/>
          <w:szCs w:val="24"/>
          <w:lang w:eastAsia="sk-SK"/>
        </w:rPr>
        <w:t xml:space="preserve"> takéhoto dieťaťa </w:t>
      </w:r>
      <w:r w:rsidRPr="00A27ECE">
        <w:rPr>
          <w:rFonts w:eastAsia="Times New Roman" w:cstheme="minorHAnsi"/>
          <w:b/>
          <w:color w:val="C00000"/>
          <w:sz w:val="24"/>
          <w:szCs w:val="24"/>
          <w:lang w:eastAsia="sk-SK"/>
        </w:rPr>
        <w:t xml:space="preserve">opätovne </w:t>
      </w:r>
      <w:r w:rsidR="00A27ECE" w:rsidRPr="00A27ECE">
        <w:rPr>
          <w:rFonts w:eastAsia="Times New Roman" w:cstheme="minorHAnsi"/>
          <w:b/>
          <w:color w:val="C00000"/>
          <w:sz w:val="24"/>
          <w:szCs w:val="24"/>
          <w:lang w:eastAsia="sk-SK"/>
        </w:rPr>
        <w:t>zapíše</w:t>
      </w:r>
      <w:r w:rsidR="00A27ECE" w:rsidRPr="00A27ECE">
        <w:rPr>
          <w:rFonts w:eastAsia="Times New Roman" w:cstheme="minorHAnsi"/>
          <w:color w:val="C00000"/>
          <w:sz w:val="24"/>
          <w:szCs w:val="24"/>
          <w:lang w:eastAsia="sk-SK"/>
        </w:rPr>
        <w:t xml:space="preserve"> </w:t>
      </w:r>
      <w:r w:rsidR="00A27ECE">
        <w:rPr>
          <w:rFonts w:eastAsia="Times New Roman" w:cstheme="minorHAnsi"/>
          <w:sz w:val="24"/>
          <w:szCs w:val="24"/>
          <w:lang w:eastAsia="sk-SK"/>
        </w:rPr>
        <w:t>dieťa</w:t>
      </w:r>
      <w:r w:rsidRPr="00831DFE">
        <w:rPr>
          <w:rFonts w:eastAsia="Times New Roman" w:cstheme="minorHAnsi"/>
          <w:sz w:val="24"/>
          <w:szCs w:val="24"/>
          <w:lang w:eastAsia="sk-SK"/>
        </w:rPr>
        <w:t xml:space="preserve"> do </w:t>
      </w:r>
      <w:r>
        <w:rPr>
          <w:rFonts w:eastAsia="Times New Roman" w:cstheme="minorHAnsi"/>
          <w:sz w:val="24"/>
          <w:szCs w:val="24"/>
          <w:lang w:eastAsia="sk-SK"/>
        </w:rPr>
        <w:t>základnej školy</w:t>
      </w:r>
      <w:r w:rsidRPr="00831DFE">
        <w:rPr>
          <w:rFonts w:eastAsia="Times New Roman" w:cstheme="minorHAnsi"/>
          <w:sz w:val="24"/>
          <w:szCs w:val="24"/>
          <w:lang w:eastAsia="sk-SK"/>
        </w:rPr>
        <w:t xml:space="preserve"> (</w:t>
      </w:r>
      <w:r w:rsidR="00A11F18">
        <w:rPr>
          <w:rFonts w:eastAsia="Times New Roman" w:cstheme="minorHAnsi"/>
          <w:sz w:val="24"/>
          <w:szCs w:val="24"/>
          <w:lang w:eastAsia="sk-SK"/>
        </w:rPr>
        <w:t xml:space="preserve">v </w:t>
      </w:r>
      <w:r w:rsidRPr="00831DFE">
        <w:rPr>
          <w:rFonts w:eastAsia="Times New Roman" w:cstheme="minorHAnsi"/>
          <w:sz w:val="24"/>
          <w:szCs w:val="24"/>
          <w:lang w:eastAsia="sk-SK"/>
        </w:rPr>
        <w:t xml:space="preserve">tej istej, alebo aj inej </w:t>
      </w:r>
      <w:r w:rsidR="009341F2" w:rsidRPr="00A27ECE">
        <w:rPr>
          <w:rFonts w:eastAsia="Times New Roman" w:cstheme="minorHAnsi"/>
          <w:color w:val="C00000"/>
          <w:sz w:val="24"/>
          <w:szCs w:val="24"/>
          <w:lang w:eastAsia="sk-SK"/>
        </w:rPr>
        <w:t>ZŠ</w:t>
      </w:r>
      <w:r w:rsidR="009341F2">
        <w:rPr>
          <w:rFonts w:eastAsia="Times New Roman" w:cstheme="minorHAnsi"/>
          <w:sz w:val="24"/>
          <w:szCs w:val="24"/>
          <w:lang w:eastAsia="sk-SK"/>
        </w:rPr>
        <w:t xml:space="preserve"> </w:t>
      </w:r>
      <w:r w:rsidRPr="00831DFE">
        <w:rPr>
          <w:rFonts w:eastAsia="Times New Roman" w:cstheme="minorHAnsi"/>
          <w:sz w:val="24"/>
          <w:szCs w:val="24"/>
          <w:lang w:eastAsia="sk-SK"/>
        </w:rPr>
        <w:t xml:space="preserve">ako v tomto roku) a riaditeľ </w:t>
      </w:r>
      <w:r>
        <w:rPr>
          <w:rFonts w:eastAsia="Times New Roman" w:cstheme="minorHAnsi"/>
          <w:sz w:val="24"/>
          <w:szCs w:val="24"/>
          <w:lang w:eastAsia="sk-SK"/>
        </w:rPr>
        <w:t>základnej školy</w:t>
      </w:r>
      <w:r w:rsidRPr="00831DFE">
        <w:rPr>
          <w:rFonts w:eastAsia="Times New Roman" w:cstheme="minorHAnsi"/>
          <w:sz w:val="24"/>
          <w:szCs w:val="24"/>
          <w:lang w:eastAsia="sk-SK"/>
        </w:rPr>
        <w:t xml:space="preserve"> mu vydá rozhodnutie o prijatí na</w:t>
      </w:r>
      <w:r>
        <w:rPr>
          <w:rFonts w:eastAsia="Times New Roman" w:cstheme="minorHAnsi"/>
          <w:sz w:val="24"/>
          <w:szCs w:val="24"/>
          <w:lang w:eastAsia="sk-SK"/>
        </w:rPr>
        <w:t> </w:t>
      </w:r>
      <w:r w:rsidRPr="00831DFE">
        <w:rPr>
          <w:rFonts w:eastAsia="Times New Roman" w:cstheme="minorHAnsi"/>
          <w:sz w:val="24"/>
          <w:szCs w:val="24"/>
          <w:lang w:eastAsia="sk-SK"/>
        </w:rPr>
        <w:t>plnenie PŠD.</w:t>
      </w:r>
    </w:p>
    <w:p w14:paraId="1FA425B7" w14:textId="1E8D5696" w:rsidR="005B5862" w:rsidRPr="000A38B9" w:rsidRDefault="00A80D4C"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19" w:name="_Toc221269367"/>
      <w:r w:rsidRPr="000A38B9">
        <w:rPr>
          <w:rFonts w:asciiTheme="minorHAnsi" w:eastAsia="Times New Roman" w:hAnsiTheme="minorHAnsi" w:cstheme="minorHAnsi"/>
          <w:b/>
          <w:color w:val="0070C0"/>
          <w:sz w:val="24"/>
          <w:szCs w:val="24"/>
        </w:rPr>
        <w:t xml:space="preserve">Môže základná škola </w:t>
      </w:r>
      <w:r w:rsidR="005B5862" w:rsidRPr="000A38B9">
        <w:rPr>
          <w:rFonts w:asciiTheme="minorHAnsi" w:eastAsia="Times New Roman" w:hAnsiTheme="minorHAnsi" w:cstheme="minorHAnsi"/>
          <w:b/>
          <w:color w:val="0070C0"/>
          <w:sz w:val="24"/>
          <w:szCs w:val="24"/>
        </w:rPr>
        <w:t>rozhodnúť o</w:t>
      </w:r>
      <w:r w:rsidRPr="000A38B9">
        <w:rPr>
          <w:rFonts w:asciiTheme="minorHAnsi" w:eastAsia="Times New Roman" w:hAnsiTheme="minorHAnsi" w:cstheme="minorHAnsi"/>
          <w:b/>
          <w:color w:val="0070C0"/>
          <w:sz w:val="24"/>
          <w:szCs w:val="24"/>
        </w:rPr>
        <w:t> odklade začiatku plnenia povinnej školskej dochádzky</w:t>
      </w:r>
      <w:r w:rsidR="005172E9" w:rsidRPr="000A38B9">
        <w:rPr>
          <w:rFonts w:asciiTheme="minorHAnsi" w:eastAsia="Times New Roman" w:hAnsiTheme="minorHAnsi" w:cstheme="minorHAnsi"/>
          <w:b/>
          <w:color w:val="0070C0"/>
          <w:sz w:val="24"/>
          <w:szCs w:val="24"/>
        </w:rPr>
        <w:t>?</w:t>
      </w:r>
      <w:bookmarkEnd w:id="19"/>
      <w:r w:rsidR="005172E9" w:rsidRPr="000A38B9">
        <w:rPr>
          <w:rFonts w:asciiTheme="minorHAnsi" w:eastAsia="Times New Roman" w:hAnsiTheme="minorHAnsi" w:cstheme="minorHAnsi"/>
          <w:b/>
          <w:color w:val="0070C0"/>
          <w:sz w:val="24"/>
          <w:szCs w:val="24"/>
        </w:rPr>
        <w:t xml:space="preserve"> </w:t>
      </w:r>
    </w:p>
    <w:p w14:paraId="0B6016FA" w14:textId="55403AE4" w:rsidR="00C45845" w:rsidRPr="00556793" w:rsidRDefault="00EA6F07" w:rsidP="00FC72A1">
      <w:pPr>
        <w:spacing w:before="120" w:after="120"/>
        <w:jc w:val="both"/>
        <w:rPr>
          <w:rFonts w:cstheme="minorHAnsi"/>
          <w:sz w:val="24"/>
          <w:szCs w:val="24"/>
        </w:rPr>
      </w:pPr>
      <w:bookmarkStart w:id="20" w:name="_Hlk208316516"/>
      <w:r w:rsidRPr="00556793">
        <w:rPr>
          <w:rFonts w:cstheme="minorHAnsi"/>
          <w:sz w:val="24"/>
          <w:szCs w:val="24"/>
        </w:rPr>
        <w:t>Školským zákonom</w:t>
      </w:r>
      <w:r w:rsidR="00877F3C" w:rsidRPr="00556793">
        <w:rPr>
          <w:rFonts w:cstheme="minorHAnsi"/>
          <w:sz w:val="24"/>
          <w:szCs w:val="24"/>
        </w:rPr>
        <w:t xml:space="preserve"> v znení účinnom od </w:t>
      </w:r>
      <w:r w:rsidRPr="00556793">
        <w:rPr>
          <w:rFonts w:cstheme="minorHAnsi"/>
          <w:sz w:val="24"/>
          <w:szCs w:val="24"/>
        </w:rPr>
        <w:t xml:space="preserve">1. januára </w:t>
      </w:r>
      <w:r w:rsidR="00877F3C" w:rsidRPr="00556793">
        <w:rPr>
          <w:rFonts w:cstheme="minorHAnsi"/>
          <w:sz w:val="24"/>
          <w:szCs w:val="24"/>
        </w:rPr>
        <w:t xml:space="preserve">2021 </w:t>
      </w:r>
      <w:r w:rsidR="00877F3C" w:rsidRPr="00E07D14">
        <w:rPr>
          <w:rFonts w:cstheme="minorHAnsi"/>
          <w:b/>
          <w:sz w:val="24"/>
          <w:szCs w:val="24"/>
        </w:rPr>
        <w:t xml:space="preserve">sa </w:t>
      </w:r>
      <w:r w:rsidR="00C45845" w:rsidRPr="00E07D14">
        <w:rPr>
          <w:rFonts w:cstheme="minorHAnsi"/>
          <w:b/>
          <w:sz w:val="24"/>
          <w:szCs w:val="24"/>
        </w:rPr>
        <w:t>zrušil</w:t>
      </w:r>
      <w:r w:rsidR="00100C47" w:rsidRPr="00E07D14">
        <w:rPr>
          <w:rFonts w:cstheme="minorHAnsi"/>
          <w:b/>
          <w:sz w:val="24"/>
          <w:szCs w:val="24"/>
        </w:rPr>
        <w:t xml:space="preserve"> inštitút odkladu začiatku </w:t>
      </w:r>
      <w:r w:rsidR="00877F3C" w:rsidRPr="00E07D14">
        <w:rPr>
          <w:rFonts w:cstheme="minorHAnsi"/>
          <w:b/>
          <w:sz w:val="24"/>
          <w:szCs w:val="24"/>
        </w:rPr>
        <w:t>plnenia povinnej školskej dochádzky</w:t>
      </w:r>
      <w:r w:rsidR="00877F3C" w:rsidRPr="00556793">
        <w:rPr>
          <w:rFonts w:cstheme="minorHAnsi"/>
          <w:sz w:val="24"/>
          <w:szCs w:val="24"/>
        </w:rPr>
        <w:t xml:space="preserve"> ako </w:t>
      </w:r>
      <w:r w:rsidR="00877F3C" w:rsidRPr="00E07D14">
        <w:rPr>
          <w:rFonts w:cstheme="minorHAnsi"/>
          <w:b/>
          <w:sz w:val="24"/>
          <w:szCs w:val="24"/>
        </w:rPr>
        <w:t xml:space="preserve">aj </w:t>
      </w:r>
      <w:r w:rsidR="00100C47" w:rsidRPr="00E07D14">
        <w:rPr>
          <w:rFonts w:cstheme="minorHAnsi"/>
          <w:b/>
          <w:sz w:val="24"/>
          <w:szCs w:val="24"/>
        </w:rPr>
        <w:t xml:space="preserve">inštitút dodatočného odloženia </w:t>
      </w:r>
      <w:r w:rsidR="00877F3C" w:rsidRPr="00E07D14">
        <w:rPr>
          <w:rFonts w:cstheme="minorHAnsi"/>
          <w:b/>
          <w:sz w:val="24"/>
          <w:szCs w:val="24"/>
        </w:rPr>
        <w:t>plneni</w:t>
      </w:r>
      <w:r w:rsidR="00100C47" w:rsidRPr="00E07D14">
        <w:rPr>
          <w:rFonts w:cstheme="minorHAnsi"/>
          <w:b/>
          <w:sz w:val="24"/>
          <w:szCs w:val="24"/>
        </w:rPr>
        <w:t>a</w:t>
      </w:r>
      <w:r w:rsidR="00877F3C" w:rsidRPr="00E07D14">
        <w:rPr>
          <w:rFonts w:cstheme="minorHAnsi"/>
          <w:b/>
          <w:sz w:val="24"/>
          <w:szCs w:val="24"/>
        </w:rPr>
        <w:t xml:space="preserve"> povinnej školskej dochádzky</w:t>
      </w:r>
      <w:r w:rsidR="00100C47" w:rsidRPr="00556793">
        <w:rPr>
          <w:rFonts w:cstheme="minorHAnsi"/>
          <w:sz w:val="24"/>
          <w:szCs w:val="24"/>
        </w:rPr>
        <w:t>.</w:t>
      </w:r>
    </w:p>
    <w:bookmarkEnd w:id="20"/>
    <w:p w14:paraId="2F42B06A" w14:textId="43A8675F" w:rsidR="00877F3C" w:rsidRPr="00556793" w:rsidRDefault="00877F3C" w:rsidP="00FC72A1">
      <w:pPr>
        <w:spacing w:before="120" w:after="120"/>
        <w:jc w:val="both"/>
        <w:rPr>
          <w:rFonts w:cstheme="minorHAnsi"/>
          <w:sz w:val="24"/>
          <w:szCs w:val="24"/>
        </w:rPr>
      </w:pPr>
      <w:r w:rsidRPr="00556793">
        <w:rPr>
          <w:rFonts w:cstheme="minorHAnsi"/>
          <w:sz w:val="24"/>
          <w:szCs w:val="24"/>
        </w:rPr>
        <w:t>Zrušenie týchto dvoch inštitútov prin</w:t>
      </w:r>
      <w:r w:rsidR="00E07D14">
        <w:rPr>
          <w:rFonts w:cstheme="minorHAnsi"/>
          <w:sz w:val="24"/>
          <w:szCs w:val="24"/>
        </w:rPr>
        <w:t>ieslo</w:t>
      </w:r>
      <w:r w:rsidRPr="00556793">
        <w:rPr>
          <w:rFonts w:cstheme="minorHAnsi"/>
          <w:sz w:val="24"/>
          <w:szCs w:val="24"/>
        </w:rPr>
        <w:t xml:space="preserve"> so sebou mnoho zmien aj v kompetenciách tak riaditeľov ZŠ, ako aj riaditeľov MŠ.</w:t>
      </w:r>
    </w:p>
    <w:p w14:paraId="2C769186" w14:textId="77777777" w:rsidR="00877F3C" w:rsidRPr="00556793" w:rsidRDefault="00877F3C" w:rsidP="00FC72A1">
      <w:pPr>
        <w:spacing w:before="120" w:after="120"/>
        <w:jc w:val="both"/>
        <w:rPr>
          <w:rFonts w:cstheme="minorHAnsi"/>
          <w:b/>
          <w:bCs/>
          <w:sz w:val="24"/>
          <w:szCs w:val="24"/>
        </w:rPr>
      </w:pPr>
      <w:r w:rsidRPr="00556793">
        <w:rPr>
          <w:rFonts w:cstheme="minorHAnsi"/>
          <w:b/>
          <w:bCs/>
          <w:sz w:val="24"/>
          <w:szCs w:val="24"/>
        </w:rPr>
        <w:t>Riaditelia ZŠ, ZŠ s MŠ a spojenej školy s organizačnou zložkou „základná škola“:</w:t>
      </w:r>
    </w:p>
    <w:p w14:paraId="5BB9924D" w14:textId="614C14B9" w:rsidR="00877F3C" w:rsidRPr="00556793" w:rsidRDefault="00FE393F" w:rsidP="002B6310">
      <w:pPr>
        <w:pStyle w:val="Odsekzoznamu"/>
        <w:numPr>
          <w:ilvl w:val="0"/>
          <w:numId w:val="1"/>
        </w:numPr>
        <w:spacing w:before="120" w:after="120"/>
        <w:ind w:left="284" w:hanging="284"/>
        <w:contextualSpacing w:val="0"/>
        <w:jc w:val="both"/>
        <w:rPr>
          <w:rFonts w:asciiTheme="minorHAnsi" w:hAnsiTheme="minorHAnsi" w:cstheme="minorHAnsi"/>
        </w:rPr>
      </w:pPr>
      <w:r w:rsidRPr="00556793">
        <w:rPr>
          <w:rFonts w:asciiTheme="minorHAnsi" w:hAnsiTheme="minorHAnsi" w:cstheme="minorHAnsi"/>
          <w:b/>
          <w:bCs/>
        </w:rPr>
        <w:t>mohli</w:t>
      </w:r>
      <w:r w:rsidR="00877F3C" w:rsidRPr="00556793">
        <w:rPr>
          <w:rFonts w:asciiTheme="minorHAnsi" w:hAnsiTheme="minorHAnsi" w:cstheme="minorHAnsi"/>
          <w:b/>
          <w:bCs/>
        </w:rPr>
        <w:t xml:space="preserve"> o dodatočnom odložení plnenia povinnej školskej dochádzky rozhodovať už len do</w:t>
      </w:r>
      <w:r w:rsidR="00E07D14">
        <w:rPr>
          <w:rFonts w:asciiTheme="minorHAnsi" w:hAnsiTheme="minorHAnsi" w:cstheme="minorHAnsi"/>
          <w:b/>
          <w:bCs/>
        </w:rPr>
        <w:t> </w:t>
      </w:r>
      <w:r w:rsidR="00877F3C" w:rsidRPr="00556793">
        <w:rPr>
          <w:rFonts w:asciiTheme="minorHAnsi" w:hAnsiTheme="minorHAnsi" w:cstheme="minorHAnsi"/>
          <w:b/>
          <w:bCs/>
        </w:rPr>
        <w:t>31. 12. 2020</w:t>
      </w:r>
      <w:r w:rsidR="00877F3C" w:rsidRPr="00556793">
        <w:rPr>
          <w:rFonts w:asciiTheme="minorHAnsi" w:hAnsiTheme="minorHAnsi" w:cstheme="minorHAnsi"/>
        </w:rPr>
        <w:t xml:space="preserve">, pretože sa nielenže tento inštitút </w:t>
      </w:r>
      <w:r w:rsidR="00100C47" w:rsidRPr="00556793">
        <w:rPr>
          <w:rFonts w:asciiTheme="minorHAnsi" w:hAnsiTheme="minorHAnsi" w:cstheme="minorHAnsi"/>
        </w:rPr>
        <w:t>zrušil</w:t>
      </w:r>
      <w:r w:rsidR="00877F3C" w:rsidRPr="00556793">
        <w:rPr>
          <w:rFonts w:asciiTheme="minorHAnsi" w:hAnsiTheme="minorHAnsi" w:cstheme="minorHAnsi"/>
        </w:rPr>
        <w:t xml:space="preserve"> v školskom zákone, ale aj podľa znenia § </w:t>
      </w:r>
      <w:r w:rsidR="000A38B9">
        <w:rPr>
          <w:rFonts w:asciiTheme="minorHAnsi" w:hAnsiTheme="minorHAnsi" w:cstheme="minorHAnsi"/>
        </w:rPr>
        <w:t xml:space="preserve">37 ods. 2 </w:t>
      </w:r>
      <w:r w:rsidR="00877F3C" w:rsidRPr="00556793">
        <w:rPr>
          <w:rFonts w:asciiTheme="minorHAnsi" w:hAnsiTheme="minorHAnsi" w:cstheme="minorHAnsi"/>
        </w:rPr>
        <w:t xml:space="preserve">zákona č. </w:t>
      </w:r>
      <w:r w:rsidR="000A38B9">
        <w:rPr>
          <w:rFonts w:asciiTheme="minorHAnsi" w:hAnsiTheme="minorHAnsi" w:cstheme="minorHAnsi"/>
        </w:rPr>
        <w:t>321/2025</w:t>
      </w:r>
      <w:r w:rsidR="00877F3C" w:rsidRPr="00556793">
        <w:rPr>
          <w:rFonts w:asciiTheme="minorHAnsi" w:hAnsiTheme="minorHAnsi" w:cstheme="minorHAnsi"/>
        </w:rPr>
        <w:t xml:space="preserve"> Z. z. o tejto veci </w:t>
      </w:r>
      <w:r w:rsidR="00100C47" w:rsidRPr="00556793">
        <w:rPr>
          <w:rFonts w:asciiTheme="minorHAnsi" w:hAnsiTheme="minorHAnsi" w:cstheme="minorHAnsi"/>
        </w:rPr>
        <w:t xml:space="preserve">nemajú </w:t>
      </w:r>
      <w:r w:rsidR="00877F3C" w:rsidRPr="00556793">
        <w:rPr>
          <w:rFonts w:asciiTheme="minorHAnsi" w:hAnsiTheme="minorHAnsi" w:cstheme="minorHAnsi"/>
        </w:rPr>
        <w:t>kompetenciu rozhodovať a</w:t>
      </w:r>
    </w:p>
    <w:p w14:paraId="792E7EE4" w14:textId="692C97A5" w:rsidR="00877F3C" w:rsidRPr="00556793" w:rsidRDefault="00877F3C" w:rsidP="002B6310">
      <w:pPr>
        <w:pStyle w:val="Odsekzoznamu"/>
        <w:numPr>
          <w:ilvl w:val="0"/>
          <w:numId w:val="1"/>
        </w:numPr>
        <w:spacing w:before="120" w:after="120"/>
        <w:ind w:left="284" w:hanging="284"/>
        <w:contextualSpacing w:val="0"/>
        <w:jc w:val="both"/>
        <w:rPr>
          <w:rFonts w:asciiTheme="minorHAnsi" w:hAnsiTheme="minorHAnsi" w:cstheme="minorHAnsi"/>
        </w:rPr>
      </w:pPr>
      <w:r w:rsidRPr="00556793">
        <w:rPr>
          <w:rFonts w:asciiTheme="minorHAnsi" w:hAnsiTheme="minorHAnsi" w:cstheme="minorHAnsi"/>
          <w:b/>
          <w:bCs/>
        </w:rPr>
        <w:t>nesmú už v rámci zápisu detí na plnenie PŠD od školského roku 2021/2022 rozhodovať o  žiadosti zákonných zástupcov o odklad začiatku plnenia povinnej školskej dochádzky</w:t>
      </w:r>
      <w:r w:rsidRPr="00556793">
        <w:rPr>
          <w:rFonts w:asciiTheme="minorHAnsi" w:hAnsiTheme="minorHAnsi" w:cstheme="minorHAnsi"/>
        </w:rPr>
        <w:t xml:space="preserve">, pretože sa nielenže tento inštitút </w:t>
      </w:r>
      <w:r w:rsidR="00100C47" w:rsidRPr="00556793">
        <w:rPr>
          <w:rFonts w:asciiTheme="minorHAnsi" w:hAnsiTheme="minorHAnsi" w:cstheme="minorHAnsi"/>
        </w:rPr>
        <w:t>zrušil</w:t>
      </w:r>
      <w:r w:rsidRPr="00556793">
        <w:rPr>
          <w:rFonts w:asciiTheme="minorHAnsi" w:hAnsiTheme="minorHAnsi" w:cstheme="minorHAnsi"/>
        </w:rPr>
        <w:t xml:space="preserve"> v školskom zákone, ale aj podľa znenia §</w:t>
      </w:r>
      <w:r w:rsidR="00832219" w:rsidRPr="00556793">
        <w:rPr>
          <w:rFonts w:asciiTheme="minorHAnsi" w:hAnsiTheme="minorHAnsi" w:cstheme="minorHAnsi"/>
        </w:rPr>
        <w:t> </w:t>
      </w:r>
      <w:r w:rsidR="00CC395C">
        <w:rPr>
          <w:rFonts w:asciiTheme="minorHAnsi" w:hAnsiTheme="minorHAnsi" w:cstheme="minorHAnsi"/>
        </w:rPr>
        <w:t>37 ods.</w:t>
      </w:r>
      <w:r w:rsidR="0040193C">
        <w:rPr>
          <w:rFonts w:asciiTheme="minorHAnsi" w:hAnsiTheme="minorHAnsi" w:cstheme="minorHAnsi"/>
        </w:rPr>
        <w:t> </w:t>
      </w:r>
      <w:r w:rsidR="00CC395C">
        <w:rPr>
          <w:rFonts w:asciiTheme="minorHAnsi" w:hAnsiTheme="minorHAnsi" w:cstheme="minorHAnsi"/>
        </w:rPr>
        <w:t xml:space="preserve">2 </w:t>
      </w:r>
      <w:r w:rsidRPr="00556793">
        <w:rPr>
          <w:rFonts w:asciiTheme="minorHAnsi" w:hAnsiTheme="minorHAnsi" w:cstheme="minorHAnsi"/>
        </w:rPr>
        <w:t xml:space="preserve">zákona č. </w:t>
      </w:r>
      <w:r w:rsidR="00CC395C">
        <w:rPr>
          <w:rFonts w:asciiTheme="minorHAnsi" w:hAnsiTheme="minorHAnsi" w:cstheme="minorHAnsi"/>
        </w:rPr>
        <w:t>321/2025</w:t>
      </w:r>
      <w:r w:rsidRPr="00556793">
        <w:rPr>
          <w:rFonts w:asciiTheme="minorHAnsi" w:hAnsiTheme="minorHAnsi" w:cstheme="minorHAnsi"/>
        </w:rPr>
        <w:t xml:space="preserve"> Z. z. o tejto veci </w:t>
      </w:r>
      <w:r w:rsidR="00100C47" w:rsidRPr="00556793">
        <w:rPr>
          <w:rFonts w:asciiTheme="minorHAnsi" w:hAnsiTheme="minorHAnsi" w:cstheme="minorHAnsi"/>
        </w:rPr>
        <w:t>nemajú</w:t>
      </w:r>
      <w:r w:rsidRPr="00556793">
        <w:rPr>
          <w:rFonts w:asciiTheme="minorHAnsi" w:hAnsiTheme="minorHAnsi" w:cstheme="minorHAnsi"/>
        </w:rPr>
        <w:t xml:space="preserve"> kompetenciu rozhodovať.</w:t>
      </w:r>
    </w:p>
    <w:p w14:paraId="07C6F8C0" w14:textId="77777777" w:rsidR="00877F3C" w:rsidRPr="00556793" w:rsidRDefault="00877F3C" w:rsidP="00FC72A1">
      <w:pPr>
        <w:spacing w:before="120" w:after="120"/>
        <w:jc w:val="both"/>
        <w:rPr>
          <w:rFonts w:cstheme="minorHAnsi"/>
          <w:b/>
          <w:bCs/>
          <w:sz w:val="24"/>
          <w:szCs w:val="24"/>
        </w:rPr>
      </w:pPr>
      <w:r w:rsidRPr="00556793">
        <w:rPr>
          <w:rFonts w:cstheme="minorHAnsi"/>
          <w:b/>
          <w:bCs/>
          <w:sz w:val="24"/>
          <w:szCs w:val="24"/>
        </w:rPr>
        <w:t>Riaditelia MŠ, ZŠ s MŠ a spojenej školy s organizačnou zložkou „materská škola“:</w:t>
      </w:r>
    </w:p>
    <w:p w14:paraId="7741A468" w14:textId="2F6DC72A" w:rsidR="00877F3C" w:rsidRPr="00556793" w:rsidRDefault="00877F3C" w:rsidP="002B6310">
      <w:pPr>
        <w:pStyle w:val="Odsekzoznamu"/>
        <w:numPr>
          <w:ilvl w:val="0"/>
          <w:numId w:val="1"/>
        </w:numPr>
        <w:spacing w:before="120" w:after="120"/>
        <w:ind w:left="284" w:hanging="284"/>
        <w:contextualSpacing w:val="0"/>
        <w:jc w:val="both"/>
        <w:rPr>
          <w:rFonts w:asciiTheme="minorHAnsi" w:hAnsiTheme="minorHAnsi" w:cstheme="minorHAnsi"/>
          <w:b/>
          <w:bCs/>
        </w:rPr>
      </w:pPr>
      <w:r w:rsidRPr="00556793">
        <w:rPr>
          <w:rFonts w:asciiTheme="minorHAnsi" w:hAnsiTheme="minorHAnsi" w:cstheme="minorHAnsi"/>
          <w:b/>
          <w:bCs/>
        </w:rPr>
        <w:t xml:space="preserve">už </w:t>
      </w:r>
      <w:r w:rsidR="00CC395C">
        <w:rPr>
          <w:rFonts w:asciiTheme="minorHAnsi" w:hAnsiTheme="minorHAnsi" w:cstheme="minorHAnsi"/>
          <w:b/>
          <w:bCs/>
        </w:rPr>
        <w:t>od</w:t>
      </w:r>
      <w:r w:rsidRPr="00556793">
        <w:rPr>
          <w:rFonts w:asciiTheme="minorHAnsi" w:hAnsiTheme="minorHAnsi" w:cstheme="minorHAnsi"/>
          <w:b/>
          <w:bCs/>
        </w:rPr>
        <w:t xml:space="preserve"> 01. 01. 2021 nesmú do materskej školy prijať žiadne dieťa </w:t>
      </w:r>
      <w:r w:rsidR="00C45845" w:rsidRPr="00556793">
        <w:rPr>
          <w:rFonts w:asciiTheme="minorHAnsi" w:hAnsiTheme="minorHAnsi" w:cstheme="minorHAnsi"/>
        </w:rPr>
        <w:t>s dodatočne odloženým p</w:t>
      </w:r>
      <w:r w:rsidRPr="00556793">
        <w:rPr>
          <w:rFonts w:asciiTheme="minorHAnsi" w:hAnsiTheme="minorHAnsi" w:cstheme="minorHAnsi"/>
        </w:rPr>
        <w:t>lnením povinnej školskej dochádzky;</w:t>
      </w:r>
    </w:p>
    <w:p w14:paraId="463751AC" w14:textId="4C92F9B2" w:rsidR="00F66CEE" w:rsidRPr="00A27ECE" w:rsidRDefault="00877F3C" w:rsidP="00A27ECE">
      <w:pPr>
        <w:pStyle w:val="Odsekzoznamu"/>
        <w:numPr>
          <w:ilvl w:val="0"/>
          <w:numId w:val="2"/>
        </w:numPr>
        <w:spacing w:before="120" w:after="120"/>
        <w:ind w:left="567" w:hanging="284"/>
        <w:contextualSpacing w:val="0"/>
        <w:jc w:val="both"/>
        <w:rPr>
          <w:rFonts w:asciiTheme="minorHAnsi" w:hAnsiTheme="minorHAnsi" w:cstheme="minorHAnsi"/>
        </w:rPr>
      </w:pPr>
      <w:r w:rsidRPr="00556793">
        <w:rPr>
          <w:rFonts w:asciiTheme="minorHAnsi" w:hAnsiTheme="minorHAnsi" w:cstheme="minorHAnsi"/>
          <w:b/>
          <w:bCs/>
        </w:rPr>
        <w:t>už zákonným zástupcom detí alebo zástupcom zariadenia pred zápisom na PŠD nemôžu odporúčať požiadať o odklad začiatku plnenia povinnej školskej dochádzky</w:t>
      </w:r>
      <w:r w:rsidR="005172E9" w:rsidRPr="00556793">
        <w:rPr>
          <w:rFonts w:asciiTheme="minorHAnsi" w:hAnsiTheme="minorHAnsi" w:cstheme="minorHAnsi"/>
          <w:b/>
          <w:bCs/>
        </w:rPr>
        <w:t>,</w:t>
      </w:r>
      <w:r w:rsidR="00100C47" w:rsidRPr="00556793">
        <w:rPr>
          <w:rFonts w:asciiTheme="minorHAnsi" w:hAnsiTheme="minorHAnsi" w:cstheme="minorHAnsi"/>
          <w:b/>
          <w:bCs/>
        </w:rPr>
        <w:t xml:space="preserve"> ale </w:t>
      </w:r>
      <w:r w:rsidRPr="00556793">
        <w:rPr>
          <w:rFonts w:asciiTheme="minorHAnsi" w:hAnsiTheme="minorHAnsi" w:cstheme="minorHAnsi"/>
          <w:b/>
          <w:bCs/>
        </w:rPr>
        <w:t xml:space="preserve">už zákonným zástupcom detí alebo zástupcom zariadenia pred zápisom na PŠD môžu odporúčať len </w:t>
      </w:r>
      <w:r w:rsidR="00EA6F07" w:rsidRPr="00556793">
        <w:rPr>
          <w:rFonts w:asciiTheme="minorHAnsi" w:hAnsiTheme="minorHAnsi" w:cstheme="minorHAnsi"/>
          <w:b/>
          <w:bCs/>
        </w:rPr>
        <w:t xml:space="preserve">uvažovať o </w:t>
      </w:r>
      <w:r w:rsidRPr="00556793">
        <w:rPr>
          <w:rFonts w:asciiTheme="minorHAnsi" w:hAnsiTheme="minorHAnsi" w:cstheme="minorHAnsi"/>
          <w:b/>
          <w:bCs/>
        </w:rPr>
        <w:t> pokračovan</w:t>
      </w:r>
      <w:r w:rsidR="00EA6F07" w:rsidRPr="00556793">
        <w:rPr>
          <w:rFonts w:asciiTheme="minorHAnsi" w:hAnsiTheme="minorHAnsi" w:cstheme="minorHAnsi"/>
          <w:b/>
          <w:bCs/>
        </w:rPr>
        <w:t>í</w:t>
      </w:r>
      <w:r w:rsidRPr="00556793">
        <w:rPr>
          <w:rFonts w:asciiTheme="minorHAnsi" w:hAnsiTheme="minorHAnsi" w:cstheme="minorHAnsi"/>
          <w:b/>
          <w:bCs/>
        </w:rPr>
        <w:t xml:space="preserve"> plnenia povinného predprimárneho vzdelávania, </w:t>
      </w:r>
      <w:r w:rsidRPr="00556793">
        <w:rPr>
          <w:rFonts w:asciiTheme="minorHAnsi" w:hAnsiTheme="minorHAnsi" w:cstheme="minorHAnsi"/>
        </w:rPr>
        <w:t>pričom ich musia upozorniť,</w:t>
      </w:r>
      <w:r w:rsidRPr="00556793">
        <w:rPr>
          <w:rFonts w:asciiTheme="minorHAnsi" w:hAnsiTheme="minorHAnsi" w:cstheme="minorHAnsi"/>
          <w:b/>
          <w:bCs/>
        </w:rPr>
        <w:t xml:space="preserve"> </w:t>
      </w:r>
      <w:r w:rsidRPr="00556793">
        <w:rPr>
          <w:rFonts w:asciiTheme="minorHAnsi" w:hAnsiTheme="minorHAnsi" w:cstheme="minorHAnsi"/>
        </w:rPr>
        <w:t xml:space="preserve">že </w:t>
      </w:r>
      <w:r w:rsidR="00EA6F07" w:rsidRPr="00556793">
        <w:rPr>
          <w:rFonts w:asciiTheme="minorHAnsi" w:hAnsiTheme="minorHAnsi" w:cstheme="minorHAnsi"/>
        </w:rPr>
        <w:t xml:space="preserve">riaditeľovi/riaditeľke materskej školy </w:t>
      </w:r>
      <w:r w:rsidRPr="00556793">
        <w:rPr>
          <w:rFonts w:asciiTheme="minorHAnsi" w:hAnsiTheme="minorHAnsi" w:cstheme="minorHAnsi"/>
        </w:rPr>
        <w:t xml:space="preserve">musia </w:t>
      </w:r>
      <w:r w:rsidR="00EA6F07" w:rsidRPr="00556793">
        <w:rPr>
          <w:rFonts w:asciiTheme="minorHAnsi" w:hAnsiTheme="minorHAnsi" w:cstheme="minorHAnsi"/>
        </w:rPr>
        <w:t>predložiť</w:t>
      </w:r>
      <w:r w:rsidRPr="00556793">
        <w:rPr>
          <w:rFonts w:asciiTheme="minorHAnsi" w:hAnsiTheme="minorHAnsi" w:cstheme="minorHAnsi"/>
        </w:rPr>
        <w:t>:</w:t>
      </w:r>
    </w:p>
    <w:p w14:paraId="1B0E5563" w14:textId="7D6CA1C4" w:rsidR="00877F3C" w:rsidRPr="00556793" w:rsidRDefault="00877F3C" w:rsidP="002B6310">
      <w:pPr>
        <w:pStyle w:val="Odsekzoznamu"/>
        <w:numPr>
          <w:ilvl w:val="0"/>
          <w:numId w:val="2"/>
        </w:numPr>
        <w:spacing w:before="120" w:after="120"/>
        <w:ind w:left="567" w:hanging="284"/>
        <w:contextualSpacing w:val="0"/>
        <w:jc w:val="both"/>
        <w:rPr>
          <w:rFonts w:asciiTheme="minorHAnsi" w:hAnsiTheme="minorHAnsi" w:cstheme="minorHAnsi"/>
        </w:rPr>
      </w:pPr>
      <w:r w:rsidRPr="00556793">
        <w:rPr>
          <w:rFonts w:asciiTheme="minorHAnsi" w:hAnsiTheme="minorHAnsi" w:cstheme="minorHAnsi"/>
        </w:rPr>
        <w:t xml:space="preserve">písomný súhlas príslušného zariadenia poradenstva a prevencie, </w:t>
      </w:r>
    </w:p>
    <w:p w14:paraId="0FEE674C" w14:textId="4F97E375" w:rsidR="00877F3C" w:rsidRPr="00556793" w:rsidRDefault="00877F3C" w:rsidP="002B6310">
      <w:pPr>
        <w:pStyle w:val="Odsekzoznamu"/>
        <w:numPr>
          <w:ilvl w:val="0"/>
          <w:numId w:val="2"/>
        </w:numPr>
        <w:spacing w:before="120" w:after="120"/>
        <w:ind w:left="567" w:hanging="284"/>
        <w:contextualSpacing w:val="0"/>
        <w:jc w:val="both"/>
        <w:rPr>
          <w:rFonts w:asciiTheme="minorHAnsi" w:hAnsiTheme="minorHAnsi" w:cstheme="minorHAnsi"/>
        </w:rPr>
      </w:pPr>
      <w:r w:rsidRPr="00556793">
        <w:rPr>
          <w:rFonts w:asciiTheme="minorHAnsi" w:hAnsiTheme="minorHAnsi" w:cstheme="minorHAnsi"/>
        </w:rPr>
        <w:t xml:space="preserve">písomný  súhlas </w:t>
      </w:r>
      <w:r w:rsidR="00CC395C" w:rsidRPr="0040193C">
        <w:rPr>
          <w:rFonts w:asciiTheme="minorHAnsi" w:hAnsiTheme="minorHAnsi" w:cstheme="minorHAnsi"/>
          <w:color w:val="C00000"/>
        </w:rPr>
        <w:t>pediatra</w:t>
      </w:r>
      <w:r w:rsidRPr="00556793">
        <w:rPr>
          <w:rFonts w:asciiTheme="minorHAnsi" w:hAnsiTheme="minorHAnsi" w:cstheme="minorHAnsi"/>
        </w:rPr>
        <w:t xml:space="preserve"> a</w:t>
      </w:r>
    </w:p>
    <w:p w14:paraId="47FD8827" w14:textId="77777777" w:rsidR="00877F3C" w:rsidRPr="00556793" w:rsidRDefault="00877F3C" w:rsidP="002B6310">
      <w:pPr>
        <w:pStyle w:val="Odsekzoznamu"/>
        <w:numPr>
          <w:ilvl w:val="0"/>
          <w:numId w:val="2"/>
        </w:numPr>
        <w:spacing w:before="120" w:after="120"/>
        <w:ind w:left="567" w:hanging="284"/>
        <w:contextualSpacing w:val="0"/>
        <w:jc w:val="both"/>
        <w:rPr>
          <w:rFonts w:asciiTheme="minorHAnsi" w:hAnsiTheme="minorHAnsi" w:cstheme="minorHAnsi"/>
        </w:rPr>
      </w:pPr>
      <w:r w:rsidRPr="00556793">
        <w:rPr>
          <w:rFonts w:asciiTheme="minorHAnsi" w:hAnsiTheme="minorHAnsi" w:cstheme="minorHAnsi"/>
        </w:rPr>
        <w:t>informovaný súhlas zákonného zástupcu alebo zástupcu zariadenia.</w:t>
      </w:r>
    </w:p>
    <w:p w14:paraId="506C1D9E" w14:textId="77777777" w:rsidR="00B61C76" w:rsidRPr="00636745" w:rsidRDefault="00B61C76" w:rsidP="00B61C76">
      <w:pPr>
        <w:pStyle w:val="Nadpis1"/>
        <w:numPr>
          <w:ilvl w:val="0"/>
          <w:numId w:val="8"/>
        </w:numPr>
        <w:ind w:left="567" w:hanging="567"/>
        <w:jc w:val="both"/>
        <w:rPr>
          <w:rFonts w:asciiTheme="minorHAnsi" w:eastAsia="Times New Roman" w:hAnsiTheme="minorHAnsi" w:cstheme="minorHAnsi"/>
          <w:b/>
          <w:color w:val="0070C0"/>
          <w:sz w:val="24"/>
          <w:szCs w:val="24"/>
        </w:rPr>
      </w:pPr>
      <w:bookmarkStart w:id="21" w:name="_Toc221269368"/>
      <w:r w:rsidRPr="00636745">
        <w:rPr>
          <w:rFonts w:asciiTheme="minorHAnsi" w:eastAsia="Times New Roman" w:hAnsiTheme="minorHAnsi" w:cstheme="minorHAnsi"/>
          <w:b/>
          <w:color w:val="0070C0"/>
          <w:sz w:val="24"/>
          <w:szCs w:val="24"/>
        </w:rPr>
        <w:t>Pokračovanie v plnení povinného predprimárneho vzdelávania. Musí byť informovaný súhlas podpísaný obidvomi rodičmi?</w:t>
      </w:r>
      <w:bookmarkEnd w:id="21"/>
    </w:p>
    <w:p w14:paraId="5EB91A80" w14:textId="3D820252" w:rsidR="00B61C76" w:rsidRPr="00252C61" w:rsidRDefault="00B61C76" w:rsidP="00B61C76">
      <w:pPr>
        <w:spacing w:before="120" w:after="120" w:line="240" w:lineRule="auto"/>
        <w:jc w:val="both"/>
        <w:rPr>
          <w:rFonts w:cstheme="minorHAnsi"/>
          <w:sz w:val="24"/>
          <w:szCs w:val="24"/>
        </w:rPr>
      </w:pPr>
      <w:r w:rsidRPr="00830D2C">
        <w:rPr>
          <w:sz w:val="24"/>
          <w:szCs w:val="24"/>
        </w:rPr>
        <w:t>Informovaný</w:t>
      </w:r>
      <w:r w:rsidRPr="00252C61">
        <w:rPr>
          <w:rFonts w:cstheme="minorHAnsi"/>
          <w:sz w:val="24"/>
          <w:szCs w:val="24"/>
        </w:rPr>
        <w:t xml:space="preserve"> súhlas zákonného zástupcu podľa § </w:t>
      </w:r>
      <w:r w:rsidR="00792A8C" w:rsidRPr="00A27ECE">
        <w:rPr>
          <w:rFonts w:cstheme="minorHAnsi"/>
          <w:sz w:val="24"/>
          <w:szCs w:val="24"/>
        </w:rPr>
        <w:t xml:space="preserve">28a </w:t>
      </w:r>
      <w:r w:rsidRPr="00252C61">
        <w:rPr>
          <w:rFonts w:cstheme="minorHAnsi"/>
          <w:sz w:val="24"/>
          <w:szCs w:val="24"/>
        </w:rPr>
        <w:t xml:space="preserve">ods. 3 školského zákona </w:t>
      </w:r>
      <w:r w:rsidRPr="002B7559">
        <w:rPr>
          <w:rFonts w:cstheme="minorHAnsi"/>
          <w:b/>
          <w:sz w:val="24"/>
          <w:szCs w:val="24"/>
        </w:rPr>
        <w:t>musí byť podpísaný obidvomi zákonnými zástupcami</w:t>
      </w:r>
      <w:r>
        <w:rPr>
          <w:rFonts w:cstheme="minorHAnsi"/>
          <w:sz w:val="24"/>
          <w:szCs w:val="24"/>
        </w:rPr>
        <w:t>,</w:t>
      </w:r>
      <w:r w:rsidR="00B416A0" w:rsidRPr="00A27ECE">
        <w:rPr>
          <w:rFonts w:cstheme="minorHAnsi"/>
          <w:color w:val="C00000"/>
          <w:sz w:val="24"/>
          <w:szCs w:val="24"/>
        </w:rPr>
        <w:t xml:space="preserve"> ak nie je rozhodnutím súdu ustanovené inak</w:t>
      </w:r>
      <w:r w:rsidR="00B416A0" w:rsidRPr="00B416A0">
        <w:rPr>
          <w:rFonts w:cstheme="minorHAnsi"/>
          <w:sz w:val="24"/>
          <w:szCs w:val="24"/>
        </w:rPr>
        <w:t>,</w:t>
      </w:r>
      <w:r>
        <w:rPr>
          <w:rFonts w:cstheme="minorHAnsi"/>
          <w:sz w:val="24"/>
          <w:szCs w:val="24"/>
        </w:rPr>
        <w:t xml:space="preserve"> pretože o pokračovaní v plnení PPV sa rozhoduje podľa </w:t>
      </w:r>
      <w:r w:rsidRPr="0030613D">
        <w:rPr>
          <w:rFonts w:cstheme="minorHAnsi"/>
          <w:color w:val="000000" w:themeColor="text1"/>
          <w:sz w:val="24"/>
          <w:szCs w:val="24"/>
        </w:rPr>
        <w:t xml:space="preserve">Správneho </w:t>
      </w:r>
      <w:r>
        <w:rPr>
          <w:rFonts w:cstheme="minorHAnsi"/>
          <w:sz w:val="24"/>
          <w:szCs w:val="24"/>
        </w:rPr>
        <w:t>poriadku (bližšie § 144a školského zákona)</w:t>
      </w:r>
      <w:r w:rsidRPr="00252C61">
        <w:rPr>
          <w:rFonts w:cstheme="minorHAnsi"/>
          <w:sz w:val="24"/>
          <w:szCs w:val="24"/>
        </w:rPr>
        <w:t>.</w:t>
      </w:r>
    </w:p>
    <w:p w14:paraId="5236B69B" w14:textId="70C49B57" w:rsidR="009D38D8" w:rsidRPr="008B3E63" w:rsidRDefault="009D38D8"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22" w:name="_Toc221269369"/>
      <w:r w:rsidRPr="008B3E63">
        <w:rPr>
          <w:rFonts w:asciiTheme="minorHAnsi" w:eastAsia="Times New Roman" w:hAnsiTheme="minorHAnsi" w:cstheme="minorHAnsi"/>
          <w:b/>
          <w:color w:val="0070C0"/>
          <w:sz w:val="24"/>
          <w:szCs w:val="24"/>
        </w:rPr>
        <w:lastRenderedPageBreak/>
        <w:t>Môžu byť zriadené v</w:t>
      </w:r>
      <w:r w:rsidR="005172E9" w:rsidRPr="008B3E63">
        <w:rPr>
          <w:rFonts w:asciiTheme="minorHAnsi" w:eastAsia="Times New Roman" w:hAnsiTheme="minorHAnsi" w:cstheme="minorHAnsi"/>
          <w:b/>
          <w:color w:val="0070C0"/>
          <w:sz w:val="24"/>
          <w:szCs w:val="24"/>
        </w:rPr>
        <w:t> </w:t>
      </w:r>
      <w:r w:rsidRPr="008B3E63">
        <w:rPr>
          <w:rFonts w:asciiTheme="minorHAnsi" w:eastAsia="Times New Roman" w:hAnsiTheme="minorHAnsi" w:cstheme="minorHAnsi"/>
          <w:b/>
          <w:color w:val="0070C0"/>
          <w:sz w:val="24"/>
          <w:szCs w:val="24"/>
        </w:rPr>
        <w:t>ZŠ</w:t>
      </w:r>
      <w:r w:rsidR="005172E9" w:rsidRPr="008B3E63">
        <w:rPr>
          <w:rFonts w:asciiTheme="minorHAnsi" w:eastAsia="Times New Roman" w:hAnsiTheme="minorHAnsi" w:cstheme="minorHAnsi"/>
          <w:b/>
          <w:color w:val="0070C0"/>
          <w:sz w:val="24"/>
          <w:szCs w:val="24"/>
        </w:rPr>
        <w:t xml:space="preserve"> </w:t>
      </w:r>
      <w:r w:rsidRPr="008B3E63">
        <w:rPr>
          <w:rFonts w:asciiTheme="minorHAnsi" w:eastAsia="Times New Roman" w:hAnsiTheme="minorHAnsi" w:cstheme="minorHAnsi"/>
          <w:b/>
          <w:color w:val="0070C0"/>
          <w:sz w:val="24"/>
          <w:szCs w:val="24"/>
        </w:rPr>
        <w:t>s</w:t>
      </w:r>
      <w:r w:rsidR="005172E9" w:rsidRPr="008B3E63">
        <w:rPr>
          <w:rFonts w:asciiTheme="minorHAnsi" w:eastAsia="Times New Roman" w:hAnsiTheme="minorHAnsi" w:cstheme="minorHAnsi"/>
          <w:b/>
          <w:color w:val="0070C0"/>
          <w:sz w:val="24"/>
          <w:szCs w:val="24"/>
        </w:rPr>
        <w:t xml:space="preserve"> </w:t>
      </w:r>
      <w:r w:rsidRPr="008B3E63">
        <w:rPr>
          <w:rFonts w:asciiTheme="minorHAnsi" w:eastAsia="Times New Roman" w:hAnsiTheme="minorHAnsi" w:cstheme="minorHAnsi"/>
          <w:b/>
          <w:color w:val="0070C0"/>
          <w:sz w:val="24"/>
          <w:szCs w:val="24"/>
        </w:rPr>
        <w:t>MŠ len triedy pre 5-ročné deti?</w:t>
      </w:r>
      <w:bookmarkEnd w:id="22"/>
    </w:p>
    <w:p w14:paraId="18084555" w14:textId="77777777" w:rsidR="009D38D8" w:rsidRPr="00556793" w:rsidRDefault="009D38D8" w:rsidP="009D38D8">
      <w:pPr>
        <w:spacing w:before="120" w:after="120"/>
        <w:jc w:val="both"/>
        <w:rPr>
          <w:rFonts w:cstheme="minorHAnsi"/>
          <w:sz w:val="24"/>
          <w:szCs w:val="24"/>
        </w:rPr>
      </w:pPr>
      <w:r w:rsidRPr="00556793">
        <w:rPr>
          <w:rFonts w:cstheme="minorHAnsi"/>
          <w:b/>
          <w:sz w:val="24"/>
          <w:szCs w:val="24"/>
        </w:rPr>
        <w:t>Umelo sa takto triedy materskej školy vytvárať nemôžu</w:t>
      </w:r>
      <w:r w:rsidRPr="00556793">
        <w:rPr>
          <w:rFonts w:cstheme="minorHAnsi"/>
          <w:sz w:val="24"/>
          <w:szCs w:val="24"/>
        </w:rPr>
        <w:t xml:space="preserve">, napr. na základe pokynu zriaďovateľa, že všetky deti, pre ktoré bude predprimárne vzdelávanie povinné, budú musieť zákonní zástupcovia prihlásiť len do tejto ZŠ s MŠ. </w:t>
      </w:r>
    </w:p>
    <w:p w14:paraId="10588C5F" w14:textId="32409524" w:rsidR="009D38D8" w:rsidRPr="00556793" w:rsidRDefault="009D38D8" w:rsidP="009D38D8">
      <w:pPr>
        <w:spacing w:before="120" w:after="120"/>
        <w:jc w:val="both"/>
        <w:rPr>
          <w:rFonts w:cstheme="minorHAnsi"/>
          <w:sz w:val="24"/>
          <w:szCs w:val="24"/>
        </w:rPr>
      </w:pPr>
      <w:r w:rsidRPr="00556793">
        <w:rPr>
          <w:rFonts w:cstheme="minorHAnsi"/>
          <w:sz w:val="24"/>
          <w:szCs w:val="24"/>
        </w:rPr>
        <w:t>V niektorom školskom roku</w:t>
      </w:r>
      <w:r w:rsidR="00E56E58">
        <w:rPr>
          <w:rFonts w:cstheme="minorHAnsi"/>
          <w:sz w:val="24"/>
          <w:szCs w:val="24"/>
        </w:rPr>
        <w:t xml:space="preserve">, </w:t>
      </w:r>
      <w:r w:rsidR="00EA6F07" w:rsidRPr="00556793">
        <w:rPr>
          <w:rFonts w:cstheme="minorHAnsi"/>
          <w:sz w:val="24"/>
          <w:szCs w:val="24"/>
        </w:rPr>
        <w:t>vzhľadom na demografickú krivku</w:t>
      </w:r>
      <w:r w:rsidR="00184592">
        <w:rPr>
          <w:rFonts w:cstheme="minorHAnsi"/>
          <w:sz w:val="24"/>
          <w:szCs w:val="24"/>
        </w:rPr>
        <w:t>,</w:t>
      </w:r>
      <w:r w:rsidR="00EA6F07" w:rsidRPr="00556793">
        <w:rPr>
          <w:rFonts w:cstheme="minorHAnsi"/>
          <w:sz w:val="24"/>
          <w:szCs w:val="24"/>
        </w:rPr>
        <w:t xml:space="preserve"> </w:t>
      </w:r>
      <w:r w:rsidRPr="00556793">
        <w:rPr>
          <w:rFonts w:cstheme="minorHAnsi"/>
          <w:sz w:val="24"/>
          <w:szCs w:val="24"/>
        </w:rPr>
        <w:t>môže nastať aj situácia, že bude táto škola mať taký stav, že ju budú navštevovať len deti, pre ktoré je predprimárne vzdelávanie povinné.</w:t>
      </w:r>
    </w:p>
    <w:p w14:paraId="58C39160" w14:textId="5003A9E8" w:rsidR="0052286C" w:rsidRPr="008B3E63" w:rsidRDefault="00431C31"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23" w:name="_Toc221269370"/>
      <w:r w:rsidRPr="008B3E63">
        <w:rPr>
          <w:rFonts w:asciiTheme="minorHAnsi" w:eastAsia="Times New Roman" w:hAnsiTheme="minorHAnsi" w:cstheme="minorHAnsi"/>
          <w:b/>
          <w:color w:val="0070C0"/>
          <w:sz w:val="24"/>
          <w:szCs w:val="24"/>
        </w:rPr>
        <w:t>M</w:t>
      </w:r>
      <w:r w:rsidR="0052286C" w:rsidRPr="008B3E63">
        <w:rPr>
          <w:rFonts w:asciiTheme="minorHAnsi" w:eastAsia="Times New Roman" w:hAnsiTheme="minorHAnsi" w:cstheme="minorHAnsi"/>
          <w:b/>
          <w:color w:val="0070C0"/>
          <w:sz w:val="24"/>
          <w:szCs w:val="24"/>
        </w:rPr>
        <w:t xml:space="preserve">ôže  každý rodič požiadať o prítomnosť na vzdelávaní v MŠ alebo len rodič dieťaťa so </w:t>
      </w:r>
      <w:r w:rsidR="00D026FD" w:rsidRPr="00396B97">
        <w:rPr>
          <w:rFonts w:asciiTheme="minorHAnsi" w:eastAsia="Times New Roman" w:hAnsiTheme="minorHAnsi" w:cstheme="minorHAnsi"/>
          <w:b/>
          <w:color w:val="0070C0"/>
          <w:sz w:val="24"/>
          <w:szCs w:val="24"/>
        </w:rPr>
        <w:t>zdravotným znevýhodnením</w:t>
      </w:r>
      <w:r w:rsidR="0052286C" w:rsidRPr="008B3E63">
        <w:rPr>
          <w:rFonts w:asciiTheme="minorHAnsi" w:eastAsia="Times New Roman" w:hAnsiTheme="minorHAnsi" w:cstheme="minorHAnsi"/>
          <w:b/>
          <w:color w:val="0070C0"/>
          <w:sz w:val="24"/>
          <w:szCs w:val="24"/>
        </w:rPr>
        <w:t>?</w:t>
      </w:r>
      <w:bookmarkEnd w:id="23"/>
      <w:r w:rsidR="0052286C" w:rsidRPr="008B3E63">
        <w:rPr>
          <w:rFonts w:asciiTheme="minorHAnsi" w:eastAsia="Times New Roman" w:hAnsiTheme="minorHAnsi" w:cstheme="minorHAnsi"/>
          <w:b/>
          <w:color w:val="0070C0"/>
          <w:sz w:val="24"/>
          <w:szCs w:val="24"/>
        </w:rPr>
        <w:t xml:space="preserve"> </w:t>
      </w:r>
    </w:p>
    <w:p w14:paraId="4E1EF741" w14:textId="1D956632" w:rsidR="00643EA7" w:rsidRDefault="00431C31" w:rsidP="00FE393F">
      <w:pPr>
        <w:spacing w:before="120" w:after="120"/>
        <w:jc w:val="both"/>
        <w:rPr>
          <w:rFonts w:eastAsia="Times New Roman" w:cstheme="minorHAnsi"/>
          <w:sz w:val="24"/>
          <w:szCs w:val="24"/>
          <w:lang w:eastAsia="sk-SK"/>
        </w:rPr>
      </w:pPr>
      <w:r w:rsidRPr="00556793">
        <w:rPr>
          <w:rFonts w:eastAsia="Times New Roman" w:cstheme="minorHAnsi"/>
          <w:sz w:val="24"/>
          <w:szCs w:val="24"/>
          <w:lang w:eastAsia="sk-SK"/>
        </w:rPr>
        <w:t>V</w:t>
      </w:r>
      <w:r w:rsidR="0052286C" w:rsidRPr="00556793">
        <w:rPr>
          <w:rFonts w:eastAsia="Times New Roman" w:cstheme="minorHAnsi"/>
          <w:sz w:val="24"/>
          <w:szCs w:val="24"/>
          <w:lang w:eastAsia="sk-SK"/>
        </w:rPr>
        <w:t xml:space="preserve"> praxi sa to uplatňuje len vo vzťahu k deťom so </w:t>
      </w:r>
      <w:r w:rsidR="00D026FD" w:rsidRPr="00396B97">
        <w:rPr>
          <w:rFonts w:eastAsia="Times New Roman" w:cstheme="minorHAnsi"/>
          <w:color w:val="000000" w:themeColor="text1"/>
          <w:sz w:val="24"/>
          <w:szCs w:val="24"/>
          <w:lang w:eastAsia="sk-SK"/>
        </w:rPr>
        <w:t>zdravotným znevýhodnením</w:t>
      </w:r>
      <w:r w:rsidR="0052286C" w:rsidRPr="00396B97">
        <w:rPr>
          <w:rFonts w:eastAsia="Times New Roman" w:cstheme="minorHAnsi"/>
          <w:color w:val="000000" w:themeColor="text1"/>
          <w:sz w:val="24"/>
          <w:szCs w:val="24"/>
          <w:lang w:eastAsia="sk-SK"/>
        </w:rPr>
        <w:t xml:space="preserve">. </w:t>
      </w:r>
      <w:r w:rsidR="0052286C" w:rsidRPr="00556793">
        <w:rPr>
          <w:rFonts w:eastAsia="Times New Roman" w:cstheme="minorHAnsi"/>
          <w:sz w:val="24"/>
          <w:szCs w:val="24"/>
          <w:lang w:eastAsia="sk-SK"/>
        </w:rPr>
        <w:t xml:space="preserve">Ide o citlivú záležitosť. </w:t>
      </w:r>
    </w:p>
    <w:p w14:paraId="409A8E25" w14:textId="0209D437" w:rsidR="0052286C" w:rsidRPr="00D026FD" w:rsidRDefault="0052286C" w:rsidP="00FE393F">
      <w:pPr>
        <w:spacing w:before="120" w:after="120"/>
        <w:jc w:val="both"/>
        <w:rPr>
          <w:rFonts w:cstheme="minorHAnsi"/>
          <w:color w:val="000000" w:themeColor="text1"/>
          <w:sz w:val="24"/>
          <w:szCs w:val="24"/>
        </w:rPr>
      </w:pPr>
      <w:r w:rsidRPr="00556793">
        <w:rPr>
          <w:rFonts w:cstheme="minorHAnsi"/>
          <w:sz w:val="24"/>
          <w:szCs w:val="24"/>
        </w:rPr>
        <w:t xml:space="preserve">V súlade s § 28 ods. </w:t>
      </w:r>
      <w:r w:rsidRPr="00CC395C">
        <w:rPr>
          <w:rFonts w:cstheme="minorHAnsi"/>
          <w:color w:val="C00000"/>
          <w:sz w:val="24"/>
          <w:szCs w:val="24"/>
        </w:rPr>
        <w:t>1</w:t>
      </w:r>
      <w:r w:rsidR="00CC395C" w:rsidRPr="00CC395C">
        <w:rPr>
          <w:rFonts w:cstheme="minorHAnsi"/>
          <w:color w:val="C00000"/>
          <w:sz w:val="24"/>
          <w:szCs w:val="24"/>
        </w:rPr>
        <w:t>7</w:t>
      </w:r>
      <w:r w:rsidRPr="00556793">
        <w:rPr>
          <w:rFonts w:cstheme="minorHAnsi"/>
          <w:sz w:val="24"/>
          <w:szCs w:val="24"/>
        </w:rPr>
        <w:t xml:space="preserve"> </w:t>
      </w:r>
      <w:r w:rsidR="00EE2C33" w:rsidRPr="00D026FD">
        <w:rPr>
          <w:rFonts w:cstheme="minorHAnsi"/>
          <w:color w:val="000000" w:themeColor="text1"/>
          <w:sz w:val="24"/>
          <w:szCs w:val="24"/>
        </w:rPr>
        <w:t xml:space="preserve">školského </w:t>
      </w:r>
      <w:r w:rsidRPr="00D026FD">
        <w:rPr>
          <w:rFonts w:cstheme="minorHAnsi"/>
          <w:color w:val="000000" w:themeColor="text1"/>
          <w:sz w:val="24"/>
          <w:szCs w:val="24"/>
        </w:rPr>
        <w:t xml:space="preserve">zákona sa môže predprimárne vzdelávanie v materskej škole uskutočňovať so súhlasom riaditeľa aj s priamou účasťou zákonných zástupcov </w:t>
      </w:r>
      <w:r w:rsidR="007E0646" w:rsidRPr="00D026FD">
        <w:rPr>
          <w:rFonts w:cstheme="minorHAnsi"/>
          <w:color w:val="000000" w:themeColor="text1"/>
          <w:sz w:val="24"/>
          <w:szCs w:val="24"/>
        </w:rPr>
        <w:t xml:space="preserve">alebo nimi splnomocnenej osoby </w:t>
      </w:r>
      <w:r w:rsidRPr="00D026FD">
        <w:rPr>
          <w:rFonts w:cstheme="minorHAnsi"/>
          <w:color w:val="000000" w:themeColor="text1"/>
          <w:sz w:val="24"/>
          <w:szCs w:val="24"/>
        </w:rPr>
        <w:t>na výchove a vzdelávaní. Pred vydaním súhlasu s účasťou zákonného zástupcu</w:t>
      </w:r>
      <w:r w:rsidR="007E0646" w:rsidRPr="00D026FD">
        <w:rPr>
          <w:rFonts w:cstheme="minorHAnsi"/>
          <w:color w:val="000000" w:themeColor="text1"/>
          <w:sz w:val="24"/>
          <w:szCs w:val="24"/>
        </w:rPr>
        <w:t xml:space="preserve"> alebo ním splnomocnenej osoby</w:t>
      </w:r>
      <w:r w:rsidRPr="00D026FD">
        <w:rPr>
          <w:rFonts w:cstheme="minorHAnsi"/>
          <w:color w:val="000000" w:themeColor="text1"/>
          <w:sz w:val="24"/>
          <w:szCs w:val="24"/>
        </w:rPr>
        <w:t xml:space="preserve"> na výchove a</w:t>
      </w:r>
      <w:r w:rsidR="007E0646" w:rsidRPr="00D026FD">
        <w:rPr>
          <w:rFonts w:cstheme="minorHAnsi"/>
          <w:color w:val="000000" w:themeColor="text1"/>
          <w:sz w:val="24"/>
          <w:szCs w:val="24"/>
        </w:rPr>
        <w:t> </w:t>
      </w:r>
      <w:r w:rsidRPr="00D026FD">
        <w:rPr>
          <w:rFonts w:cstheme="minorHAnsi"/>
          <w:color w:val="000000" w:themeColor="text1"/>
          <w:sz w:val="24"/>
          <w:szCs w:val="24"/>
        </w:rPr>
        <w:t xml:space="preserve">vzdelávaní </w:t>
      </w:r>
      <w:r w:rsidR="007E0646" w:rsidRPr="00D026FD">
        <w:rPr>
          <w:rFonts w:cstheme="minorHAnsi"/>
          <w:color w:val="000000" w:themeColor="text1"/>
          <w:sz w:val="24"/>
          <w:szCs w:val="24"/>
        </w:rPr>
        <w:t xml:space="preserve">sa </w:t>
      </w:r>
      <w:r w:rsidRPr="00D026FD">
        <w:rPr>
          <w:rFonts w:cstheme="minorHAnsi"/>
          <w:color w:val="000000" w:themeColor="text1"/>
          <w:sz w:val="24"/>
          <w:szCs w:val="24"/>
        </w:rPr>
        <w:t>odporúča, aby si riaditeľka/riaditeľ MŠ zistil</w:t>
      </w:r>
      <w:r w:rsidR="007E0646" w:rsidRPr="00D026FD">
        <w:rPr>
          <w:rFonts w:cstheme="minorHAnsi"/>
          <w:color w:val="000000" w:themeColor="text1"/>
          <w:sz w:val="24"/>
          <w:szCs w:val="24"/>
        </w:rPr>
        <w:t>i</w:t>
      </w:r>
      <w:r w:rsidRPr="00D026FD">
        <w:rPr>
          <w:rFonts w:cstheme="minorHAnsi"/>
          <w:color w:val="000000" w:themeColor="text1"/>
          <w:sz w:val="24"/>
          <w:szCs w:val="24"/>
        </w:rPr>
        <w:t xml:space="preserve">, ako tento fakt prijmú rodičia ostatných detí. Ak sa rozhodne, že bude súhlasiť s účasťou zákonného zástupcu </w:t>
      </w:r>
      <w:r w:rsidR="007E0646" w:rsidRPr="00D026FD">
        <w:rPr>
          <w:rFonts w:cstheme="minorHAnsi"/>
          <w:color w:val="000000" w:themeColor="text1"/>
          <w:sz w:val="24"/>
          <w:szCs w:val="24"/>
        </w:rPr>
        <w:t xml:space="preserve">alebo inej ním splnomocnenej osoby </w:t>
      </w:r>
      <w:r w:rsidRPr="00D026FD">
        <w:rPr>
          <w:rFonts w:cstheme="minorHAnsi"/>
          <w:color w:val="000000" w:themeColor="text1"/>
          <w:sz w:val="24"/>
          <w:szCs w:val="24"/>
        </w:rPr>
        <w:t xml:space="preserve">na výchove a vzdelávaní, bude sa tak diať za podmienok a len v tých priestoroch, ktoré určí riaditeľka/riaditeľ a to vždy s tým, že </w:t>
      </w:r>
      <w:r w:rsidR="007E0646" w:rsidRPr="00D026FD">
        <w:rPr>
          <w:rFonts w:cstheme="minorHAnsi"/>
          <w:color w:val="000000" w:themeColor="text1"/>
          <w:sz w:val="24"/>
          <w:szCs w:val="24"/>
        </w:rPr>
        <w:t>zákonný zástupca</w:t>
      </w:r>
      <w:r w:rsidRPr="00D026FD">
        <w:rPr>
          <w:rFonts w:cstheme="minorHAnsi"/>
          <w:color w:val="000000" w:themeColor="text1"/>
          <w:sz w:val="24"/>
          <w:szCs w:val="24"/>
        </w:rPr>
        <w:t xml:space="preserve"> </w:t>
      </w:r>
      <w:r w:rsidR="007E0646" w:rsidRPr="00D026FD">
        <w:rPr>
          <w:rFonts w:cstheme="minorHAnsi"/>
          <w:color w:val="000000" w:themeColor="text1"/>
          <w:sz w:val="24"/>
          <w:szCs w:val="24"/>
        </w:rPr>
        <w:t xml:space="preserve">alebo ním splnomocnená osoba </w:t>
      </w:r>
      <w:r w:rsidRPr="00D026FD">
        <w:rPr>
          <w:rFonts w:cstheme="minorHAnsi"/>
          <w:color w:val="000000" w:themeColor="text1"/>
          <w:sz w:val="24"/>
          <w:szCs w:val="24"/>
        </w:rPr>
        <w:t xml:space="preserve">smie vykonávať len tie úkony, o ktoré ho požiada konkrétna učiteľka a nesmie zasahovať do výchovy a vzdelávania. Zároveň je potrebné, aby takýto </w:t>
      </w:r>
      <w:r w:rsidR="007E0646" w:rsidRPr="00D026FD">
        <w:rPr>
          <w:rFonts w:cstheme="minorHAnsi"/>
          <w:color w:val="000000" w:themeColor="text1"/>
          <w:sz w:val="24"/>
          <w:szCs w:val="24"/>
        </w:rPr>
        <w:t>zákonný zástupca alebo ním splnomocnená osoba</w:t>
      </w:r>
      <w:r w:rsidRPr="00D026FD">
        <w:rPr>
          <w:rFonts w:cstheme="minorHAnsi"/>
          <w:color w:val="000000" w:themeColor="text1"/>
          <w:sz w:val="24"/>
          <w:szCs w:val="24"/>
        </w:rPr>
        <w:t xml:space="preserve"> podpísal</w:t>
      </w:r>
      <w:r w:rsidR="007E0646" w:rsidRPr="00D026FD">
        <w:rPr>
          <w:rFonts w:cstheme="minorHAnsi"/>
          <w:color w:val="000000" w:themeColor="text1"/>
          <w:sz w:val="24"/>
          <w:szCs w:val="24"/>
        </w:rPr>
        <w:t>a</w:t>
      </w:r>
      <w:r w:rsidRPr="00D026FD">
        <w:rPr>
          <w:rFonts w:cstheme="minorHAnsi"/>
          <w:color w:val="000000" w:themeColor="text1"/>
          <w:sz w:val="24"/>
          <w:szCs w:val="24"/>
        </w:rPr>
        <w:t xml:space="preserve"> prehlásenie o zachovávaní mlčanlivosti o všetkých skutočnostiach, o ktorých sa dozvedel</w:t>
      </w:r>
      <w:r w:rsidR="007E0646" w:rsidRPr="00D026FD">
        <w:rPr>
          <w:rFonts w:cstheme="minorHAnsi"/>
          <w:color w:val="000000" w:themeColor="text1"/>
          <w:sz w:val="24"/>
          <w:szCs w:val="24"/>
        </w:rPr>
        <w:t>a</w:t>
      </w:r>
      <w:r w:rsidRPr="00D026FD">
        <w:rPr>
          <w:rFonts w:cstheme="minorHAnsi"/>
          <w:color w:val="000000" w:themeColor="text1"/>
          <w:sz w:val="24"/>
          <w:szCs w:val="24"/>
        </w:rPr>
        <w:t xml:space="preserve"> v rámci svojej účasti na výchove a vzdelávaní v danej materskej škole.</w:t>
      </w:r>
    </w:p>
    <w:p w14:paraId="236C763E" w14:textId="5F620EFE" w:rsidR="00EE2C33" w:rsidRPr="00D026FD" w:rsidRDefault="00EE2C33" w:rsidP="00CC395C">
      <w:pPr>
        <w:pBdr>
          <w:top w:val="single" w:sz="4" w:space="1" w:color="auto"/>
          <w:left w:val="single" w:sz="4" w:space="4" w:color="auto"/>
          <w:bottom w:val="single" w:sz="4" w:space="1" w:color="auto"/>
          <w:right w:val="single" w:sz="4" w:space="4" w:color="auto"/>
        </w:pBdr>
        <w:spacing w:before="120" w:after="120"/>
        <w:jc w:val="both"/>
        <w:rPr>
          <w:rFonts w:eastAsia="Times New Roman" w:cstheme="minorHAnsi"/>
          <w:color w:val="000000" w:themeColor="text1"/>
          <w:sz w:val="24"/>
          <w:szCs w:val="24"/>
          <w:lang w:eastAsia="sk-SK"/>
        </w:rPr>
      </w:pPr>
      <w:r w:rsidRPr="00D026FD">
        <w:rPr>
          <w:rFonts w:eastAsia="Times New Roman" w:cstheme="minorHAnsi"/>
          <w:color w:val="000000" w:themeColor="text1"/>
          <w:sz w:val="24"/>
          <w:szCs w:val="24"/>
          <w:lang w:eastAsia="sk-SK"/>
        </w:rPr>
        <w:t xml:space="preserve">Zákonní zástupca ani iná, ním splnomocnená osoba, s ktorej účasťou na predprimárnom vzdelávaní riaditeľka/riaditeľ MŠ súhlasil, nie je „osobný asistent“ ani „pedagogický asistent“. </w:t>
      </w:r>
    </w:p>
    <w:p w14:paraId="7872430B" w14:textId="3DC31BAE" w:rsidR="0052286C" w:rsidRPr="008B3E63" w:rsidRDefault="00E71ADD"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24" w:name="_Toc221269371"/>
      <w:r w:rsidRPr="008B3E63">
        <w:rPr>
          <w:rFonts w:asciiTheme="minorHAnsi" w:eastAsia="Times New Roman" w:hAnsiTheme="minorHAnsi" w:cstheme="minorHAnsi"/>
          <w:b/>
          <w:color w:val="0070C0"/>
          <w:sz w:val="24"/>
          <w:szCs w:val="24"/>
        </w:rPr>
        <w:t>Majú</w:t>
      </w:r>
      <w:r w:rsidR="00BF2BD6" w:rsidRPr="008B3E63">
        <w:rPr>
          <w:rFonts w:asciiTheme="minorHAnsi" w:eastAsia="Times New Roman" w:hAnsiTheme="minorHAnsi" w:cstheme="minorHAnsi"/>
          <w:b/>
          <w:color w:val="0070C0"/>
          <w:sz w:val="24"/>
          <w:szCs w:val="24"/>
        </w:rPr>
        <w:t xml:space="preserve"> riaditeľky MŠ povinnosť mať zriadenú </w:t>
      </w:r>
      <w:r w:rsidR="0052286C" w:rsidRPr="008B3E63">
        <w:rPr>
          <w:rFonts w:asciiTheme="minorHAnsi" w:eastAsia="Times New Roman" w:hAnsiTheme="minorHAnsi" w:cstheme="minorHAnsi"/>
          <w:b/>
          <w:color w:val="0070C0"/>
          <w:sz w:val="24"/>
          <w:szCs w:val="24"/>
        </w:rPr>
        <w:t>elektronick</w:t>
      </w:r>
      <w:r w:rsidR="00BF2BD6" w:rsidRPr="008B3E63">
        <w:rPr>
          <w:rFonts w:asciiTheme="minorHAnsi" w:eastAsia="Times New Roman" w:hAnsiTheme="minorHAnsi" w:cstheme="minorHAnsi"/>
          <w:b/>
          <w:color w:val="0070C0"/>
          <w:sz w:val="24"/>
          <w:szCs w:val="24"/>
        </w:rPr>
        <w:t>ú</w:t>
      </w:r>
      <w:r w:rsidR="0052286C" w:rsidRPr="008B3E63">
        <w:rPr>
          <w:rFonts w:asciiTheme="minorHAnsi" w:eastAsia="Times New Roman" w:hAnsiTheme="minorHAnsi" w:cstheme="minorHAnsi"/>
          <w:b/>
          <w:color w:val="0070C0"/>
          <w:sz w:val="24"/>
          <w:szCs w:val="24"/>
        </w:rPr>
        <w:t xml:space="preserve"> schrán</w:t>
      </w:r>
      <w:r w:rsidR="00D34EF6" w:rsidRPr="008B3E63">
        <w:rPr>
          <w:rFonts w:asciiTheme="minorHAnsi" w:eastAsia="Times New Roman" w:hAnsiTheme="minorHAnsi" w:cstheme="minorHAnsi"/>
          <w:b/>
          <w:color w:val="0070C0"/>
          <w:sz w:val="24"/>
          <w:szCs w:val="24"/>
        </w:rPr>
        <w:t>k</w:t>
      </w:r>
      <w:r w:rsidR="00BF2BD6" w:rsidRPr="008B3E63">
        <w:rPr>
          <w:rFonts w:asciiTheme="minorHAnsi" w:eastAsia="Times New Roman" w:hAnsiTheme="minorHAnsi" w:cstheme="minorHAnsi"/>
          <w:b/>
          <w:color w:val="0070C0"/>
          <w:sz w:val="24"/>
          <w:szCs w:val="24"/>
        </w:rPr>
        <w:t>u?</w:t>
      </w:r>
      <w:bookmarkEnd w:id="24"/>
      <w:r w:rsidR="00BF2BD6" w:rsidRPr="008B3E63">
        <w:rPr>
          <w:rFonts w:asciiTheme="minorHAnsi" w:eastAsia="Times New Roman" w:hAnsiTheme="minorHAnsi" w:cstheme="minorHAnsi"/>
          <w:b/>
          <w:color w:val="0070C0"/>
          <w:sz w:val="24"/>
          <w:szCs w:val="24"/>
        </w:rPr>
        <w:t xml:space="preserve"> </w:t>
      </w:r>
    </w:p>
    <w:p w14:paraId="7A5931E3" w14:textId="41206CEE" w:rsidR="00D34EF6" w:rsidRPr="00556793" w:rsidRDefault="0052286C" w:rsidP="00FE393F">
      <w:pPr>
        <w:spacing w:before="120" w:after="120" w:line="240" w:lineRule="auto"/>
        <w:jc w:val="both"/>
        <w:rPr>
          <w:rFonts w:eastAsia="Times New Roman" w:cstheme="minorHAnsi"/>
          <w:sz w:val="24"/>
          <w:szCs w:val="24"/>
          <w:lang w:eastAsia="sk-SK"/>
        </w:rPr>
      </w:pPr>
      <w:r w:rsidRPr="00556793">
        <w:rPr>
          <w:rFonts w:eastAsia="Times New Roman" w:cstheme="minorHAnsi"/>
          <w:sz w:val="24"/>
          <w:szCs w:val="24"/>
          <w:lang w:eastAsia="sk-SK"/>
        </w:rPr>
        <w:t xml:space="preserve">Od 1. januára 2021 </w:t>
      </w:r>
      <w:r w:rsidR="00D34EF6" w:rsidRPr="00556793">
        <w:rPr>
          <w:rFonts w:eastAsia="Times New Roman" w:cstheme="minorHAnsi"/>
          <w:sz w:val="24"/>
          <w:szCs w:val="24"/>
          <w:lang w:eastAsia="sk-SK"/>
        </w:rPr>
        <w:t>na účely zákona č. 305/2013 Z. z. o elektronickej podobe výkonu pôsobnosti orgánov verejnej moci a o zmene a doplnení niektorých zákonov (zákon o</w:t>
      </w:r>
      <w:r w:rsidR="0015376D" w:rsidRPr="00556793">
        <w:rPr>
          <w:rFonts w:eastAsia="Times New Roman" w:cstheme="minorHAnsi"/>
          <w:sz w:val="24"/>
          <w:szCs w:val="24"/>
          <w:lang w:eastAsia="sk-SK"/>
        </w:rPr>
        <w:t> </w:t>
      </w:r>
      <w:r w:rsidR="00D34EF6" w:rsidRPr="00556793">
        <w:rPr>
          <w:rFonts w:eastAsia="Times New Roman" w:cstheme="minorHAnsi"/>
          <w:sz w:val="24"/>
          <w:szCs w:val="24"/>
          <w:lang w:eastAsia="sk-SK"/>
        </w:rPr>
        <w:t>e-</w:t>
      </w:r>
      <w:r w:rsidR="0015376D" w:rsidRPr="00556793">
        <w:rPr>
          <w:rFonts w:eastAsia="Times New Roman" w:cstheme="minorHAnsi"/>
          <w:sz w:val="24"/>
          <w:szCs w:val="24"/>
          <w:lang w:eastAsia="sk-SK"/>
        </w:rPr>
        <w:t> </w:t>
      </w:r>
      <w:proofErr w:type="spellStart"/>
      <w:r w:rsidR="00D34EF6" w:rsidRPr="00556793">
        <w:rPr>
          <w:rFonts w:eastAsia="Times New Roman" w:cstheme="minorHAnsi"/>
          <w:sz w:val="24"/>
          <w:szCs w:val="24"/>
          <w:lang w:eastAsia="sk-SK"/>
        </w:rPr>
        <w:t>Governmente</w:t>
      </w:r>
      <w:proofErr w:type="spellEnd"/>
      <w:r w:rsidR="00D34EF6" w:rsidRPr="00556793">
        <w:rPr>
          <w:rFonts w:eastAsia="Times New Roman" w:cstheme="minorHAnsi"/>
          <w:sz w:val="24"/>
          <w:szCs w:val="24"/>
          <w:lang w:eastAsia="sk-SK"/>
        </w:rPr>
        <w:t>) v znení neskorších predpisov je orgánom verejnej moci, bez ohľadu na</w:t>
      </w:r>
      <w:r w:rsidR="0015376D" w:rsidRPr="00556793">
        <w:rPr>
          <w:rFonts w:eastAsia="Times New Roman" w:cstheme="minorHAnsi"/>
          <w:sz w:val="24"/>
          <w:szCs w:val="24"/>
          <w:lang w:eastAsia="sk-SK"/>
        </w:rPr>
        <w:t> </w:t>
      </w:r>
      <w:r w:rsidR="00D34EF6" w:rsidRPr="00556793">
        <w:rPr>
          <w:rFonts w:eastAsia="Times New Roman" w:cstheme="minorHAnsi"/>
          <w:sz w:val="24"/>
          <w:szCs w:val="24"/>
          <w:lang w:eastAsia="sk-SK"/>
        </w:rPr>
        <w:t xml:space="preserve">zriaďovateľa, aj riaditeľ materskej školy, </w:t>
      </w:r>
      <w:r w:rsidRPr="00556793">
        <w:rPr>
          <w:rFonts w:eastAsia="Times New Roman" w:cstheme="minorHAnsi"/>
          <w:sz w:val="24"/>
          <w:szCs w:val="24"/>
          <w:lang w:eastAsia="sk-SK"/>
        </w:rPr>
        <w:t xml:space="preserve">a teda </w:t>
      </w:r>
      <w:r w:rsidR="00D34EF6" w:rsidRPr="00211C6F">
        <w:rPr>
          <w:rFonts w:eastAsia="Times New Roman" w:cstheme="minorHAnsi"/>
          <w:b/>
          <w:sz w:val="24"/>
          <w:szCs w:val="24"/>
          <w:lang w:eastAsia="sk-SK"/>
        </w:rPr>
        <w:t xml:space="preserve">všetky </w:t>
      </w:r>
      <w:r w:rsidRPr="00211C6F">
        <w:rPr>
          <w:rFonts w:eastAsia="Times New Roman" w:cstheme="minorHAnsi"/>
          <w:b/>
          <w:sz w:val="24"/>
          <w:szCs w:val="24"/>
          <w:lang w:eastAsia="sk-SK"/>
        </w:rPr>
        <w:t xml:space="preserve">materské školy </w:t>
      </w:r>
      <w:r w:rsidR="00D34EF6" w:rsidRPr="00211C6F">
        <w:rPr>
          <w:rFonts w:eastAsia="Times New Roman" w:cstheme="minorHAnsi"/>
          <w:b/>
          <w:sz w:val="24"/>
          <w:szCs w:val="24"/>
          <w:lang w:eastAsia="sk-SK"/>
        </w:rPr>
        <w:t xml:space="preserve">musia mať </w:t>
      </w:r>
      <w:r w:rsidRPr="00211C6F">
        <w:rPr>
          <w:rFonts w:eastAsia="Times New Roman" w:cstheme="minorHAnsi"/>
          <w:b/>
          <w:sz w:val="24"/>
          <w:szCs w:val="24"/>
          <w:lang w:eastAsia="sk-SK"/>
        </w:rPr>
        <w:t>zriadené elektronické schránky</w:t>
      </w:r>
      <w:r w:rsidRPr="00556793">
        <w:rPr>
          <w:rFonts w:eastAsia="Times New Roman" w:cstheme="minorHAnsi"/>
          <w:sz w:val="24"/>
          <w:szCs w:val="24"/>
          <w:lang w:eastAsia="sk-SK"/>
        </w:rPr>
        <w:t xml:space="preserve">. </w:t>
      </w:r>
    </w:p>
    <w:p w14:paraId="063ED7EE" w14:textId="7684879B" w:rsidR="00313537" w:rsidRPr="00556793" w:rsidRDefault="00313537" w:rsidP="00FE393F">
      <w:pPr>
        <w:spacing w:before="120" w:after="120" w:line="240" w:lineRule="auto"/>
        <w:jc w:val="both"/>
        <w:rPr>
          <w:rFonts w:eastAsia="Times New Roman" w:cstheme="minorHAnsi"/>
          <w:sz w:val="24"/>
          <w:szCs w:val="24"/>
          <w:lang w:eastAsia="sk-SK"/>
        </w:rPr>
      </w:pPr>
      <w:r w:rsidRPr="00556793">
        <w:rPr>
          <w:rFonts w:cstheme="minorHAnsi"/>
          <w:sz w:val="24"/>
          <w:szCs w:val="24"/>
        </w:rPr>
        <w:t xml:space="preserve">Všetky potrebné informácie k tejto veci sú dostupné na: </w:t>
      </w:r>
      <w:hyperlink r:id="rId16" w:anchor="jedna" w:history="1">
        <w:r w:rsidRPr="00556793">
          <w:rPr>
            <w:rStyle w:val="Hypertextovprepojenie"/>
            <w:rFonts w:cstheme="minorHAnsi"/>
            <w:color w:val="auto"/>
            <w:sz w:val="24"/>
            <w:szCs w:val="24"/>
          </w:rPr>
          <w:t>https://www.slovensko.sk/sk/faq/_skoly-a-skolske-zariadenia-o#jedna</w:t>
        </w:r>
      </w:hyperlink>
    </w:p>
    <w:p w14:paraId="285736B2" w14:textId="24B757CE" w:rsidR="0096052E" w:rsidRPr="008B3E63" w:rsidRDefault="0096052E"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25" w:name="_Toc221269372"/>
      <w:r w:rsidRPr="008B3E63">
        <w:rPr>
          <w:rFonts w:asciiTheme="minorHAnsi" w:eastAsia="Times New Roman" w:hAnsiTheme="minorHAnsi" w:cstheme="minorHAnsi"/>
          <w:b/>
          <w:color w:val="0070C0"/>
          <w:sz w:val="24"/>
          <w:szCs w:val="24"/>
        </w:rPr>
        <w:t xml:space="preserve">Môže byť dieťa, pre ktoré bude predprimárne vzdelávanie povinné, </w:t>
      </w:r>
      <w:r w:rsidR="00EE2C33" w:rsidRPr="00FD326A">
        <w:rPr>
          <w:rFonts w:asciiTheme="minorHAnsi" w:eastAsia="Times New Roman" w:hAnsiTheme="minorHAnsi" w:cstheme="minorHAnsi"/>
          <w:b/>
          <w:color w:val="0070C0"/>
          <w:sz w:val="24"/>
          <w:szCs w:val="24"/>
        </w:rPr>
        <w:t xml:space="preserve">zaradené </w:t>
      </w:r>
      <w:r w:rsidRPr="008B3E63">
        <w:rPr>
          <w:rFonts w:asciiTheme="minorHAnsi" w:eastAsia="Times New Roman" w:hAnsiTheme="minorHAnsi" w:cstheme="minorHAnsi"/>
          <w:b/>
          <w:color w:val="0070C0"/>
          <w:sz w:val="24"/>
          <w:szCs w:val="24"/>
        </w:rPr>
        <w:t>do triedy medzi 4 – 5-ročné deti?</w:t>
      </w:r>
      <w:bookmarkEnd w:id="25"/>
      <w:r w:rsidRPr="008B3E63">
        <w:rPr>
          <w:rFonts w:asciiTheme="minorHAnsi" w:eastAsia="Times New Roman" w:hAnsiTheme="minorHAnsi" w:cstheme="minorHAnsi"/>
          <w:b/>
          <w:color w:val="0070C0"/>
          <w:sz w:val="24"/>
          <w:szCs w:val="24"/>
        </w:rPr>
        <w:t xml:space="preserve"> </w:t>
      </w:r>
    </w:p>
    <w:p w14:paraId="78B9F56A" w14:textId="77777777" w:rsidR="00374B4F" w:rsidRPr="00374B4F" w:rsidRDefault="00374B4F" w:rsidP="00374B4F">
      <w:pPr>
        <w:autoSpaceDE w:val="0"/>
        <w:autoSpaceDN w:val="0"/>
        <w:spacing w:before="120" w:after="120" w:line="276" w:lineRule="auto"/>
        <w:jc w:val="both"/>
        <w:rPr>
          <w:rFonts w:eastAsia="Times New Roman" w:cstheme="minorHAnsi"/>
          <w:sz w:val="24"/>
          <w:szCs w:val="24"/>
          <w:lang w:eastAsia="sk-SK"/>
        </w:rPr>
      </w:pPr>
      <w:r w:rsidRPr="00374B4F">
        <w:rPr>
          <w:rFonts w:eastAsia="Times New Roman" w:cstheme="minorHAnsi"/>
          <w:sz w:val="24"/>
          <w:szCs w:val="24"/>
          <w:lang w:eastAsia="sk-SK"/>
        </w:rPr>
        <w:t xml:space="preserve">Vzhľadom na to, že deti sa na predprimárne vzdelávanie prijímajú do materskej školy a nie do konkrétnej triedy; do triedy sa deti zaraďujú až po prijatí do materskej školy, riaditeľ/riaditeľka materskej školy berie </w:t>
      </w:r>
      <w:r w:rsidRPr="00374B4F">
        <w:rPr>
          <w:rFonts w:eastAsia="Times New Roman" w:cstheme="minorHAnsi"/>
          <w:b/>
          <w:sz w:val="24"/>
          <w:szCs w:val="24"/>
          <w:lang w:eastAsia="sk-SK"/>
        </w:rPr>
        <w:t>do úvahy celkovú kapacitu materskej školy</w:t>
      </w:r>
      <w:r w:rsidRPr="00374B4F">
        <w:rPr>
          <w:rFonts w:eastAsia="Times New Roman" w:cstheme="minorHAnsi"/>
          <w:sz w:val="24"/>
          <w:szCs w:val="24"/>
          <w:lang w:eastAsia="sk-SK"/>
        </w:rPr>
        <w:t>.</w:t>
      </w:r>
    </w:p>
    <w:p w14:paraId="34DA17EB" w14:textId="393405E0" w:rsidR="0096052E" w:rsidRDefault="0096052E" w:rsidP="0096052E">
      <w:pPr>
        <w:autoSpaceDE w:val="0"/>
        <w:autoSpaceDN w:val="0"/>
        <w:spacing w:before="120" w:after="120" w:line="276" w:lineRule="auto"/>
        <w:jc w:val="both"/>
        <w:rPr>
          <w:rFonts w:eastAsia="Times New Roman" w:cstheme="minorHAnsi"/>
          <w:sz w:val="24"/>
          <w:szCs w:val="24"/>
          <w:lang w:eastAsia="sk-SK"/>
        </w:rPr>
      </w:pPr>
      <w:r w:rsidRPr="00211C6F">
        <w:rPr>
          <w:rFonts w:eastAsia="Times New Roman" w:cstheme="minorHAnsi"/>
          <w:b/>
          <w:sz w:val="24"/>
          <w:szCs w:val="24"/>
          <w:lang w:eastAsia="sk-SK"/>
        </w:rPr>
        <w:lastRenderedPageBreak/>
        <w:t>Áno, ak už nie je voľná kapacita v triede, v ktorej sú zaradené deti, pre ktoré je predprimárne vzdelávanie povinné</w:t>
      </w:r>
      <w:r w:rsidRPr="00556793">
        <w:rPr>
          <w:rFonts w:eastAsia="Times New Roman" w:cstheme="minorHAnsi"/>
          <w:sz w:val="24"/>
          <w:szCs w:val="24"/>
          <w:lang w:eastAsia="sk-SK"/>
        </w:rPr>
        <w:t xml:space="preserve">. Dieťa </w:t>
      </w:r>
      <w:r w:rsidRPr="00D026FD">
        <w:rPr>
          <w:rFonts w:eastAsia="Times New Roman" w:cstheme="minorHAnsi"/>
          <w:color w:val="000000" w:themeColor="text1"/>
          <w:sz w:val="24"/>
          <w:szCs w:val="24"/>
          <w:lang w:eastAsia="sk-SK"/>
        </w:rPr>
        <w:t xml:space="preserve">bude </w:t>
      </w:r>
      <w:r w:rsidR="00EE2C33" w:rsidRPr="00D026FD">
        <w:rPr>
          <w:rFonts w:eastAsia="Times New Roman" w:cstheme="minorHAnsi"/>
          <w:color w:val="000000" w:themeColor="text1"/>
          <w:sz w:val="24"/>
          <w:szCs w:val="24"/>
          <w:lang w:eastAsia="sk-SK"/>
        </w:rPr>
        <w:t xml:space="preserve">plniť </w:t>
      </w:r>
      <w:r w:rsidRPr="00D026FD">
        <w:rPr>
          <w:rFonts w:eastAsia="Times New Roman" w:cstheme="minorHAnsi"/>
          <w:color w:val="000000" w:themeColor="text1"/>
          <w:sz w:val="24"/>
          <w:szCs w:val="24"/>
          <w:lang w:eastAsia="sk-SK"/>
        </w:rPr>
        <w:t>povinn</w:t>
      </w:r>
      <w:r w:rsidRPr="00556793">
        <w:rPr>
          <w:rFonts w:eastAsia="Times New Roman" w:cstheme="minorHAnsi"/>
          <w:sz w:val="24"/>
          <w:szCs w:val="24"/>
          <w:lang w:eastAsia="sk-SK"/>
        </w:rPr>
        <w:t>é predprimárne vzdelávanie v tej triede, do</w:t>
      </w:r>
      <w:r w:rsidR="0040193C">
        <w:rPr>
          <w:rFonts w:eastAsia="Times New Roman" w:cstheme="minorHAnsi"/>
          <w:sz w:val="24"/>
          <w:szCs w:val="24"/>
          <w:lang w:eastAsia="sk-SK"/>
        </w:rPr>
        <w:t> </w:t>
      </w:r>
      <w:r w:rsidRPr="00556793">
        <w:rPr>
          <w:rFonts w:eastAsia="Times New Roman" w:cstheme="minorHAnsi"/>
          <w:sz w:val="24"/>
          <w:szCs w:val="24"/>
          <w:lang w:eastAsia="sk-SK"/>
        </w:rPr>
        <w:t>ktorej bolo zaradené s tým, že učiteľky danej triedy budú s daným dieťaťom pracovať maximálne individuálne, pričom budú prihliadať na aktuálnu úroveň osobnostného rozvoja daného dieťaťa.</w:t>
      </w:r>
    </w:p>
    <w:p w14:paraId="11041A74" w14:textId="3F3697B1" w:rsidR="0096052E" w:rsidRPr="00396B97" w:rsidRDefault="00DB5F2F"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26" w:name="_Toc221269373"/>
      <w:r w:rsidRPr="00396B97">
        <w:rPr>
          <w:rFonts w:asciiTheme="minorHAnsi" w:eastAsia="Times New Roman" w:hAnsiTheme="minorHAnsi" w:cstheme="minorHAnsi"/>
          <w:b/>
          <w:color w:val="0070C0"/>
          <w:sz w:val="24"/>
          <w:szCs w:val="24"/>
        </w:rPr>
        <w:t>Ako možno vzdelávať dieťa so zdravotným znevýhodnením pre ktoré je predprimárne vzdelávanie povinné</w:t>
      </w:r>
      <w:r w:rsidR="0096052E" w:rsidRPr="00396B97">
        <w:rPr>
          <w:rFonts w:asciiTheme="minorHAnsi" w:eastAsia="Times New Roman" w:hAnsiTheme="minorHAnsi" w:cstheme="minorHAnsi"/>
          <w:b/>
          <w:color w:val="0070C0"/>
          <w:sz w:val="24"/>
          <w:szCs w:val="24"/>
        </w:rPr>
        <w:t>?</w:t>
      </w:r>
      <w:bookmarkEnd w:id="26"/>
      <w:r w:rsidR="0096052E" w:rsidRPr="00396B97">
        <w:rPr>
          <w:rFonts w:asciiTheme="minorHAnsi" w:eastAsia="Times New Roman" w:hAnsiTheme="minorHAnsi" w:cstheme="minorHAnsi"/>
          <w:b/>
          <w:color w:val="0070C0"/>
          <w:sz w:val="24"/>
          <w:szCs w:val="24"/>
        </w:rPr>
        <w:t xml:space="preserve"> </w:t>
      </w:r>
    </w:p>
    <w:p w14:paraId="5AEC43FC" w14:textId="420BA610" w:rsidR="0096052E" w:rsidRPr="00396B97" w:rsidRDefault="00EE44CF" w:rsidP="0096052E">
      <w:pPr>
        <w:spacing w:before="120" w:after="120" w:line="240" w:lineRule="auto"/>
        <w:jc w:val="both"/>
        <w:rPr>
          <w:rFonts w:cstheme="minorHAnsi"/>
          <w:color w:val="000000" w:themeColor="text1"/>
          <w:sz w:val="24"/>
          <w:szCs w:val="24"/>
        </w:rPr>
      </w:pPr>
      <w:r w:rsidRPr="00396B97">
        <w:rPr>
          <w:rFonts w:cstheme="minorHAnsi"/>
          <w:b/>
          <w:color w:val="000000" w:themeColor="text1"/>
          <w:sz w:val="24"/>
          <w:szCs w:val="24"/>
        </w:rPr>
        <w:t>D</w:t>
      </w:r>
      <w:r w:rsidR="00310BCF" w:rsidRPr="00396B97">
        <w:rPr>
          <w:rFonts w:cstheme="minorHAnsi"/>
          <w:b/>
          <w:color w:val="000000" w:themeColor="text1"/>
          <w:sz w:val="24"/>
          <w:szCs w:val="24"/>
        </w:rPr>
        <w:t>ieťa</w:t>
      </w:r>
      <w:r w:rsidRPr="00396B97">
        <w:rPr>
          <w:rFonts w:cstheme="minorHAnsi"/>
          <w:b/>
          <w:color w:val="000000" w:themeColor="text1"/>
          <w:sz w:val="24"/>
          <w:szCs w:val="24"/>
        </w:rPr>
        <w:t xml:space="preserve"> so zdravotným </w:t>
      </w:r>
      <w:r w:rsidR="00A11D02" w:rsidRPr="00396B97">
        <w:rPr>
          <w:rFonts w:cstheme="minorHAnsi"/>
          <w:b/>
          <w:color w:val="000000" w:themeColor="text1"/>
          <w:sz w:val="24"/>
          <w:szCs w:val="24"/>
        </w:rPr>
        <w:t xml:space="preserve">znevýhodnením sa </w:t>
      </w:r>
      <w:r w:rsidR="00310BCF" w:rsidRPr="00396B97">
        <w:rPr>
          <w:rFonts w:cstheme="minorHAnsi"/>
          <w:color w:val="000000" w:themeColor="text1"/>
          <w:sz w:val="24"/>
          <w:szCs w:val="24"/>
        </w:rPr>
        <w:t>prijíma</w:t>
      </w:r>
      <w:r w:rsidR="0096052E" w:rsidRPr="00396B97">
        <w:rPr>
          <w:rFonts w:cstheme="minorHAnsi"/>
          <w:color w:val="000000" w:themeColor="text1"/>
          <w:sz w:val="24"/>
          <w:szCs w:val="24"/>
        </w:rPr>
        <w:t xml:space="preserve"> do</w:t>
      </w:r>
      <w:r w:rsidR="00997D78" w:rsidRPr="00396B97">
        <w:rPr>
          <w:rFonts w:cstheme="minorHAnsi"/>
          <w:color w:val="000000" w:themeColor="text1"/>
          <w:sz w:val="24"/>
          <w:szCs w:val="24"/>
        </w:rPr>
        <w:t xml:space="preserve"> </w:t>
      </w:r>
      <w:r w:rsidR="00310BCF" w:rsidRPr="00396B97">
        <w:rPr>
          <w:rFonts w:cstheme="minorHAnsi"/>
          <w:color w:val="000000" w:themeColor="text1"/>
          <w:sz w:val="24"/>
          <w:szCs w:val="24"/>
        </w:rPr>
        <w:t>bežnej materskej školy alebo do materskej školy</w:t>
      </w:r>
      <w:r w:rsidR="00B520D2">
        <w:rPr>
          <w:rFonts w:cstheme="minorHAnsi"/>
          <w:color w:val="000000" w:themeColor="text1"/>
          <w:sz w:val="24"/>
          <w:szCs w:val="24"/>
        </w:rPr>
        <w:t xml:space="preserve"> pre deti so zdravotným znevýhodnením</w:t>
      </w:r>
      <w:r w:rsidR="00310BCF" w:rsidRPr="00396B97">
        <w:rPr>
          <w:rFonts w:cstheme="minorHAnsi"/>
          <w:color w:val="000000" w:themeColor="text1"/>
          <w:sz w:val="24"/>
          <w:szCs w:val="24"/>
        </w:rPr>
        <w:t>. Ak je prijaté do bežnej materskej školy, zaraďuje sa do</w:t>
      </w:r>
      <w:r w:rsidR="0096052E" w:rsidRPr="00396B97">
        <w:rPr>
          <w:rFonts w:cstheme="minorHAnsi"/>
          <w:color w:val="000000" w:themeColor="text1"/>
          <w:sz w:val="24"/>
          <w:szCs w:val="24"/>
        </w:rPr>
        <w:t>:</w:t>
      </w:r>
    </w:p>
    <w:p w14:paraId="3A4A1A59" w14:textId="5B653C28" w:rsidR="00310BCF" w:rsidRPr="00396B97" w:rsidRDefault="00310BCF" w:rsidP="002B6310">
      <w:pPr>
        <w:pStyle w:val="Odsekzoznamu"/>
        <w:numPr>
          <w:ilvl w:val="0"/>
          <w:numId w:val="4"/>
        </w:numPr>
        <w:spacing w:before="120" w:after="120"/>
        <w:ind w:left="284" w:hanging="284"/>
        <w:jc w:val="both"/>
        <w:rPr>
          <w:rFonts w:asciiTheme="minorHAnsi" w:hAnsiTheme="minorHAnsi" w:cstheme="minorHAnsi"/>
          <w:color w:val="000000" w:themeColor="text1"/>
        </w:rPr>
      </w:pPr>
      <w:r w:rsidRPr="00396B97">
        <w:rPr>
          <w:rFonts w:asciiTheme="minorHAnsi" w:hAnsiTheme="minorHAnsi" w:cstheme="minorHAnsi"/>
          <w:color w:val="000000" w:themeColor="text1"/>
        </w:rPr>
        <w:t>bežnej triedy materskej školy ako dieťa inkluzívne vzdelávané alebo</w:t>
      </w:r>
    </w:p>
    <w:p w14:paraId="68774457" w14:textId="477768AF" w:rsidR="00310BCF" w:rsidRPr="00396B97" w:rsidRDefault="00310BCF" w:rsidP="002B6310">
      <w:pPr>
        <w:pStyle w:val="Odsekzoznamu"/>
        <w:numPr>
          <w:ilvl w:val="0"/>
          <w:numId w:val="4"/>
        </w:numPr>
        <w:spacing w:before="120" w:after="120"/>
        <w:ind w:left="284" w:hanging="284"/>
        <w:jc w:val="both"/>
        <w:rPr>
          <w:rFonts w:asciiTheme="minorHAnsi" w:hAnsiTheme="minorHAnsi" w:cstheme="minorHAnsi"/>
          <w:color w:val="000000" w:themeColor="text1"/>
        </w:rPr>
      </w:pPr>
      <w:r w:rsidRPr="00396B97">
        <w:rPr>
          <w:rFonts w:asciiTheme="minorHAnsi" w:hAnsiTheme="minorHAnsi" w:cstheme="minorHAnsi"/>
          <w:color w:val="000000" w:themeColor="text1"/>
        </w:rPr>
        <w:t>triedy bežnej materskej školy</w:t>
      </w:r>
      <w:r w:rsidR="00B520D2">
        <w:rPr>
          <w:rFonts w:asciiTheme="minorHAnsi" w:hAnsiTheme="minorHAnsi" w:cstheme="minorHAnsi"/>
          <w:color w:val="000000" w:themeColor="text1"/>
        </w:rPr>
        <w:t xml:space="preserve"> určenej pre deti so zdravotným znevýhodnením</w:t>
      </w:r>
      <w:r w:rsidRPr="00396B97">
        <w:rPr>
          <w:rFonts w:asciiTheme="minorHAnsi" w:hAnsiTheme="minorHAnsi" w:cstheme="minorHAnsi"/>
          <w:color w:val="000000" w:themeColor="text1"/>
        </w:rPr>
        <w:t>, ak je taká trieda zriadená.</w:t>
      </w:r>
    </w:p>
    <w:p w14:paraId="6135CEB7" w14:textId="3B76A540" w:rsidR="00310BCF" w:rsidRPr="00396B97" w:rsidRDefault="00310BCF" w:rsidP="0040193C">
      <w:pPr>
        <w:autoSpaceDE w:val="0"/>
        <w:autoSpaceDN w:val="0"/>
        <w:adjustRightInd w:val="0"/>
        <w:spacing w:before="120" w:after="120" w:line="240" w:lineRule="auto"/>
        <w:jc w:val="both"/>
        <w:rPr>
          <w:rFonts w:cstheme="minorHAnsi"/>
          <w:color w:val="000000" w:themeColor="text1"/>
          <w:sz w:val="24"/>
          <w:szCs w:val="24"/>
        </w:rPr>
      </w:pPr>
      <w:r w:rsidRPr="00396B97">
        <w:rPr>
          <w:rFonts w:cstheme="minorHAnsi"/>
          <w:b/>
          <w:color w:val="000000" w:themeColor="text1"/>
          <w:sz w:val="24"/>
          <w:szCs w:val="24"/>
        </w:rPr>
        <w:t xml:space="preserve">Ak </w:t>
      </w:r>
      <w:r w:rsidR="0030613D" w:rsidRPr="00396B97">
        <w:rPr>
          <w:rFonts w:cstheme="minorHAnsi"/>
          <w:b/>
          <w:color w:val="000000" w:themeColor="text1"/>
          <w:sz w:val="24"/>
          <w:szCs w:val="24"/>
        </w:rPr>
        <w:t xml:space="preserve">ide </w:t>
      </w:r>
      <w:r w:rsidRPr="00396B97">
        <w:rPr>
          <w:rFonts w:cstheme="minorHAnsi"/>
          <w:b/>
          <w:color w:val="000000" w:themeColor="text1"/>
          <w:sz w:val="24"/>
          <w:szCs w:val="24"/>
        </w:rPr>
        <w:t>o dieťa podľa § 28b ods. 2 písm. a) školského zákona</w:t>
      </w:r>
      <w:r w:rsidRPr="00396B97">
        <w:rPr>
          <w:rFonts w:cstheme="minorHAnsi"/>
          <w:color w:val="000000" w:themeColor="text1"/>
          <w:sz w:val="24"/>
          <w:szCs w:val="24"/>
        </w:rPr>
        <w:t xml:space="preserve">, ktorého rodič (zákonný zástupca/zástupca zariadenia) na základe </w:t>
      </w:r>
      <w:r w:rsidRPr="00396B97">
        <w:rPr>
          <w:rFonts w:cstheme="minorHAnsi"/>
          <w:b/>
          <w:color w:val="000000" w:themeColor="text1"/>
          <w:sz w:val="24"/>
          <w:szCs w:val="24"/>
        </w:rPr>
        <w:t xml:space="preserve">písomného súhlasu </w:t>
      </w:r>
      <w:r w:rsidR="002A6C18">
        <w:rPr>
          <w:rFonts w:cstheme="minorHAnsi"/>
          <w:b/>
          <w:color w:val="000000" w:themeColor="text1"/>
          <w:sz w:val="24"/>
          <w:szCs w:val="24"/>
        </w:rPr>
        <w:t xml:space="preserve">pediatra </w:t>
      </w:r>
      <w:r w:rsidR="002A6C18" w:rsidRPr="00A27ECE">
        <w:rPr>
          <w:rFonts w:cstheme="minorHAnsi"/>
          <w:b/>
          <w:color w:val="C00000"/>
          <w:sz w:val="24"/>
          <w:szCs w:val="24"/>
        </w:rPr>
        <w:t>(</w:t>
      </w:r>
      <w:r w:rsidR="00B85093" w:rsidRPr="00A27ECE">
        <w:rPr>
          <w:rFonts w:cstheme="minorHAnsi"/>
          <w:b/>
          <w:color w:val="C00000"/>
          <w:sz w:val="24"/>
          <w:szCs w:val="24"/>
        </w:rPr>
        <w:t>v prípade</w:t>
      </w:r>
      <w:r w:rsidR="00491EE7" w:rsidRPr="00A27ECE">
        <w:rPr>
          <w:rFonts w:cstheme="minorHAnsi"/>
          <w:b/>
          <w:color w:val="C00000"/>
          <w:sz w:val="24"/>
          <w:szCs w:val="24"/>
        </w:rPr>
        <w:t xml:space="preserve">, </w:t>
      </w:r>
      <w:r w:rsidR="002A6C18" w:rsidRPr="00A27ECE">
        <w:rPr>
          <w:rFonts w:cstheme="minorHAnsi"/>
          <w:b/>
          <w:color w:val="C00000"/>
          <w:sz w:val="24"/>
          <w:szCs w:val="24"/>
        </w:rPr>
        <w:t>ak ide o dieťa ktorému účasť na vzdelávaní v materskej škole neumožňuje duševné zdravie aj</w:t>
      </w:r>
      <w:r w:rsidR="00491EE7" w:rsidRPr="00A27ECE">
        <w:rPr>
          <w:rFonts w:cstheme="minorHAnsi"/>
          <w:b/>
          <w:color w:val="C00000"/>
          <w:sz w:val="24"/>
          <w:szCs w:val="24"/>
        </w:rPr>
        <w:t xml:space="preserve"> na</w:t>
      </w:r>
      <w:r w:rsidR="007929E3" w:rsidRPr="00A27ECE">
        <w:rPr>
          <w:rFonts w:cstheme="minorHAnsi"/>
          <w:b/>
          <w:color w:val="C00000"/>
          <w:sz w:val="24"/>
          <w:szCs w:val="24"/>
        </w:rPr>
        <w:t xml:space="preserve"> základe</w:t>
      </w:r>
      <w:r w:rsidR="002A6C18" w:rsidRPr="00A27ECE">
        <w:rPr>
          <w:rFonts w:cstheme="minorHAnsi"/>
          <w:b/>
          <w:color w:val="C00000"/>
          <w:sz w:val="24"/>
          <w:szCs w:val="24"/>
        </w:rPr>
        <w:t xml:space="preserve"> odporúčania zariadenia</w:t>
      </w:r>
      <w:r w:rsidR="007929E3" w:rsidRPr="00A27ECE">
        <w:rPr>
          <w:rFonts w:cstheme="minorHAnsi"/>
          <w:b/>
          <w:color w:val="C00000"/>
          <w:sz w:val="24"/>
          <w:szCs w:val="24"/>
        </w:rPr>
        <w:t xml:space="preserve"> poradenstva</w:t>
      </w:r>
      <w:r w:rsidR="002A6C18" w:rsidRPr="00A27ECE">
        <w:rPr>
          <w:rFonts w:cstheme="minorHAnsi"/>
          <w:b/>
          <w:color w:val="C00000"/>
          <w:sz w:val="24"/>
          <w:szCs w:val="24"/>
        </w:rPr>
        <w:t xml:space="preserve"> a prevencie)</w:t>
      </w:r>
      <w:r w:rsidRPr="00A27ECE">
        <w:rPr>
          <w:rFonts w:cstheme="minorHAnsi"/>
          <w:b/>
          <w:color w:val="C00000"/>
          <w:sz w:val="24"/>
          <w:szCs w:val="24"/>
        </w:rPr>
        <w:t xml:space="preserve"> </w:t>
      </w:r>
      <w:r w:rsidRPr="00396B97">
        <w:rPr>
          <w:rFonts w:cstheme="minorHAnsi"/>
          <w:b/>
          <w:color w:val="000000" w:themeColor="text1"/>
          <w:sz w:val="24"/>
          <w:szCs w:val="24"/>
        </w:rPr>
        <w:t xml:space="preserve">požiada o povolenie individuálneho vzdelávania zo zdravotných dôvodov, </w:t>
      </w:r>
      <w:r w:rsidRPr="00396B97">
        <w:rPr>
          <w:rFonts w:cstheme="minorHAnsi"/>
          <w:color w:val="000000" w:themeColor="text1"/>
          <w:sz w:val="24"/>
          <w:szCs w:val="24"/>
        </w:rPr>
        <w:t xml:space="preserve">takéto dieťa sa bude individuálne vzdelávať do času, kým bude táto forma povinného predprimárneho vzdelávania pre neho jediná možná, nevyhnutná. Táto forma plnenia povinného predprimárneho vzdelávania detí so </w:t>
      </w:r>
      <w:r w:rsidR="0030613D" w:rsidRPr="00396B97">
        <w:rPr>
          <w:rFonts w:cstheme="minorHAnsi"/>
          <w:color w:val="000000" w:themeColor="text1"/>
          <w:sz w:val="24"/>
          <w:szCs w:val="24"/>
        </w:rPr>
        <w:t>zdravotným znevýhodnením</w:t>
      </w:r>
      <w:r w:rsidRPr="00396B97">
        <w:rPr>
          <w:rFonts w:cstheme="minorHAnsi"/>
          <w:color w:val="000000" w:themeColor="text1"/>
          <w:sz w:val="24"/>
          <w:szCs w:val="24"/>
        </w:rPr>
        <w:t xml:space="preserve"> nie je náhradou inštitucionálneho povinného predprimárneho vzdelávania, je jeho ekvivalentom</w:t>
      </w:r>
      <w:r w:rsidR="001543AB" w:rsidRPr="00A27ECE">
        <w:rPr>
          <w:rFonts w:cstheme="minorHAnsi"/>
          <w:color w:val="C00000"/>
          <w:sz w:val="24"/>
          <w:szCs w:val="24"/>
        </w:rPr>
        <w:t xml:space="preserve"> v prípa</w:t>
      </w:r>
      <w:r w:rsidR="0062502E" w:rsidRPr="00A27ECE">
        <w:rPr>
          <w:rFonts w:cstheme="minorHAnsi"/>
          <w:color w:val="C00000"/>
          <w:sz w:val="24"/>
          <w:szCs w:val="24"/>
        </w:rPr>
        <w:t>doch</w:t>
      </w:r>
      <w:r w:rsidRPr="00396B97">
        <w:rPr>
          <w:rFonts w:cstheme="minorHAnsi"/>
          <w:color w:val="000000" w:themeColor="text1"/>
          <w:sz w:val="24"/>
          <w:szCs w:val="24"/>
        </w:rPr>
        <w:t xml:space="preserve">, ak dieťa kvôli zdravotnému stavu nemôže </w:t>
      </w:r>
      <w:r w:rsidR="0030613D" w:rsidRPr="00396B97">
        <w:rPr>
          <w:rFonts w:cstheme="minorHAnsi"/>
          <w:color w:val="000000" w:themeColor="text1"/>
          <w:sz w:val="24"/>
          <w:szCs w:val="24"/>
        </w:rPr>
        <w:t>plniť</w:t>
      </w:r>
      <w:r w:rsidRPr="00396B97">
        <w:rPr>
          <w:rFonts w:cstheme="minorHAnsi"/>
          <w:color w:val="000000" w:themeColor="text1"/>
          <w:sz w:val="24"/>
          <w:szCs w:val="24"/>
        </w:rPr>
        <w:t xml:space="preserve"> povinné predprimárne vzdelávanie </w:t>
      </w:r>
      <w:r w:rsidR="00B520D2">
        <w:rPr>
          <w:rFonts w:cstheme="minorHAnsi"/>
          <w:color w:val="000000" w:themeColor="text1"/>
          <w:sz w:val="24"/>
          <w:szCs w:val="24"/>
        </w:rPr>
        <w:t xml:space="preserve">formou pravidelného denného dochádzania do materskej školy podľa prvej vety § 59a ods. </w:t>
      </w:r>
      <w:r w:rsidR="002A6C18">
        <w:rPr>
          <w:rFonts w:cstheme="minorHAnsi"/>
          <w:color w:val="000000" w:themeColor="text1"/>
          <w:sz w:val="24"/>
          <w:szCs w:val="24"/>
        </w:rPr>
        <w:t xml:space="preserve">4 písm. b) </w:t>
      </w:r>
      <w:r w:rsidR="00B520D2">
        <w:rPr>
          <w:rFonts w:cstheme="minorHAnsi"/>
          <w:color w:val="000000" w:themeColor="text1"/>
          <w:sz w:val="24"/>
          <w:szCs w:val="24"/>
        </w:rPr>
        <w:t xml:space="preserve">školského zákona ani formou pravidelného denného dochádzania </w:t>
      </w:r>
      <w:r w:rsidR="00B520D2" w:rsidRPr="00B520D2">
        <w:rPr>
          <w:rFonts w:cstheme="minorHAnsi"/>
          <w:color w:val="000000" w:themeColor="text1"/>
          <w:sz w:val="24"/>
          <w:szCs w:val="24"/>
        </w:rPr>
        <w:t>v</w:t>
      </w:r>
      <w:r w:rsidR="008547FD">
        <w:rPr>
          <w:rFonts w:cstheme="minorHAnsi"/>
          <w:color w:val="000000" w:themeColor="text1"/>
          <w:sz w:val="24"/>
          <w:szCs w:val="24"/>
        </w:rPr>
        <w:t> r</w:t>
      </w:r>
      <w:r w:rsidR="00B520D2" w:rsidRPr="00B520D2">
        <w:rPr>
          <w:rFonts w:cstheme="minorHAnsi"/>
          <w:color w:val="000000" w:themeColor="text1"/>
          <w:sz w:val="24"/>
          <w:szCs w:val="24"/>
        </w:rPr>
        <w:t>ozsahu</w:t>
      </w:r>
      <w:r w:rsidR="008547FD">
        <w:rPr>
          <w:rFonts w:cstheme="minorHAnsi"/>
          <w:color w:val="000000" w:themeColor="text1"/>
          <w:sz w:val="24"/>
          <w:szCs w:val="24"/>
        </w:rPr>
        <w:t xml:space="preserve"> </w:t>
      </w:r>
      <w:r w:rsidR="00B520D2" w:rsidRPr="00B520D2">
        <w:rPr>
          <w:rFonts w:cstheme="minorHAnsi"/>
          <w:color w:val="000000" w:themeColor="text1"/>
          <w:sz w:val="24"/>
          <w:szCs w:val="24"/>
        </w:rPr>
        <w:t>menej</w:t>
      </w:r>
      <w:r w:rsidR="008547FD">
        <w:rPr>
          <w:rFonts w:cstheme="minorHAnsi"/>
          <w:color w:val="000000" w:themeColor="text1"/>
          <w:sz w:val="24"/>
          <w:szCs w:val="24"/>
        </w:rPr>
        <w:t xml:space="preserve"> </w:t>
      </w:r>
      <w:r w:rsidR="00B520D2" w:rsidRPr="00B520D2">
        <w:rPr>
          <w:rFonts w:cstheme="minorHAnsi"/>
          <w:color w:val="000000" w:themeColor="text1"/>
          <w:sz w:val="24"/>
          <w:szCs w:val="24"/>
        </w:rPr>
        <w:t>ako</w:t>
      </w:r>
      <w:r w:rsidR="008547FD">
        <w:rPr>
          <w:rFonts w:cstheme="minorHAnsi"/>
          <w:color w:val="000000" w:themeColor="text1"/>
          <w:sz w:val="24"/>
          <w:szCs w:val="24"/>
        </w:rPr>
        <w:t xml:space="preserve"> </w:t>
      </w:r>
      <w:r w:rsidR="00B520D2" w:rsidRPr="00B520D2">
        <w:rPr>
          <w:rFonts w:cstheme="minorHAnsi"/>
          <w:color w:val="000000" w:themeColor="text1"/>
          <w:sz w:val="24"/>
          <w:szCs w:val="24"/>
        </w:rPr>
        <w:t>štyri</w:t>
      </w:r>
      <w:r w:rsidR="008547FD">
        <w:rPr>
          <w:rFonts w:cstheme="minorHAnsi"/>
          <w:color w:val="000000" w:themeColor="text1"/>
          <w:sz w:val="24"/>
          <w:szCs w:val="24"/>
        </w:rPr>
        <w:t xml:space="preserve"> </w:t>
      </w:r>
      <w:r w:rsidR="00B520D2" w:rsidRPr="00B520D2">
        <w:rPr>
          <w:rFonts w:cstheme="minorHAnsi"/>
          <w:color w:val="000000" w:themeColor="text1"/>
          <w:sz w:val="24"/>
          <w:szCs w:val="24"/>
        </w:rPr>
        <w:t>hodiny</w:t>
      </w:r>
      <w:r w:rsidR="008547FD">
        <w:rPr>
          <w:rFonts w:cstheme="minorHAnsi"/>
          <w:color w:val="000000" w:themeColor="text1"/>
          <w:sz w:val="24"/>
          <w:szCs w:val="24"/>
        </w:rPr>
        <w:t xml:space="preserve"> </w:t>
      </w:r>
      <w:r w:rsidR="00B520D2" w:rsidRPr="00B520D2">
        <w:rPr>
          <w:rFonts w:cstheme="minorHAnsi"/>
          <w:color w:val="000000" w:themeColor="text1"/>
          <w:sz w:val="24"/>
          <w:szCs w:val="24"/>
        </w:rPr>
        <w:t>denne</w:t>
      </w:r>
      <w:r w:rsidR="008547FD">
        <w:rPr>
          <w:rFonts w:cstheme="minorHAnsi"/>
          <w:color w:val="000000" w:themeColor="text1"/>
          <w:sz w:val="24"/>
          <w:szCs w:val="24"/>
        </w:rPr>
        <w:t xml:space="preserve"> </w:t>
      </w:r>
      <w:r w:rsidR="00B520D2" w:rsidRPr="00B520D2">
        <w:rPr>
          <w:rFonts w:cstheme="minorHAnsi"/>
          <w:color w:val="000000" w:themeColor="text1"/>
          <w:sz w:val="24"/>
          <w:szCs w:val="24"/>
        </w:rPr>
        <w:t>na</w:t>
      </w:r>
      <w:r w:rsidR="008547FD">
        <w:rPr>
          <w:rFonts w:cstheme="minorHAnsi"/>
          <w:color w:val="000000" w:themeColor="text1"/>
          <w:sz w:val="24"/>
          <w:szCs w:val="24"/>
        </w:rPr>
        <w:t xml:space="preserve"> </w:t>
      </w:r>
      <w:r w:rsidR="00B520D2" w:rsidRPr="00B520D2">
        <w:rPr>
          <w:rFonts w:cstheme="minorHAnsi"/>
          <w:color w:val="000000" w:themeColor="text1"/>
          <w:sz w:val="24"/>
          <w:szCs w:val="24"/>
        </w:rPr>
        <w:t>základe</w:t>
      </w:r>
      <w:r w:rsidR="008547FD">
        <w:rPr>
          <w:rFonts w:cstheme="minorHAnsi"/>
          <w:color w:val="000000" w:themeColor="text1"/>
          <w:sz w:val="24"/>
          <w:szCs w:val="24"/>
        </w:rPr>
        <w:t xml:space="preserve"> </w:t>
      </w:r>
      <w:r w:rsidR="00B520D2" w:rsidRPr="00B520D2">
        <w:rPr>
          <w:rFonts w:cstheme="minorHAnsi"/>
          <w:color w:val="000000" w:themeColor="text1"/>
          <w:sz w:val="24"/>
          <w:szCs w:val="24"/>
        </w:rPr>
        <w:t>žiadosti</w:t>
      </w:r>
      <w:r w:rsidR="008547FD">
        <w:rPr>
          <w:rFonts w:cstheme="minorHAnsi"/>
          <w:color w:val="000000" w:themeColor="text1"/>
          <w:sz w:val="24"/>
          <w:szCs w:val="24"/>
        </w:rPr>
        <w:t xml:space="preserve"> </w:t>
      </w:r>
      <w:r w:rsidR="00B520D2" w:rsidRPr="00B520D2">
        <w:rPr>
          <w:rFonts w:cstheme="minorHAnsi"/>
          <w:color w:val="000000" w:themeColor="text1"/>
          <w:sz w:val="24"/>
          <w:szCs w:val="24"/>
        </w:rPr>
        <w:t>zákonného</w:t>
      </w:r>
      <w:r w:rsidR="008547FD">
        <w:rPr>
          <w:rFonts w:cstheme="minorHAnsi"/>
          <w:color w:val="000000" w:themeColor="text1"/>
          <w:sz w:val="24"/>
          <w:szCs w:val="24"/>
        </w:rPr>
        <w:t xml:space="preserve"> </w:t>
      </w:r>
      <w:r w:rsidR="00B520D2" w:rsidRPr="00B520D2">
        <w:rPr>
          <w:rFonts w:cstheme="minorHAnsi"/>
          <w:color w:val="000000" w:themeColor="text1"/>
          <w:sz w:val="24"/>
          <w:szCs w:val="24"/>
        </w:rPr>
        <w:t>zástupcu</w:t>
      </w:r>
      <w:r w:rsidR="008547FD">
        <w:rPr>
          <w:rFonts w:cstheme="minorHAnsi"/>
          <w:color w:val="000000" w:themeColor="text1"/>
          <w:sz w:val="24"/>
          <w:szCs w:val="24"/>
        </w:rPr>
        <w:t xml:space="preserve"> </w:t>
      </w:r>
      <w:r w:rsidR="00B520D2" w:rsidRPr="00B520D2">
        <w:rPr>
          <w:rFonts w:cstheme="minorHAnsi"/>
          <w:color w:val="000000" w:themeColor="text1"/>
          <w:sz w:val="24"/>
          <w:szCs w:val="24"/>
        </w:rPr>
        <w:t>alebo</w:t>
      </w:r>
      <w:r w:rsidR="008547FD">
        <w:rPr>
          <w:rFonts w:cstheme="minorHAnsi"/>
          <w:color w:val="000000" w:themeColor="text1"/>
          <w:sz w:val="24"/>
          <w:szCs w:val="24"/>
        </w:rPr>
        <w:t xml:space="preserve"> </w:t>
      </w:r>
      <w:r w:rsidR="00B520D2" w:rsidRPr="00B520D2">
        <w:rPr>
          <w:rFonts w:cstheme="minorHAnsi"/>
          <w:color w:val="000000" w:themeColor="text1"/>
          <w:sz w:val="24"/>
          <w:szCs w:val="24"/>
        </w:rPr>
        <w:t>zástupcu zariadenia</w:t>
      </w:r>
      <w:r w:rsidR="008547FD">
        <w:rPr>
          <w:rFonts w:cstheme="minorHAnsi"/>
          <w:color w:val="000000" w:themeColor="text1"/>
          <w:sz w:val="24"/>
          <w:szCs w:val="24"/>
        </w:rPr>
        <w:t xml:space="preserve"> podľa</w:t>
      </w:r>
      <w:r w:rsidR="002A6C18">
        <w:rPr>
          <w:rFonts w:cstheme="minorHAnsi"/>
          <w:color w:val="000000" w:themeColor="text1"/>
          <w:sz w:val="24"/>
          <w:szCs w:val="24"/>
        </w:rPr>
        <w:t xml:space="preserve"> </w:t>
      </w:r>
      <w:r w:rsidR="008547FD">
        <w:rPr>
          <w:rFonts w:cstheme="minorHAnsi"/>
          <w:color w:val="000000" w:themeColor="text1"/>
          <w:sz w:val="24"/>
          <w:szCs w:val="24"/>
        </w:rPr>
        <w:t>§</w:t>
      </w:r>
      <w:r w:rsidR="002A6C18">
        <w:rPr>
          <w:rFonts w:cstheme="minorHAnsi"/>
          <w:color w:val="000000" w:themeColor="text1"/>
          <w:sz w:val="24"/>
          <w:szCs w:val="24"/>
        </w:rPr>
        <w:t> </w:t>
      </w:r>
      <w:r w:rsidR="008547FD">
        <w:rPr>
          <w:rFonts w:cstheme="minorHAnsi"/>
          <w:color w:val="000000" w:themeColor="text1"/>
          <w:sz w:val="24"/>
          <w:szCs w:val="24"/>
        </w:rPr>
        <w:t xml:space="preserve">59a ods. </w:t>
      </w:r>
      <w:r w:rsidR="002A6C18">
        <w:rPr>
          <w:rFonts w:cstheme="minorHAnsi"/>
          <w:color w:val="000000" w:themeColor="text1"/>
          <w:sz w:val="24"/>
          <w:szCs w:val="24"/>
        </w:rPr>
        <w:t>6</w:t>
      </w:r>
      <w:r w:rsidR="008547FD">
        <w:rPr>
          <w:rFonts w:cstheme="minorHAnsi"/>
          <w:color w:val="000000" w:themeColor="text1"/>
          <w:sz w:val="24"/>
          <w:szCs w:val="24"/>
        </w:rPr>
        <w:t xml:space="preserve"> školského zákona. </w:t>
      </w:r>
      <w:r w:rsidRPr="00396B97">
        <w:rPr>
          <w:rFonts w:cstheme="minorHAnsi"/>
          <w:color w:val="000000" w:themeColor="text1"/>
          <w:sz w:val="24"/>
          <w:szCs w:val="24"/>
        </w:rPr>
        <w:t xml:space="preserve"> </w:t>
      </w:r>
    </w:p>
    <w:p w14:paraId="68483EDC" w14:textId="04FB0B7C" w:rsidR="00310BCF" w:rsidRPr="00A27ECE" w:rsidRDefault="00AE1076" w:rsidP="0040193C">
      <w:pPr>
        <w:spacing w:before="120" w:after="120"/>
        <w:jc w:val="both"/>
        <w:rPr>
          <w:rFonts w:cstheme="minorHAnsi"/>
          <w:color w:val="C00000"/>
          <w:sz w:val="24"/>
          <w:szCs w:val="24"/>
        </w:rPr>
      </w:pPr>
      <w:r w:rsidRPr="00A27ECE">
        <w:rPr>
          <w:rFonts w:cstheme="minorHAnsi"/>
          <w:color w:val="C00000"/>
          <w:sz w:val="24"/>
          <w:szCs w:val="24"/>
        </w:rPr>
        <w:t xml:space="preserve">Kmeňová materská škola </w:t>
      </w:r>
      <w:r w:rsidRPr="00A27ECE">
        <w:rPr>
          <w:rFonts w:cstheme="minorHAnsi"/>
          <w:b/>
          <w:color w:val="C00000"/>
          <w:sz w:val="24"/>
          <w:szCs w:val="24"/>
        </w:rPr>
        <w:t xml:space="preserve">rozhodne o zrušení povolenia </w:t>
      </w:r>
      <w:r w:rsidRPr="00A27ECE">
        <w:rPr>
          <w:rFonts w:cstheme="minorHAnsi"/>
          <w:color w:val="C00000"/>
          <w:sz w:val="24"/>
          <w:szCs w:val="24"/>
        </w:rPr>
        <w:t xml:space="preserve">individuálneho vzdelávania dieťaťa podľa </w:t>
      </w:r>
      <w:r w:rsidR="002F095A" w:rsidRPr="00A27ECE">
        <w:rPr>
          <w:rFonts w:cstheme="minorHAnsi"/>
          <w:color w:val="C00000"/>
          <w:sz w:val="24"/>
          <w:szCs w:val="24"/>
        </w:rPr>
        <w:t>§</w:t>
      </w:r>
      <w:r w:rsidR="001122D4" w:rsidRPr="00A27ECE">
        <w:rPr>
          <w:rFonts w:cstheme="minorHAnsi"/>
          <w:color w:val="C00000"/>
          <w:sz w:val="24"/>
          <w:szCs w:val="24"/>
        </w:rPr>
        <w:t xml:space="preserve"> 28b </w:t>
      </w:r>
      <w:r w:rsidRPr="00A27ECE">
        <w:rPr>
          <w:rFonts w:cstheme="minorHAnsi"/>
          <w:color w:val="C00000"/>
          <w:sz w:val="24"/>
          <w:szCs w:val="24"/>
        </w:rPr>
        <w:t>ods</w:t>
      </w:r>
      <w:r w:rsidR="001122D4" w:rsidRPr="00A27ECE">
        <w:rPr>
          <w:rFonts w:cstheme="minorHAnsi"/>
          <w:color w:val="C00000"/>
          <w:sz w:val="24"/>
          <w:szCs w:val="24"/>
        </w:rPr>
        <w:t>.</w:t>
      </w:r>
      <w:r w:rsidRPr="00A27ECE">
        <w:rPr>
          <w:rFonts w:cstheme="minorHAnsi"/>
          <w:color w:val="C00000"/>
          <w:sz w:val="24"/>
          <w:szCs w:val="24"/>
        </w:rPr>
        <w:t xml:space="preserve"> 2 písm. a) </w:t>
      </w:r>
      <w:r w:rsidR="00D61B27" w:rsidRPr="00A27ECE">
        <w:rPr>
          <w:rFonts w:cstheme="minorHAnsi"/>
          <w:color w:val="C00000"/>
          <w:sz w:val="24"/>
          <w:szCs w:val="24"/>
        </w:rPr>
        <w:t xml:space="preserve">školského zákona </w:t>
      </w:r>
      <w:r w:rsidRPr="00A27ECE">
        <w:rPr>
          <w:rFonts w:cstheme="minorHAnsi"/>
          <w:b/>
          <w:color w:val="C00000"/>
          <w:sz w:val="24"/>
          <w:szCs w:val="24"/>
        </w:rPr>
        <w:t>do 30 dní odo dňa doručenia žiadosti zákonného zástupcu alebo zástupcu zariadenia</w:t>
      </w:r>
      <w:r w:rsidRPr="00A27ECE">
        <w:rPr>
          <w:rFonts w:cstheme="minorHAnsi"/>
          <w:color w:val="C00000"/>
          <w:sz w:val="24"/>
          <w:szCs w:val="24"/>
        </w:rPr>
        <w:t xml:space="preserve"> o zrušenie povolenia individuálneho vzdelávania dieťaťa; </w:t>
      </w:r>
      <w:r w:rsidRPr="00A27ECE">
        <w:rPr>
          <w:rFonts w:cstheme="minorHAnsi"/>
          <w:b/>
          <w:color w:val="C00000"/>
          <w:sz w:val="24"/>
          <w:szCs w:val="24"/>
        </w:rPr>
        <w:t>k žiadosti</w:t>
      </w:r>
      <w:r w:rsidRPr="00A27ECE">
        <w:rPr>
          <w:rFonts w:cstheme="minorHAnsi"/>
          <w:color w:val="C00000"/>
          <w:sz w:val="24"/>
          <w:szCs w:val="24"/>
        </w:rPr>
        <w:t xml:space="preserve"> zákonný zástupca alebo zástupca zariadenia </w:t>
      </w:r>
      <w:r w:rsidRPr="00A27ECE">
        <w:rPr>
          <w:rFonts w:cstheme="minorHAnsi"/>
          <w:b/>
          <w:color w:val="C00000"/>
          <w:sz w:val="24"/>
          <w:szCs w:val="24"/>
        </w:rPr>
        <w:t>priloží písomný súhlas pediatra</w:t>
      </w:r>
      <w:r w:rsidRPr="00A27ECE">
        <w:rPr>
          <w:rFonts w:cstheme="minorHAnsi"/>
          <w:color w:val="C00000"/>
          <w:sz w:val="24"/>
          <w:szCs w:val="24"/>
        </w:rPr>
        <w:t xml:space="preserve"> vydaný na základe vyjadrenia lekára so špecializáciou v inom špecializačnom odbore ako všeobecné lekárstvo alebo pediatria.</w:t>
      </w:r>
    </w:p>
    <w:p w14:paraId="5A860880" w14:textId="4981DD06" w:rsidR="0096052E" w:rsidRPr="00396B97" w:rsidRDefault="0096052E" w:rsidP="0096052E">
      <w:pPr>
        <w:widowControl w:val="0"/>
        <w:autoSpaceDE w:val="0"/>
        <w:autoSpaceDN w:val="0"/>
        <w:adjustRightInd w:val="0"/>
        <w:spacing w:before="120" w:after="120"/>
        <w:jc w:val="both"/>
        <w:rPr>
          <w:rFonts w:cstheme="minorHAnsi"/>
          <w:color w:val="000000" w:themeColor="text1"/>
          <w:sz w:val="24"/>
          <w:szCs w:val="24"/>
        </w:rPr>
      </w:pPr>
      <w:r w:rsidRPr="00396B97">
        <w:rPr>
          <w:rFonts w:cstheme="minorHAnsi"/>
          <w:b/>
          <w:color w:val="000000" w:themeColor="text1"/>
          <w:sz w:val="24"/>
          <w:szCs w:val="24"/>
        </w:rPr>
        <w:t xml:space="preserve">Ak </w:t>
      </w:r>
      <w:r w:rsidR="0030613D" w:rsidRPr="00396B97">
        <w:rPr>
          <w:rFonts w:cstheme="minorHAnsi"/>
          <w:b/>
          <w:color w:val="000000" w:themeColor="text1"/>
          <w:sz w:val="24"/>
          <w:szCs w:val="24"/>
        </w:rPr>
        <w:t>ide</w:t>
      </w:r>
      <w:r w:rsidRPr="00396B97">
        <w:rPr>
          <w:rFonts w:cstheme="minorHAnsi"/>
          <w:b/>
          <w:color w:val="000000" w:themeColor="text1"/>
          <w:sz w:val="24"/>
          <w:szCs w:val="24"/>
        </w:rPr>
        <w:t xml:space="preserve"> o dieťa s ťažkým zdravotným znevýhodnením</w:t>
      </w:r>
      <w:r w:rsidRPr="00396B97">
        <w:rPr>
          <w:rFonts w:cstheme="minorHAnsi"/>
          <w:color w:val="000000" w:themeColor="text1"/>
          <w:sz w:val="24"/>
          <w:szCs w:val="24"/>
        </w:rPr>
        <w:t xml:space="preserve"> podľa § 28a ods. </w:t>
      </w:r>
      <w:r w:rsidR="0030613D" w:rsidRPr="00396B97">
        <w:rPr>
          <w:rFonts w:cstheme="minorHAnsi"/>
          <w:color w:val="000000" w:themeColor="text1"/>
          <w:sz w:val="24"/>
          <w:szCs w:val="24"/>
        </w:rPr>
        <w:t>5</w:t>
      </w:r>
      <w:r w:rsidRPr="00396B97">
        <w:rPr>
          <w:rFonts w:cstheme="minorHAnsi"/>
          <w:color w:val="000000" w:themeColor="text1"/>
          <w:sz w:val="24"/>
          <w:szCs w:val="24"/>
        </w:rPr>
        <w:t xml:space="preserve"> školského zákona, ktoré je </w:t>
      </w:r>
      <w:r w:rsidRPr="00396B97">
        <w:rPr>
          <w:rFonts w:cstheme="minorHAnsi"/>
          <w:b/>
          <w:color w:val="000000" w:themeColor="text1"/>
          <w:sz w:val="24"/>
          <w:szCs w:val="24"/>
        </w:rPr>
        <w:t>oslobodené od povinnosti dochádzať do materskej škol</w:t>
      </w:r>
      <w:r w:rsidRPr="00396B97">
        <w:rPr>
          <w:rFonts w:cstheme="minorHAnsi"/>
          <w:color w:val="000000" w:themeColor="text1"/>
          <w:sz w:val="24"/>
          <w:szCs w:val="24"/>
        </w:rPr>
        <w:t xml:space="preserve">y a jeho zdravotný stav mu </w:t>
      </w:r>
      <w:r w:rsidRPr="00396B97">
        <w:rPr>
          <w:rFonts w:cstheme="minorHAnsi"/>
          <w:b/>
          <w:color w:val="000000" w:themeColor="text1"/>
          <w:sz w:val="24"/>
          <w:szCs w:val="24"/>
        </w:rPr>
        <w:t xml:space="preserve">neumožňuje vzdelávať sa, </w:t>
      </w:r>
      <w:r w:rsidRPr="00396B97">
        <w:rPr>
          <w:rFonts w:cstheme="minorHAnsi"/>
          <w:color w:val="000000" w:themeColor="text1"/>
          <w:sz w:val="24"/>
          <w:szCs w:val="24"/>
        </w:rPr>
        <w:t xml:space="preserve">takémuto dieťaťu </w:t>
      </w:r>
      <w:r w:rsidRPr="00AE1076">
        <w:rPr>
          <w:rFonts w:cstheme="minorHAnsi"/>
          <w:b/>
          <w:color w:val="C00000"/>
          <w:sz w:val="24"/>
          <w:szCs w:val="24"/>
        </w:rPr>
        <w:t xml:space="preserve">sa </w:t>
      </w:r>
      <w:r w:rsidR="00AE1076" w:rsidRPr="00AE1076">
        <w:rPr>
          <w:rFonts w:cstheme="minorHAnsi"/>
          <w:b/>
          <w:color w:val="C00000"/>
          <w:sz w:val="24"/>
          <w:szCs w:val="24"/>
        </w:rPr>
        <w:t>neposkytuje</w:t>
      </w:r>
      <w:r w:rsidRPr="00AE1076">
        <w:rPr>
          <w:rFonts w:cstheme="minorHAnsi"/>
          <w:b/>
          <w:color w:val="C00000"/>
          <w:sz w:val="24"/>
          <w:szCs w:val="24"/>
        </w:rPr>
        <w:t xml:space="preserve"> žiadne vzdelávanie ani v materskej škole, ani individuálnou formou doma, až do pominutia dôvodov</w:t>
      </w:r>
      <w:r w:rsidRPr="00396B97">
        <w:rPr>
          <w:rFonts w:cstheme="minorHAnsi"/>
          <w:color w:val="000000" w:themeColor="text1"/>
          <w:sz w:val="24"/>
          <w:szCs w:val="24"/>
        </w:rPr>
        <w:t>, pre ktoré došlo k oslobodeniu od povinnosti dochádzať do materskej školy</w:t>
      </w:r>
      <w:r w:rsidR="00D81D9E" w:rsidRPr="00A27ECE">
        <w:rPr>
          <w:rFonts w:cstheme="minorHAnsi"/>
          <w:color w:val="C00000"/>
          <w:sz w:val="24"/>
          <w:szCs w:val="24"/>
        </w:rPr>
        <w:t>, a</w:t>
      </w:r>
      <w:r w:rsidR="00995CE7" w:rsidRPr="00A27ECE">
        <w:rPr>
          <w:rFonts w:cstheme="minorHAnsi"/>
          <w:color w:val="C00000"/>
          <w:sz w:val="24"/>
          <w:szCs w:val="24"/>
        </w:rPr>
        <w:t> </w:t>
      </w:r>
      <w:r w:rsidR="00D81D9E" w:rsidRPr="00A27ECE">
        <w:rPr>
          <w:rFonts w:cstheme="minorHAnsi"/>
          <w:color w:val="C00000"/>
          <w:sz w:val="24"/>
          <w:szCs w:val="24"/>
        </w:rPr>
        <w:t>to</w:t>
      </w:r>
      <w:r w:rsidR="00995CE7" w:rsidRPr="00A27ECE">
        <w:rPr>
          <w:rFonts w:cstheme="minorHAnsi"/>
          <w:color w:val="C00000"/>
          <w:sz w:val="24"/>
          <w:szCs w:val="24"/>
        </w:rPr>
        <w:t xml:space="preserve"> na základe</w:t>
      </w:r>
      <w:r w:rsidRPr="00396B97">
        <w:rPr>
          <w:rFonts w:cstheme="minorHAnsi"/>
          <w:color w:val="000000" w:themeColor="text1"/>
          <w:sz w:val="24"/>
          <w:szCs w:val="24"/>
        </w:rPr>
        <w:t>:</w:t>
      </w:r>
    </w:p>
    <w:p w14:paraId="6300FD86" w14:textId="63F995BC" w:rsidR="0096052E" w:rsidRPr="00396B97" w:rsidRDefault="0096052E" w:rsidP="002B6310">
      <w:pPr>
        <w:pStyle w:val="Odsekzoznamu"/>
        <w:numPr>
          <w:ilvl w:val="0"/>
          <w:numId w:val="4"/>
        </w:numPr>
        <w:spacing w:before="120" w:after="120"/>
        <w:ind w:left="284" w:hanging="284"/>
        <w:jc w:val="both"/>
        <w:rPr>
          <w:rFonts w:asciiTheme="minorHAnsi" w:hAnsiTheme="minorHAnsi" w:cstheme="minorHAnsi"/>
          <w:color w:val="000000" w:themeColor="text1"/>
        </w:rPr>
      </w:pPr>
      <w:r w:rsidRPr="00396B97">
        <w:rPr>
          <w:rFonts w:asciiTheme="minorHAnsi" w:hAnsiTheme="minorHAnsi" w:cstheme="minorHAnsi"/>
          <w:color w:val="000000" w:themeColor="text1"/>
        </w:rPr>
        <w:t xml:space="preserve"> </w:t>
      </w:r>
      <w:r w:rsidRPr="00396B97">
        <w:rPr>
          <w:rFonts w:asciiTheme="minorHAnsi" w:hAnsiTheme="minorHAnsi" w:cstheme="minorHAnsi"/>
          <w:b/>
          <w:color w:val="000000" w:themeColor="text1"/>
        </w:rPr>
        <w:t>písomného súhlasu</w:t>
      </w:r>
      <w:r w:rsidRPr="00396B97">
        <w:rPr>
          <w:rFonts w:asciiTheme="minorHAnsi" w:hAnsiTheme="minorHAnsi" w:cstheme="minorHAnsi"/>
          <w:color w:val="000000" w:themeColor="text1"/>
        </w:rPr>
        <w:t xml:space="preserve"> </w:t>
      </w:r>
      <w:r w:rsidR="00AE1076" w:rsidRPr="00AE1076">
        <w:rPr>
          <w:rFonts w:asciiTheme="minorHAnsi" w:hAnsiTheme="minorHAnsi" w:cstheme="minorHAnsi"/>
          <w:b/>
          <w:color w:val="C00000"/>
        </w:rPr>
        <w:t>pediatra</w:t>
      </w:r>
      <w:r w:rsidRPr="00396B97">
        <w:rPr>
          <w:rFonts w:asciiTheme="minorHAnsi" w:hAnsiTheme="minorHAnsi" w:cstheme="minorHAnsi"/>
          <w:color w:val="000000" w:themeColor="text1"/>
        </w:rPr>
        <w:t xml:space="preserve"> a </w:t>
      </w:r>
    </w:p>
    <w:p w14:paraId="380AF484" w14:textId="7FC23130" w:rsidR="0096052E" w:rsidRPr="00396B97" w:rsidRDefault="0096052E" w:rsidP="002B6310">
      <w:pPr>
        <w:pStyle w:val="Odsekzoznamu"/>
        <w:numPr>
          <w:ilvl w:val="0"/>
          <w:numId w:val="4"/>
        </w:numPr>
        <w:spacing w:before="120" w:after="120"/>
        <w:ind w:left="284" w:hanging="284"/>
        <w:jc w:val="both"/>
        <w:rPr>
          <w:rFonts w:asciiTheme="minorHAnsi" w:hAnsiTheme="minorHAnsi" w:cstheme="minorHAnsi"/>
          <w:color w:val="000000" w:themeColor="text1"/>
        </w:rPr>
      </w:pPr>
      <w:r w:rsidRPr="00396B97">
        <w:rPr>
          <w:rFonts w:asciiTheme="minorHAnsi" w:hAnsiTheme="minorHAnsi" w:cstheme="minorHAnsi"/>
          <w:b/>
          <w:color w:val="000000" w:themeColor="text1"/>
        </w:rPr>
        <w:t>písomného súhlasu</w:t>
      </w:r>
      <w:r w:rsidRPr="00396B97">
        <w:rPr>
          <w:rFonts w:asciiTheme="minorHAnsi" w:hAnsiTheme="minorHAnsi" w:cstheme="minorHAnsi"/>
          <w:color w:val="000000" w:themeColor="text1"/>
        </w:rPr>
        <w:t xml:space="preserve"> zariadenia poradenstva a</w:t>
      </w:r>
      <w:r w:rsidR="00310BCF" w:rsidRPr="00396B97">
        <w:rPr>
          <w:rFonts w:asciiTheme="minorHAnsi" w:hAnsiTheme="minorHAnsi" w:cstheme="minorHAnsi"/>
          <w:color w:val="000000" w:themeColor="text1"/>
        </w:rPr>
        <w:t> </w:t>
      </w:r>
      <w:r w:rsidRPr="00396B97">
        <w:rPr>
          <w:rFonts w:asciiTheme="minorHAnsi" w:hAnsiTheme="minorHAnsi" w:cstheme="minorHAnsi"/>
          <w:color w:val="000000" w:themeColor="text1"/>
        </w:rPr>
        <w:t>prevencie</w:t>
      </w:r>
      <w:r w:rsidR="00310BCF" w:rsidRPr="00396B97">
        <w:rPr>
          <w:rFonts w:asciiTheme="minorHAnsi" w:hAnsiTheme="minorHAnsi" w:cstheme="minorHAnsi"/>
          <w:color w:val="000000" w:themeColor="text1"/>
        </w:rPr>
        <w:t>.</w:t>
      </w:r>
    </w:p>
    <w:p w14:paraId="660201D4" w14:textId="77777777" w:rsidR="00817BA0" w:rsidRPr="008B3E63" w:rsidRDefault="00817BA0" w:rsidP="00817BA0">
      <w:pPr>
        <w:pStyle w:val="Nadpis1"/>
        <w:numPr>
          <w:ilvl w:val="0"/>
          <w:numId w:val="8"/>
        </w:numPr>
        <w:ind w:left="567" w:hanging="567"/>
        <w:jc w:val="both"/>
        <w:rPr>
          <w:rFonts w:asciiTheme="minorHAnsi" w:eastAsia="Times New Roman" w:hAnsiTheme="minorHAnsi" w:cstheme="minorHAnsi"/>
          <w:b/>
          <w:color w:val="0070C0"/>
          <w:sz w:val="24"/>
          <w:szCs w:val="24"/>
        </w:rPr>
      </w:pPr>
      <w:bookmarkStart w:id="27" w:name="_Toc221269374"/>
      <w:r w:rsidRPr="008B3E63">
        <w:rPr>
          <w:rFonts w:asciiTheme="minorHAnsi" w:eastAsia="Times New Roman" w:hAnsiTheme="minorHAnsi" w:cstheme="minorHAnsi"/>
          <w:b/>
          <w:color w:val="0070C0"/>
          <w:sz w:val="24"/>
          <w:szCs w:val="24"/>
        </w:rPr>
        <w:lastRenderedPageBreak/>
        <w:t>Rozhodnutie o oslobodení od povinnosti dochádzať do MŠ zo zdravotných dôvodov sa vydáva aj v prípade ak dieťa v priebehu školského roka bude mať vážne zdravotné problémy a nebude sa môcť vzdelávať?</w:t>
      </w:r>
      <w:bookmarkEnd w:id="27"/>
    </w:p>
    <w:p w14:paraId="760D181A" w14:textId="110CD29F" w:rsidR="00817BA0" w:rsidRPr="003F1D72" w:rsidRDefault="00817BA0" w:rsidP="00817BA0">
      <w:pPr>
        <w:spacing w:before="120" w:after="120"/>
        <w:jc w:val="both"/>
        <w:rPr>
          <w:sz w:val="24"/>
          <w:szCs w:val="24"/>
        </w:rPr>
      </w:pPr>
      <w:r w:rsidRPr="003F1D72">
        <w:rPr>
          <w:sz w:val="24"/>
          <w:szCs w:val="24"/>
        </w:rPr>
        <w:t xml:space="preserve">Toto rozhodnutie sa </w:t>
      </w:r>
      <w:r>
        <w:rPr>
          <w:sz w:val="24"/>
          <w:szCs w:val="24"/>
        </w:rPr>
        <w:t>vydáva</w:t>
      </w:r>
      <w:r w:rsidRPr="003F1D72">
        <w:rPr>
          <w:sz w:val="24"/>
          <w:szCs w:val="24"/>
        </w:rPr>
        <w:t xml:space="preserve"> </w:t>
      </w:r>
      <w:r>
        <w:rPr>
          <w:sz w:val="24"/>
          <w:szCs w:val="24"/>
        </w:rPr>
        <w:t xml:space="preserve">kedykoľvek, teda aj v priebehu školského roku, ak ide o </w:t>
      </w:r>
      <w:r w:rsidRPr="003F1D72">
        <w:rPr>
          <w:sz w:val="24"/>
          <w:szCs w:val="24"/>
        </w:rPr>
        <w:t xml:space="preserve">dieťa podľa § 28a ods. </w:t>
      </w:r>
      <w:r>
        <w:rPr>
          <w:sz w:val="24"/>
          <w:szCs w:val="24"/>
        </w:rPr>
        <w:t>5</w:t>
      </w:r>
      <w:r w:rsidRPr="003F1D72">
        <w:rPr>
          <w:sz w:val="24"/>
          <w:szCs w:val="24"/>
        </w:rPr>
        <w:t xml:space="preserve"> školského zákona</w:t>
      </w:r>
      <w:r w:rsidR="00D143DB" w:rsidRPr="00A27ECE">
        <w:rPr>
          <w:color w:val="C00000"/>
          <w:sz w:val="24"/>
          <w:szCs w:val="24"/>
        </w:rPr>
        <w:t>,</w:t>
      </w:r>
      <w:r w:rsidR="0018767D" w:rsidRPr="00A27ECE">
        <w:rPr>
          <w:color w:val="C00000"/>
          <w:sz w:val="24"/>
          <w:szCs w:val="24"/>
        </w:rPr>
        <w:t xml:space="preserve"> ktorého zdravotný stav mu neumožňuje vzdelávať sa.</w:t>
      </w:r>
    </w:p>
    <w:p w14:paraId="6F628179" w14:textId="33F8DE5A" w:rsidR="00817BA0" w:rsidRDefault="00817BA0" w:rsidP="00817BA0">
      <w:pPr>
        <w:spacing w:before="120" w:after="120"/>
        <w:jc w:val="both"/>
        <w:rPr>
          <w:sz w:val="24"/>
          <w:szCs w:val="24"/>
        </w:rPr>
      </w:pPr>
      <w:r w:rsidRPr="003F1D72">
        <w:rPr>
          <w:sz w:val="24"/>
          <w:szCs w:val="24"/>
        </w:rPr>
        <w:t>Ak pôjde o dieťa, ktoré bude mať v priebehu školského roku zdravotné problémy, ktoré mu krátkodobo alebo aj dlhšiu dobu bránia v</w:t>
      </w:r>
      <w:r>
        <w:rPr>
          <w:sz w:val="24"/>
          <w:szCs w:val="24"/>
        </w:rPr>
        <w:t> plnení povinného predprimárneho vzdelávania</w:t>
      </w:r>
      <w:r w:rsidR="000B5610">
        <w:rPr>
          <w:sz w:val="24"/>
          <w:szCs w:val="24"/>
        </w:rPr>
        <w:t>,</w:t>
      </w:r>
      <w:r w:rsidR="00CD3380">
        <w:rPr>
          <w:sz w:val="24"/>
          <w:szCs w:val="24"/>
        </w:rPr>
        <w:t xml:space="preserve"> </w:t>
      </w:r>
      <w:r w:rsidRPr="003F1D72">
        <w:rPr>
          <w:sz w:val="24"/>
          <w:szCs w:val="24"/>
        </w:rPr>
        <w:t xml:space="preserve">nevydáva </w:t>
      </w:r>
      <w:r w:rsidR="000B5610" w:rsidRPr="00A27ECE">
        <w:rPr>
          <w:color w:val="C00000"/>
          <w:sz w:val="24"/>
          <w:szCs w:val="24"/>
        </w:rPr>
        <w:t xml:space="preserve">sa </w:t>
      </w:r>
      <w:r w:rsidRPr="003F1D72">
        <w:rPr>
          <w:sz w:val="24"/>
          <w:szCs w:val="24"/>
        </w:rPr>
        <w:t>žiadne rozhodnutie</w:t>
      </w:r>
      <w:r w:rsidR="004411CC" w:rsidRPr="00A27ECE">
        <w:rPr>
          <w:color w:val="C00000"/>
          <w:sz w:val="24"/>
          <w:szCs w:val="24"/>
        </w:rPr>
        <w:t>;</w:t>
      </w:r>
      <w:r w:rsidR="004411CC" w:rsidRPr="003F1D72">
        <w:rPr>
          <w:sz w:val="24"/>
          <w:szCs w:val="24"/>
        </w:rPr>
        <w:t xml:space="preserve"> </w:t>
      </w:r>
      <w:r w:rsidRPr="003F1D72">
        <w:rPr>
          <w:sz w:val="24"/>
          <w:szCs w:val="24"/>
        </w:rPr>
        <w:t>ide len o ospravedlnenú</w:t>
      </w:r>
      <w:r>
        <w:t xml:space="preserve"> </w:t>
      </w:r>
      <w:r w:rsidRPr="003F1D72">
        <w:rPr>
          <w:sz w:val="24"/>
          <w:szCs w:val="24"/>
        </w:rPr>
        <w:t>neprítomnosť dieťaťa na výchove a vzdelávaní podľa § 144 školského zákona.</w:t>
      </w:r>
    </w:p>
    <w:p w14:paraId="310DEBAE" w14:textId="5B720AB2" w:rsidR="00817BA0" w:rsidRPr="0030613D" w:rsidRDefault="00817BA0" w:rsidP="00817BA0">
      <w:pPr>
        <w:spacing w:before="120" w:after="120"/>
        <w:jc w:val="both"/>
        <w:rPr>
          <w:color w:val="000000" w:themeColor="text1"/>
          <w:sz w:val="24"/>
          <w:szCs w:val="24"/>
        </w:rPr>
      </w:pPr>
      <w:r w:rsidRPr="0030613D">
        <w:rPr>
          <w:color w:val="000000" w:themeColor="text1"/>
          <w:sz w:val="24"/>
          <w:szCs w:val="24"/>
        </w:rPr>
        <w:t>V odôvodnených prípadoch je možné</w:t>
      </w:r>
      <w:r w:rsidR="00C23852">
        <w:rPr>
          <w:color w:val="000000" w:themeColor="text1"/>
          <w:sz w:val="24"/>
          <w:szCs w:val="24"/>
        </w:rPr>
        <w:t xml:space="preserve"> </w:t>
      </w:r>
      <w:r w:rsidR="00C23852" w:rsidRPr="00A27ECE">
        <w:rPr>
          <w:color w:val="C00000"/>
          <w:sz w:val="24"/>
          <w:szCs w:val="24"/>
        </w:rPr>
        <w:t>aj po</w:t>
      </w:r>
      <w:r w:rsidR="00716545" w:rsidRPr="00A27ECE">
        <w:rPr>
          <w:color w:val="C00000"/>
          <w:sz w:val="24"/>
          <w:szCs w:val="24"/>
        </w:rPr>
        <w:t>čas školského roka</w:t>
      </w:r>
      <w:r w:rsidRPr="00A27ECE">
        <w:rPr>
          <w:color w:val="C00000"/>
          <w:sz w:val="24"/>
          <w:szCs w:val="24"/>
        </w:rPr>
        <w:t xml:space="preserve"> </w:t>
      </w:r>
      <w:r w:rsidRPr="0030613D">
        <w:rPr>
          <w:color w:val="000000" w:themeColor="text1"/>
          <w:sz w:val="24"/>
          <w:szCs w:val="24"/>
        </w:rPr>
        <w:t xml:space="preserve">vydať rozhodnutie o oslobodení od povinnosti dochádzať do materskej školy a povolení individuálneho vzdelávania </w:t>
      </w:r>
      <w:r w:rsidR="00CD3380" w:rsidRPr="00CD3380">
        <w:rPr>
          <w:color w:val="C00000"/>
          <w:sz w:val="24"/>
          <w:szCs w:val="24"/>
        </w:rPr>
        <w:t>zo</w:t>
      </w:r>
      <w:r w:rsidR="00EC7225">
        <w:rPr>
          <w:color w:val="C00000"/>
          <w:sz w:val="24"/>
          <w:szCs w:val="24"/>
        </w:rPr>
        <w:t> </w:t>
      </w:r>
      <w:r w:rsidR="00CD3380" w:rsidRPr="00CD3380">
        <w:rPr>
          <w:color w:val="C00000"/>
          <w:sz w:val="24"/>
          <w:szCs w:val="24"/>
        </w:rPr>
        <w:t>zdravotných dôvodov podľa § 28b ods. 2 písm. a) školského zákona</w:t>
      </w:r>
      <w:r w:rsidRPr="0030613D">
        <w:rPr>
          <w:color w:val="000000" w:themeColor="text1"/>
          <w:sz w:val="24"/>
          <w:szCs w:val="24"/>
        </w:rPr>
        <w:t>, najmä v prípadoch, ak by neprítomnosť dieťaťa kvôli zlému zdravotnému stavu mala trvať dlhší čas</w:t>
      </w:r>
      <w:r w:rsidR="00CD3380">
        <w:rPr>
          <w:color w:val="000000" w:themeColor="text1"/>
          <w:sz w:val="24"/>
          <w:szCs w:val="24"/>
        </w:rPr>
        <w:t xml:space="preserve">, </w:t>
      </w:r>
      <w:r w:rsidR="00CD3380">
        <w:rPr>
          <w:color w:val="C00000"/>
          <w:sz w:val="24"/>
          <w:szCs w:val="24"/>
        </w:rPr>
        <w:t>no jeho zdravotný stav mu nebráni v individuálnom vzdelávaní</w:t>
      </w:r>
      <w:r w:rsidRPr="0030613D">
        <w:rPr>
          <w:color w:val="000000" w:themeColor="text1"/>
          <w:sz w:val="24"/>
          <w:szCs w:val="24"/>
        </w:rPr>
        <w:t>.</w:t>
      </w:r>
    </w:p>
    <w:p w14:paraId="3CCDA301" w14:textId="3ECADF37" w:rsidR="008E70E4" w:rsidRPr="008B3E63" w:rsidRDefault="008E70E4"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28" w:name="_Toc221269375"/>
      <w:r w:rsidRPr="008B3E63">
        <w:rPr>
          <w:rFonts w:asciiTheme="minorHAnsi" w:eastAsia="Times New Roman" w:hAnsiTheme="minorHAnsi" w:cstheme="minorHAnsi"/>
          <w:b/>
          <w:color w:val="0070C0"/>
          <w:sz w:val="24"/>
          <w:szCs w:val="24"/>
        </w:rPr>
        <w:t xml:space="preserve">Povinné predprimárne vzdelávanie (§ 28a, ods. 1 školského zákona) je aj pre všetky detí so zdravotným </w:t>
      </w:r>
      <w:r w:rsidR="00211C6F" w:rsidRPr="008B3E63">
        <w:rPr>
          <w:rFonts w:asciiTheme="minorHAnsi" w:eastAsia="Times New Roman" w:hAnsiTheme="minorHAnsi" w:cstheme="minorHAnsi"/>
          <w:b/>
          <w:color w:val="0070C0"/>
          <w:sz w:val="24"/>
          <w:szCs w:val="24"/>
        </w:rPr>
        <w:t>znevýhodnením</w:t>
      </w:r>
      <w:r w:rsidRPr="008B3E63">
        <w:rPr>
          <w:rFonts w:asciiTheme="minorHAnsi" w:eastAsia="Times New Roman" w:hAnsiTheme="minorHAnsi" w:cstheme="minorHAnsi"/>
          <w:b/>
          <w:color w:val="0070C0"/>
          <w:sz w:val="24"/>
          <w:szCs w:val="24"/>
        </w:rPr>
        <w:t xml:space="preserve"> bez ohľadu na stupeň postihnutia?</w:t>
      </w:r>
      <w:bookmarkEnd w:id="28"/>
      <w:r w:rsidRPr="008B3E63">
        <w:rPr>
          <w:rFonts w:asciiTheme="minorHAnsi" w:eastAsia="Times New Roman" w:hAnsiTheme="minorHAnsi" w:cstheme="minorHAnsi"/>
          <w:b/>
          <w:color w:val="0070C0"/>
          <w:sz w:val="24"/>
          <w:szCs w:val="24"/>
        </w:rPr>
        <w:t xml:space="preserve"> </w:t>
      </w:r>
    </w:p>
    <w:p w14:paraId="37F3388D" w14:textId="6976853C" w:rsidR="008E70E4" w:rsidRPr="004368FE" w:rsidRDefault="008E70E4" w:rsidP="008E70E4">
      <w:pPr>
        <w:spacing w:before="120" w:after="120"/>
        <w:jc w:val="both"/>
        <w:rPr>
          <w:rFonts w:cstheme="minorHAnsi"/>
          <w:sz w:val="24"/>
          <w:szCs w:val="24"/>
        </w:rPr>
      </w:pPr>
      <w:r w:rsidRPr="004368FE">
        <w:rPr>
          <w:rFonts w:cstheme="minorHAnsi"/>
          <w:sz w:val="24"/>
          <w:szCs w:val="24"/>
        </w:rPr>
        <w:t>Povinnosť plniť povinné predprimárne vzdelávanie sa vzťahuje na všetky deti, ktoré do 31. 08. </w:t>
      </w:r>
      <w:r w:rsidR="00FB1F60" w:rsidRPr="0030613D">
        <w:rPr>
          <w:rFonts w:cstheme="minorHAnsi"/>
          <w:color w:val="000000" w:themeColor="text1"/>
          <w:sz w:val="24"/>
          <w:szCs w:val="24"/>
        </w:rPr>
        <w:t xml:space="preserve">kalendárneho roku </w:t>
      </w:r>
      <w:r w:rsidRPr="004368FE">
        <w:rPr>
          <w:rFonts w:cstheme="minorHAnsi"/>
          <w:sz w:val="24"/>
          <w:szCs w:val="24"/>
        </w:rPr>
        <w:t>(vrátane) dosiahnu päť rokov veku</w:t>
      </w:r>
      <w:r w:rsidR="007F09A2" w:rsidRPr="00A27ECE">
        <w:rPr>
          <w:rFonts w:cstheme="minorHAnsi"/>
          <w:color w:val="C00000"/>
          <w:sz w:val="24"/>
          <w:szCs w:val="24"/>
        </w:rPr>
        <w:t xml:space="preserve">, a to aj na deti so zdravotným znevýhodnením. </w:t>
      </w:r>
      <w:r w:rsidRPr="004368FE">
        <w:rPr>
          <w:rFonts w:cstheme="minorHAnsi"/>
          <w:sz w:val="24"/>
          <w:szCs w:val="24"/>
        </w:rPr>
        <w:t>Osobitosti plnenia povinného predprimárneho vzdelávania sú upravené v</w:t>
      </w:r>
      <w:r w:rsidR="00EC7225">
        <w:rPr>
          <w:rFonts w:cstheme="minorHAnsi"/>
          <w:sz w:val="24"/>
          <w:szCs w:val="24"/>
        </w:rPr>
        <w:t> </w:t>
      </w:r>
      <w:r w:rsidRPr="004368FE">
        <w:rPr>
          <w:rFonts w:cstheme="minorHAnsi"/>
          <w:sz w:val="24"/>
          <w:szCs w:val="24"/>
        </w:rPr>
        <w:t>§</w:t>
      </w:r>
      <w:r w:rsidR="00EC7225">
        <w:rPr>
          <w:rFonts w:cstheme="minorHAnsi"/>
          <w:sz w:val="24"/>
          <w:szCs w:val="24"/>
        </w:rPr>
        <w:t> </w:t>
      </w:r>
      <w:r w:rsidRPr="004368FE">
        <w:rPr>
          <w:rFonts w:cstheme="minorHAnsi"/>
          <w:sz w:val="24"/>
          <w:szCs w:val="24"/>
        </w:rPr>
        <w:t xml:space="preserve">28a ods. </w:t>
      </w:r>
      <w:r w:rsidR="00075AA0">
        <w:rPr>
          <w:rFonts w:cstheme="minorHAnsi"/>
          <w:sz w:val="24"/>
          <w:szCs w:val="24"/>
        </w:rPr>
        <w:t>5</w:t>
      </w:r>
      <w:r w:rsidRPr="004368FE">
        <w:rPr>
          <w:rFonts w:cstheme="minorHAnsi"/>
          <w:sz w:val="24"/>
          <w:szCs w:val="24"/>
        </w:rPr>
        <w:t xml:space="preserve"> a v § 28b ods. 2 školského zákona.</w:t>
      </w:r>
    </w:p>
    <w:p w14:paraId="08CD553D" w14:textId="7FD80147" w:rsidR="008E70E4" w:rsidRPr="004368FE" w:rsidRDefault="008E70E4" w:rsidP="008E70E4">
      <w:pPr>
        <w:spacing w:before="120" w:after="120"/>
        <w:jc w:val="both"/>
        <w:rPr>
          <w:rFonts w:cstheme="minorHAnsi"/>
          <w:sz w:val="24"/>
          <w:szCs w:val="24"/>
        </w:rPr>
      </w:pPr>
      <w:r w:rsidRPr="004368FE">
        <w:rPr>
          <w:rFonts w:cstheme="minorHAnsi"/>
          <w:sz w:val="24"/>
          <w:szCs w:val="24"/>
        </w:rPr>
        <w:t xml:space="preserve">Ak </w:t>
      </w:r>
      <w:r w:rsidR="008547FD">
        <w:rPr>
          <w:rFonts w:cstheme="minorHAnsi"/>
          <w:sz w:val="24"/>
          <w:szCs w:val="24"/>
        </w:rPr>
        <w:t>ide</w:t>
      </w:r>
      <w:r w:rsidRPr="004368FE">
        <w:rPr>
          <w:rFonts w:cstheme="minorHAnsi"/>
          <w:sz w:val="24"/>
          <w:szCs w:val="24"/>
        </w:rPr>
        <w:t xml:space="preserve"> o dieťa podľa § 28a ods. </w:t>
      </w:r>
      <w:r w:rsidR="00075AA0">
        <w:rPr>
          <w:rFonts w:cstheme="minorHAnsi"/>
          <w:sz w:val="24"/>
          <w:szCs w:val="24"/>
        </w:rPr>
        <w:t>5</w:t>
      </w:r>
      <w:r w:rsidR="008547FD">
        <w:rPr>
          <w:rFonts w:cstheme="minorHAnsi"/>
          <w:sz w:val="24"/>
          <w:szCs w:val="24"/>
        </w:rPr>
        <w:t xml:space="preserve"> školského zákona</w:t>
      </w:r>
      <w:r w:rsidRPr="004368FE">
        <w:rPr>
          <w:rFonts w:cstheme="minorHAnsi"/>
          <w:sz w:val="24"/>
          <w:szCs w:val="24"/>
        </w:rPr>
        <w:t xml:space="preserve">, ktoré </w:t>
      </w:r>
      <w:r w:rsidR="008547FD">
        <w:rPr>
          <w:rFonts w:cstheme="minorHAnsi"/>
          <w:sz w:val="24"/>
          <w:szCs w:val="24"/>
        </w:rPr>
        <w:t>je</w:t>
      </w:r>
      <w:r w:rsidRPr="004368FE">
        <w:rPr>
          <w:rFonts w:cstheme="minorHAnsi"/>
          <w:sz w:val="24"/>
          <w:szCs w:val="24"/>
        </w:rPr>
        <w:t xml:space="preserve"> oslobodené od povinnosti dochádzať do materskej školy </w:t>
      </w:r>
      <w:r w:rsidR="00005104" w:rsidRPr="00B50E76">
        <w:rPr>
          <w:rFonts w:cstheme="minorHAnsi"/>
          <w:color w:val="C00000"/>
          <w:sz w:val="24"/>
          <w:szCs w:val="24"/>
        </w:rPr>
        <w:t>z</w:t>
      </w:r>
      <w:r w:rsidR="00F557EC" w:rsidRPr="00B50E76">
        <w:rPr>
          <w:rFonts w:cstheme="minorHAnsi"/>
          <w:color w:val="C00000"/>
          <w:sz w:val="24"/>
          <w:szCs w:val="24"/>
        </w:rPr>
        <w:t> </w:t>
      </w:r>
      <w:r w:rsidR="00005104" w:rsidRPr="00B50E76">
        <w:rPr>
          <w:rFonts w:cstheme="minorHAnsi"/>
          <w:color w:val="C00000"/>
          <w:sz w:val="24"/>
          <w:szCs w:val="24"/>
        </w:rPr>
        <w:t>d</w:t>
      </w:r>
      <w:r w:rsidR="00F557EC" w:rsidRPr="00B50E76">
        <w:rPr>
          <w:rFonts w:cstheme="minorHAnsi"/>
          <w:color w:val="C00000"/>
          <w:sz w:val="24"/>
          <w:szCs w:val="24"/>
        </w:rPr>
        <w:t>ôvodu, že</w:t>
      </w:r>
      <w:r w:rsidR="00005104" w:rsidRPr="00B50E76">
        <w:rPr>
          <w:rFonts w:cstheme="minorHAnsi"/>
          <w:color w:val="C00000"/>
          <w:sz w:val="24"/>
          <w:szCs w:val="24"/>
        </w:rPr>
        <w:t xml:space="preserve"> </w:t>
      </w:r>
      <w:r w:rsidR="008547FD">
        <w:rPr>
          <w:rFonts w:cstheme="minorHAnsi"/>
          <w:sz w:val="24"/>
          <w:szCs w:val="24"/>
        </w:rPr>
        <w:t>jeho z</w:t>
      </w:r>
      <w:r w:rsidRPr="004368FE">
        <w:rPr>
          <w:rFonts w:cstheme="minorHAnsi"/>
          <w:sz w:val="24"/>
          <w:szCs w:val="24"/>
        </w:rPr>
        <w:t xml:space="preserve">dravotný stav mu </w:t>
      </w:r>
      <w:r w:rsidR="008547FD">
        <w:rPr>
          <w:rFonts w:cstheme="minorHAnsi"/>
          <w:sz w:val="24"/>
          <w:szCs w:val="24"/>
        </w:rPr>
        <w:t xml:space="preserve">neumožňuje </w:t>
      </w:r>
      <w:r w:rsidRPr="004368FE">
        <w:rPr>
          <w:rFonts w:cstheme="minorHAnsi"/>
          <w:sz w:val="24"/>
          <w:szCs w:val="24"/>
        </w:rPr>
        <w:t>vzdelávať</w:t>
      </w:r>
      <w:r w:rsidR="008547FD">
        <w:rPr>
          <w:rFonts w:cstheme="minorHAnsi"/>
          <w:sz w:val="24"/>
          <w:szCs w:val="24"/>
        </w:rPr>
        <w:t xml:space="preserve"> sa, sú</w:t>
      </w:r>
      <w:r w:rsidRPr="004368FE">
        <w:rPr>
          <w:rFonts w:cstheme="minorHAnsi"/>
          <w:sz w:val="24"/>
          <w:szCs w:val="24"/>
        </w:rPr>
        <w:t xml:space="preserve"> jeho zákonní zástupcovia </w:t>
      </w:r>
      <w:r w:rsidR="00FB1F60" w:rsidRPr="004368FE">
        <w:rPr>
          <w:rFonts w:cstheme="minorHAnsi"/>
          <w:sz w:val="24"/>
          <w:szCs w:val="24"/>
        </w:rPr>
        <w:t>povinn</w:t>
      </w:r>
      <w:r w:rsidR="00FB1F60">
        <w:rPr>
          <w:rFonts w:cstheme="minorHAnsi"/>
          <w:sz w:val="24"/>
          <w:szCs w:val="24"/>
        </w:rPr>
        <w:t>í</w:t>
      </w:r>
      <w:r w:rsidR="00FB1F60" w:rsidRPr="004368FE">
        <w:rPr>
          <w:rFonts w:cstheme="minorHAnsi"/>
          <w:sz w:val="24"/>
          <w:szCs w:val="24"/>
        </w:rPr>
        <w:t xml:space="preserve"> </w:t>
      </w:r>
      <w:r w:rsidRPr="004368FE">
        <w:rPr>
          <w:rFonts w:cstheme="minorHAnsi"/>
          <w:sz w:val="24"/>
          <w:szCs w:val="24"/>
        </w:rPr>
        <w:t>prihlásiť</w:t>
      </w:r>
      <w:r w:rsidR="00AD671B" w:rsidRPr="00B50E76">
        <w:rPr>
          <w:rFonts w:cstheme="minorHAnsi"/>
          <w:color w:val="C00000"/>
          <w:sz w:val="24"/>
          <w:szCs w:val="24"/>
        </w:rPr>
        <w:t xml:space="preserve"> dieťa</w:t>
      </w:r>
      <w:r w:rsidRPr="00B50E76">
        <w:rPr>
          <w:rFonts w:cstheme="minorHAnsi"/>
          <w:color w:val="C00000"/>
          <w:sz w:val="24"/>
          <w:szCs w:val="24"/>
        </w:rPr>
        <w:t xml:space="preserve"> </w:t>
      </w:r>
      <w:r w:rsidRPr="004368FE">
        <w:rPr>
          <w:rFonts w:cstheme="minorHAnsi"/>
          <w:sz w:val="24"/>
          <w:szCs w:val="24"/>
        </w:rPr>
        <w:t xml:space="preserve">na plnenie povinnej školskej dochádzky najneskôr od školského roku, ktorý nasleduje po dni, v ktorom dieťa dovŕšilo siedmy rok veku. </w:t>
      </w:r>
    </w:p>
    <w:p w14:paraId="1C479345" w14:textId="14FF5C51" w:rsidR="008E70E4" w:rsidRPr="008B3E63" w:rsidRDefault="008E70E4"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29" w:name="_Toc221269376"/>
      <w:r w:rsidRPr="008B3E63">
        <w:rPr>
          <w:rFonts w:asciiTheme="minorHAnsi" w:eastAsia="Times New Roman" w:hAnsiTheme="minorHAnsi" w:cstheme="minorHAnsi"/>
          <w:b/>
          <w:color w:val="0070C0"/>
          <w:sz w:val="24"/>
          <w:szCs w:val="24"/>
        </w:rPr>
        <w:t xml:space="preserve">Môže byť prijaté dieťa so </w:t>
      </w:r>
      <w:r w:rsidR="002A0818" w:rsidRPr="00396B97">
        <w:rPr>
          <w:rFonts w:asciiTheme="minorHAnsi" w:eastAsia="Times New Roman" w:hAnsiTheme="minorHAnsi" w:cstheme="minorHAnsi"/>
          <w:b/>
          <w:color w:val="0070C0"/>
          <w:sz w:val="24"/>
          <w:szCs w:val="24"/>
        </w:rPr>
        <w:t>zdravotným znevýhodnením</w:t>
      </w:r>
      <w:r w:rsidRPr="00396B97">
        <w:rPr>
          <w:rFonts w:asciiTheme="minorHAnsi" w:eastAsia="Times New Roman" w:hAnsiTheme="minorHAnsi" w:cstheme="minorHAnsi"/>
          <w:b/>
          <w:color w:val="0070C0"/>
          <w:sz w:val="24"/>
          <w:szCs w:val="24"/>
        </w:rPr>
        <w:t xml:space="preserve"> </w:t>
      </w:r>
      <w:r w:rsidRPr="008B3E63">
        <w:rPr>
          <w:rFonts w:asciiTheme="minorHAnsi" w:eastAsia="Times New Roman" w:hAnsiTheme="minorHAnsi" w:cstheme="minorHAnsi"/>
          <w:b/>
          <w:color w:val="0070C0"/>
          <w:sz w:val="24"/>
          <w:szCs w:val="24"/>
        </w:rPr>
        <w:t>priamo do materskej školy</w:t>
      </w:r>
      <w:r w:rsidR="008547FD">
        <w:rPr>
          <w:rFonts w:asciiTheme="minorHAnsi" w:eastAsia="Times New Roman" w:hAnsiTheme="minorHAnsi" w:cstheme="minorHAnsi"/>
          <w:b/>
          <w:color w:val="0070C0"/>
          <w:sz w:val="24"/>
          <w:szCs w:val="24"/>
        </w:rPr>
        <w:t xml:space="preserve"> pre deti so zdravotným znevýhodnením</w:t>
      </w:r>
      <w:r w:rsidRPr="008B3E63">
        <w:rPr>
          <w:rFonts w:asciiTheme="minorHAnsi" w:eastAsia="Times New Roman" w:hAnsiTheme="minorHAnsi" w:cstheme="minorHAnsi"/>
          <w:b/>
          <w:color w:val="0070C0"/>
          <w:sz w:val="24"/>
          <w:szCs w:val="24"/>
        </w:rPr>
        <w:t>?</w:t>
      </w:r>
      <w:bookmarkEnd w:id="29"/>
      <w:r w:rsidRPr="008B3E63">
        <w:rPr>
          <w:rFonts w:asciiTheme="minorHAnsi" w:eastAsia="Times New Roman" w:hAnsiTheme="minorHAnsi" w:cstheme="minorHAnsi"/>
          <w:b/>
          <w:color w:val="0070C0"/>
          <w:sz w:val="24"/>
          <w:szCs w:val="24"/>
        </w:rPr>
        <w:t xml:space="preserve"> </w:t>
      </w:r>
    </w:p>
    <w:p w14:paraId="00E970CC" w14:textId="1BD7FB28" w:rsidR="008E70E4" w:rsidRPr="004368FE" w:rsidRDefault="008E70E4" w:rsidP="008E70E4">
      <w:pPr>
        <w:spacing w:before="120" w:after="120"/>
        <w:jc w:val="both"/>
        <w:rPr>
          <w:rFonts w:cstheme="minorHAnsi"/>
          <w:sz w:val="24"/>
          <w:szCs w:val="24"/>
        </w:rPr>
      </w:pPr>
      <w:r w:rsidRPr="004368FE">
        <w:rPr>
          <w:rFonts w:cstheme="minorHAnsi"/>
          <w:sz w:val="24"/>
          <w:szCs w:val="24"/>
        </w:rPr>
        <w:t xml:space="preserve">Zákonný zástupca každého dieťaťa, ktoré doposiaľ </w:t>
      </w:r>
      <w:r w:rsidR="008547FD">
        <w:rPr>
          <w:rFonts w:cstheme="minorHAnsi"/>
          <w:sz w:val="24"/>
          <w:szCs w:val="24"/>
        </w:rPr>
        <w:t xml:space="preserve">nie je prijaté </w:t>
      </w:r>
      <w:r w:rsidRPr="004368FE">
        <w:rPr>
          <w:rFonts w:cstheme="minorHAnsi"/>
          <w:sz w:val="24"/>
          <w:szCs w:val="24"/>
        </w:rPr>
        <w:t xml:space="preserve">do materskej školy a dosiahne vek päť rokov do 31. 08. </w:t>
      </w:r>
      <w:r>
        <w:rPr>
          <w:rFonts w:cstheme="minorHAnsi"/>
          <w:sz w:val="24"/>
          <w:szCs w:val="24"/>
        </w:rPr>
        <w:t xml:space="preserve">kalendárneho roku </w:t>
      </w:r>
      <w:r w:rsidRPr="004368FE">
        <w:rPr>
          <w:rFonts w:cstheme="minorHAnsi"/>
          <w:sz w:val="24"/>
          <w:szCs w:val="24"/>
        </w:rPr>
        <w:t>(vrátane), musí požiadať o prijatie dieťaťa do</w:t>
      </w:r>
      <w:r w:rsidR="00E648B6">
        <w:rPr>
          <w:rFonts w:cstheme="minorHAnsi"/>
          <w:sz w:val="24"/>
          <w:szCs w:val="24"/>
        </w:rPr>
        <w:t> </w:t>
      </w:r>
      <w:r w:rsidRPr="004368FE">
        <w:rPr>
          <w:rFonts w:cstheme="minorHAnsi"/>
          <w:sz w:val="24"/>
          <w:szCs w:val="24"/>
        </w:rPr>
        <w:t xml:space="preserve">materskej školy, aby toto dieťa začalo plniť povinné predprimárne vzdelávanie. Ak ide o dieťa, ktoré je na základe </w:t>
      </w:r>
      <w:r w:rsidR="00AE1076">
        <w:rPr>
          <w:rFonts w:cstheme="minorHAnsi"/>
          <w:sz w:val="24"/>
          <w:szCs w:val="24"/>
        </w:rPr>
        <w:t>diagnostického vyšetrenia</w:t>
      </w:r>
      <w:r w:rsidRPr="004368FE">
        <w:rPr>
          <w:rFonts w:cstheme="minorHAnsi"/>
          <w:sz w:val="24"/>
          <w:szCs w:val="24"/>
        </w:rPr>
        <w:t xml:space="preserve"> </w:t>
      </w:r>
      <w:r w:rsidR="00FB1F60" w:rsidRPr="0030613D">
        <w:rPr>
          <w:rFonts w:cstheme="minorHAnsi"/>
          <w:color w:val="000000" w:themeColor="text1"/>
          <w:sz w:val="24"/>
          <w:szCs w:val="24"/>
        </w:rPr>
        <w:t xml:space="preserve">v zariadení poradenstva a prevencie </w:t>
      </w:r>
      <w:r w:rsidRPr="004368FE">
        <w:rPr>
          <w:rFonts w:cstheme="minorHAnsi"/>
          <w:sz w:val="24"/>
          <w:szCs w:val="24"/>
        </w:rPr>
        <w:t xml:space="preserve">dieťaťom </w:t>
      </w:r>
      <w:r w:rsidRPr="00396B97">
        <w:rPr>
          <w:rFonts w:cstheme="minorHAnsi"/>
          <w:sz w:val="24"/>
          <w:szCs w:val="24"/>
        </w:rPr>
        <w:t xml:space="preserve">so </w:t>
      </w:r>
      <w:r w:rsidR="0025249A" w:rsidRPr="00396B97">
        <w:rPr>
          <w:rFonts w:cstheme="minorHAnsi"/>
          <w:sz w:val="24"/>
          <w:szCs w:val="24"/>
        </w:rPr>
        <w:t xml:space="preserve">zdravotným znevýhodnením </w:t>
      </w:r>
      <w:r w:rsidRPr="00396B97">
        <w:rPr>
          <w:rFonts w:cstheme="minorHAnsi"/>
          <w:sz w:val="24"/>
          <w:szCs w:val="24"/>
        </w:rPr>
        <w:t>a</w:t>
      </w:r>
      <w:r w:rsidR="00D32954">
        <w:rPr>
          <w:rFonts w:cstheme="minorHAnsi"/>
          <w:sz w:val="24"/>
          <w:szCs w:val="24"/>
        </w:rPr>
        <w:t> </w:t>
      </w:r>
      <w:r w:rsidRPr="00396B97">
        <w:rPr>
          <w:rFonts w:cstheme="minorHAnsi"/>
          <w:sz w:val="24"/>
          <w:szCs w:val="24"/>
        </w:rPr>
        <w:t>z</w:t>
      </w:r>
      <w:r w:rsidR="00D32954">
        <w:rPr>
          <w:rFonts w:cstheme="minorHAnsi"/>
          <w:sz w:val="24"/>
          <w:szCs w:val="24"/>
        </w:rPr>
        <w:t xml:space="preserve">o správy z diagnostického vyšetrenia </w:t>
      </w:r>
      <w:r w:rsidRPr="004368FE">
        <w:rPr>
          <w:rFonts w:cstheme="minorHAnsi"/>
          <w:sz w:val="24"/>
          <w:szCs w:val="24"/>
        </w:rPr>
        <w:t>vyplýva, že sa odporúča jeho vzdelávanie v materskej škole</w:t>
      </w:r>
      <w:r w:rsidR="008547FD">
        <w:rPr>
          <w:rFonts w:cstheme="minorHAnsi"/>
          <w:sz w:val="24"/>
          <w:szCs w:val="24"/>
        </w:rPr>
        <w:t xml:space="preserve"> pre deti so zdravotným znevýhodnením</w:t>
      </w:r>
      <w:r w:rsidRPr="004368FE">
        <w:rPr>
          <w:rFonts w:cstheme="minorHAnsi"/>
          <w:sz w:val="24"/>
          <w:szCs w:val="24"/>
        </w:rPr>
        <w:t>, zákonný zástupca požiada o jeho prijatie priamo do</w:t>
      </w:r>
      <w:r w:rsidR="00E648B6">
        <w:rPr>
          <w:rFonts w:cstheme="minorHAnsi"/>
          <w:sz w:val="24"/>
          <w:szCs w:val="24"/>
        </w:rPr>
        <w:t> </w:t>
      </w:r>
      <w:r w:rsidRPr="004368FE">
        <w:rPr>
          <w:rFonts w:cstheme="minorHAnsi"/>
          <w:sz w:val="24"/>
          <w:szCs w:val="24"/>
        </w:rPr>
        <w:t>materskej školy</w:t>
      </w:r>
      <w:r w:rsidR="008547FD">
        <w:rPr>
          <w:rFonts w:cstheme="minorHAnsi"/>
          <w:sz w:val="24"/>
          <w:szCs w:val="24"/>
        </w:rPr>
        <w:t xml:space="preserve"> pre deti so zdravotným znevýhodnením</w:t>
      </w:r>
      <w:r w:rsidRPr="004368FE">
        <w:rPr>
          <w:rFonts w:cstheme="minorHAnsi"/>
          <w:sz w:val="24"/>
          <w:szCs w:val="24"/>
        </w:rPr>
        <w:t>. </w:t>
      </w:r>
    </w:p>
    <w:p w14:paraId="3CAD08F0" w14:textId="021B1F59" w:rsidR="008E70E4" w:rsidRPr="008B3E63" w:rsidRDefault="008E70E4"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30" w:name="_Toc221269377"/>
      <w:r w:rsidRPr="008B3E63">
        <w:rPr>
          <w:rFonts w:asciiTheme="minorHAnsi" w:eastAsia="Times New Roman" w:hAnsiTheme="minorHAnsi" w:cstheme="minorHAnsi"/>
          <w:b/>
          <w:color w:val="0070C0"/>
          <w:sz w:val="24"/>
          <w:szCs w:val="24"/>
        </w:rPr>
        <w:t xml:space="preserve">Je možné povinné predprimárne vzdelávanie dieťaťa so </w:t>
      </w:r>
      <w:r w:rsidR="0025249A" w:rsidRPr="00396B97">
        <w:rPr>
          <w:rFonts w:asciiTheme="minorHAnsi" w:eastAsia="Times New Roman" w:hAnsiTheme="minorHAnsi" w:cstheme="minorHAnsi"/>
          <w:b/>
          <w:color w:val="0070C0"/>
          <w:sz w:val="24"/>
          <w:szCs w:val="24"/>
        </w:rPr>
        <w:t>zdravotným znevýhodnením</w:t>
      </w:r>
      <w:r w:rsidRPr="00396B97">
        <w:rPr>
          <w:rFonts w:asciiTheme="minorHAnsi" w:eastAsia="Times New Roman" w:hAnsiTheme="minorHAnsi" w:cstheme="minorHAnsi"/>
          <w:b/>
          <w:color w:val="0070C0"/>
          <w:sz w:val="24"/>
          <w:szCs w:val="24"/>
        </w:rPr>
        <w:t xml:space="preserve"> </w:t>
      </w:r>
      <w:r w:rsidRPr="008B3E63">
        <w:rPr>
          <w:rFonts w:asciiTheme="minorHAnsi" w:eastAsia="Times New Roman" w:hAnsiTheme="minorHAnsi" w:cstheme="minorHAnsi"/>
          <w:b/>
          <w:color w:val="0070C0"/>
          <w:sz w:val="24"/>
          <w:szCs w:val="24"/>
        </w:rPr>
        <w:t>zabezpečiť kombináciou denného dochádzania do materskej školy a individuálnym vzdelávaním?</w:t>
      </w:r>
      <w:bookmarkEnd w:id="30"/>
    </w:p>
    <w:p w14:paraId="78CAD12E" w14:textId="6647A4E7" w:rsidR="008E70E4" w:rsidRPr="00680A28" w:rsidRDefault="008E70E4" w:rsidP="008E70E4">
      <w:pPr>
        <w:pStyle w:val="Normlnywebov"/>
        <w:jc w:val="both"/>
        <w:rPr>
          <w:rFonts w:ascii="Calibri" w:hAnsi="Calibri" w:cs="Calibri"/>
        </w:rPr>
      </w:pPr>
      <w:r w:rsidRPr="00680A28">
        <w:rPr>
          <w:rFonts w:ascii="Calibri" w:hAnsi="Calibri" w:cs="Calibri"/>
        </w:rPr>
        <w:t xml:space="preserve">Dieťa </w:t>
      </w:r>
      <w:r w:rsidRPr="00680A28">
        <w:rPr>
          <w:rFonts w:ascii="Calibri" w:hAnsi="Calibri" w:cs="Calibri"/>
          <w:b/>
        </w:rPr>
        <w:t>nemôže plniť povinné predprimárne vzdelávanie „kombinovanou“ formou</w:t>
      </w:r>
      <w:r w:rsidRPr="00680A28">
        <w:rPr>
          <w:rFonts w:ascii="Calibri" w:hAnsi="Calibri" w:cs="Calibri"/>
        </w:rPr>
        <w:t xml:space="preserve"> individuálneho vzdelávania podľa § 28b ods. 2 písm. a) školského zákona a </w:t>
      </w:r>
      <w:r w:rsidR="00580595" w:rsidRPr="00B50E76">
        <w:rPr>
          <w:rFonts w:ascii="Calibri" w:hAnsi="Calibri" w:cs="Calibri"/>
          <w:color w:val="C00000"/>
        </w:rPr>
        <w:t xml:space="preserve">súčasne </w:t>
      </w:r>
      <w:r w:rsidRPr="00680A28">
        <w:rPr>
          <w:rFonts w:ascii="Calibri" w:hAnsi="Calibri" w:cs="Calibri"/>
        </w:rPr>
        <w:t xml:space="preserve">riadnou </w:t>
      </w:r>
      <w:r w:rsidRPr="00680A28">
        <w:rPr>
          <w:rFonts w:ascii="Calibri" w:hAnsi="Calibri" w:cs="Calibri"/>
        </w:rPr>
        <w:lastRenderedPageBreak/>
        <w:t xml:space="preserve">prezenčnou účasťou dieťaťa na predprimárnom vzdelávaní v materskej škole, do ktorej je prijaté, </w:t>
      </w:r>
      <w:r w:rsidRPr="00680A28">
        <w:rPr>
          <w:rFonts w:ascii="Calibri" w:hAnsi="Calibri" w:cs="Calibri"/>
          <w:b/>
        </w:rPr>
        <w:t xml:space="preserve">pretože </w:t>
      </w:r>
      <w:r w:rsidR="00B61961" w:rsidRPr="00B50E76">
        <w:rPr>
          <w:rFonts w:ascii="Calibri" w:hAnsi="Calibri" w:cs="Calibri"/>
          <w:b/>
          <w:color w:val="C00000"/>
        </w:rPr>
        <w:t>rozhodnutím o</w:t>
      </w:r>
      <w:r w:rsidR="00EC709B" w:rsidRPr="00B50E76">
        <w:rPr>
          <w:rFonts w:ascii="Calibri" w:hAnsi="Calibri" w:cs="Calibri"/>
          <w:b/>
          <w:color w:val="C00000"/>
        </w:rPr>
        <w:t> povolení</w:t>
      </w:r>
      <w:r w:rsidRPr="00B50E76">
        <w:rPr>
          <w:rFonts w:ascii="Calibri" w:hAnsi="Calibri" w:cs="Calibri"/>
          <w:b/>
          <w:color w:val="C00000"/>
        </w:rPr>
        <w:t xml:space="preserve"> </w:t>
      </w:r>
      <w:r w:rsidRPr="00680A28">
        <w:rPr>
          <w:rFonts w:ascii="Calibri" w:hAnsi="Calibri" w:cs="Calibri"/>
          <w:b/>
        </w:rPr>
        <w:t>individuálne</w:t>
      </w:r>
      <w:r w:rsidR="00EC709B" w:rsidRPr="00B50E76">
        <w:rPr>
          <w:rFonts w:ascii="Calibri" w:hAnsi="Calibri" w:cs="Calibri"/>
          <w:b/>
          <w:color w:val="C00000"/>
        </w:rPr>
        <w:t>ho</w:t>
      </w:r>
      <w:r w:rsidRPr="00B50E76">
        <w:rPr>
          <w:rFonts w:ascii="Calibri" w:hAnsi="Calibri" w:cs="Calibri"/>
          <w:b/>
          <w:color w:val="C00000"/>
        </w:rPr>
        <w:t xml:space="preserve"> </w:t>
      </w:r>
      <w:r w:rsidR="00EC709B" w:rsidRPr="00B50E76">
        <w:rPr>
          <w:rFonts w:ascii="Calibri" w:hAnsi="Calibri" w:cs="Calibri"/>
          <w:b/>
          <w:color w:val="C00000"/>
        </w:rPr>
        <w:t xml:space="preserve">vzdelávania </w:t>
      </w:r>
      <w:r w:rsidR="00A34E16" w:rsidRPr="00B50E76">
        <w:rPr>
          <w:rFonts w:ascii="Calibri" w:hAnsi="Calibri" w:cs="Calibri"/>
          <w:b/>
          <w:color w:val="C00000"/>
        </w:rPr>
        <w:t xml:space="preserve">je dieťa súčasne </w:t>
      </w:r>
      <w:r w:rsidRPr="00680A28">
        <w:rPr>
          <w:rFonts w:ascii="Calibri" w:hAnsi="Calibri" w:cs="Calibri"/>
          <w:b/>
        </w:rPr>
        <w:t>osloboden</w:t>
      </w:r>
      <w:r w:rsidR="00A34E16">
        <w:rPr>
          <w:rFonts w:ascii="Calibri" w:hAnsi="Calibri" w:cs="Calibri"/>
          <w:b/>
        </w:rPr>
        <w:t>é</w:t>
      </w:r>
      <w:r w:rsidRPr="00680A28">
        <w:rPr>
          <w:rFonts w:ascii="Calibri" w:hAnsi="Calibri" w:cs="Calibri"/>
          <w:b/>
        </w:rPr>
        <w:t xml:space="preserve"> od povinnosti dochádzať do materskej školy</w:t>
      </w:r>
      <w:r w:rsidRPr="00680A28">
        <w:rPr>
          <w:rFonts w:ascii="Calibri" w:hAnsi="Calibri" w:cs="Calibri"/>
        </w:rPr>
        <w:t>.</w:t>
      </w:r>
    </w:p>
    <w:p w14:paraId="338A71FF" w14:textId="7CA0B59D" w:rsidR="00325519" w:rsidRPr="008B3E63" w:rsidRDefault="00325519"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31" w:name="_Toc221269378"/>
      <w:r w:rsidRPr="008B3E63">
        <w:rPr>
          <w:rFonts w:asciiTheme="minorHAnsi" w:eastAsia="Times New Roman" w:hAnsiTheme="minorHAnsi" w:cstheme="minorHAnsi"/>
          <w:b/>
          <w:color w:val="0070C0"/>
          <w:sz w:val="24"/>
          <w:szCs w:val="24"/>
        </w:rPr>
        <w:t xml:space="preserve">Uvádza sa, že </w:t>
      </w:r>
      <w:r w:rsidR="008547FD">
        <w:rPr>
          <w:rFonts w:asciiTheme="minorHAnsi" w:eastAsia="Times New Roman" w:hAnsiTheme="minorHAnsi" w:cstheme="minorHAnsi"/>
          <w:b/>
          <w:color w:val="0070C0"/>
          <w:sz w:val="24"/>
          <w:szCs w:val="24"/>
        </w:rPr>
        <w:t>diagnostický</w:t>
      </w:r>
      <w:r w:rsidRPr="008B3E63">
        <w:rPr>
          <w:rFonts w:asciiTheme="minorHAnsi" w:eastAsia="Times New Roman" w:hAnsiTheme="minorHAnsi" w:cstheme="minorHAnsi"/>
          <w:b/>
          <w:color w:val="0070C0"/>
          <w:sz w:val="24"/>
          <w:szCs w:val="24"/>
        </w:rPr>
        <w:t xml:space="preserve"> pobyt v bežnej MŠ má trvať maximálne 3 mesiace. Môže sa diagnostický pobyt pre deti so </w:t>
      </w:r>
      <w:r w:rsidR="008547FD">
        <w:rPr>
          <w:rFonts w:asciiTheme="minorHAnsi" w:eastAsia="Times New Roman" w:hAnsiTheme="minorHAnsi" w:cstheme="minorHAnsi"/>
          <w:b/>
          <w:color w:val="0070C0"/>
          <w:sz w:val="24"/>
          <w:szCs w:val="24"/>
        </w:rPr>
        <w:t>zdravotným znevýhodnením</w:t>
      </w:r>
      <w:r w:rsidRPr="008B3E63">
        <w:rPr>
          <w:rFonts w:asciiTheme="minorHAnsi" w:eastAsia="Times New Roman" w:hAnsiTheme="minorHAnsi" w:cstheme="minorHAnsi"/>
          <w:b/>
          <w:color w:val="0070C0"/>
          <w:sz w:val="24"/>
          <w:szCs w:val="24"/>
        </w:rPr>
        <w:t xml:space="preserve"> predĺžiť aj v prípade, že MŠ nemá </w:t>
      </w:r>
      <w:r w:rsidR="008547FD">
        <w:rPr>
          <w:rFonts w:asciiTheme="minorHAnsi" w:eastAsia="Times New Roman" w:hAnsiTheme="minorHAnsi" w:cstheme="minorHAnsi"/>
          <w:b/>
          <w:color w:val="0070C0"/>
          <w:sz w:val="24"/>
          <w:szCs w:val="24"/>
        </w:rPr>
        <w:t>zriadená t</w:t>
      </w:r>
      <w:r w:rsidRPr="008B3E63">
        <w:rPr>
          <w:rFonts w:asciiTheme="minorHAnsi" w:eastAsia="Times New Roman" w:hAnsiTheme="minorHAnsi" w:cstheme="minorHAnsi"/>
          <w:b/>
          <w:color w:val="0070C0"/>
          <w:sz w:val="24"/>
          <w:szCs w:val="24"/>
        </w:rPr>
        <w:t>riedu</w:t>
      </w:r>
      <w:r w:rsidR="008547FD">
        <w:rPr>
          <w:rFonts w:asciiTheme="minorHAnsi" w:eastAsia="Times New Roman" w:hAnsiTheme="minorHAnsi" w:cstheme="minorHAnsi"/>
          <w:b/>
          <w:color w:val="0070C0"/>
          <w:sz w:val="24"/>
          <w:szCs w:val="24"/>
        </w:rPr>
        <w:t xml:space="preserve"> pre deti so zdravotným znevýhodnením</w:t>
      </w:r>
      <w:r w:rsidRPr="008B3E63">
        <w:rPr>
          <w:rFonts w:asciiTheme="minorHAnsi" w:eastAsia="Times New Roman" w:hAnsiTheme="minorHAnsi" w:cstheme="minorHAnsi"/>
          <w:b/>
          <w:color w:val="0070C0"/>
          <w:sz w:val="24"/>
          <w:szCs w:val="24"/>
        </w:rPr>
        <w:t>?</w:t>
      </w:r>
      <w:bookmarkEnd w:id="31"/>
    </w:p>
    <w:p w14:paraId="6144057F" w14:textId="5408930C" w:rsidR="00325519" w:rsidRPr="00556793" w:rsidRDefault="00325519" w:rsidP="00325519">
      <w:pPr>
        <w:jc w:val="both"/>
        <w:rPr>
          <w:rFonts w:cstheme="minorHAnsi"/>
          <w:sz w:val="24"/>
          <w:szCs w:val="24"/>
        </w:rPr>
      </w:pPr>
      <w:r w:rsidRPr="00D32954">
        <w:rPr>
          <w:rFonts w:cstheme="minorHAnsi"/>
          <w:b/>
          <w:sz w:val="24"/>
          <w:szCs w:val="24"/>
        </w:rPr>
        <w:t>Dĺžka diagnostického pobytu v bežnej materskej škole</w:t>
      </w:r>
      <w:r w:rsidRPr="00556793">
        <w:rPr>
          <w:rFonts w:cstheme="minorHAnsi"/>
          <w:sz w:val="24"/>
          <w:szCs w:val="24"/>
        </w:rPr>
        <w:t>, a to bez ohľadu na jej zriaďovateľa ako aj počet tried</w:t>
      </w:r>
      <w:r w:rsidR="008547FD">
        <w:rPr>
          <w:rFonts w:cstheme="minorHAnsi"/>
          <w:sz w:val="24"/>
          <w:szCs w:val="24"/>
        </w:rPr>
        <w:t xml:space="preserve"> a ich typ</w:t>
      </w:r>
      <w:r w:rsidRPr="00556793">
        <w:rPr>
          <w:rFonts w:cstheme="minorHAnsi"/>
          <w:sz w:val="24"/>
          <w:szCs w:val="24"/>
        </w:rPr>
        <w:t xml:space="preserve">, je rovnaká, t. j. </w:t>
      </w:r>
      <w:r w:rsidRPr="00D32954">
        <w:rPr>
          <w:rFonts w:cstheme="minorHAnsi"/>
          <w:b/>
          <w:sz w:val="24"/>
          <w:szCs w:val="24"/>
        </w:rPr>
        <w:t>tri mesiace</w:t>
      </w:r>
      <w:r w:rsidRPr="00556793">
        <w:rPr>
          <w:rFonts w:cstheme="minorHAnsi"/>
          <w:sz w:val="24"/>
          <w:szCs w:val="24"/>
        </w:rPr>
        <w:t xml:space="preserve">. </w:t>
      </w:r>
    </w:p>
    <w:p w14:paraId="05598946" w14:textId="77777777" w:rsidR="0025249A" w:rsidRDefault="00325519" w:rsidP="00FD326A">
      <w:pPr>
        <w:jc w:val="both"/>
        <w:rPr>
          <w:rFonts w:cstheme="minorHAnsi"/>
          <w:sz w:val="24"/>
          <w:szCs w:val="24"/>
        </w:rPr>
      </w:pPr>
      <w:r w:rsidRPr="00556793">
        <w:rPr>
          <w:rFonts w:cstheme="minorHAnsi"/>
          <w:b/>
          <w:sz w:val="24"/>
          <w:szCs w:val="24"/>
        </w:rPr>
        <w:t>Inštitút „predĺženia diagnostického pobytu“</w:t>
      </w:r>
      <w:r w:rsidRPr="00556793">
        <w:rPr>
          <w:rFonts w:cstheme="minorHAnsi"/>
          <w:sz w:val="24"/>
          <w:szCs w:val="24"/>
        </w:rPr>
        <w:t xml:space="preserve"> podľa platného právneho stavu </w:t>
      </w:r>
      <w:r w:rsidRPr="00556793">
        <w:rPr>
          <w:rFonts w:cstheme="minorHAnsi"/>
          <w:b/>
          <w:sz w:val="24"/>
          <w:szCs w:val="24"/>
        </w:rPr>
        <w:t>neexistuje</w:t>
      </w:r>
      <w:r w:rsidRPr="00556793">
        <w:rPr>
          <w:rFonts w:cstheme="minorHAnsi"/>
          <w:sz w:val="24"/>
          <w:szCs w:val="24"/>
        </w:rPr>
        <w:t xml:space="preserve">. </w:t>
      </w:r>
    </w:p>
    <w:p w14:paraId="061466A8" w14:textId="228C8F13" w:rsidR="00325519" w:rsidRPr="00396B97" w:rsidRDefault="00325519" w:rsidP="0025249A">
      <w:pPr>
        <w:pStyle w:val="Nadpis1"/>
        <w:numPr>
          <w:ilvl w:val="0"/>
          <w:numId w:val="8"/>
        </w:numPr>
        <w:ind w:left="567" w:hanging="567"/>
        <w:jc w:val="both"/>
        <w:rPr>
          <w:rFonts w:asciiTheme="minorHAnsi" w:eastAsia="Times New Roman" w:hAnsiTheme="minorHAnsi" w:cstheme="minorHAnsi"/>
          <w:b/>
          <w:color w:val="0070C0"/>
          <w:sz w:val="24"/>
          <w:szCs w:val="24"/>
        </w:rPr>
      </w:pPr>
      <w:bookmarkStart w:id="32" w:name="_Toc221269379"/>
      <w:r w:rsidRPr="00396B97">
        <w:rPr>
          <w:rFonts w:asciiTheme="minorHAnsi" w:eastAsia="Times New Roman" w:hAnsiTheme="minorHAnsi" w:cstheme="minorHAnsi"/>
          <w:b/>
          <w:color w:val="0070C0"/>
          <w:sz w:val="24"/>
          <w:szCs w:val="24"/>
        </w:rPr>
        <w:t>Môže sa počas adaptačného pobytu upravovať dĺžka denného pobytu?</w:t>
      </w:r>
      <w:bookmarkEnd w:id="32"/>
    </w:p>
    <w:p w14:paraId="57B2DE19" w14:textId="752D881A" w:rsidR="00325519" w:rsidRPr="00556793" w:rsidRDefault="00325519" w:rsidP="00325519">
      <w:pPr>
        <w:jc w:val="both"/>
        <w:rPr>
          <w:rFonts w:cstheme="minorHAnsi"/>
          <w:sz w:val="24"/>
          <w:szCs w:val="24"/>
        </w:rPr>
      </w:pPr>
      <w:r w:rsidRPr="00556793">
        <w:rPr>
          <w:rFonts w:cstheme="minorHAnsi"/>
          <w:sz w:val="24"/>
          <w:szCs w:val="24"/>
        </w:rPr>
        <w:t xml:space="preserve">Podľa </w:t>
      </w:r>
      <w:r w:rsidRPr="00D32954">
        <w:rPr>
          <w:rFonts w:cstheme="minorHAnsi"/>
          <w:color w:val="C00000"/>
          <w:sz w:val="24"/>
          <w:szCs w:val="24"/>
        </w:rPr>
        <w:t xml:space="preserve">§ 59a ods. </w:t>
      </w:r>
      <w:r w:rsidR="00D32954" w:rsidRPr="00D32954">
        <w:rPr>
          <w:rFonts w:cstheme="minorHAnsi"/>
          <w:color w:val="C00000"/>
          <w:sz w:val="24"/>
          <w:szCs w:val="24"/>
        </w:rPr>
        <w:t xml:space="preserve">4 písm. b) </w:t>
      </w:r>
      <w:r w:rsidRPr="00556793">
        <w:rPr>
          <w:rFonts w:cstheme="minorHAnsi"/>
          <w:sz w:val="24"/>
          <w:szCs w:val="24"/>
        </w:rPr>
        <w:t xml:space="preserve">školského zákona </w:t>
      </w:r>
      <w:r w:rsidR="00D32954">
        <w:rPr>
          <w:rFonts w:cstheme="minorHAnsi"/>
          <w:sz w:val="24"/>
          <w:szCs w:val="24"/>
        </w:rPr>
        <w:t>povi</w:t>
      </w:r>
      <w:r w:rsidRPr="00D32954">
        <w:rPr>
          <w:rFonts w:cstheme="minorHAnsi"/>
          <w:sz w:val="24"/>
          <w:szCs w:val="24"/>
        </w:rPr>
        <w:t>nné predprimárne vzdelávanie plní dieťa</w:t>
      </w:r>
      <w:r w:rsidR="00D32954" w:rsidRPr="00D32954">
        <w:rPr>
          <w:rFonts w:cstheme="minorHAnsi"/>
          <w:sz w:val="24"/>
          <w:szCs w:val="24"/>
        </w:rPr>
        <w:t xml:space="preserve"> formou pravidelného denného dochádzania v pracovných dňoch v rozsahu najmenej</w:t>
      </w:r>
      <w:r w:rsidRPr="0025249A">
        <w:rPr>
          <w:rFonts w:cstheme="minorHAnsi"/>
          <w:i/>
          <w:sz w:val="24"/>
          <w:szCs w:val="24"/>
        </w:rPr>
        <w:t xml:space="preserve"> </w:t>
      </w:r>
      <w:r w:rsidR="00D32954" w:rsidRPr="00D32954">
        <w:rPr>
          <w:rFonts w:cstheme="minorHAnsi"/>
          <w:b/>
          <w:i/>
          <w:sz w:val="24"/>
          <w:szCs w:val="24"/>
        </w:rPr>
        <w:t>„</w:t>
      </w:r>
      <w:r w:rsidR="00D32954" w:rsidRPr="00D32954">
        <w:rPr>
          <w:b/>
          <w:sz w:val="24"/>
          <w:szCs w:val="24"/>
        </w:rPr>
        <w:t>štyri hodiny denne, okrem obdobia školských prázdnin, ak ide o dieťa od dovŕšenia piateho roku veku</w:t>
      </w:r>
      <w:r w:rsidR="00D32954" w:rsidRPr="00D32954">
        <w:rPr>
          <w:rFonts w:cstheme="minorHAnsi"/>
          <w:b/>
          <w:i/>
          <w:sz w:val="24"/>
          <w:szCs w:val="24"/>
        </w:rPr>
        <w:t>.</w:t>
      </w:r>
      <w:r w:rsidRPr="00D32954">
        <w:rPr>
          <w:rFonts w:cstheme="minorHAnsi"/>
          <w:b/>
          <w:i/>
          <w:sz w:val="24"/>
          <w:szCs w:val="24"/>
        </w:rPr>
        <w:t>“.</w:t>
      </w:r>
    </w:p>
    <w:p w14:paraId="6801D83F" w14:textId="3A05E7AE" w:rsidR="00EA26DD" w:rsidRDefault="00FB1F60" w:rsidP="00241B84">
      <w:pPr>
        <w:jc w:val="both"/>
        <w:rPr>
          <w:rFonts w:cstheme="minorHAnsi"/>
          <w:sz w:val="24"/>
          <w:szCs w:val="24"/>
        </w:rPr>
      </w:pPr>
      <w:r>
        <w:rPr>
          <w:rFonts w:cstheme="minorHAnsi"/>
          <w:sz w:val="24"/>
          <w:szCs w:val="24"/>
        </w:rPr>
        <w:t>U</w:t>
      </w:r>
      <w:r w:rsidR="00325519" w:rsidRPr="00556793">
        <w:rPr>
          <w:rFonts w:cstheme="minorHAnsi"/>
          <w:sz w:val="24"/>
          <w:szCs w:val="24"/>
        </w:rPr>
        <w:t xml:space="preserve"> detí, pre ktoré </w:t>
      </w:r>
      <w:r w:rsidR="008547FD">
        <w:rPr>
          <w:rFonts w:cstheme="minorHAnsi"/>
          <w:sz w:val="24"/>
          <w:szCs w:val="24"/>
        </w:rPr>
        <w:t xml:space="preserve">je </w:t>
      </w:r>
      <w:r w:rsidR="00325519" w:rsidRPr="00556793">
        <w:rPr>
          <w:rFonts w:cstheme="minorHAnsi"/>
          <w:sz w:val="24"/>
          <w:szCs w:val="24"/>
        </w:rPr>
        <w:t xml:space="preserve">predprimárne vzdelávanie povinné, je </w:t>
      </w:r>
      <w:r>
        <w:rPr>
          <w:rFonts w:cstheme="minorHAnsi"/>
          <w:sz w:val="24"/>
          <w:szCs w:val="24"/>
        </w:rPr>
        <w:t>dĺžka denného pobytu počas určeného adaptačného pobytu</w:t>
      </w:r>
      <w:r w:rsidR="00325519" w:rsidRPr="00556793">
        <w:rPr>
          <w:rFonts w:cstheme="minorHAnsi"/>
          <w:sz w:val="24"/>
          <w:szCs w:val="24"/>
        </w:rPr>
        <w:t xml:space="preserve"> </w:t>
      </w:r>
      <w:r w:rsidR="00473D8B" w:rsidRPr="00B50E76">
        <w:rPr>
          <w:rFonts w:cstheme="minorHAnsi"/>
          <w:color w:val="C00000"/>
          <w:sz w:val="24"/>
          <w:szCs w:val="24"/>
        </w:rPr>
        <w:t xml:space="preserve">najmenej </w:t>
      </w:r>
      <w:r w:rsidR="00325519" w:rsidRPr="00556793">
        <w:rPr>
          <w:rFonts w:cstheme="minorHAnsi"/>
          <w:sz w:val="24"/>
          <w:szCs w:val="24"/>
        </w:rPr>
        <w:t xml:space="preserve">4 hodiny, ale môže  byť samozrejme aj </w:t>
      </w:r>
      <w:r w:rsidR="00B912E1" w:rsidRPr="00B50E76">
        <w:rPr>
          <w:rFonts w:cstheme="minorHAnsi"/>
          <w:color w:val="C00000"/>
          <w:sz w:val="24"/>
          <w:szCs w:val="24"/>
        </w:rPr>
        <w:t>dlhši</w:t>
      </w:r>
      <w:r w:rsidR="008A2047" w:rsidRPr="00B50E76">
        <w:rPr>
          <w:rFonts w:cstheme="minorHAnsi"/>
          <w:color w:val="C00000"/>
          <w:sz w:val="24"/>
          <w:szCs w:val="24"/>
        </w:rPr>
        <w:t>a</w:t>
      </w:r>
      <w:r w:rsidR="00B912E1" w:rsidRPr="00B50E76">
        <w:rPr>
          <w:rFonts w:cstheme="minorHAnsi"/>
          <w:color w:val="C00000"/>
          <w:sz w:val="24"/>
          <w:szCs w:val="24"/>
        </w:rPr>
        <w:t xml:space="preserve"> </w:t>
      </w:r>
      <w:r w:rsidR="00325519" w:rsidRPr="00556793">
        <w:rPr>
          <w:rFonts w:cstheme="minorHAnsi"/>
          <w:sz w:val="24"/>
          <w:szCs w:val="24"/>
        </w:rPr>
        <w:t>(závisí to od adaptácie dieťaťa na prostredie materskej školy)</w:t>
      </w:r>
      <w:r w:rsidR="00241B84">
        <w:rPr>
          <w:rFonts w:cstheme="minorHAnsi"/>
          <w:sz w:val="24"/>
          <w:szCs w:val="24"/>
        </w:rPr>
        <w:t>.</w:t>
      </w:r>
    </w:p>
    <w:p w14:paraId="21D4E470" w14:textId="2C76E37C" w:rsidR="00241B84" w:rsidRPr="00556793" w:rsidRDefault="00241B84" w:rsidP="00241B84">
      <w:pPr>
        <w:jc w:val="both"/>
        <w:rPr>
          <w:rFonts w:cstheme="minorHAnsi"/>
          <w:sz w:val="24"/>
          <w:szCs w:val="24"/>
        </w:rPr>
      </w:pPr>
      <w:r w:rsidRPr="00241B84">
        <w:rPr>
          <w:color w:val="C00000"/>
          <w:sz w:val="24"/>
          <w:szCs w:val="24"/>
        </w:rPr>
        <w:t xml:space="preserve">Dieťa so zdravotným znevýhodnením môže na základe žiadosti zákonného zástupcu alebo zástupcu zariadenia plniť povinné predprimárne vzdelávanie </w:t>
      </w:r>
      <w:r>
        <w:rPr>
          <w:color w:val="C00000"/>
          <w:sz w:val="24"/>
          <w:szCs w:val="24"/>
        </w:rPr>
        <w:t xml:space="preserve">podľa § 59a ods. 6 školského zákona </w:t>
      </w:r>
      <w:r w:rsidRPr="00241B84">
        <w:rPr>
          <w:b/>
          <w:color w:val="C00000"/>
          <w:sz w:val="24"/>
          <w:szCs w:val="24"/>
        </w:rPr>
        <w:t>v rozsahu menej ako štyri hodiny denne</w:t>
      </w:r>
      <w:r w:rsidRPr="00241B84">
        <w:rPr>
          <w:color w:val="C00000"/>
          <w:sz w:val="24"/>
          <w:szCs w:val="24"/>
        </w:rPr>
        <w:t xml:space="preserve">; zákonný zástupca alebo zástupca zariadenia je povinný </w:t>
      </w:r>
      <w:r w:rsidRPr="00241B84">
        <w:rPr>
          <w:b/>
          <w:color w:val="C00000"/>
          <w:sz w:val="24"/>
          <w:szCs w:val="24"/>
        </w:rPr>
        <w:t>k žiadosti priložiť</w:t>
      </w:r>
      <w:r w:rsidRPr="00241B84">
        <w:rPr>
          <w:color w:val="C00000"/>
          <w:sz w:val="24"/>
          <w:szCs w:val="24"/>
        </w:rPr>
        <w:t xml:space="preserve"> vyjadrenie zariadenia poradenstva a prevencie.</w:t>
      </w:r>
    </w:p>
    <w:p w14:paraId="03FF3F3A" w14:textId="3AF0867F" w:rsidR="00325519" w:rsidRPr="00241B84" w:rsidRDefault="00241B84" w:rsidP="00325519">
      <w:pPr>
        <w:jc w:val="both"/>
        <w:rPr>
          <w:rFonts w:cstheme="minorHAnsi"/>
          <w:color w:val="C00000"/>
          <w:sz w:val="24"/>
          <w:szCs w:val="24"/>
        </w:rPr>
      </w:pPr>
      <w:r>
        <w:rPr>
          <w:rFonts w:cstheme="minorHAnsi"/>
          <w:sz w:val="24"/>
          <w:szCs w:val="24"/>
        </w:rPr>
        <w:t xml:space="preserve">Ak ide o ostatné deti, </w:t>
      </w:r>
      <w:r w:rsidR="00D32954" w:rsidRPr="00241B84">
        <w:rPr>
          <w:rFonts w:cstheme="minorHAnsi"/>
          <w:color w:val="C00000"/>
          <w:sz w:val="24"/>
          <w:szCs w:val="24"/>
        </w:rPr>
        <w:t xml:space="preserve">t. j. </w:t>
      </w:r>
      <w:r w:rsidR="00D32954" w:rsidRPr="00241B84">
        <w:rPr>
          <w:rFonts w:cstheme="minorHAnsi"/>
          <w:b/>
          <w:color w:val="C00000"/>
          <w:sz w:val="24"/>
          <w:szCs w:val="24"/>
        </w:rPr>
        <w:t>det</w:t>
      </w:r>
      <w:r>
        <w:rPr>
          <w:rFonts w:cstheme="minorHAnsi"/>
          <w:b/>
          <w:color w:val="C00000"/>
          <w:sz w:val="24"/>
          <w:szCs w:val="24"/>
        </w:rPr>
        <w:t>i</w:t>
      </w:r>
      <w:r w:rsidR="00D32954" w:rsidRPr="00241B84">
        <w:rPr>
          <w:rFonts w:cstheme="minorHAnsi"/>
          <w:b/>
          <w:color w:val="C00000"/>
          <w:sz w:val="24"/>
          <w:szCs w:val="24"/>
        </w:rPr>
        <w:t xml:space="preserve"> s právom na prijatie</w:t>
      </w:r>
      <w:r w:rsidR="00D32954" w:rsidRPr="00241B84">
        <w:rPr>
          <w:rFonts w:cstheme="minorHAnsi"/>
          <w:color w:val="C00000"/>
          <w:sz w:val="24"/>
          <w:szCs w:val="24"/>
        </w:rPr>
        <w:t xml:space="preserve"> </w:t>
      </w:r>
      <w:r w:rsidR="00325519" w:rsidRPr="00241B84">
        <w:rPr>
          <w:rFonts w:cstheme="minorHAnsi"/>
          <w:color w:val="C00000"/>
          <w:sz w:val="24"/>
          <w:szCs w:val="24"/>
        </w:rPr>
        <w:t xml:space="preserve">je dĺžka denného pobytu dieťaťa v materskej škole </w:t>
      </w:r>
      <w:r w:rsidR="00D32954" w:rsidRPr="00241B84">
        <w:rPr>
          <w:rFonts w:cstheme="minorHAnsi"/>
          <w:color w:val="C00000"/>
          <w:sz w:val="24"/>
          <w:szCs w:val="24"/>
        </w:rPr>
        <w:t>podľa § 59b ods.</w:t>
      </w:r>
      <w:r>
        <w:rPr>
          <w:rFonts w:cstheme="minorHAnsi"/>
          <w:color w:val="C00000"/>
          <w:sz w:val="24"/>
          <w:szCs w:val="24"/>
        </w:rPr>
        <w:t> </w:t>
      </w:r>
      <w:r w:rsidR="00D32954" w:rsidRPr="00241B84">
        <w:rPr>
          <w:rFonts w:cstheme="minorHAnsi"/>
          <w:color w:val="C00000"/>
          <w:sz w:val="24"/>
          <w:szCs w:val="24"/>
        </w:rPr>
        <w:t xml:space="preserve">8 školského zákona v pracovných dňoch počas školského vyučovania v rozsahu </w:t>
      </w:r>
      <w:r w:rsidR="00D32954" w:rsidRPr="00241B84">
        <w:rPr>
          <w:rFonts w:cstheme="minorHAnsi"/>
          <w:b/>
          <w:color w:val="C00000"/>
          <w:sz w:val="24"/>
          <w:szCs w:val="24"/>
        </w:rPr>
        <w:t>najmenej štyri hodiny denne</w:t>
      </w:r>
      <w:r>
        <w:rPr>
          <w:rFonts w:cstheme="minorHAnsi"/>
          <w:sz w:val="24"/>
          <w:szCs w:val="24"/>
        </w:rPr>
        <w:t xml:space="preserve">. </w:t>
      </w:r>
      <w:r w:rsidRPr="00241B84">
        <w:rPr>
          <w:rFonts w:cstheme="minorHAnsi"/>
          <w:color w:val="C00000"/>
          <w:sz w:val="24"/>
          <w:szCs w:val="24"/>
        </w:rPr>
        <w:t>Dieťaťu so zdravotným znevýhodnením, ktoré má právo na prijatie na</w:t>
      </w:r>
      <w:r>
        <w:rPr>
          <w:rFonts w:cstheme="minorHAnsi"/>
          <w:color w:val="C00000"/>
          <w:sz w:val="24"/>
          <w:szCs w:val="24"/>
        </w:rPr>
        <w:t> </w:t>
      </w:r>
      <w:r w:rsidRPr="00241B84">
        <w:rPr>
          <w:rFonts w:cstheme="minorHAnsi"/>
          <w:color w:val="C00000"/>
          <w:sz w:val="24"/>
          <w:szCs w:val="24"/>
        </w:rPr>
        <w:t xml:space="preserve">predprimárne vzdelávanie, môže materská škola poskytovať predprimárne vzdelávanie v rozsahu </w:t>
      </w:r>
      <w:r w:rsidRPr="00241B84">
        <w:rPr>
          <w:rFonts w:cstheme="minorHAnsi"/>
          <w:b/>
          <w:color w:val="C00000"/>
          <w:sz w:val="24"/>
          <w:szCs w:val="24"/>
        </w:rPr>
        <w:t>menej ako štyri hodiny denne na základe žiadosti zákonného zástupcu</w:t>
      </w:r>
      <w:r w:rsidRPr="00241B84">
        <w:rPr>
          <w:rFonts w:cstheme="minorHAnsi"/>
          <w:color w:val="C00000"/>
          <w:sz w:val="24"/>
          <w:szCs w:val="24"/>
        </w:rPr>
        <w:t xml:space="preserve"> alebo zástupcu zariadenia; zákonný zástupca alebo zástupca zariadenia je povinný </w:t>
      </w:r>
      <w:r w:rsidRPr="00241B84">
        <w:rPr>
          <w:rFonts w:cstheme="minorHAnsi"/>
          <w:b/>
          <w:color w:val="C00000"/>
          <w:sz w:val="24"/>
          <w:szCs w:val="24"/>
        </w:rPr>
        <w:t>k žiadosti priložiť súhlasné vyjadrenie príslušného zariadenia poradenstva a prevencie</w:t>
      </w:r>
      <w:r w:rsidRPr="00241B84">
        <w:rPr>
          <w:rFonts w:cstheme="minorHAnsi"/>
          <w:color w:val="C00000"/>
          <w:sz w:val="24"/>
          <w:szCs w:val="24"/>
        </w:rPr>
        <w:t>.</w:t>
      </w:r>
    </w:p>
    <w:p w14:paraId="1A923F92" w14:textId="5DFEF6F3" w:rsidR="008D5DF9" w:rsidRPr="008B3E63" w:rsidRDefault="00E47A8D" w:rsidP="00396B97">
      <w:pPr>
        <w:pStyle w:val="Nadpis1"/>
        <w:numPr>
          <w:ilvl w:val="0"/>
          <w:numId w:val="8"/>
        </w:numPr>
        <w:ind w:left="567" w:hanging="567"/>
        <w:jc w:val="both"/>
        <w:rPr>
          <w:rFonts w:asciiTheme="minorHAnsi" w:eastAsia="Times New Roman" w:hAnsiTheme="minorHAnsi" w:cstheme="minorHAnsi"/>
          <w:b/>
          <w:color w:val="0070C0"/>
          <w:sz w:val="24"/>
          <w:szCs w:val="24"/>
        </w:rPr>
      </w:pPr>
      <w:bookmarkStart w:id="33" w:name="_Toc221269380"/>
      <w:r w:rsidRPr="008B3E63">
        <w:rPr>
          <w:rFonts w:asciiTheme="minorHAnsi" w:eastAsia="Times New Roman" w:hAnsiTheme="minorHAnsi" w:cstheme="minorHAnsi"/>
          <w:b/>
          <w:color w:val="0070C0"/>
          <w:sz w:val="24"/>
          <w:szCs w:val="24"/>
        </w:rPr>
        <w:t>Aké práva majú rodičia/zákonní zástupcovia</w:t>
      </w:r>
      <w:r w:rsidR="00AC1DEA" w:rsidRPr="008B3E63">
        <w:rPr>
          <w:rFonts w:asciiTheme="minorHAnsi" w:eastAsia="Times New Roman" w:hAnsiTheme="minorHAnsi" w:cstheme="minorHAnsi"/>
          <w:b/>
          <w:color w:val="0070C0"/>
          <w:sz w:val="24"/>
          <w:szCs w:val="24"/>
        </w:rPr>
        <w:t xml:space="preserve"> vo vzťahu k svojmu dieťaťu</w:t>
      </w:r>
      <w:r w:rsidR="008D5DF9" w:rsidRPr="008B3E63">
        <w:rPr>
          <w:rFonts w:asciiTheme="minorHAnsi" w:eastAsia="Times New Roman" w:hAnsiTheme="minorHAnsi" w:cstheme="minorHAnsi"/>
          <w:b/>
          <w:color w:val="0070C0"/>
          <w:sz w:val="24"/>
          <w:szCs w:val="24"/>
        </w:rPr>
        <w:t>?</w:t>
      </w:r>
      <w:bookmarkEnd w:id="33"/>
    </w:p>
    <w:p w14:paraId="5F2C8C02" w14:textId="77777777" w:rsidR="00903107" w:rsidRPr="00E926DD" w:rsidRDefault="00903107" w:rsidP="008B3E63">
      <w:pPr>
        <w:spacing w:before="120" w:after="120" w:line="240" w:lineRule="auto"/>
        <w:jc w:val="both"/>
        <w:rPr>
          <w:rFonts w:cstheme="minorHAnsi"/>
          <w:sz w:val="24"/>
          <w:szCs w:val="24"/>
        </w:rPr>
      </w:pPr>
      <w:r w:rsidRPr="00E926DD">
        <w:rPr>
          <w:rFonts w:cstheme="minorHAnsi"/>
          <w:sz w:val="24"/>
          <w:szCs w:val="24"/>
        </w:rPr>
        <w:t xml:space="preserve">Ak rodičovi súd neobmedzil spôsobilosť na právne úkony, neobmedzil alebo nepozastavil výkon jeho rodičovských práv a povinností alebo ho výkonu rodičovských práv a povinností nepozbavil, </w:t>
      </w:r>
      <w:r w:rsidRPr="00E926DD">
        <w:rPr>
          <w:rFonts w:cstheme="minorHAnsi"/>
          <w:b/>
          <w:sz w:val="24"/>
          <w:szCs w:val="24"/>
        </w:rPr>
        <w:t>obaja rodičia majú rovnaké rodičovské práva a povinnosti</w:t>
      </w:r>
      <w:r w:rsidRPr="00E926DD">
        <w:rPr>
          <w:rFonts w:cstheme="minorHAnsi"/>
          <w:sz w:val="24"/>
          <w:szCs w:val="24"/>
        </w:rPr>
        <w:t>, vrátane tých, ktoré sú upravené v § 144 školského zákona. To platí </w:t>
      </w:r>
      <w:r w:rsidRPr="00E926DD">
        <w:rPr>
          <w:rFonts w:cstheme="minorHAnsi"/>
          <w:b/>
          <w:sz w:val="24"/>
          <w:szCs w:val="24"/>
        </w:rPr>
        <w:t>bez ohľadu</w:t>
      </w:r>
      <w:r w:rsidRPr="00E926DD">
        <w:rPr>
          <w:rFonts w:cstheme="minorHAnsi"/>
          <w:sz w:val="24"/>
          <w:szCs w:val="24"/>
        </w:rPr>
        <w:t xml:space="preserve"> na skutočnosť, či deti pochádzajú z manželstva, či rodičia spolu žijú, rozviedli sa, alebo či sa jeden z nich nezdržuje na území Slovenskej republiky. </w:t>
      </w:r>
    </w:p>
    <w:p w14:paraId="4B040F74" w14:textId="77777777" w:rsidR="00903107" w:rsidRPr="00E926DD" w:rsidRDefault="00903107" w:rsidP="008B3E63">
      <w:pPr>
        <w:spacing w:before="120" w:after="120" w:line="240" w:lineRule="auto"/>
        <w:jc w:val="both"/>
        <w:rPr>
          <w:rFonts w:eastAsia="Calibri" w:cstheme="minorHAnsi"/>
          <w:bCs/>
          <w:sz w:val="24"/>
          <w:szCs w:val="24"/>
        </w:rPr>
      </w:pPr>
      <w:r w:rsidRPr="00E926DD">
        <w:rPr>
          <w:rFonts w:eastAsia="Calibri" w:cstheme="minorHAnsi"/>
          <w:b/>
          <w:bCs/>
          <w:sz w:val="24"/>
          <w:szCs w:val="24"/>
        </w:rPr>
        <w:t>Nezhody zákonných zástupcov v podstatných veciach spojených so starostlivosťou o dieťa</w:t>
      </w:r>
      <w:r w:rsidRPr="00E926DD">
        <w:rPr>
          <w:rFonts w:eastAsia="Calibri" w:cstheme="minorHAnsi"/>
          <w:bCs/>
          <w:sz w:val="24"/>
          <w:szCs w:val="24"/>
        </w:rPr>
        <w:t xml:space="preserve">, rieši na návrh ktoréhokoľvek z nich </w:t>
      </w:r>
      <w:r w:rsidRPr="00E926DD">
        <w:rPr>
          <w:rFonts w:eastAsia="Calibri" w:cstheme="minorHAnsi"/>
          <w:b/>
          <w:bCs/>
          <w:sz w:val="24"/>
          <w:szCs w:val="24"/>
        </w:rPr>
        <w:t>výlučne súd,</w:t>
      </w:r>
      <w:r w:rsidRPr="00E926DD">
        <w:rPr>
          <w:rFonts w:eastAsia="Calibri" w:cstheme="minorHAnsi"/>
          <w:bCs/>
          <w:sz w:val="24"/>
          <w:szCs w:val="24"/>
        </w:rPr>
        <w:t xml:space="preserve"> v žiadnom prípade nie škola. Ak súd posúdi napríklad výber školy pre dieťa, ktorá je predmetom nezhody, ako podstatnú vec, môže </w:t>
      </w:r>
      <w:r w:rsidRPr="00E926DD">
        <w:rPr>
          <w:rFonts w:eastAsia="Calibri" w:cstheme="minorHAnsi"/>
          <w:bCs/>
          <w:sz w:val="24"/>
          <w:szCs w:val="24"/>
        </w:rPr>
        <w:lastRenderedPageBreak/>
        <w:t xml:space="preserve">priviesť rodičov k zmiernemu riešeniu formou schválenej rodičovskej dohody alebo sám rozhodne, ktorú školu bude dieťa navštevovať. </w:t>
      </w:r>
    </w:p>
    <w:p w14:paraId="75D1B01A" w14:textId="0EE89099" w:rsidR="00903107" w:rsidRPr="00E926DD" w:rsidRDefault="00903107" w:rsidP="008B3E63">
      <w:pPr>
        <w:spacing w:before="120" w:after="120" w:line="240" w:lineRule="auto"/>
        <w:jc w:val="both"/>
        <w:rPr>
          <w:rFonts w:eastAsia="Calibri" w:cstheme="minorHAnsi"/>
          <w:bCs/>
          <w:sz w:val="24"/>
          <w:szCs w:val="24"/>
        </w:rPr>
      </w:pPr>
      <w:r w:rsidRPr="00E926DD">
        <w:rPr>
          <w:rFonts w:eastAsia="Calibri" w:cstheme="minorHAnsi"/>
          <w:bCs/>
          <w:sz w:val="24"/>
          <w:szCs w:val="24"/>
        </w:rPr>
        <w:t xml:space="preserve">Rodičia sa na súd môžu obrátiť aj s návrhom o vydanie </w:t>
      </w:r>
      <w:r w:rsidRPr="00E926DD">
        <w:rPr>
          <w:rFonts w:eastAsia="Calibri" w:cstheme="minorHAnsi"/>
          <w:b/>
          <w:bCs/>
          <w:sz w:val="24"/>
          <w:szCs w:val="24"/>
        </w:rPr>
        <w:t>neodkladného opatrenia</w:t>
      </w:r>
      <w:r w:rsidRPr="00E926DD">
        <w:rPr>
          <w:rFonts w:eastAsia="Calibri" w:cstheme="minorHAnsi"/>
          <w:bCs/>
          <w:sz w:val="24"/>
          <w:szCs w:val="24"/>
        </w:rPr>
        <w:t xml:space="preserve">, ktorým súd </w:t>
      </w:r>
      <w:r w:rsidRPr="00E926DD">
        <w:rPr>
          <w:rFonts w:eastAsia="Calibri" w:cstheme="minorHAnsi"/>
          <w:b/>
          <w:bCs/>
          <w:sz w:val="24"/>
          <w:szCs w:val="24"/>
        </w:rPr>
        <w:t>dočasne</w:t>
      </w:r>
      <w:r w:rsidRPr="00E926DD">
        <w:rPr>
          <w:rFonts w:eastAsia="Calibri" w:cstheme="minorHAnsi"/>
          <w:bCs/>
          <w:sz w:val="24"/>
          <w:szCs w:val="24"/>
        </w:rPr>
        <w:t xml:space="preserve"> určí (až do konečného vyriešenia nezhody), ktorú školu bude ich dieťa navštevovať, obzvlášť v situáciách, ak ide o plnenie </w:t>
      </w:r>
      <w:r w:rsidR="008D5DF9" w:rsidRPr="00E926DD">
        <w:rPr>
          <w:rFonts w:eastAsia="Calibri" w:cstheme="minorHAnsi"/>
          <w:bCs/>
          <w:sz w:val="24"/>
          <w:szCs w:val="24"/>
        </w:rPr>
        <w:t>povinného predprimárneho vzdelávania</w:t>
      </w:r>
      <w:r w:rsidRPr="00E926DD">
        <w:rPr>
          <w:rFonts w:eastAsia="Calibri" w:cstheme="minorHAnsi"/>
          <w:bCs/>
          <w:sz w:val="24"/>
          <w:szCs w:val="24"/>
        </w:rPr>
        <w:t xml:space="preserve">. </w:t>
      </w:r>
    </w:p>
    <w:p w14:paraId="085DC2EB" w14:textId="0F95DAE7" w:rsidR="00903107" w:rsidRPr="00E926DD" w:rsidRDefault="00903107" w:rsidP="008B3E63">
      <w:pPr>
        <w:spacing w:before="120" w:after="120" w:line="240" w:lineRule="auto"/>
        <w:jc w:val="both"/>
        <w:rPr>
          <w:rFonts w:eastAsia="Calibri" w:cstheme="minorHAnsi"/>
          <w:bCs/>
          <w:sz w:val="24"/>
          <w:szCs w:val="24"/>
        </w:rPr>
      </w:pPr>
      <w:r w:rsidRPr="00E926DD">
        <w:rPr>
          <w:rFonts w:eastAsia="Calibri" w:cstheme="minorHAnsi"/>
          <w:bCs/>
          <w:sz w:val="24"/>
          <w:szCs w:val="24"/>
        </w:rPr>
        <w:t>Ak </w:t>
      </w:r>
      <w:r w:rsidRPr="00E926DD">
        <w:rPr>
          <w:rFonts w:eastAsia="Calibri" w:cstheme="minorHAnsi"/>
          <w:b/>
          <w:bCs/>
          <w:sz w:val="24"/>
          <w:szCs w:val="24"/>
        </w:rPr>
        <w:t>súd rozsudkom upraví styk</w:t>
      </w:r>
      <w:r w:rsidRPr="00E926DD">
        <w:rPr>
          <w:rFonts w:eastAsia="Calibri" w:cstheme="minorHAnsi"/>
          <w:bCs/>
          <w:sz w:val="24"/>
          <w:szCs w:val="24"/>
        </w:rPr>
        <w:t xml:space="preserve"> s maloletým alebo </w:t>
      </w:r>
      <w:r w:rsidRPr="00E926DD">
        <w:rPr>
          <w:rFonts w:eastAsia="Calibri" w:cstheme="minorHAnsi"/>
          <w:b/>
          <w:bCs/>
          <w:sz w:val="24"/>
          <w:szCs w:val="24"/>
        </w:rPr>
        <w:t>schváli rodičovskú dohodu,</w:t>
      </w:r>
      <w:r w:rsidRPr="00E926DD">
        <w:rPr>
          <w:rFonts w:eastAsia="Calibri" w:cstheme="minorHAnsi"/>
          <w:bCs/>
          <w:sz w:val="24"/>
          <w:szCs w:val="24"/>
        </w:rPr>
        <w:t xml:space="preserve"> v ktorej zároveň </w:t>
      </w:r>
      <w:r w:rsidRPr="00E926DD">
        <w:rPr>
          <w:rFonts w:eastAsia="Calibri" w:cstheme="minorHAnsi"/>
          <w:b/>
          <w:bCs/>
          <w:sz w:val="24"/>
          <w:szCs w:val="24"/>
        </w:rPr>
        <w:t>určí konkrétnu úpravu styku s maloletým,</w:t>
      </w:r>
      <w:r w:rsidRPr="00E926DD">
        <w:rPr>
          <w:rFonts w:eastAsia="Calibri" w:cstheme="minorHAnsi"/>
          <w:bCs/>
          <w:sz w:val="24"/>
          <w:szCs w:val="24"/>
        </w:rPr>
        <w:t xml:space="preserve"> rodič, ktorému dieťa </w:t>
      </w:r>
      <w:r w:rsidRPr="00E926DD">
        <w:rPr>
          <w:rFonts w:eastAsia="Calibri" w:cstheme="minorHAnsi"/>
          <w:b/>
          <w:bCs/>
          <w:sz w:val="24"/>
          <w:szCs w:val="24"/>
        </w:rPr>
        <w:t>nebolo</w:t>
      </w:r>
      <w:r w:rsidRPr="00E926DD">
        <w:rPr>
          <w:rFonts w:eastAsia="Calibri" w:cstheme="minorHAnsi"/>
          <w:bCs/>
          <w:sz w:val="24"/>
          <w:szCs w:val="24"/>
        </w:rPr>
        <w:t xml:space="preserve"> zverené do osobnej starostlivosti, je pri kontakte s dieťaťom </w:t>
      </w:r>
      <w:r w:rsidRPr="00E926DD">
        <w:rPr>
          <w:rFonts w:eastAsia="Calibri" w:cstheme="minorHAnsi"/>
          <w:b/>
          <w:bCs/>
          <w:sz w:val="24"/>
          <w:szCs w:val="24"/>
        </w:rPr>
        <w:t>povinný dodržiavať</w:t>
      </w:r>
      <w:r w:rsidR="007D44EC">
        <w:rPr>
          <w:rFonts w:eastAsia="Calibri" w:cstheme="minorHAnsi"/>
          <w:b/>
          <w:bCs/>
          <w:sz w:val="24"/>
          <w:szCs w:val="24"/>
        </w:rPr>
        <w:t>:</w:t>
      </w:r>
    </w:p>
    <w:p w14:paraId="100B7363" w14:textId="77777777" w:rsidR="00903107" w:rsidRPr="00E926DD" w:rsidRDefault="00903107" w:rsidP="002B6310">
      <w:pPr>
        <w:pStyle w:val="Odsekzoznamu"/>
        <w:numPr>
          <w:ilvl w:val="0"/>
          <w:numId w:val="3"/>
        </w:numPr>
        <w:autoSpaceDE w:val="0"/>
        <w:autoSpaceDN w:val="0"/>
        <w:spacing w:after="120" w:line="276" w:lineRule="auto"/>
        <w:jc w:val="both"/>
        <w:rPr>
          <w:rFonts w:asciiTheme="minorHAnsi" w:eastAsia="Calibri" w:hAnsiTheme="minorHAnsi" w:cstheme="minorHAnsi"/>
          <w:bCs/>
        </w:rPr>
      </w:pPr>
      <w:r w:rsidRPr="00E926DD">
        <w:rPr>
          <w:rFonts w:asciiTheme="minorHAnsi" w:eastAsia="Calibri" w:hAnsiTheme="minorHAnsi" w:cstheme="minorHAnsi"/>
          <w:bCs/>
        </w:rPr>
        <w:t>presný čas a deň, tak aby bol nezameniteľný s iným dňom,</w:t>
      </w:r>
    </w:p>
    <w:p w14:paraId="2256516B" w14:textId="77777777" w:rsidR="00903107" w:rsidRPr="00E926DD" w:rsidRDefault="00903107" w:rsidP="002B6310">
      <w:pPr>
        <w:pStyle w:val="Odsekzoznamu"/>
        <w:numPr>
          <w:ilvl w:val="0"/>
          <w:numId w:val="3"/>
        </w:numPr>
        <w:autoSpaceDE w:val="0"/>
        <w:autoSpaceDN w:val="0"/>
        <w:spacing w:after="120" w:line="276" w:lineRule="auto"/>
        <w:jc w:val="both"/>
        <w:rPr>
          <w:rFonts w:asciiTheme="minorHAnsi" w:eastAsia="Calibri" w:hAnsiTheme="minorHAnsi" w:cstheme="minorHAnsi"/>
          <w:bCs/>
        </w:rPr>
      </w:pPr>
      <w:r w:rsidRPr="00E926DD">
        <w:rPr>
          <w:rFonts w:asciiTheme="minorHAnsi" w:eastAsia="Calibri" w:hAnsiTheme="minorHAnsi" w:cstheme="minorHAnsi"/>
          <w:bCs/>
        </w:rPr>
        <w:t>miesto, na ktorom si má právo prevziať dieťa.</w:t>
      </w:r>
    </w:p>
    <w:p w14:paraId="647E2F0A" w14:textId="1BFD38D7" w:rsidR="00903107" w:rsidRPr="00E926DD" w:rsidRDefault="00903107" w:rsidP="008B3E63">
      <w:pPr>
        <w:spacing w:before="120" w:after="120" w:line="240" w:lineRule="auto"/>
        <w:jc w:val="both"/>
        <w:rPr>
          <w:rFonts w:eastAsia="Calibri" w:cstheme="minorHAnsi"/>
          <w:bCs/>
          <w:sz w:val="24"/>
          <w:szCs w:val="24"/>
        </w:rPr>
      </w:pPr>
      <w:r w:rsidRPr="00E926DD">
        <w:rPr>
          <w:rFonts w:eastAsia="Calibri" w:cstheme="minorHAnsi"/>
          <w:b/>
          <w:bCs/>
          <w:sz w:val="24"/>
          <w:szCs w:val="24"/>
        </w:rPr>
        <w:t xml:space="preserve">Priestory školy </w:t>
      </w:r>
      <w:r w:rsidR="00250C6A">
        <w:rPr>
          <w:rFonts w:eastAsia="Calibri" w:cstheme="minorHAnsi"/>
          <w:b/>
          <w:bCs/>
          <w:sz w:val="24"/>
          <w:szCs w:val="24"/>
        </w:rPr>
        <w:t>nesmú byť</w:t>
      </w:r>
      <w:r w:rsidRPr="00E926DD">
        <w:rPr>
          <w:rFonts w:eastAsia="Calibri" w:cstheme="minorHAnsi"/>
          <w:b/>
          <w:bCs/>
          <w:sz w:val="24"/>
          <w:szCs w:val="24"/>
        </w:rPr>
        <w:t xml:space="preserve"> miestom</w:t>
      </w:r>
      <w:r w:rsidRPr="00E926DD">
        <w:rPr>
          <w:rFonts w:eastAsia="Calibri" w:cstheme="minorHAnsi"/>
          <w:bCs/>
          <w:sz w:val="24"/>
          <w:szCs w:val="24"/>
        </w:rPr>
        <w:t xml:space="preserve">, kde rodič (ktorému dieťa nebolo zverené do osobnej starostlivosti) môže </w:t>
      </w:r>
      <w:r w:rsidRPr="00E926DD">
        <w:rPr>
          <w:rFonts w:eastAsia="Calibri" w:cstheme="minorHAnsi"/>
          <w:b/>
          <w:bCs/>
          <w:sz w:val="24"/>
          <w:szCs w:val="24"/>
        </w:rPr>
        <w:t>kedykoľvek navštevovať maloleté dieťa mimo súdom určeného dňa a času</w:t>
      </w:r>
      <w:r w:rsidRPr="00E926DD">
        <w:rPr>
          <w:rFonts w:eastAsia="Calibri" w:cstheme="minorHAnsi"/>
          <w:bCs/>
          <w:sz w:val="24"/>
          <w:szCs w:val="24"/>
        </w:rPr>
        <w:t xml:space="preserve"> obsiahnutého vo výroku rozhodnutia alebo súdom schválenej rodičovskej dohode, ak škola uvedenými dokumentmi disponuje. Priestory školy môžu byť miestom styku s maloletým, avšak len v prípade, ak sa postupuje podľa súdneho rozhodnutia, v ktorom úpravu styku určí súd resp. podľa súdom schválenej rodičovskej dohody.</w:t>
      </w:r>
    </w:p>
    <w:p w14:paraId="1556CF68" w14:textId="2F132EC9" w:rsidR="00903107" w:rsidRPr="00E926DD" w:rsidRDefault="00E47A8D" w:rsidP="008B3E63">
      <w:pPr>
        <w:spacing w:before="120" w:after="120" w:line="240" w:lineRule="auto"/>
        <w:jc w:val="both"/>
        <w:rPr>
          <w:rFonts w:eastAsia="Calibri" w:cstheme="minorHAnsi"/>
          <w:sz w:val="24"/>
          <w:szCs w:val="24"/>
        </w:rPr>
      </w:pPr>
      <w:r w:rsidRPr="00E926DD">
        <w:rPr>
          <w:rFonts w:eastAsia="Calibri" w:cstheme="minorHAnsi"/>
          <w:sz w:val="24"/>
          <w:szCs w:val="24"/>
        </w:rPr>
        <w:t>Š</w:t>
      </w:r>
      <w:r w:rsidR="00903107" w:rsidRPr="00E926DD">
        <w:rPr>
          <w:rFonts w:eastAsia="Calibri" w:cstheme="minorHAnsi"/>
          <w:sz w:val="24"/>
          <w:szCs w:val="24"/>
        </w:rPr>
        <w:t xml:space="preserve">kola je oprávnená spracúvať </w:t>
      </w:r>
      <w:r w:rsidR="00903107" w:rsidRPr="00E926DD">
        <w:rPr>
          <w:rFonts w:eastAsia="Calibri" w:cstheme="minorHAnsi"/>
          <w:b/>
          <w:sz w:val="24"/>
          <w:szCs w:val="24"/>
        </w:rPr>
        <w:t>údaje o oboch rodičoch</w:t>
      </w:r>
      <w:r w:rsidR="00903107" w:rsidRPr="00E926DD">
        <w:rPr>
          <w:rFonts w:eastAsia="Calibri" w:cstheme="minorHAnsi"/>
          <w:sz w:val="24"/>
          <w:szCs w:val="24"/>
        </w:rPr>
        <w:t xml:space="preserve">, a to aj v prípade, ak je dieťa </w:t>
      </w:r>
      <w:r w:rsidR="00903107" w:rsidRPr="00E926DD">
        <w:rPr>
          <w:rFonts w:eastAsia="Calibri" w:cstheme="minorHAnsi"/>
          <w:b/>
          <w:sz w:val="24"/>
          <w:szCs w:val="24"/>
        </w:rPr>
        <w:t>zverené</w:t>
      </w:r>
      <w:r w:rsidR="00903107" w:rsidRPr="00E926DD">
        <w:rPr>
          <w:rFonts w:eastAsia="Calibri" w:cstheme="minorHAnsi"/>
          <w:sz w:val="24"/>
          <w:szCs w:val="24"/>
        </w:rPr>
        <w:t xml:space="preserve"> do osobnej starostlivosti </w:t>
      </w:r>
      <w:r w:rsidR="00903107" w:rsidRPr="00E926DD">
        <w:rPr>
          <w:rFonts w:eastAsia="Calibri" w:cstheme="minorHAnsi"/>
          <w:b/>
          <w:sz w:val="24"/>
          <w:szCs w:val="24"/>
        </w:rPr>
        <w:t>len jednému z nich</w:t>
      </w:r>
      <w:r w:rsidR="00903107" w:rsidRPr="00E926DD">
        <w:rPr>
          <w:rFonts w:eastAsia="Calibri" w:cstheme="minorHAnsi"/>
          <w:sz w:val="24"/>
          <w:szCs w:val="24"/>
        </w:rPr>
        <w:t>.</w:t>
      </w:r>
    </w:p>
    <w:p w14:paraId="0F6B0045" w14:textId="49970328" w:rsidR="008465D4" w:rsidRPr="008B3E63" w:rsidRDefault="008465D4"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34" w:name="_Toc221269381"/>
      <w:r w:rsidRPr="008B3E63">
        <w:rPr>
          <w:rFonts w:asciiTheme="minorHAnsi" w:eastAsia="Times New Roman" w:hAnsiTheme="minorHAnsi" w:cstheme="minorHAnsi"/>
          <w:b/>
          <w:color w:val="0070C0"/>
          <w:sz w:val="24"/>
          <w:szCs w:val="24"/>
        </w:rPr>
        <w:t xml:space="preserve">Dcéra </w:t>
      </w:r>
      <w:r w:rsidR="00B7391D" w:rsidRPr="008B3E63">
        <w:rPr>
          <w:rFonts w:asciiTheme="minorHAnsi" w:eastAsia="Times New Roman" w:hAnsiTheme="minorHAnsi" w:cstheme="minorHAnsi"/>
          <w:b/>
          <w:color w:val="0070C0"/>
          <w:sz w:val="24"/>
          <w:szCs w:val="24"/>
        </w:rPr>
        <w:t>b</w:t>
      </w:r>
      <w:r w:rsidRPr="008B3E63">
        <w:rPr>
          <w:rFonts w:asciiTheme="minorHAnsi" w:eastAsia="Times New Roman" w:hAnsiTheme="minorHAnsi" w:cstheme="minorHAnsi"/>
          <w:b/>
          <w:color w:val="0070C0"/>
          <w:sz w:val="24"/>
          <w:szCs w:val="24"/>
        </w:rPr>
        <w:t>ude mať 5 rokov v</w:t>
      </w:r>
      <w:r w:rsidR="00954A46" w:rsidRPr="008B3E63">
        <w:rPr>
          <w:rFonts w:asciiTheme="minorHAnsi" w:eastAsia="Times New Roman" w:hAnsiTheme="minorHAnsi" w:cstheme="minorHAnsi"/>
          <w:b/>
          <w:color w:val="0070C0"/>
          <w:sz w:val="24"/>
          <w:szCs w:val="24"/>
        </w:rPr>
        <w:t> </w:t>
      </w:r>
      <w:r w:rsidRPr="008B3E63">
        <w:rPr>
          <w:rFonts w:asciiTheme="minorHAnsi" w:eastAsia="Times New Roman" w:hAnsiTheme="minorHAnsi" w:cstheme="minorHAnsi"/>
          <w:b/>
          <w:color w:val="0070C0"/>
          <w:sz w:val="24"/>
          <w:szCs w:val="24"/>
        </w:rPr>
        <w:t>júli</w:t>
      </w:r>
      <w:r w:rsidR="00954A46" w:rsidRPr="008B3E63">
        <w:rPr>
          <w:rFonts w:asciiTheme="minorHAnsi" w:eastAsia="Times New Roman" w:hAnsiTheme="minorHAnsi" w:cstheme="minorHAnsi"/>
          <w:b/>
          <w:color w:val="0070C0"/>
          <w:sz w:val="24"/>
          <w:szCs w:val="24"/>
        </w:rPr>
        <w:t>.</w:t>
      </w:r>
      <w:r w:rsidRPr="008B3E63">
        <w:rPr>
          <w:rFonts w:asciiTheme="minorHAnsi" w:eastAsia="Times New Roman" w:hAnsiTheme="minorHAnsi" w:cstheme="minorHAnsi"/>
          <w:b/>
          <w:color w:val="0070C0"/>
          <w:sz w:val="24"/>
          <w:szCs w:val="24"/>
        </w:rPr>
        <w:t xml:space="preserve"> Narodila sa na Slovensku, má slovenské občianstvo </w:t>
      </w:r>
      <w:r w:rsidR="00954A46" w:rsidRPr="008B3E63">
        <w:rPr>
          <w:rFonts w:asciiTheme="minorHAnsi" w:eastAsia="Times New Roman" w:hAnsiTheme="minorHAnsi" w:cstheme="minorHAnsi"/>
          <w:b/>
          <w:color w:val="0070C0"/>
          <w:sz w:val="24"/>
          <w:szCs w:val="24"/>
        </w:rPr>
        <w:t>aj</w:t>
      </w:r>
      <w:r w:rsidRPr="008B3E63">
        <w:rPr>
          <w:rFonts w:asciiTheme="minorHAnsi" w:eastAsia="Times New Roman" w:hAnsiTheme="minorHAnsi" w:cstheme="minorHAnsi"/>
          <w:b/>
          <w:color w:val="0070C0"/>
          <w:sz w:val="24"/>
          <w:szCs w:val="24"/>
        </w:rPr>
        <w:t xml:space="preserve"> národnosť, ale nemá </w:t>
      </w:r>
      <w:r w:rsidR="00E71ADD" w:rsidRPr="008B3E63">
        <w:rPr>
          <w:rFonts w:asciiTheme="minorHAnsi" w:eastAsia="Times New Roman" w:hAnsiTheme="minorHAnsi" w:cstheme="minorHAnsi"/>
          <w:b/>
          <w:color w:val="0070C0"/>
          <w:sz w:val="24"/>
          <w:szCs w:val="24"/>
        </w:rPr>
        <w:t xml:space="preserve">v SR </w:t>
      </w:r>
      <w:r w:rsidRPr="008B3E63">
        <w:rPr>
          <w:rFonts w:asciiTheme="minorHAnsi" w:eastAsia="Times New Roman" w:hAnsiTheme="minorHAnsi" w:cstheme="minorHAnsi"/>
          <w:b/>
          <w:color w:val="0070C0"/>
          <w:sz w:val="24"/>
          <w:szCs w:val="24"/>
        </w:rPr>
        <w:t>trvalý pobyt; som povinná zapísať svoju dcéru do</w:t>
      </w:r>
      <w:r w:rsidR="00B7391D" w:rsidRPr="008B3E63">
        <w:rPr>
          <w:rFonts w:asciiTheme="minorHAnsi" w:eastAsia="Times New Roman" w:hAnsiTheme="minorHAnsi" w:cstheme="minorHAnsi"/>
          <w:b/>
          <w:color w:val="0070C0"/>
          <w:sz w:val="24"/>
          <w:szCs w:val="24"/>
        </w:rPr>
        <w:t> </w:t>
      </w:r>
      <w:r w:rsidRPr="008B3E63">
        <w:rPr>
          <w:rFonts w:asciiTheme="minorHAnsi" w:eastAsia="Times New Roman" w:hAnsiTheme="minorHAnsi" w:cstheme="minorHAnsi"/>
          <w:b/>
          <w:color w:val="0070C0"/>
          <w:sz w:val="24"/>
          <w:szCs w:val="24"/>
        </w:rPr>
        <w:t>materskej školy Slovensku?</w:t>
      </w:r>
      <w:bookmarkEnd w:id="34"/>
    </w:p>
    <w:p w14:paraId="203A1B2B" w14:textId="02FB777C" w:rsidR="008465D4" w:rsidRPr="008465D4" w:rsidRDefault="008465D4" w:rsidP="008465D4">
      <w:pPr>
        <w:spacing w:before="120" w:after="120" w:line="240" w:lineRule="auto"/>
        <w:jc w:val="both"/>
        <w:rPr>
          <w:rFonts w:eastAsia="Times New Roman" w:cstheme="minorHAnsi"/>
          <w:sz w:val="24"/>
          <w:szCs w:val="24"/>
          <w:lang w:eastAsia="sk-SK"/>
        </w:rPr>
      </w:pPr>
      <w:r w:rsidRPr="008465D4">
        <w:rPr>
          <w:rFonts w:eastAsia="Times New Roman" w:cstheme="minorHAnsi"/>
          <w:sz w:val="24"/>
          <w:szCs w:val="24"/>
          <w:lang w:eastAsia="sk-SK"/>
        </w:rPr>
        <w:t xml:space="preserve">Ak </w:t>
      </w:r>
      <w:r w:rsidR="00250C6A">
        <w:rPr>
          <w:rFonts w:eastAsia="Times New Roman" w:cstheme="minorHAnsi"/>
          <w:sz w:val="24"/>
          <w:szCs w:val="24"/>
          <w:lang w:eastAsia="sk-SK"/>
        </w:rPr>
        <w:t xml:space="preserve">ide o </w:t>
      </w:r>
      <w:r w:rsidRPr="008465D4">
        <w:rPr>
          <w:rFonts w:eastAsia="Times New Roman" w:cstheme="minorHAnsi"/>
          <w:sz w:val="24"/>
          <w:szCs w:val="24"/>
          <w:lang w:eastAsia="sk-SK"/>
        </w:rPr>
        <w:t xml:space="preserve">dieťa, pre ktoré bude podľa právnych predpisov Slovenskej republiky predprimárne vzdelávanie povinné, </w:t>
      </w:r>
      <w:r w:rsidR="00250C6A">
        <w:rPr>
          <w:rFonts w:eastAsia="Times New Roman" w:cstheme="minorHAnsi"/>
          <w:sz w:val="24"/>
          <w:szCs w:val="24"/>
          <w:lang w:eastAsia="sk-SK"/>
        </w:rPr>
        <w:t xml:space="preserve">ale </w:t>
      </w:r>
      <w:r w:rsidRPr="00EC54D3">
        <w:rPr>
          <w:rFonts w:eastAsia="Times New Roman" w:cstheme="minorHAnsi"/>
          <w:b/>
          <w:sz w:val="24"/>
          <w:szCs w:val="24"/>
          <w:lang w:eastAsia="sk-SK"/>
        </w:rPr>
        <w:t>nemá trvalý pobyt na území SR</w:t>
      </w:r>
      <w:r w:rsidRPr="008465D4">
        <w:rPr>
          <w:rFonts w:eastAsia="Times New Roman" w:cstheme="minorHAnsi"/>
          <w:sz w:val="24"/>
          <w:szCs w:val="24"/>
          <w:lang w:eastAsia="sk-SK"/>
        </w:rPr>
        <w:t xml:space="preserve">, </w:t>
      </w:r>
      <w:r w:rsidR="00250C6A">
        <w:rPr>
          <w:rFonts w:eastAsia="Times New Roman" w:cstheme="minorHAnsi"/>
          <w:sz w:val="24"/>
          <w:szCs w:val="24"/>
          <w:lang w:eastAsia="sk-SK"/>
        </w:rPr>
        <w:t xml:space="preserve">zákonný zástupca </w:t>
      </w:r>
      <w:r w:rsidR="00250C6A" w:rsidRPr="00250C6A">
        <w:rPr>
          <w:rFonts w:eastAsia="Times New Roman" w:cstheme="minorHAnsi"/>
          <w:b/>
          <w:sz w:val="24"/>
          <w:szCs w:val="24"/>
          <w:lang w:eastAsia="sk-SK"/>
        </w:rPr>
        <w:t>nemá</w:t>
      </w:r>
      <w:r w:rsidR="00954A46" w:rsidRPr="00250C6A">
        <w:rPr>
          <w:rFonts w:eastAsia="Times New Roman" w:cstheme="minorHAnsi"/>
          <w:b/>
          <w:sz w:val="24"/>
          <w:szCs w:val="24"/>
          <w:lang w:eastAsia="sk-SK"/>
        </w:rPr>
        <w:t xml:space="preserve"> </w:t>
      </w:r>
      <w:r w:rsidR="00954A46" w:rsidRPr="00EC54D3">
        <w:rPr>
          <w:rFonts w:eastAsia="Times New Roman" w:cstheme="minorHAnsi"/>
          <w:b/>
          <w:sz w:val="24"/>
          <w:szCs w:val="24"/>
          <w:lang w:eastAsia="sk-SK"/>
        </w:rPr>
        <w:t xml:space="preserve">povinnosť požiadať o jej prijatie </w:t>
      </w:r>
      <w:r w:rsidR="00EC54D3">
        <w:rPr>
          <w:rFonts w:eastAsia="Times New Roman" w:cstheme="minorHAnsi"/>
          <w:b/>
          <w:sz w:val="24"/>
          <w:szCs w:val="24"/>
          <w:lang w:eastAsia="sk-SK"/>
        </w:rPr>
        <w:t>na predprimárne vzdelávanie</w:t>
      </w:r>
      <w:r w:rsidR="00CF331E">
        <w:rPr>
          <w:rFonts w:eastAsia="Times New Roman" w:cstheme="minorHAnsi"/>
          <w:b/>
          <w:sz w:val="24"/>
          <w:szCs w:val="24"/>
          <w:lang w:eastAsia="sk-SK"/>
        </w:rPr>
        <w:t xml:space="preserve"> </w:t>
      </w:r>
      <w:r w:rsidR="00954A46" w:rsidRPr="00EC54D3">
        <w:rPr>
          <w:rFonts w:eastAsia="Times New Roman" w:cstheme="minorHAnsi"/>
          <w:b/>
          <w:sz w:val="24"/>
          <w:szCs w:val="24"/>
          <w:lang w:eastAsia="sk-SK"/>
        </w:rPr>
        <w:t>do</w:t>
      </w:r>
      <w:r w:rsidR="009F2485" w:rsidRPr="00EC54D3">
        <w:rPr>
          <w:rFonts w:eastAsia="Times New Roman" w:cstheme="minorHAnsi"/>
          <w:b/>
          <w:sz w:val="24"/>
          <w:szCs w:val="24"/>
          <w:lang w:eastAsia="sk-SK"/>
        </w:rPr>
        <w:t> </w:t>
      </w:r>
      <w:r w:rsidR="00954A46" w:rsidRPr="00EC54D3">
        <w:rPr>
          <w:rFonts w:eastAsia="Times New Roman" w:cstheme="minorHAnsi"/>
          <w:b/>
          <w:sz w:val="24"/>
          <w:szCs w:val="24"/>
          <w:lang w:eastAsia="sk-SK"/>
        </w:rPr>
        <w:t>materskej školy v SR</w:t>
      </w:r>
      <w:r w:rsidR="00954A46">
        <w:rPr>
          <w:rFonts w:eastAsia="Times New Roman" w:cstheme="minorHAnsi"/>
          <w:sz w:val="24"/>
          <w:szCs w:val="24"/>
          <w:lang w:eastAsia="sk-SK"/>
        </w:rPr>
        <w:t>.</w:t>
      </w:r>
    </w:p>
    <w:p w14:paraId="19CEEB20" w14:textId="062FCCFC" w:rsidR="00B7391D" w:rsidRPr="008B3E63" w:rsidRDefault="00B7391D"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35" w:name="_Toc221269382"/>
      <w:r w:rsidRPr="008B3E63">
        <w:rPr>
          <w:rFonts w:asciiTheme="minorHAnsi" w:eastAsia="Times New Roman" w:hAnsiTheme="minorHAnsi" w:cstheme="minorHAnsi"/>
          <w:b/>
          <w:color w:val="0070C0"/>
          <w:sz w:val="24"/>
          <w:szCs w:val="24"/>
        </w:rPr>
        <w:t xml:space="preserve">Ak zákonný zástupca vyberie </w:t>
      </w:r>
      <w:r w:rsidR="00CF331E">
        <w:rPr>
          <w:rFonts w:asciiTheme="minorHAnsi" w:eastAsia="Times New Roman" w:hAnsiTheme="minorHAnsi" w:cstheme="minorHAnsi"/>
          <w:b/>
          <w:color w:val="0070C0"/>
          <w:sz w:val="24"/>
          <w:szCs w:val="24"/>
        </w:rPr>
        <w:t xml:space="preserve">pre </w:t>
      </w:r>
      <w:r w:rsidRPr="008B3E63">
        <w:rPr>
          <w:rFonts w:asciiTheme="minorHAnsi" w:eastAsia="Times New Roman" w:hAnsiTheme="minorHAnsi" w:cstheme="minorHAnsi"/>
          <w:b/>
          <w:color w:val="0070C0"/>
          <w:sz w:val="24"/>
          <w:szCs w:val="24"/>
        </w:rPr>
        <w:t xml:space="preserve">dieťaťa, pre ktoré bude predprimárne vzdelávanie povinné, inú, </w:t>
      </w:r>
      <w:r w:rsidRPr="00817BA0">
        <w:rPr>
          <w:rFonts w:asciiTheme="minorHAnsi" w:eastAsia="Times New Roman" w:hAnsiTheme="minorHAnsi" w:cstheme="minorHAnsi"/>
          <w:b/>
          <w:color w:val="C00000"/>
          <w:sz w:val="24"/>
          <w:szCs w:val="24"/>
        </w:rPr>
        <w:t>ako materskú školu</w:t>
      </w:r>
      <w:r w:rsidR="00817BA0" w:rsidRPr="00817BA0">
        <w:rPr>
          <w:rFonts w:asciiTheme="minorHAnsi" w:eastAsia="Times New Roman" w:hAnsiTheme="minorHAnsi" w:cstheme="minorHAnsi"/>
          <w:b/>
          <w:color w:val="C00000"/>
          <w:sz w:val="24"/>
          <w:szCs w:val="24"/>
        </w:rPr>
        <w:t xml:space="preserve"> vo verejnom školskom obvode</w:t>
      </w:r>
      <w:r w:rsidRPr="008B3E63">
        <w:rPr>
          <w:rFonts w:asciiTheme="minorHAnsi" w:eastAsia="Times New Roman" w:hAnsiTheme="minorHAnsi" w:cstheme="minorHAnsi"/>
          <w:b/>
          <w:color w:val="0070C0"/>
          <w:sz w:val="24"/>
          <w:szCs w:val="24"/>
        </w:rPr>
        <w:t>, má povinnosť požiadať o jeho prijatie aj do</w:t>
      </w:r>
      <w:r w:rsidR="009F2485" w:rsidRPr="008B3E63">
        <w:rPr>
          <w:rFonts w:asciiTheme="minorHAnsi" w:eastAsia="Times New Roman" w:hAnsiTheme="minorHAnsi" w:cstheme="minorHAnsi"/>
          <w:b/>
          <w:color w:val="0070C0"/>
          <w:sz w:val="24"/>
          <w:szCs w:val="24"/>
        </w:rPr>
        <w:t> </w:t>
      </w:r>
      <w:r w:rsidRPr="008B3E63">
        <w:rPr>
          <w:rFonts w:asciiTheme="minorHAnsi" w:eastAsia="Times New Roman" w:hAnsiTheme="minorHAnsi" w:cstheme="minorHAnsi"/>
          <w:b/>
          <w:color w:val="0070C0"/>
          <w:sz w:val="24"/>
          <w:szCs w:val="24"/>
        </w:rPr>
        <w:t>materskej školy</w:t>
      </w:r>
      <w:r w:rsidR="00817BA0">
        <w:rPr>
          <w:rFonts w:asciiTheme="minorHAnsi" w:eastAsia="Times New Roman" w:hAnsiTheme="minorHAnsi" w:cstheme="minorHAnsi"/>
          <w:b/>
          <w:color w:val="0070C0"/>
          <w:sz w:val="24"/>
          <w:szCs w:val="24"/>
        </w:rPr>
        <w:t xml:space="preserve"> </w:t>
      </w:r>
      <w:r w:rsidR="00817BA0">
        <w:rPr>
          <w:rFonts w:asciiTheme="minorHAnsi" w:eastAsia="Times New Roman" w:hAnsiTheme="minorHAnsi" w:cstheme="minorHAnsi"/>
          <w:b/>
          <w:color w:val="C00000"/>
          <w:sz w:val="24"/>
          <w:szCs w:val="24"/>
        </w:rPr>
        <w:t>vo verejnom školskom obvode</w:t>
      </w:r>
      <w:r w:rsidRPr="008B3E63">
        <w:rPr>
          <w:rFonts w:asciiTheme="minorHAnsi" w:eastAsia="Times New Roman" w:hAnsiTheme="minorHAnsi" w:cstheme="minorHAnsi"/>
          <w:b/>
          <w:color w:val="0070C0"/>
          <w:sz w:val="24"/>
          <w:szCs w:val="24"/>
        </w:rPr>
        <w:t>?</w:t>
      </w:r>
      <w:bookmarkEnd w:id="35"/>
      <w:r w:rsidRPr="008B3E63">
        <w:rPr>
          <w:rFonts w:asciiTheme="minorHAnsi" w:eastAsia="Times New Roman" w:hAnsiTheme="minorHAnsi" w:cstheme="minorHAnsi"/>
          <w:b/>
          <w:color w:val="0070C0"/>
          <w:sz w:val="24"/>
          <w:szCs w:val="24"/>
        </w:rPr>
        <w:t xml:space="preserve"> </w:t>
      </w:r>
    </w:p>
    <w:p w14:paraId="2E69EC63" w14:textId="60EF838F" w:rsidR="00B7391D" w:rsidRPr="00B50E76" w:rsidRDefault="00B7391D" w:rsidP="00B7391D">
      <w:pPr>
        <w:spacing w:before="120" w:after="120" w:line="240" w:lineRule="auto"/>
        <w:jc w:val="both"/>
        <w:rPr>
          <w:rFonts w:eastAsia="Times New Roman" w:cstheme="minorHAnsi"/>
          <w:color w:val="C00000"/>
          <w:sz w:val="24"/>
          <w:szCs w:val="24"/>
          <w:lang w:eastAsia="sk-SK"/>
        </w:rPr>
      </w:pPr>
      <w:r w:rsidRPr="00B50E76">
        <w:rPr>
          <w:rFonts w:eastAsia="Times New Roman" w:cstheme="minorHAnsi"/>
          <w:color w:val="C00000"/>
          <w:sz w:val="24"/>
          <w:szCs w:val="24"/>
          <w:lang w:eastAsia="sk-SK"/>
        </w:rPr>
        <w:t>Ak zákonný zástupca vyberie pre svoje dieťa, pre ktoré bude predprimárne vzdelávanie povinné, inú</w:t>
      </w:r>
      <w:r w:rsidR="0020236C" w:rsidRPr="00B50E76">
        <w:rPr>
          <w:rFonts w:eastAsia="Times New Roman" w:cstheme="minorHAnsi"/>
          <w:color w:val="C00000"/>
          <w:sz w:val="24"/>
          <w:szCs w:val="24"/>
          <w:lang w:eastAsia="sk-SK"/>
        </w:rPr>
        <w:t xml:space="preserve"> materskú školu</w:t>
      </w:r>
      <w:r w:rsidRPr="00B50E76">
        <w:rPr>
          <w:rFonts w:eastAsia="Times New Roman" w:cstheme="minorHAnsi"/>
          <w:color w:val="C00000"/>
          <w:sz w:val="24"/>
          <w:szCs w:val="24"/>
          <w:lang w:eastAsia="sk-SK"/>
        </w:rPr>
        <w:t>, ako materskú školu</w:t>
      </w:r>
      <w:r w:rsidR="00817BA0" w:rsidRPr="00B50E76">
        <w:rPr>
          <w:rFonts w:eastAsia="Times New Roman" w:cstheme="minorHAnsi"/>
          <w:color w:val="C00000"/>
          <w:sz w:val="24"/>
          <w:szCs w:val="24"/>
          <w:lang w:eastAsia="sk-SK"/>
        </w:rPr>
        <w:t xml:space="preserve"> vo verejnom školskom obvode</w:t>
      </w:r>
      <w:r w:rsidRPr="00B50E76">
        <w:rPr>
          <w:rFonts w:eastAsia="Times New Roman" w:cstheme="minorHAnsi"/>
          <w:color w:val="C00000"/>
          <w:sz w:val="24"/>
          <w:szCs w:val="24"/>
          <w:lang w:eastAsia="sk-SK"/>
        </w:rPr>
        <w:t xml:space="preserve">, </w:t>
      </w:r>
      <w:r w:rsidRPr="00B50E76">
        <w:rPr>
          <w:rFonts w:eastAsia="Times New Roman" w:cstheme="minorHAnsi"/>
          <w:b/>
          <w:color w:val="C00000"/>
          <w:sz w:val="24"/>
          <w:szCs w:val="24"/>
          <w:lang w:eastAsia="sk-SK"/>
        </w:rPr>
        <w:t>nemá povinnosť požiadať o jeho prijatie aj do materskej školy</w:t>
      </w:r>
      <w:r w:rsidRPr="00B50E76">
        <w:rPr>
          <w:rFonts w:eastAsia="Times New Roman" w:cstheme="minorHAnsi"/>
          <w:color w:val="C00000"/>
          <w:sz w:val="24"/>
          <w:szCs w:val="24"/>
          <w:lang w:eastAsia="sk-SK"/>
        </w:rPr>
        <w:t xml:space="preserve"> </w:t>
      </w:r>
      <w:r w:rsidR="00817BA0" w:rsidRPr="00B50E76">
        <w:rPr>
          <w:rFonts w:eastAsia="Times New Roman" w:cstheme="minorHAnsi"/>
          <w:color w:val="C00000"/>
          <w:sz w:val="24"/>
          <w:szCs w:val="24"/>
          <w:lang w:eastAsia="sk-SK"/>
        </w:rPr>
        <w:t>vo verejnom školskom obvode</w:t>
      </w:r>
      <w:r w:rsidRPr="00B50E76">
        <w:rPr>
          <w:rFonts w:eastAsia="Times New Roman" w:cstheme="minorHAnsi"/>
          <w:color w:val="C00000"/>
          <w:sz w:val="24"/>
          <w:szCs w:val="24"/>
          <w:lang w:eastAsia="sk-SK"/>
        </w:rPr>
        <w:t xml:space="preserve">. </w:t>
      </w:r>
    </w:p>
    <w:p w14:paraId="7F0C63AC" w14:textId="2A98176E" w:rsidR="00830D2C" w:rsidRPr="00636745" w:rsidRDefault="00830D2C"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36" w:name="_Toc221269383"/>
      <w:r w:rsidRPr="00636745">
        <w:rPr>
          <w:rFonts w:asciiTheme="minorHAnsi" w:eastAsia="Times New Roman" w:hAnsiTheme="minorHAnsi" w:cstheme="minorHAnsi"/>
          <w:b/>
          <w:color w:val="0070C0"/>
          <w:sz w:val="24"/>
          <w:szCs w:val="24"/>
        </w:rPr>
        <w:t xml:space="preserve">Ako </w:t>
      </w:r>
      <w:r w:rsidR="002B7559" w:rsidRPr="00636745">
        <w:rPr>
          <w:rFonts w:asciiTheme="minorHAnsi" w:eastAsia="Times New Roman" w:hAnsiTheme="minorHAnsi" w:cstheme="minorHAnsi"/>
          <w:b/>
          <w:color w:val="0070C0"/>
          <w:sz w:val="24"/>
          <w:szCs w:val="24"/>
        </w:rPr>
        <w:t>je to</w:t>
      </w:r>
      <w:r w:rsidRPr="00636745">
        <w:rPr>
          <w:rFonts w:asciiTheme="minorHAnsi" w:eastAsia="Times New Roman" w:hAnsiTheme="minorHAnsi" w:cstheme="minorHAnsi"/>
          <w:b/>
          <w:color w:val="0070C0"/>
          <w:sz w:val="24"/>
          <w:szCs w:val="24"/>
        </w:rPr>
        <w:t xml:space="preserve"> s prázdninami pre deti povinného predprimárneho vzdelávania</w:t>
      </w:r>
      <w:r w:rsidR="00704346" w:rsidRPr="00636745">
        <w:rPr>
          <w:rFonts w:asciiTheme="minorHAnsi" w:eastAsia="Times New Roman" w:hAnsiTheme="minorHAnsi" w:cstheme="minorHAnsi"/>
          <w:b/>
          <w:color w:val="0070C0"/>
          <w:sz w:val="24"/>
          <w:szCs w:val="24"/>
        </w:rPr>
        <w:t>?</w:t>
      </w:r>
      <w:bookmarkEnd w:id="36"/>
    </w:p>
    <w:p w14:paraId="52D358F7" w14:textId="77777777" w:rsidR="00601D4B" w:rsidRPr="00B50E76" w:rsidRDefault="00830D2C" w:rsidP="00830D2C">
      <w:pPr>
        <w:spacing w:before="120" w:after="120" w:line="240" w:lineRule="auto"/>
        <w:jc w:val="both"/>
        <w:rPr>
          <w:rFonts w:ascii="Calibri" w:hAnsi="Calibri" w:cs="Calibri"/>
          <w:color w:val="C00000"/>
          <w:sz w:val="24"/>
          <w:szCs w:val="24"/>
        </w:rPr>
      </w:pPr>
      <w:r w:rsidRPr="0096713B">
        <w:rPr>
          <w:rFonts w:ascii="Calibri" w:hAnsi="Calibri" w:cs="Calibri"/>
          <w:sz w:val="24"/>
          <w:szCs w:val="24"/>
        </w:rPr>
        <w:t>Táto vec je upravená v § 59a ods. 5 školského zákona:</w:t>
      </w:r>
    </w:p>
    <w:p w14:paraId="1958C508" w14:textId="3A3ABB82" w:rsidR="00830D2C" w:rsidRPr="009F2485" w:rsidRDefault="00830D2C" w:rsidP="00830D2C">
      <w:pPr>
        <w:spacing w:before="120" w:after="120" w:line="240" w:lineRule="auto"/>
        <w:jc w:val="both"/>
        <w:rPr>
          <w:rFonts w:ascii="Calibri" w:hAnsi="Calibri" w:cs="Calibri"/>
          <w:i/>
          <w:sz w:val="24"/>
          <w:szCs w:val="24"/>
        </w:rPr>
      </w:pPr>
      <w:r w:rsidRPr="009F2485">
        <w:rPr>
          <w:rFonts w:ascii="Calibri" w:hAnsi="Calibri" w:cs="Calibri"/>
          <w:i/>
          <w:sz w:val="24"/>
          <w:szCs w:val="24"/>
        </w:rPr>
        <w:t>„Povinné predprimárne vzdelávanie plní dieťa formou pravidelného denného dochádzania v</w:t>
      </w:r>
      <w:r w:rsidR="00EC7225">
        <w:rPr>
          <w:rFonts w:ascii="Calibri" w:hAnsi="Calibri" w:cs="Calibri"/>
          <w:i/>
          <w:sz w:val="24"/>
          <w:szCs w:val="24"/>
        </w:rPr>
        <w:t> </w:t>
      </w:r>
      <w:r w:rsidRPr="009F2485">
        <w:rPr>
          <w:rFonts w:ascii="Calibri" w:hAnsi="Calibri" w:cs="Calibri"/>
          <w:i/>
          <w:sz w:val="24"/>
          <w:szCs w:val="24"/>
        </w:rPr>
        <w:t xml:space="preserve">pracovných dňoch v rozsahu najmenej štyri hodiny denne, </w:t>
      </w:r>
      <w:r w:rsidRPr="00EC54D3">
        <w:rPr>
          <w:rFonts w:ascii="Calibri" w:hAnsi="Calibri" w:cs="Calibri"/>
          <w:b/>
          <w:i/>
          <w:sz w:val="24"/>
          <w:szCs w:val="24"/>
        </w:rPr>
        <w:t>okrem času školských prázdnin</w:t>
      </w:r>
      <w:r w:rsidRPr="009F2485">
        <w:rPr>
          <w:rFonts w:ascii="Calibri" w:hAnsi="Calibri" w:cs="Calibri"/>
          <w:i/>
          <w:sz w:val="24"/>
          <w:szCs w:val="24"/>
        </w:rPr>
        <w:t>; tým nie je</w:t>
      </w:r>
      <w:r w:rsidR="00704346" w:rsidRPr="009F2485">
        <w:rPr>
          <w:rFonts w:ascii="Calibri" w:hAnsi="Calibri" w:cs="Calibri"/>
          <w:i/>
          <w:sz w:val="24"/>
          <w:szCs w:val="24"/>
        </w:rPr>
        <w:t xml:space="preserve"> </w:t>
      </w:r>
      <w:r w:rsidRPr="009F2485">
        <w:rPr>
          <w:rFonts w:ascii="Calibri" w:hAnsi="Calibri" w:cs="Calibri"/>
          <w:i/>
          <w:sz w:val="24"/>
          <w:szCs w:val="24"/>
        </w:rPr>
        <w:t>dotknuté právo tohto dieťaťa zúčastňovať sa na predprimárnom vzdelávaní aj v čase školských prázdnin.</w:t>
      </w:r>
      <w:r w:rsidR="009F2485" w:rsidRPr="009F2485">
        <w:rPr>
          <w:rFonts w:ascii="Calibri" w:hAnsi="Calibri" w:cs="Calibri"/>
          <w:i/>
          <w:sz w:val="24"/>
          <w:szCs w:val="24"/>
        </w:rPr>
        <w:t xml:space="preserve"> Dieťa so</w:t>
      </w:r>
      <w:r w:rsidR="00636745">
        <w:rPr>
          <w:rFonts w:ascii="Calibri" w:hAnsi="Calibri" w:cs="Calibri"/>
          <w:i/>
          <w:sz w:val="24"/>
          <w:szCs w:val="24"/>
        </w:rPr>
        <w:t> </w:t>
      </w:r>
      <w:r w:rsidR="009F2485" w:rsidRPr="009F2485">
        <w:rPr>
          <w:rFonts w:ascii="Calibri" w:hAnsi="Calibri" w:cs="Calibri"/>
          <w:i/>
          <w:sz w:val="24"/>
          <w:szCs w:val="24"/>
        </w:rPr>
        <w:t>zdravotným znevýhodnením môže plniť povinné predprimárne vzdelávanie v rozsahu menej ako štyri hodiny denne na základe žiadosti zákonného zástupcu alebo zástupcu zariadenia; zákonný zástupca alebo zástupca zariadenia je povinný k žiadosti priložiť súhlasné vyjadrenie príslušného zariadenia poradenstva a prevencie.</w:t>
      </w:r>
      <w:r w:rsidR="009F2485">
        <w:rPr>
          <w:rFonts w:ascii="Calibri" w:hAnsi="Calibri" w:cs="Calibri"/>
          <w:i/>
          <w:sz w:val="24"/>
          <w:szCs w:val="24"/>
        </w:rPr>
        <w:t>“</w:t>
      </w:r>
      <w:r w:rsidR="00636745">
        <w:rPr>
          <w:rFonts w:ascii="Calibri" w:hAnsi="Calibri" w:cs="Calibri"/>
          <w:i/>
          <w:sz w:val="24"/>
          <w:szCs w:val="24"/>
        </w:rPr>
        <w:t>.</w:t>
      </w:r>
    </w:p>
    <w:p w14:paraId="7D8B8E02" w14:textId="648011C4" w:rsidR="00830D2C" w:rsidRPr="0096713B" w:rsidRDefault="00830D2C" w:rsidP="00830D2C">
      <w:pPr>
        <w:spacing w:before="120" w:after="120" w:line="240" w:lineRule="auto"/>
        <w:jc w:val="both"/>
        <w:rPr>
          <w:rFonts w:ascii="Calibri" w:hAnsi="Calibri" w:cs="Calibri"/>
          <w:sz w:val="24"/>
          <w:szCs w:val="24"/>
        </w:rPr>
      </w:pPr>
      <w:r w:rsidRPr="0096713B">
        <w:rPr>
          <w:rFonts w:ascii="Calibri" w:hAnsi="Calibri" w:cs="Calibri"/>
          <w:sz w:val="24"/>
          <w:szCs w:val="24"/>
        </w:rPr>
        <w:lastRenderedPageBreak/>
        <w:t xml:space="preserve">Z vyššie uvedeného vyplýva, že dieťa, pre ktoré </w:t>
      </w:r>
      <w:r w:rsidR="002B7559">
        <w:rPr>
          <w:rFonts w:ascii="Calibri" w:hAnsi="Calibri" w:cs="Calibri"/>
          <w:sz w:val="24"/>
          <w:szCs w:val="24"/>
        </w:rPr>
        <w:t>je</w:t>
      </w:r>
      <w:r w:rsidRPr="0096713B">
        <w:rPr>
          <w:rFonts w:ascii="Calibri" w:hAnsi="Calibri" w:cs="Calibri"/>
          <w:sz w:val="24"/>
          <w:szCs w:val="24"/>
        </w:rPr>
        <w:t xml:space="preserve"> predprimárne vzdelávanie povinné, môže ale aj nemusí chodiť do materskej školy aj v čase školských prázdnin. Toto dieťa </w:t>
      </w:r>
      <w:r w:rsidR="00250C6A">
        <w:rPr>
          <w:rFonts w:ascii="Calibri" w:hAnsi="Calibri" w:cs="Calibri"/>
          <w:sz w:val="24"/>
          <w:szCs w:val="24"/>
        </w:rPr>
        <w:t>je</w:t>
      </w:r>
      <w:r w:rsidRPr="0096713B">
        <w:rPr>
          <w:rFonts w:ascii="Calibri" w:hAnsi="Calibri" w:cs="Calibri"/>
          <w:sz w:val="24"/>
          <w:szCs w:val="24"/>
        </w:rPr>
        <w:t xml:space="preserve"> dieťaťom danej materskej školy až do konca školského roku, v ktorom </w:t>
      </w:r>
      <w:r w:rsidR="002B7559">
        <w:rPr>
          <w:rFonts w:ascii="Calibri" w:hAnsi="Calibri" w:cs="Calibri"/>
          <w:sz w:val="24"/>
          <w:szCs w:val="24"/>
        </w:rPr>
        <w:t>plní</w:t>
      </w:r>
      <w:r w:rsidRPr="0096713B">
        <w:rPr>
          <w:rFonts w:ascii="Calibri" w:hAnsi="Calibri" w:cs="Calibri"/>
          <w:sz w:val="24"/>
          <w:szCs w:val="24"/>
        </w:rPr>
        <w:t xml:space="preserve"> povinné predprimárne vzdelávanie, t. j. do 31. 08.</w:t>
      </w:r>
    </w:p>
    <w:p w14:paraId="60ADAA3C" w14:textId="64B42A10" w:rsidR="00830D2C" w:rsidRPr="00636745" w:rsidRDefault="00830D2C"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37" w:name="_Toc221269384"/>
      <w:r w:rsidRPr="00636745">
        <w:rPr>
          <w:rFonts w:asciiTheme="minorHAnsi" w:eastAsia="Times New Roman" w:hAnsiTheme="minorHAnsi" w:cstheme="minorHAnsi"/>
          <w:b/>
          <w:color w:val="0070C0"/>
          <w:sz w:val="24"/>
          <w:szCs w:val="24"/>
        </w:rPr>
        <w:t xml:space="preserve">Vyžaduje škola originál dokumentov </w:t>
      </w:r>
      <w:r w:rsidR="009F2485" w:rsidRPr="00636745">
        <w:rPr>
          <w:rFonts w:asciiTheme="minorHAnsi" w:eastAsia="Times New Roman" w:hAnsiTheme="minorHAnsi" w:cstheme="minorHAnsi"/>
          <w:b/>
          <w:color w:val="0070C0"/>
          <w:sz w:val="24"/>
          <w:szCs w:val="24"/>
        </w:rPr>
        <w:t>zariadenia poradenstva a prevencie</w:t>
      </w:r>
      <w:r w:rsidRPr="00636745">
        <w:rPr>
          <w:rFonts w:asciiTheme="minorHAnsi" w:eastAsia="Times New Roman" w:hAnsiTheme="minorHAnsi" w:cstheme="minorHAnsi"/>
          <w:b/>
          <w:color w:val="0070C0"/>
          <w:sz w:val="24"/>
          <w:szCs w:val="24"/>
        </w:rPr>
        <w:t xml:space="preserve"> a pediat</w:t>
      </w:r>
      <w:r w:rsidR="009F2485" w:rsidRPr="00636745">
        <w:rPr>
          <w:rFonts w:asciiTheme="minorHAnsi" w:eastAsia="Times New Roman" w:hAnsiTheme="minorHAnsi" w:cstheme="minorHAnsi"/>
          <w:b/>
          <w:color w:val="0070C0"/>
          <w:sz w:val="24"/>
          <w:szCs w:val="24"/>
        </w:rPr>
        <w:t>ra</w:t>
      </w:r>
      <w:r w:rsidRPr="00636745">
        <w:rPr>
          <w:rFonts w:asciiTheme="minorHAnsi" w:eastAsia="Times New Roman" w:hAnsiTheme="minorHAnsi" w:cstheme="minorHAnsi"/>
          <w:b/>
          <w:color w:val="0070C0"/>
          <w:sz w:val="24"/>
          <w:szCs w:val="24"/>
        </w:rPr>
        <w:t>, alebo stačí kópia?</w:t>
      </w:r>
      <w:bookmarkEnd w:id="37"/>
    </w:p>
    <w:p w14:paraId="0168B98F" w14:textId="47CA5720" w:rsidR="00830D2C" w:rsidRPr="00252C61" w:rsidRDefault="00830D2C" w:rsidP="00830D2C">
      <w:pPr>
        <w:spacing w:before="120" w:after="120" w:line="240" w:lineRule="auto"/>
        <w:jc w:val="both"/>
        <w:rPr>
          <w:rFonts w:cstheme="minorHAnsi"/>
          <w:sz w:val="24"/>
          <w:szCs w:val="24"/>
        </w:rPr>
      </w:pPr>
      <w:r w:rsidRPr="00252C61">
        <w:rPr>
          <w:rFonts w:cstheme="minorHAnsi"/>
          <w:sz w:val="24"/>
          <w:szCs w:val="24"/>
        </w:rPr>
        <w:t xml:space="preserve">Zákonní zástupcovia </w:t>
      </w:r>
      <w:r w:rsidR="00704346">
        <w:rPr>
          <w:rFonts w:cstheme="minorHAnsi"/>
          <w:sz w:val="24"/>
          <w:szCs w:val="24"/>
        </w:rPr>
        <w:t>majú</w:t>
      </w:r>
      <w:r w:rsidRPr="00252C61">
        <w:rPr>
          <w:rFonts w:cstheme="minorHAnsi"/>
          <w:sz w:val="24"/>
          <w:szCs w:val="24"/>
        </w:rPr>
        <w:t xml:space="preserve"> materskej škole predkladať </w:t>
      </w:r>
      <w:r w:rsidRPr="002B7559">
        <w:rPr>
          <w:rFonts w:cstheme="minorHAnsi"/>
          <w:b/>
          <w:sz w:val="24"/>
          <w:szCs w:val="24"/>
        </w:rPr>
        <w:t>originály</w:t>
      </w:r>
      <w:r w:rsidR="009255EF" w:rsidRPr="002B7559">
        <w:rPr>
          <w:rFonts w:cstheme="minorHAnsi"/>
          <w:b/>
          <w:sz w:val="24"/>
          <w:szCs w:val="24"/>
        </w:rPr>
        <w:t xml:space="preserve"> dokladov</w:t>
      </w:r>
      <w:r w:rsidRPr="00252C61">
        <w:rPr>
          <w:rFonts w:cstheme="minorHAnsi"/>
          <w:sz w:val="24"/>
          <w:szCs w:val="24"/>
        </w:rPr>
        <w:t>.</w:t>
      </w:r>
    </w:p>
    <w:p w14:paraId="1CFC9AE6" w14:textId="77777777" w:rsidR="00830D2C" w:rsidRPr="00636745" w:rsidRDefault="00830D2C"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38" w:name="_Toc221269385"/>
      <w:r w:rsidRPr="00636745">
        <w:rPr>
          <w:rFonts w:asciiTheme="minorHAnsi" w:eastAsia="Times New Roman" w:hAnsiTheme="minorHAnsi" w:cstheme="minorHAnsi"/>
          <w:b/>
          <w:color w:val="0070C0"/>
          <w:sz w:val="24"/>
          <w:szCs w:val="24"/>
        </w:rPr>
        <w:t>Ak príde zákonný zástupca prihlásiť dieťa do MŠ na povinné predprimárne vzdelávanie neskôr – v priebehu školského roka, lebo zabudol alebo nevedel o povinnosti plniť povinné predprimárne vzdelávanie, je možné toto dieťa do MŠ prijať?</w:t>
      </w:r>
      <w:bookmarkEnd w:id="38"/>
    </w:p>
    <w:p w14:paraId="21CF3B61" w14:textId="628AD50F" w:rsidR="00830D2C" w:rsidRPr="009A6B01" w:rsidRDefault="00830D2C" w:rsidP="00830D2C">
      <w:pPr>
        <w:spacing w:before="120" w:after="120" w:line="240" w:lineRule="auto"/>
        <w:jc w:val="both"/>
        <w:rPr>
          <w:sz w:val="24"/>
          <w:szCs w:val="24"/>
        </w:rPr>
      </w:pPr>
      <w:r w:rsidRPr="009A6B01">
        <w:rPr>
          <w:sz w:val="24"/>
          <w:szCs w:val="24"/>
        </w:rPr>
        <w:t xml:space="preserve">Áno, </w:t>
      </w:r>
      <w:r w:rsidR="00CD3BF0">
        <w:rPr>
          <w:sz w:val="24"/>
          <w:szCs w:val="24"/>
        </w:rPr>
        <w:t xml:space="preserve">dieťa je možné </w:t>
      </w:r>
      <w:r w:rsidR="00C87666">
        <w:rPr>
          <w:sz w:val="24"/>
          <w:szCs w:val="24"/>
        </w:rPr>
        <w:t xml:space="preserve">do materskej školy </w:t>
      </w:r>
      <w:r w:rsidR="00B96DAA">
        <w:rPr>
          <w:sz w:val="24"/>
          <w:szCs w:val="24"/>
        </w:rPr>
        <w:t>prijať aj v priebehu školského roka</w:t>
      </w:r>
      <w:r w:rsidR="00086ABC">
        <w:rPr>
          <w:sz w:val="24"/>
          <w:szCs w:val="24"/>
        </w:rPr>
        <w:t xml:space="preserve">, </w:t>
      </w:r>
      <w:r w:rsidRPr="002B7559">
        <w:rPr>
          <w:b/>
          <w:sz w:val="24"/>
          <w:szCs w:val="24"/>
        </w:rPr>
        <w:t>ak je v danej materskej škole voľná kapacita</w:t>
      </w:r>
      <w:r w:rsidRPr="009A6B01">
        <w:rPr>
          <w:sz w:val="24"/>
          <w:szCs w:val="24"/>
        </w:rPr>
        <w:t>.</w:t>
      </w:r>
    </w:p>
    <w:p w14:paraId="39F57F96" w14:textId="1674CE9E" w:rsidR="00830D2C" w:rsidRPr="00636745" w:rsidRDefault="00830D2C"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39" w:name="_Toc221269386"/>
      <w:r w:rsidRPr="00636745">
        <w:rPr>
          <w:rFonts w:asciiTheme="minorHAnsi" w:eastAsia="Times New Roman" w:hAnsiTheme="minorHAnsi" w:cstheme="minorHAnsi"/>
          <w:b/>
          <w:color w:val="0070C0"/>
          <w:sz w:val="24"/>
          <w:szCs w:val="24"/>
        </w:rPr>
        <w:t>Je z</w:t>
      </w:r>
      <w:r w:rsidR="00B575B6" w:rsidRPr="00636745">
        <w:rPr>
          <w:rFonts w:asciiTheme="minorHAnsi" w:eastAsia="Times New Roman" w:hAnsiTheme="minorHAnsi" w:cstheme="minorHAnsi"/>
          <w:b/>
          <w:color w:val="0070C0"/>
          <w:sz w:val="24"/>
          <w:szCs w:val="24"/>
        </w:rPr>
        <w:t>á</w:t>
      </w:r>
      <w:r w:rsidRPr="00636745">
        <w:rPr>
          <w:rFonts w:asciiTheme="minorHAnsi" w:eastAsia="Times New Roman" w:hAnsiTheme="minorHAnsi" w:cstheme="minorHAnsi"/>
          <w:b/>
          <w:color w:val="0070C0"/>
          <w:sz w:val="24"/>
          <w:szCs w:val="24"/>
        </w:rPr>
        <w:t>konom definovan</w:t>
      </w:r>
      <w:r w:rsidR="00B575B6" w:rsidRPr="00636745">
        <w:rPr>
          <w:rFonts w:asciiTheme="minorHAnsi" w:eastAsia="Times New Roman" w:hAnsiTheme="minorHAnsi" w:cstheme="minorHAnsi"/>
          <w:b/>
          <w:color w:val="0070C0"/>
          <w:sz w:val="24"/>
          <w:szCs w:val="24"/>
        </w:rPr>
        <w:t>á</w:t>
      </w:r>
      <w:r w:rsidRPr="00636745">
        <w:rPr>
          <w:rFonts w:asciiTheme="minorHAnsi" w:eastAsia="Times New Roman" w:hAnsiTheme="minorHAnsi" w:cstheme="minorHAnsi"/>
          <w:b/>
          <w:color w:val="0070C0"/>
          <w:sz w:val="24"/>
          <w:szCs w:val="24"/>
        </w:rPr>
        <w:t xml:space="preserve"> horn</w:t>
      </w:r>
      <w:r w:rsidR="00B575B6" w:rsidRPr="00636745">
        <w:rPr>
          <w:rFonts w:asciiTheme="minorHAnsi" w:eastAsia="Times New Roman" w:hAnsiTheme="minorHAnsi" w:cstheme="minorHAnsi"/>
          <w:b/>
          <w:color w:val="0070C0"/>
          <w:sz w:val="24"/>
          <w:szCs w:val="24"/>
        </w:rPr>
        <w:t>á</w:t>
      </w:r>
      <w:r w:rsidRPr="00636745">
        <w:rPr>
          <w:rFonts w:asciiTheme="minorHAnsi" w:eastAsia="Times New Roman" w:hAnsiTheme="minorHAnsi" w:cstheme="minorHAnsi"/>
          <w:b/>
          <w:color w:val="0070C0"/>
          <w:sz w:val="24"/>
          <w:szCs w:val="24"/>
        </w:rPr>
        <w:t xml:space="preserve"> </w:t>
      </w:r>
      <w:r w:rsidR="00704346" w:rsidRPr="00636745">
        <w:rPr>
          <w:rFonts w:asciiTheme="minorHAnsi" w:eastAsia="Times New Roman" w:hAnsiTheme="minorHAnsi" w:cstheme="minorHAnsi"/>
          <w:b/>
          <w:color w:val="0070C0"/>
          <w:sz w:val="24"/>
          <w:szCs w:val="24"/>
        </w:rPr>
        <w:t>hranica</w:t>
      </w:r>
      <w:r w:rsidRPr="00636745">
        <w:rPr>
          <w:rFonts w:asciiTheme="minorHAnsi" w:eastAsia="Times New Roman" w:hAnsiTheme="minorHAnsi" w:cstheme="minorHAnsi"/>
          <w:b/>
          <w:color w:val="0070C0"/>
          <w:sz w:val="24"/>
          <w:szCs w:val="24"/>
        </w:rPr>
        <w:t xml:space="preserve"> na z</w:t>
      </w:r>
      <w:r w:rsidR="00B575B6" w:rsidRPr="00636745">
        <w:rPr>
          <w:rFonts w:asciiTheme="minorHAnsi" w:eastAsia="Times New Roman" w:hAnsiTheme="minorHAnsi" w:cstheme="minorHAnsi"/>
          <w:b/>
          <w:color w:val="0070C0"/>
          <w:sz w:val="24"/>
          <w:szCs w:val="24"/>
        </w:rPr>
        <w:t>á</w:t>
      </w:r>
      <w:r w:rsidRPr="00636745">
        <w:rPr>
          <w:rFonts w:asciiTheme="minorHAnsi" w:eastAsia="Times New Roman" w:hAnsiTheme="minorHAnsi" w:cstheme="minorHAnsi"/>
          <w:b/>
          <w:color w:val="0070C0"/>
          <w:sz w:val="24"/>
          <w:szCs w:val="24"/>
        </w:rPr>
        <w:t>pis die</w:t>
      </w:r>
      <w:r w:rsidR="00B575B6" w:rsidRPr="00636745">
        <w:rPr>
          <w:rFonts w:asciiTheme="minorHAnsi" w:eastAsia="Times New Roman" w:hAnsiTheme="minorHAnsi" w:cstheme="minorHAnsi"/>
          <w:b/>
          <w:color w:val="0070C0"/>
          <w:sz w:val="24"/>
          <w:szCs w:val="24"/>
        </w:rPr>
        <w:t>ť</w:t>
      </w:r>
      <w:r w:rsidRPr="00636745">
        <w:rPr>
          <w:rFonts w:asciiTheme="minorHAnsi" w:eastAsia="Times New Roman" w:hAnsiTheme="minorHAnsi" w:cstheme="minorHAnsi"/>
          <w:b/>
          <w:color w:val="0070C0"/>
          <w:sz w:val="24"/>
          <w:szCs w:val="24"/>
        </w:rPr>
        <w:t>a</w:t>
      </w:r>
      <w:r w:rsidR="00B575B6" w:rsidRPr="00636745">
        <w:rPr>
          <w:rFonts w:asciiTheme="minorHAnsi" w:eastAsia="Times New Roman" w:hAnsiTheme="minorHAnsi" w:cstheme="minorHAnsi"/>
          <w:b/>
          <w:color w:val="0070C0"/>
          <w:sz w:val="24"/>
          <w:szCs w:val="24"/>
        </w:rPr>
        <w:t>ť</w:t>
      </w:r>
      <w:r w:rsidRPr="00636745">
        <w:rPr>
          <w:rFonts w:asciiTheme="minorHAnsi" w:eastAsia="Times New Roman" w:hAnsiTheme="minorHAnsi" w:cstheme="minorHAnsi"/>
          <w:b/>
          <w:color w:val="0070C0"/>
          <w:sz w:val="24"/>
          <w:szCs w:val="24"/>
        </w:rPr>
        <w:t xml:space="preserve">a na PPV? Alebo je to dane lehotou na vydanie </w:t>
      </w:r>
      <w:r w:rsidR="009255EF" w:rsidRPr="00636745">
        <w:rPr>
          <w:rFonts w:asciiTheme="minorHAnsi" w:eastAsia="Times New Roman" w:hAnsiTheme="minorHAnsi" w:cstheme="minorHAnsi"/>
          <w:b/>
          <w:color w:val="0070C0"/>
          <w:sz w:val="24"/>
          <w:szCs w:val="24"/>
        </w:rPr>
        <w:t>r</w:t>
      </w:r>
      <w:r w:rsidRPr="00636745">
        <w:rPr>
          <w:rFonts w:asciiTheme="minorHAnsi" w:eastAsia="Times New Roman" w:hAnsiTheme="minorHAnsi" w:cstheme="minorHAnsi"/>
          <w:b/>
          <w:color w:val="0070C0"/>
          <w:sz w:val="24"/>
          <w:szCs w:val="24"/>
        </w:rPr>
        <w:t>ozhodnutia?</w:t>
      </w:r>
      <w:bookmarkEnd w:id="39"/>
    </w:p>
    <w:p w14:paraId="1A2C6042" w14:textId="197AD111" w:rsidR="00830D2C" w:rsidRPr="00813989" w:rsidRDefault="00830D2C" w:rsidP="00813989">
      <w:pPr>
        <w:spacing w:before="120" w:after="120" w:line="240" w:lineRule="auto"/>
        <w:jc w:val="both"/>
        <w:rPr>
          <w:rFonts w:cstheme="minorHAnsi"/>
          <w:sz w:val="24"/>
          <w:szCs w:val="24"/>
        </w:rPr>
      </w:pPr>
      <w:r w:rsidRPr="00813989">
        <w:rPr>
          <w:rFonts w:cstheme="minorHAnsi"/>
          <w:sz w:val="24"/>
          <w:szCs w:val="24"/>
        </w:rPr>
        <w:t xml:space="preserve">Zákonný zástupca predkladá </w:t>
      </w:r>
      <w:r w:rsidR="00585715">
        <w:rPr>
          <w:rFonts w:cstheme="minorHAnsi"/>
          <w:color w:val="C00000"/>
          <w:sz w:val="24"/>
          <w:szCs w:val="24"/>
        </w:rPr>
        <w:t>prihlášku na vzdelávanie v materskej škole</w:t>
      </w:r>
      <w:r w:rsidRPr="00813989">
        <w:rPr>
          <w:rFonts w:cstheme="minorHAnsi"/>
          <w:sz w:val="24"/>
          <w:szCs w:val="24"/>
        </w:rPr>
        <w:t xml:space="preserve"> buď </w:t>
      </w:r>
      <w:r w:rsidRPr="00585715">
        <w:rPr>
          <w:rFonts w:cstheme="minorHAnsi"/>
          <w:b/>
          <w:sz w:val="24"/>
          <w:szCs w:val="24"/>
        </w:rPr>
        <w:t>v priebehu mesiaca máj</w:t>
      </w:r>
      <w:r w:rsidR="008B4D10">
        <w:rPr>
          <w:rFonts w:cstheme="minorHAnsi"/>
          <w:sz w:val="24"/>
          <w:szCs w:val="24"/>
        </w:rPr>
        <w:t xml:space="preserve"> kalendárneho roku</w:t>
      </w:r>
      <w:r w:rsidRPr="00813989">
        <w:rPr>
          <w:rFonts w:cstheme="minorHAnsi"/>
          <w:sz w:val="24"/>
          <w:szCs w:val="24"/>
        </w:rPr>
        <w:t>, v termí</w:t>
      </w:r>
      <w:r w:rsidR="008B4D10">
        <w:rPr>
          <w:rFonts w:cstheme="minorHAnsi"/>
          <w:sz w:val="24"/>
          <w:szCs w:val="24"/>
        </w:rPr>
        <w:t xml:space="preserve">ne určenom riaditeľkou </w:t>
      </w:r>
      <w:r w:rsidR="00EC54D3">
        <w:rPr>
          <w:rFonts w:cstheme="minorHAnsi"/>
          <w:sz w:val="24"/>
          <w:szCs w:val="24"/>
        </w:rPr>
        <w:t xml:space="preserve">po dohode so zriaďovateľom </w:t>
      </w:r>
      <w:r w:rsidR="008B4D10">
        <w:rPr>
          <w:rFonts w:cstheme="minorHAnsi"/>
          <w:sz w:val="24"/>
          <w:szCs w:val="24"/>
        </w:rPr>
        <w:t xml:space="preserve">alebo </w:t>
      </w:r>
      <w:r w:rsidR="008B4D10" w:rsidRPr="00585715">
        <w:rPr>
          <w:rFonts w:cstheme="minorHAnsi"/>
          <w:b/>
          <w:sz w:val="24"/>
          <w:szCs w:val="24"/>
        </w:rPr>
        <w:t>priebežne</w:t>
      </w:r>
      <w:r w:rsidRPr="00585715">
        <w:rPr>
          <w:rFonts w:cstheme="minorHAnsi"/>
          <w:b/>
          <w:sz w:val="24"/>
          <w:szCs w:val="24"/>
        </w:rPr>
        <w:t xml:space="preserve"> počas roka</w:t>
      </w:r>
      <w:r w:rsidRPr="00813989">
        <w:rPr>
          <w:rFonts w:cstheme="minorHAnsi"/>
          <w:sz w:val="24"/>
          <w:szCs w:val="24"/>
        </w:rPr>
        <w:t xml:space="preserve">. Ak ide o dieťa, ktoré doposiaľ nenavštevovalo žiadnu materskú školu a predprimárne vzdelávanie bude pre neho od 1. septembra </w:t>
      </w:r>
      <w:r w:rsidR="008B4D10">
        <w:rPr>
          <w:rFonts w:cstheme="minorHAnsi"/>
          <w:sz w:val="24"/>
          <w:szCs w:val="24"/>
        </w:rPr>
        <w:t>kalendárneho roku</w:t>
      </w:r>
      <w:r w:rsidRPr="00813989">
        <w:rPr>
          <w:rFonts w:cstheme="minorHAnsi"/>
          <w:sz w:val="24"/>
          <w:szCs w:val="24"/>
        </w:rPr>
        <w:t xml:space="preserve"> povinné, musí o prijatie požiadať tak, aby dieťa začalo plniť povinné predprimárne vzdelávanie od 1. septembra, keďže povinné predprimárne vzdelávanie trvá jeden školský rok</w:t>
      </w:r>
      <w:r w:rsidR="009A6B01">
        <w:rPr>
          <w:rFonts w:cstheme="minorHAnsi"/>
          <w:sz w:val="24"/>
          <w:szCs w:val="24"/>
        </w:rPr>
        <w:t>, ktorý začína 1. septembra kalendárneho roku</w:t>
      </w:r>
      <w:r w:rsidR="005F7CEB">
        <w:rPr>
          <w:rFonts w:cstheme="minorHAnsi"/>
          <w:sz w:val="24"/>
          <w:szCs w:val="24"/>
        </w:rPr>
        <w:t xml:space="preserve"> (</w:t>
      </w:r>
      <w:r w:rsidR="00ED7ED5">
        <w:rPr>
          <w:rFonts w:cstheme="minorHAnsi"/>
          <w:sz w:val="24"/>
          <w:szCs w:val="24"/>
        </w:rPr>
        <w:t>bližšie</w:t>
      </w:r>
      <w:r w:rsidR="005F7CEB">
        <w:rPr>
          <w:rFonts w:cstheme="minorHAnsi"/>
          <w:sz w:val="24"/>
          <w:szCs w:val="24"/>
        </w:rPr>
        <w:t xml:space="preserve"> § 150 školského zákona)</w:t>
      </w:r>
      <w:r w:rsidRPr="00813989">
        <w:rPr>
          <w:rFonts w:cstheme="minorHAnsi"/>
          <w:sz w:val="24"/>
          <w:szCs w:val="24"/>
        </w:rPr>
        <w:t xml:space="preserve">. </w:t>
      </w:r>
    </w:p>
    <w:p w14:paraId="4BA3A49B" w14:textId="61E89F25" w:rsidR="009A6B01" w:rsidRPr="00636745" w:rsidRDefault="00830D2C" w:rsidP="00636745">
      <w:pPr>
        <w:pStyle w:val="Nadpis1"/>
        <w:numPr>
          <w:ilvl w:val="0"/>
          <w:numId w:val="8"/>
        </w:numPr>
        <w:ind w:left="567" w:hanging="567"/>
        <w:jc w:val="both"/>
        <w:rPr>
          <w:rFonts w:asciiTheme="minorHAnsi" w:eastAsia="Times New Roman" w:hAnsiTheme="minorHAnsi" w:cstheme="minorHAnsi"/>
          <w:b/>
          <w:color w:val="0070C0"/>
          <w:sz w:val="24"/>
          <w:szCs w:val="24"/>
        </w:rPr>
      </w:pPr>
      <w:bookmarkStart w:id="40" w:name="_Toc221269387"/>
      <w:r w:rsidRPr="00636745">
        <w:rPr>
          <w:rFonts w:asciiTheme="minorHAnsi" w:eastAsia="Times New Roman" w:hAnsiTheme="minorHAnsi" w:cstheme="minorHAnsi"/>
          <w:b/>
          <w:color w:val="0070C0"/>
          <w:sz w:val="24"/>
          <w:szCs w:val="24"/>
        </w:rPr>
        <w:t>Zriaďovatelia tlačia na prijímanie väčšieho počtu detí ako je kapacita MŠ určená RUVZ. Ako sa zachovať?</w:t>
      </w:r>
      <w:bookmarkEnd w:id="40"/>
    </w:p>
    <w:p w14:paraId="3B8B994A" w14:textId="7CEA7346" w:rsidR="00830D2C" w:rsidRPr="009A6B01" w:rsidRDefault="00830D2C" w:rsidP="009A6B01">
      <w:pPr>
        <w:spacing w:before="120" w:after="120" w:line="240" w:lineRule="auto"/>
        <w:jc w:val="both"/>
        <w:rPr>
          <w:rFonts w:cstheme="minorHAnsi"/>
          <w:sz w:val="24"/>
          <w:szCs w:val="24"/>
        </w:rPr>
      </w:pPr>
      <w:r w:rsidRPr="009A6B01">
        <w:rPr>
          <w:rFonts w:cstheme="minorHAnsi"/>
          <w:sz w:val="24"/>
          <w:szCs w:val="24"/>
        </w:rPr>
        <w:t>Za prijatie detí do materskej školy</w:t>
      </w:r>
      <w:r w:rsidR="008B4D10" w:rsidRPr="009A6B01">
        <w:rPr>
          <w:rFonts w:cstheme="minorHAnsi"/>
          <w:sz w:val="24"/>
          <w:szCs w:val="24"/>
        </w:rPr>
        <w:t>,</w:t>
      </w:r>
      <w:r w:rsidRPr="009A6B01">
        <w:rPr>
          <w:rFonts w:cstheme="minorHAnsi"/>
          <w:sz w:val="24"/>
          <w:szCs w:val="24"/>
        </w:rPr>
        <w:t xml:space="preserve"> ako aj za dodržanie kapacity materskej školy v plnej miere </w:t>
      </w:r>
      <w:r w:rsidRPr="005B299A">
        <w:rPr>
          <w:rFonts w:cstheme="minorHAnsi"/>
          <w:b/>
          <w:sz w:val="24"/>
          <w:szCs w:val="24"/>
        </w:rPr>
        <w:t>zodpovedá riaditeľka materskej školy</w:t>
      </w:r>
      <w:r w:rsidRPr="009A6B01">
        <w:rPr>
          <w:rFonts w:cstheme="minorHAnsi"/>
          <w:sz w:val="24"/>
          <w:szCs w:val="24"/>
        </w:rPr>
        <w:t xml:space="preserve">. </w:t>
      </w:r>
      <w:r w:rsidRPr="000300B6">
        <w:rPr>
          <w:rFonts w:cstheme="minorHAnsi"/>
          <w:b/>
          <w:sz w:val="24"/>
          <w:szCs w:val="24"/>
        </w:rPr>
        <w:t>Zriaďovateľ nemá kompetenciu</w:t>
      </w:r>
      <w:r w:rsidRPr="009A6B01">
        <w:rPr>
          <w:rFonts w:cstheme="minorHAnsi"/>
          <w:sz w:val="24"/>
          <w:szCs w:val="24"/>
        </w:rPr>
        <w:t xml:space="preserve"> rozhodnúť o prijatí vyššieho počtu detí ako je ustanovení v § 28 ods. 9 škol</w:t>
      </w:r>
      <w:r w:rsidR="00704346" w:rsidRPr="009A6B01">
        <w:rPr>
          <w:rFonts w:cstheme="minorHAnsi"/>
          <w:sz w:val="24"/>
          <w:szCs w:val="24"/>
        </w:rPr>
        <w:t>s</w:t>
      </w:r>
      <w:r w:rsidRPr="009A6B01">
        <w:rPr>
          <w:rFonts w:cstheme="minorHAnsi"/>
          <w:sz w:val="24"/>
          <w:szCs w:val="24"/>
        </w:rPr>
        <w:t>kého zákona</w:t>
      </w:r>
      <w:r w:rsidR="009A6B01">
        <w:rPr>
          <w:rFonts w:cstheme="minorHAnsi"/>
          <w:sz w:val="24"/>
          <w:szCs w:val="24"/>
        </w:rPr>
        <w:t>,</w:t>
      </w:r>
      <w:r w:rsidRPr="009A6B01">
        <w:rPr>
          <w:rFonts w:cstheme="minorHAnsi"/>
          <w:sz w:val="24"/>
          <w:szCs w:val="24"/>
        </w:rPr>
        <w:t xml:space="preserve"> alebo ako je určená kapacita v prevádzkovom poriadku schválenom príslušným RÚVZ.</w:t>
      </w:r>
    </w:p>
    <w:p w14:paraId="37AD7123" w14:textId="77777777" w:rsidR="00585715" w:rsidRPr="00636745" w:rsidRDefault="00585715" w:rsidP="00585715">
      <w:pPr>
        <w:pStyle w:val="Nadpis1"/>
        <w:numPr>
          <w:ilvl w:val="0"/>
          <w:numId w:val="8"/>
        </w:numPr>
        <w:ind w:left="567" w:hanging="567"/>
        <w:jc w:val="both"/>
        <w:rPr>
          <w:rFonts w:asciiTheme="minorHAnsi" w:eastAsia="Times New Roman" w:hAnsiTheme="minorHAnsi" w:cstheme="minorHAnsi"/>
          <w:b/>
          <w:color w:val="0070C0"/>
          <w:sz w:val="24"/>
          <w:szCs w:val="24"/>
        </w:rPr>
      </w:pPr>
      <w:bookmarkStart w:id="41" w:name="_Toc221269388"/>
      <w:r w:rsidRPr="00636745">
        <w:rPr>
          <w:rFonts w:asciiTheme="minorHAnsi" w:eastAsia="Times New Roman" w:hAnsiTheme="minorHAnsi" w:cstheme="minorHAnsi"/>
          <w:b/>
          <w:color w:val="0070C0"/>
          <w:sz w:val="24"/>
          <w:szCs w:val="24"/>
        </w:rPr>
        <w:t xml:space="preserve">Dieťa ktoré rodič nechce dať do ZŠ hoci má splnene podmienky. Má od lekára a zo zariadenia poradenstva a prevencie vyjadrenie o školskej </w:t>
      </w:r>
      <w:r>
        <w:rPr>
          <w:rFonts w:asciiTheme="minorHAnsi" w:eastAsia="Times New Roman" w:hAnsiTheme="minorHAnsi" w:cstheme="minorHAnsi"/>
          <w:b/>
          <w:color w:val="0070C0"/>
          <w:sz w:val="24"/>
          <w:szCs w:val="24"/>
        </w:rPr>
        <w:t>spôsobilosti</w:t>
      </w:r>
      <w:r w:rsidRPr="00636745">
        <w:rPr>
          <w:rFonts w:asciiTheme="minorHAnsi" w:eastAsia="Times New Roman" w:hAnsiTheme="minorHAnsi" w:cstheme="minorHAnsi"/>
          <w:b/>
          <w:color w:val="0070C0"/>
          <w:sz w:val="24"/>
          <w:szCs w:val="24"/>
        </w:rPr>
        <w:t>. Dieťa dovŕšilo 6</w:t>
      </w:r>
      <w:r>
        <w:rPr>
          <w:rFonts w:asciiTheme="minorHAnsi" w:eastAsia="Times New Roman" w:hAnsiTheme="minorHAnsi" w:cstheme="minorHAnsi"/>
          <w:b/>
          <w:color w:val="0070C0"/>
          <w:sz w:val="24"/>
          <w:szCs w:val="24"/>
        </w:rPr>
        <w:t> </w:t>
      </w:r>
      <w:r w:rsidRPr="00636745">
        <w:rPr>
          <w:rFonts w:asciiTheme="minorHAnsi" w:eastAsia="Times New Roman" w:hAnsiTheme="minorHAnsi" w:cstheme="minorHAnsi"/>
          <w:b/>
          <w:color w:val="0070C0"/>
          <w:sz w:val="24"/>
          <w:szCs w:val="24"/>
        </w:rPr>
        <w:t>rokov, čo s ním?</w:t>
      </w:r>
      <w:bookmarkEnd w:id="41"/>
    </w:p>
    <w:p w14:paraId="13DA245C" w14:textId="77777777" w:rsidR="00585715" w:rsidRPr="00813989" w:rsidRDefault="00585715" w:rsidP="00585715">
      <w:pPr>
        <w:spacing w:before="120" w:after="120" w:line="240" w:lineRule="auto"/>
        <w:jc w:val="both"/>
        <w:rPr>
          <w:rFonts w:cstheme="minorHAnsi"/>
          <w:sz w:val="24"/>
          <w:szCs w:val="24"/>
        </w:rPr>
      </w:pPr>
      <w:r w:rsidRPr="002B7559">
        <w:rPr>
          <w:rFonts w:cstheme="minorHAnsi"/>
          <w:b/>
          <w:sz w:val="24"/>
          <w:szCs w:val="24"/>
        </w:rPr>
        <w:t>Takéto dieťa musí začať plniť povinnú školskú dochádzku v ZŠ</w:t>
      </w:r>
      <w:r w:rsidRPr="00813989">
        <w:rPr>
          <w:rFonts w:cstheme="minorHAnsi"/>
          <w:sz w:val="24"/>
          <w:szCs w:val="24"/>
        </w:rPr>
        <w:t>, pretože riaditeľ materskej školy nemôže rozhodnúť o pokračovaní plnenia povinného predprimárneho vzdelávania bez písomného súhlasu príslušného zariadenia</w:t>
      </w:r>
      <w:r>
        <w:rPr>
          <w:rFonts w:cstheme="minorHAnsi"/>
          <w:sz w:val="24"/>
          <w:szCs w:val="24"/>
        </w:rPr>
        <w:t xml:space="preserve"> </w:t>
      </w:r>
      <w:r w:rsidRPr="00813989">
        <w:rPr>
          <w:rFonts w:cstheme="minorHAnsi"/>
          <w:sz w:val="24"/>
          <w:szCs w:val="24"/>
        </w:rPr>
        <w:t>poradenstva a prevencie a</w:t>
      </w:r>
      <w:r>
        <w:rPr>
          <w:rFonts w:cstheme="minorHAnsi"/>
          <w:sz w:val="24"/>
          <w:szCs w:val="24"/>
        </w:rPr>
        <w:t xml:space="preserve"> bez </w:t>
      </w:r>
      <w:r w:rsidRPr="00813989">
        <w:rPr>
          <w:rFonts w:cstheme="minorHAnsi"/>
          <w:sz w:val="24"/>
          <w:szCs w:val="24"/>
        </w:rPr>
        <w:t xml:space="preserve">písomného súhlasu </w:t>
      </w:r>
      <w:r>
        <w:rPr>
          <w:rFonts w:cstheme="minorHAnsi"/>
          <w:color w:val="C00000"/>
          <w:sz w:val="24"/>
          <w:szCs w:val="24"/>
        </w:rPr>
        <w:t>pediatra</w:t>
      </w:r>
      <w:r>
        <w:rPr>
          <w:rFonts w:cstheme="minorHAnsi"/>
          <w:sz w:val="24"/>
          <w:szCs w:val="24"/>
        </w:rPr>
        <w:t xml:space="preserve"> a samozrejme, ani bez </w:t>
      </w:r>
      <w:r w:rsidRPr="00585715">
        <w:rPr>
          <w:rFonts w:cstheme="minorHAnsi"/>
          <w:b/>
          <w:sz w:val="24"/>
          <w:szCs w:val="24"/>
        </w:rPr>
        <w:t>informovaného súhlasu</w:t>
      </w:r>
      <w:r>
        <w:rPr>
          <w:rFonts w:cstheme="minorHAnsi"/>
          <w:sz w:val="24"/>
          <w:szCs w:val="24"/>
        </w:rPr>
        <w:t xml:space="preserve"> zákonného zástupcu, </w:t>
      </w:r>
      <w:r w:rsidRPr="00585715">
        <w:rPr>
          <w:rFonts w:cstheme="minorHAnsi"/>
          <w:b/>
          <w:sz w:val="24"/>
          <w:szCs w:val="24"/>
        </w:rPr>
        <w:t>podpísaného obidvomi zákonnými zástupcami</w:t>
      </w:r>
      <w:r w:rsidRPr="00813989">
        <w:rPr>
          <w:rFonts w:cstheme="minorHAnsi"/>
          <w:sz w:val="24"/>
          <w:szCs w:val="24"/>
        </w:rPr>
        <w:t>.</w:t>
      </w:r>
    </w:p>
    <w:p w14:paraId="6520B1F1" w14:textId="71ED919D" w:rsidR="00830D2C" w:rsidRPr="00636745" w:rsidRDefault="00830D2C"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42" w:name="_Toc221269389"/>
      <w:r w:rsidRPr="00636745">
        <w:rPr>
          <w:rFonts w:asciiTheme="minorHAnsi" w:eastAsia="Times New Roman" w:hAnsiTheme="minorHAnsi" w:cstheme="minorHAnsi"/>
          <w:b/>
          <w:color w:val="0070C0"/>
          <w:sz w:val="24"/>
          <w:szCs w:val="24"/>
        </w:rPr>
        <w:lastRenderedPageBreak/>
        <w:t>Aký je postup, ak dieťa navš</w:t>
      </w:r>
      <w:r w:rsidR="00F3093D" w:rsidRPr="00636745">
        <w:rPr>
          <w:rFonts w:asciiTheme="minorHAnsi" w:eastAsia="Times New Roman" w:hAnsiTheme="minorHAnsi" w:cstheme="minorHAnsi"/>
          <w:b/>
          <w:color w:val="0070C0"/>
          <w:sz w:val="24"/>
          <w:szCs w:val="24"/>
        </w:rPr>
        <w:t>t</w:t>
      </w:r>
      <w:r w:rsidRPr="00636745">
        <w:rPr>
          <w:rFonts w:asciiTheme="minorHAnsi" w:eastAsia="Times New Roman" w:hAnsiTheme="minorHAnsi" w:cstheme="minorHAnsi"/>
          <w:b/>
          <w:color w:val="0070C0"/>
          <w:sz w:val="24"/>
          <w:szCs w:val="24"/>
        </w:rPr>
        <w:t>evujúce našu MŠ žiada o pokračovanie v PPV, ale od</w:t>
      </w:r>
      <w:r w:rsidR="00EC7225">
        <w:rPr>
          <w:rFonts w:asciiTheme="minorHAnsi" w:eastAsia="Times New Roman" w:hAnsiTheme="minorHAnsi" w:cstheme="minorHAnsi"/>
          <w:b/>
          <w:color w:val="0070C0"/>
          <w:sz w:val="24"/>
          <w:szCs w:val="24"/>
        </w:rPr>
        <w:t> </w:t>
      </w:r>
      <w:proofErr w:type="spellStart"/>
      <w:r w:rsidRPr="00636745">
        <w:rPr>
          <w:rFonts w:asciiTheme="minorHAnsi" w:eastAsia="Times New Roman" w:hAnsiTheme="minorHAnsi" w:cstheme="minorHAnsi"/>
          <w:b/>
          <w:color w:val="0070C0"/>
          <w:sz w:val="24"/>
          <w:szCs w:val="24"/>
        </w:rPr>
        <w:t>udúceho</w:t>
      </w:r>
      <w:proofErr w:type="spellEnd"/>
      <w:r w:rsidRPr="00636745">
        <w:rPr>
          <w:rFonts w:asciiTheme="minorHAnsi" w:eastAsia="Times New Roman" w:hAnsiTheme="minorHAnsi" w:cstheme="minorHAnsi"/>
          <w:b/>
          <w:color w:val="0070C0"/>
          <w:sz w:val="24"/>
          <w:szCs w:val="24"/>
        </w:rPr>
        <w:t xml:space="preserve"> školského roka z rozhodnutia rodiča bude navštevovať inú MŠ. Naša MŠ vydá rozhodnutie o pokračovaní PPV a rodič napíše žiadosť o prijatie dieťaťa </w:t>
      </w:r>
      <w:r w:rsidR="00EB5662">
        <w:rPr>
          <w:rFonts w:asciiTheme="minorHAnsi" w:eastAsia="Times New Roman" w:hAnsiTheme="minorHAnsi" w:cstheme="minorHAnsi"/>
          <w:b/>
          <w:color w:val="0070C0"/>
          <w:sz w:val="24"/>
          <w:szCs w:val="24"/>
        </w:rPr>
        <w:t xml:space="preserve">prestupom </w:t>
      </w:r>
      <w:r w:rsidRPr="00636745">
        <w:rPr>
          <w:rFonts w:asciiTheme="minorHAnsi" w:eastAsia="Times New Roman" w:hAnsiTheme="minorHAnsi" w:cstheme="minorHAnsi"/>
          <w:b/>
          <w:color w:val="0070C0"/>
          <w:sz w:val="24"/>
          <w:szCs w:val="24"/>
        </w:rPr>
        <w:t>do inej MŠ</w:t>
      </w:r>
      <w:r w:rsidR="00EB5662">
        <w:rPr>
          <w:rFonts w:asciiTheme="minorHAnsi" w:eastAsia="Times New Roman" w:hAnsiTheme="minorHAnsi" w:cstheme="minorHAnsi"/>
          <w:b/>
          <w:color w:val="0070C0"/>
          <w:sz w:val="24"/>
          <w:szCs w:val="24"/>
        </w:rPr>
        <w:t xml:space="preserve"> </w:t>
      </w:r>
      <w:r w:rsidRPr="00DD3A7F">
        <w:rPr>
          <w:rFonts w:asciiTheme="minorHAnsi" w:eastAsia="Times New Roman" w:hAnsiTheme="minorHAnsi" w:cstheme="minorHAnsi"/>
          <w:b/>
          <w:color w:val="0070C0"/>
          <w:sz w:val="24"/>
          <w:szCs w:val="24"/>
        </w:rPr>
        <w:t xml:space="preserve">a doloží </w:t>
      </w:r>
      <w:r w:rsidRPr="00636745">
        <w:rPr>
          <w:rFonts w:asciiTheme="minorHAnsi" w:eastAsia="Times New Roman" w:hAnsiTheme="minorHAnsi" w:cstheme="minorHAnsi"/>
          <w:b/>
          <w:color w:val="0070C0"/>
          <w:sz w:val="24"/>
          <w:szCs w:val="24"/>
        </w:rPr>
        <w:t>rozhodnutie o pokračovaní PPV?</w:t>
      </w:r>
      <w:bookmarkEnd w:id="42"/>
      <w:r w:rsidRPr="00636745">
        <w:rPr>
          <w:rFonts w:asciiTheme="minorHAnsi" w:eastAsia="Times New Roman" w:hAnsiTheme="minorHAnsi" w:cstheme="minorHAnsi"/>
          <w:b/>
          <w:color w:val="0070C0"/>
          <w:sz w:val="24"/>
          <w:szCs w:val="24"/>
        </w:rPr>
        <w:t xml:space="preserve"> </w:t>
      </w:r>
    </w:p>
    <w:p w14:paraId="32575A58" w14:textId="31BF7D70" w:rsidR="00830D2C" w:rsidRPr="002A26E5" w:rsidRDefault="00830D2C" w:rsidP="00813989">
      <w:pPr>
        <w:spacing w:before="120" w:after="120" w:line="240" w:lineRule="auto"/>
        <w:jc w:val="both"/>
        <w:rPr>
          <w:rFonts w:cstheme="minorHAnsi"/>
          <w:sz w:val="24"/>
          <w:szCs w:val="24"/>
        </w:rPr>
      </w:pPr>
      <w:r w:rsidRPr="00813989">
        <w:rPr>
          <w:rFonts w:cstheme="minorHAnsi"/>
          <w:sz w:val="24"/>
          <w:szCs w:val="24"/>
        </w:rPr>
        <w:t xml:space="preserve">Áno, presne taký postup sa uplatní. </w:t>
      </w:r>
      <w:r w:rsidRPr="00DD3A7F">
        <w:rPr>
          <w:rFonts w:cstheme="minorHAnsi"/>
          <w:color w:val="000000" w:themeColor="text1"/>
          <w:sz w:val="24"/>
          <w:szCs w:val="24"/>
        </w:rPr>
        <w:t>Riaditeľka novej materskej školy</w:t>
      </w:r>
      <w:r w:rsidR="00ED7ED5" w:rsidRPr="00DD3A7F">
        <w:rPr>
          <w:rFonts w:cstheme="minorHAnsi"/>
          <w:color w:val="000000" w:themeColor="text1"/>
          <w:sz w:val="24"/>
          <w:szCs w:val="24"/>
        </w:rPr>
        <w:t xml:space="preserve">, ak má voľnú kapacitu, prijme dieťa prestupom, a </w:t>
      </w:r>
      <w:r w:rsidRPr="00DD3A7F">
        <w:rPr>
          <w:rFonts w:cstheme="minorHAnsi"/>
          <w:color w:val="000000" w:themeColor="text1"/>
          <w:sz w:val="24"/>
          <w:szCs w:val="24"/>
        </w:rPr>
        <w:t xml:space="preserve">už len v osobnom spise uvedie: „V školskom roku RRRR/RRRR dieťa pokračuje v plnení povinného predprimárneho vzdelávania na základe rozhodnutia </w:t>
      </w:r>
      <w:r w:rsidR="00EB5662">
        <w:rPr>
          <w:rFonts w:cstheme="minorHAnsi"/>
          <w:color w:val="000000" w:themeColor="text1"/>
          <w:sz w:val="24"/>
          <w:szCs w:val="24"/>
        </w:rPr>
        <w:t xml:space="preserve">o prijatí prestupom </w:t>
      </w:r>
      <w:r w:rsidRPr="00DD3A7F">
        <w:rPr>
          <w:rFonts w:cstheme="minorHAnsi"/>
          <w:color w:val="000000" w:themeColor="text1"/>
          <w:sz w:val="24"/>
          <w:szCs w:val="24"/>
        </w:rPr>
        <w:t>č.</w:t>
      </w:r>
      <w:r w:rsidR="00ED7ED5" w:rsidRPr="00DD3A7F">
        <w:rPr>
          <w:rFonts w:cstheme="minorHAnsi"/>
          <w:color w:val="000000" w:themeColor="text1"/>
          <w:sz w:val="24"/>
          <w:szCs w:val="24"/>
        </w:rPr>
        <w:t> </w:t>
      </w:r>
      <w:r w:rsidRPr="00DD3A7F">
        <w:rPr>
          <w:rFonts w:cstheme="minorHAnsi"/>
          <w:color w:val="000000" w:themeColor="text1"/>
          <w:sz w:val="24"/>
          <w:szCs w:val="24"/>
        </w:rPr>
        <w:t xml:space="preserve">XX/RRRR, </w:t>
      </w:r>
      <w:r w:rsidR="008360DE" w:rsidRPr="00DD3A7F">
        <w:rPr>
          <w:rFonts w:cstheme="minorHAnsi"/>
          <w:color w:val="000000" w:themeColor="text1"/>
          <w:sz w:val="24"/>
          <w:szCs w:val="24"/>
        </w:rPr>
        <w:t xml:space="preserve">vydaného </w:t>
      </w:r>
      <w:r w:rsidRPr="00DD3A7F">
        <w:rPr>
          <w:rFonts w:cstheme="minorHAnsi"/>
          <w:color w:val="000000" w:themeColor="text1"/>
          <w:sz w:val="24"/>
          <w:szCs w:val="24"/>
        </w:rPr>
        <w:t xml:space="preserve">riaditeľom Materskej školy, </w:t>
      </w:r>
      <w:proofErr w:type="spellStart"/>
      <w:r w:rsidRPr="00DD3A7F">
        <w:rPr>
          <w:rFonts w:cstheme="minorHAnsi"/>
          <w:color w:val="000000" w:themeColor="text1"/>
          <w:sz w:val="24"/>
          <w:szCs w:val="24"/>
        </w:rPr>
        <w:t>Príkladov</w:t>
      </w:r>
      <w:r w:rsidR="00ED7ED5" w:rsidRPr="00DD3A7F">
        <w:rPr>
          <w:rFonts w:cstheme="minorHAnsi"/>
          <w:color w:val="000000" w:themeColor="text1"/>
          <w:sz w:val="24"/>
          <w:szCs w:val="24"/>
        </w:rPr>
        <w:t>á</w:t>
      </w:r>
      <w:proofErr w:type="spellEnd"/>
      <w:r w:rsidR="00ED7ED5" w:rsidRPr="00DD3A7F">
        <w:rPr>
          <w:rFonts w:cstheme="minorHAnsi"/>
          <w:color w:val="000000" w:themeColor="text1"/>
          <w:sz w:val="24"/>
          <w:szCs w:val="24"/>
        </w:rPr>
        <w:t xml:space="preserve"> </w:t>
      </w:r>
      <w:r w:rsidRPr="002A26E5">
        <w:rPr>
          <w:rFonts w:cstheme="minorHAnsi"/>
          <w:sz w:val="24"/>
          <w:szCs w:val="24"/>
        </w:rPr>
        <w:t xml:space="preserve">313/13, </w:t>
      </w:r>
      <w:proofErr w:type="spellStart"/>
      <w:r w:rsidRPr="002A26E5">
        <w:rPr>
          <w:rFonts w:cstheme="minorHAnsi"/>
          <w:sz w:val="24"/>
          <w:szCs w:val="24"/>
        </w:rPr>
        <w:t>Príkladovce</w:t>
      </w:r>
      <w:proofErr w:type="spellEnd"/>
      <w:r w:rsidRPr="002A26E5">
        <w:rPr>
          <w:rFonts w:cstheme="minorHAnsi"/>
          <w:sz w:val="24"/>
          <w:szCs w:val="24"/>
        </w:rPr>
        <w:t>“</w:t>
      </w:r>
      <w:r>
        <w:rPr>
          <w:rFonts w:cstheme="minorHAnsi"/>
          <w:sz w:val="24"/>
          <w:szCs w:val="24"/>
        </w:rPr>
        <w:t>.</w:t>
      </w:r>
    </w:p>
    <w:p w14:paraId="7B0A455A" w14:textId="1711D4AC" w:rsidR="00830D2C" w:rsidRPr="00636745" w:rsidRDefault="00E71144"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43" w:name="_Toc221269390"/>
      <w:r w:rsidRPr="00636745">
        <w:rPr>
          <w:rFonts w:asciiTheme="minorHAnsi" w:eastAsia="Times New Roman" w:hAnsiTheme="minorHAnsi" w:cstheme="minorHAnsi"/>
          <w:b/>
          <w:color w:val="0070C0"/>
          <w:sz w:val="24"/>
          <w:szCs w:val="24"/>
        </w:rPr>
        <w:t>Ak</w:t>
      </w:r>
      <w:r w:rsidR="00830D2C" w:rsidRPr="00636745">
        <w:rPr>
          <w:rFonts w:asciiTheme="minorHAnsi" w:eastAsia="Times New Roman" w:hAnsiTheme="minorHAnsi" w:cstheme="minorHAnsi"/>
          <w:b/>
          <w:color w:val="0070C0"/>
          <w:sz w:val="24"/>
          <w:szCs w:val="24"/>
        </w:rPr>
        <w:t xml:space="preserve"> máme všetky tri súhlasné stanoviská na pokračovanie PPV, ale riaditeľka MŠ s nimi nesúhlasí</w:t>
      </w:r>
      <w:r w:rsidR="008360DE">
        <w:rPr>
          <w:rFonts w:asciiTheme="minorHAnsi" w:eastAsia="Times New Roman" w:hAnsiTheme="minorHAnsi" w:cstheme="minorHAnsi"/>
          <w:b/>
          <w:color w:val="0070C0"/>
          <w:sz w:val="24"/>
          <w:szCs w:val="24"/>
        </w:rPr>
        <w:t>,</w:t>
      </w:r>
      <w:r w:rsidR="00830D2C" w:rsidRPr="00636745">
        <w:rPr>
          <w:rFonts w:asciiTheme="minorHAnsi" w:eastAsia="Times New Roman" w:hAnsiTheme="minorHAnsi" w:cstheme="minorHAnsi"/>
          <w:b/>
          <w:color w:val="0070C0"/>
          <w:sz w:val="24"/>
          <w:szCs w:val="24"/>
        </w:rPr>
        <w:t xml:space="preserve"> dieťa vníma úplne inak. Musí aj tak </w:t>
      </w:r>
      <w:r w:rsidR="00ED7ED5">
        <w:rPr>
          <w:rFonts w:asciiTheme="minorHAnsi" w:eastAsia="Times New Roman" w:hAnsiTheme="minorHAnsi" w:cstheme="minorHAnsi"/>
          <w:b/>
          <w:color w:val="0070C0"/>
          <w:sz w:val="24"/>
          <w:szCs w:val="24"/>
        </w:rPr>
        <w:t>vy</w:t>
      </w:r>
      <w:r w:rsidR="00830D2C" w:rsidRPr="00636745">
        <w:rPr>
          <w:rFonts w:asciiTheme="minorHAnsi" w:eastAsia="Times New Roman" w:hAnsiTheme="minorHAnsi" w:cstheme="minorHAnsi"/>
          <w:b/>
          <w:color w:val="0070C0"/>
          <w:sz w:val="24"/>
          <w:szCs w:val="24"/>
        </w:rPr>
        <w:t>dať rozhodnutie o</w:t>
      </w:r>
      <w:r w:rsidR="00F3093D" w:rsidRPr="00636745">
        <w:rPr>
          <w:rFonts w:asciiTheme="minorHAnsi" w:eastAsia="Times New Roman" w:hAnsiTheme="minorHAnsi" w:cstheme="minorHAnsi"/>
          <w:b/>
          <w:color w:val="0070C0"/>
          <w:sz w:val="24"/>
          <w:szCs w:val="24"/>
        </w:rPr>
        <w:t> </w:t>
      </w:r>
      <w:r w:rsidR="00830D2C" w:rsidRPr="00636745">
        <w:rPr>
          <w:rFonts w:asciiTheme="minorHAnsi" w:eastAsia="Times New Roman" w:hAnsiTheme="minorHAnsi" w:cstheme="minorHAnsi"/>
          <w:b/>
          <w:color w:val="0070C0"/>
          <w:sz w:val="24"/>
          <w:szCs w:val="24"/>
        </w:rPr>
        <w:t>pokračovaní PPV</w:t>
      </w:r>
      <w:r w:rsidR="00B575B6" w:rsidRPr="00636745">
        <w:rPr>
          <w:rFonts w:asciiTheme="minorHAnsi" w:eastAsia="Times New Roman" w:hAnsiTheme="minorHAnsi" w:cstheme="minorHAnsi"/>
          <w:b/>
          <w:color w:val="0070C0"/>
          <w:sz w:val="24"/>
          <w:szCs w:val="24"/>
        </w:rPr>
        <w:t>?</w:t>
      </w:r>
      <w:bookmarkEnd w:id="43"/>
      <w:r w:rsidR="00830D2C" w:rsidRPr="00636745">
        <w:rPr>
          <w:rFonts w:asciiTheme="minorHAnsi" w:eastAsia="Times New Roman" w:hAnsiTheme="minorHAnsi" w:cstheme="minorHAnsi"/>
          <w:b/>
          <w:color w:val="0070C0"/>
          <w:sz w:val="24"/>
          <w:szCs w:val="24"/>
        </w:rPr>
        <w:t xml:space="preserve"> </w:t>
      </w:r>
    </w:p>
    <w:p w14:paraId="54137CF7" w14:textId="483E0277" w:rsidR="00830D2C" w:rsidRPr="00813989" w:rsidRDefault="00830D2C" w:rsidP="00813989">
      <w:pPr>
        <w:spacing w:before="120" w:after="120" w:line="240" w:lineRule="auto"/>
        <w:jc w:val="both"/>
        <w:rPr>
          <w:rFonts w:cstheme="minorHAnsi"/>
          <w:sz w:val="24"/>
          <w:szCs w:val="24"/>
        </w:rPr>
      </w:pPr>
      <w:r w:rsidRPr="00813989">
        <w:rPr>
          <w:rFonts w:cstheme="minorHAnsi"/>
          <w:sz w:val="24"/>
          <w:szCs w:val="24"/>
        </w:rPr>
        <w:t xml:space="preserve">Áno </w:t>
      </w:r>
      <w:r w:rsidRPr="005F7CEB">
        <w:rPr>
          <w:rFonts w:cstheme="minorHAnsi"/>
          <w:b/>
          <w:sz w:val="24"/>
          <w:szCs w:val="24"/>
        </w:rPr>
        <w:t xml:space="preserve">musí </w:t>
      </w:r>
      <w:r w:rsidR="00F3093D" w:rsidRPr="005F7CEB">
        <w:rPr>
          <w:rFonts w:cstheme="minorHAnsi"/>
          <w:b/>
          <w:sz w:val="24"/>
          <w:szCs w:val="24"/>
        </w:rPr>
        <w:t xml:space="preserve">toto rozhodnutie </w:t>
      </w:r>
      <w:r w:rsidRPr="005F7CEB">
        <w:rPr>
          <w:rFonts w:cstheme="minorHAnsi"/>
          <w:b/>
          <w:sz w:val="24"/>
          <w:szCs w:val="24"/>
        </w:rPr>
        <w:t>vydať</w:t>
      </w:r>
      <w:r w:rsidRPr="00813989">
        <w:rPr>
          <w:rFonts w:cstheme="minorHAnsi"/>
          <w:sz w:val="24"/>
          <w:szCs w:val="24"/>
        </w:rPr>
        <w:t>.</w:t>
      </w:r>
    </w:p>
    <w:p w14:paraId="02E44D29" w14:textId="4EC8375C" w:rsidR="00830D2C" w:rsidRPr="00636745" w:rsidRDefault="00830D2C"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44" w:name="_Toc221269391"/>
      <w:r w:rsidRPr="00636745">
        <w:rPr>
          <w:rFonts w:asciiTheme="minorHAnsi" w:eastAsia="Times New Roman" w:hAnsiTheme="minorHAnsi" w:cstheme="minorHAnsi"/>
          <w:b/>
          <w:color w:val="0070C0"/>
          <w:sz w:val="24"/>
          <w:szCs w:val="24"/>
        </w:rPr>
        <w:t>Ktoré zariadenie poradenstva je vecne príslušné vydať písomný súhlas s pokračovaním plnenia PPV?</w:t>
      </w:r>
      <w:bookmarkEnd w:id="44"/>
    </w:p>
    <w:p w14:paraId="0B70E049" w14:textId="7D06715F" w:rsidR="00830D2C" w:rsidRPr="00813989" w:rsidRDefault="00830D2C" w:rsidP="00813989">
      <w:pPr>
        <w:spacing w:before="120" w:after="120" w:line="240" w:lineRule="auto"/>
        <w:jc w:val="both"/>
        <w:rPr>
          <w:rFonts w:cstheme="minorHAnsi"/>
          <w:sz w:val="24"/>
          <w:szCs w:val="24"/>
        </w:rPr>
      </w:pPr>
      <w:r w:rsidRPr="00813989">
        <w:rPr>
          <w:rFonts w:cstheme="minorHAnsi"/>
          <w:sz w:val="24"/>
          <w:szCs w:val="24"/>
        </w:rPr>
        <w:t xml:space="preserve">Vecne príslušným na vydanie tohto dokumentu je </w:t>
      </w:r>
      <w:r w:rsidR="000300B6">
        <w:rPr>
          <w:rFonts w:cstheme="minorHAnsi"/>
          <w:sz w:val="24"/>
          <w:szCs w:val="24"/>
        </w:rPr>
        <w:t xml:space="preserve">od 1. januára 2022 </w:t>
      </w:r>
      <w:r w:rsidRPr="00813989">
        <w:rPr>
          <w:rFonts w:cstheme="minorHAnsi"/>
          <w:sz w:val="24"/>
          <w:szCs w:val="24"/>
        </w:rPr>
        <w:t xml:space="preserve">každé </w:t>
      </w:r>
      <w:r w:rsidR="005B299A" w:rsidRPr="005B299A">
        <w:rPr>
          <w:rFonts w:cstheme="minorHAnsi"/>
          <w:b/>
          <w:sz w:val="24"/>
          <w:szCs w:val="24"/>
        </w:rPr>
        <w:t>centrum poradenstva a prevencie</w:t>
      </w:r>
      <w:r w:rsidRPr="00813989">
        <w:rPr>
          <w:rFonts w:cstheme="minorHAnsi"/>
          <w:sz w:val="24"/>
          <w:szCs w:val="24"/>
        </w:rPr>
        <w:t xml:space="preserve">, ktoré je </w:t>
      </w:r>
      <w:r w:rsidR="00585715">
        <w:rPr>
          <w:rFonts w:cstheme="minorHAnsi"/>
          <w:color w:val="C00000"/>
          <w:sz w:val="24"/>
          <w:szCs w:val="24"/>
        </w:rPr>
        <w:t>zapísané</w:t>
      </w:r>
      <w:r w:rsidRPr="00813989">
        <w:rPr>
          <w:rFonts w:cstheme="minorHAnsi"/>
          <w:sz w:val="24"/>
          <w:szCs w:val="24"/>
        </w:rPr>
        <w:t xml:space="preserve"> v</w:t>
      </w:r>
      <w:r w:rsidR="000300B6">
        <w:rPr>
          <w:rFonts w:cstheme="minorHAnsi"/>
          <w:sz w:val="24"/>
          <w:szCs w:val="24"/>
        </w:rPr>
        <w:t> </w:t>
      </w:r>
      <w:r w:rsidR="00585715">
        <w:rPr>
          <w:rFonts w:cstheme="minorHAnsi"/>
          <w:color w:val="C00000"/>
          <w:sz w:val="24"/>
          <w:szCs w:val="24"/>
        </w:rPr>
        <w:t>registri</w:t>
      </w:r>
      <w:r w:rsidR="000300B6">
        <w:rPr>
          <w:rFonts w:cstheme="minorHAnsi"/>
          <w:sz w:val="24"/>
          <w:szCs w:val="24"/>
        </w:rPr>
        <w:t xml:space="preserve"> škôl a školských zariadení </w:t>
      </w:r>
      <w:r w:rsidR="00EB5662">
        <w:rPr>
          <w:rFonts w:cstheme="minorHAnsi"/>
          <w:sz w:val="24"/>
          <w:szCs w:val="24"/>
        </w:rPr>
        <w:t>a to bez ohľadu na to, či je toto zariadenie štátne, súkromné alebo cirkevné.</w:t>
      </w:r>
      <w:r w:rsidRPr="00813989">
        <w:rPr>
          <w:rFonts w:cstheme="minorHAnsi"/>
          <w:sz w:val="24"/>
          <w:szCs w:val="24"/>
        </w:rPr>
        <w:t xml:space="preserve"> </w:t>
      </w:r>
      <w:r w:rsidRPr="006F1F40">
        <w:rPr>
          <w:rFonts w:cstheme="minorHAnsi"/>
          <w:b/>
          <w:sz w:val="24"/>
          <w:szCs w:val="24"/>
        </w:rPr>
        <w:t>Písomný súhlas od klinického psychológa nie je akceptovateľný</w:t>
      </w:r>
      <w:r w:rsidRPr="00813989">
        <w:rPr>
          <w:rFonts w:cstheme="minorHAnsi"/>
          <w:sz w:val="24"/>
          <w:szCs w:val="24"/>
        </w:rPr>
        <w:t>.</w:t>
      </w:r>
    </w:p>
    <w:p w14:paraId="711DDE5B" w14:textId="77777777" w:rsidR="00F01F2D" w:rsidRPr="00636745" w:rsidRDefault="00F01F2D"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45" w:name="_Toc221269392"/>
      <w:r w:rsidRPr="00636745">
        <w:rPr>
          <w:rFonts w:asciiTheme="minorHAnsi" w:eastAsia="Times New Roman" w:hAnsiTheme="minorHAnsi" w:cstheme="minorHAnsi"/>
          <w:b/>
          <w:color w:val="0070C0"/>
          <w:sz w:val="24"/>
          <w:szCs w:val="24"/>
        </w:rPr>
        <w:t>Do akého termínu je riaditeľka povinná vydať rozhodnutie o pokračovaní PPV?</w:t>
      </w:r>
      <w:bookmarkEnd w:id="45"/>
    </w:p>
    <w:p w14:paraId="21E84A9D" w14:textId="488AA49D" w:rsidR="00F01F2D" w:rsidRPr="00813989" w:rsidRDefault="00F01F2D" w:rsidP="00F01F2D">
      <w:pPr>
        <w:spacing w:before="120" w:after="120" w:line="240" w:lineRule="auto"/>
        <w:jc w:val="both"/>
        <w:rPr>
          <w:rFonts w:cstheme="minorHAnsi"/>
          <w:sz w:val="24"/>
          <w:szCs w:val="24"/>
        </w:rPr>
      </w:pPr>
      <w:r>
        <w:rPr>
          <w:rFonts w:cstheme="minorHAnsi"/>
          <w:sz w:val="24"/>
          <w:szCs w:val="24"/>
        </w:rPr>
        <w:t xml:space="preserve">Riaditeľka materskej školy je povinná vydať rozhodnutie o pokračovaní plnenia </w:t>
      </w:r>
      <w:r w:rsidR="006F1F40">
        <w:rPr>
          <w:rFonts w:cstheme="minorHAnsi"/>
          <w:sz w:val="24"/>
          <w:szCs w:val="24"/>
        </w:rPr>
        <w:t>povinného predprimárneho vzdelávania</w:t>
      </w:r>
      <w:r>
        <w:rPr>
          <w:rFonts w:cstheme="minorHAnsi"/>
          <w:sz w:val="24"/>
          <w:szCs w:val="24"/>
        </w:rPr>
        <w:t xml:space="preserve"> </w:t>
      </w:r>
      <w:r w:rsidRPr="002B7559">
        <w:rPr>
          <w:rFonts w:cstheme="minorHAnsi"/>
          <w:b/>
          <w:sz w:val="24"/>
          <w:szCs w:val="24"/>
        </w:rPr>
        <w:t>bezodkladne po predložení všetkých troch dokladov</w:t>
      </w:r>
      <w:r w:rsidRPr="00813989">
        <w:rPr>
          <w:rFonts w:cstheme="minorHAnsi"/>
          <w:sz w:val="24"/>
          <w:szCs w:val="24"/>
        </w:rPr>
        <w:t xml:space="preserve"> podľa §</w:t>
      </w:r>
      <w:r w:rsidR="006F1F40">
        <w:rPr>
          <w:rFonts w:cstheme="minorHAnsi"/>
          <w:sz w:val="24"/>
          <w:szCs w:val="24"/>
        </w:rPr>
        <w:t> </w:t>
      </w:r>
      <w:r w:rsidRPr="00813989">
        <w:rPr>
          <w:rFonts w:cstheme="minorHAnsi"/>
          <w:sz w:val="24"/>
          <w:szCs w:val="24"/>
        </w:rPr>
        <w:t>28a ods. 3 školského zákona</w:t>
      </w:r>
      <w:r>
        <w:rPr>
          <w:rFonts w:cstheme="minorHAnsi"/>
          <w:sz w:val="24"/>
          <w:szCs w:val="24"/>
        </w:rPr>
        <w:t xml:space="preserve">, </w:t>
      </w:r>
      <w:r w:rsidRPr="00F01F2D">
        <w:rPr>
          <w:rFonts w:cstheme="minorHAnsi"/>
          <w:b/>
          <w:sz w:val="24"/>
          <w:szCs w:val="24"/>
        </w:rPr>
        <w:t>najneskôr do 31. 08. kalendárneho roku (vrátane)</w:t>
      </w:r>
      <w:r>
        <w:rPr>
          <w:rFonts w:cstheme="minorHAnsi"/>
          <w:sz w:val="24"/>
          <w:szCs w:val="24"/>
        </w:rPr>
        <w:t>, aby dieťa pokračovalo v plnení povinného predprimárneho vzdelávania od 1. septembra školského roku.</w:t>
      </w:r>
    </w:p>
    <w:p w14:paraId="547EF4B5" w14:textId="26ED5699" w:rsidR="00830D2C" w:rsidRPr="00636745" w:rsidRDefault="00830D2C"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46" w:name="_Toc221269393"/>
      <w:r w:rsidRPr="00636745">
        <w:rPr>
          <w:rFonts w:asciiTheme="minorHAnsi" w:eastAsia="Times New Roman" w:hAnsiTheme="minorHAnsi" w:cstheme="minorHAnsi"/>
          <w:b/>
          <w:color w:val="0070C0"/>
          <w:sz w:val="24"/>
          <w:szCs w:val="24"/>
        </w:rPr>
        <w:t>Rodič, ktorého dieťa sme minulý školský rok pre nedostatok miesta neprijali do MŠ, musí podať novú žiadosť o prijatie do MŠ ?</w:t>
      </w:r>
      <w:bookmarkEnd w:id="46"/>
    </w:p>
    <w:p w14:paraId="257E9727" w14:textId="0AC7842C" w:rsidR="00830D2C" w:rsidRPr="00813989" w:rsidRDefault="00830D2C" w:rsidP="00813989">
      <w:pPr>
        <w:spacing w:before="120" w:after="120" w:line="240" w:lineRule="auto"/>
        <w:jc w:val="both"/>
        <w:rPr>
          <w:rFonts w:cstheme="minorHAnsi"/>
          <w:sz w:val="24"/>
          <w:szCs w:val="24"/>
        </w:rPr>
      </w:pPr>
      <w:r w:rsidRPr="00813989">
        <w:rPr>
          <w:rFonts w:cstheme="minorHAnsi"/>
          <w:sz w:val="24"/>
          <w:szCs w:val="24"/>
        </w:rPr>
        <w:t xml:space="preserve">Áno, lebo na žiadosť podanú v uplynulom školskom roku </w:t>
      </w:r>
      <w:r w:rsidR="00EC7225">
        <w:rPr>
          <w:rFonts w:cstheme="minorHAnsi"/>
          <w:sz w:val="24"/>
          <w:szCs w:val="24"/>
        </w:rPr>
        <w:t>už</w:t>
      </w:r>
      <w:r w:rsidR="00EC7225" w:rsidRPr="00813989">
        <w:rPr>
          <w:rFonts w:cstheme="minorHAnsi"/>
          <w:sz w:val="24"/>
          <w:szCs w:val="24"/>
        </w:rPr>
        <w:t xml:space="preserve"> </w:t>
      </w:r>
      <w:r w:rsidRPr="00813989">
        <w:rPr>
          <w:rFonts w:cstheme="minorHAnsi"/>
          <w:sz w:val="24"/>
          <w:szCs w:val="24"/>
        </w:rPr>
        <w:t>bolo vydané rozhodnutie o ne</w:t>
      </w:r>
      <w:r w:rsidR="00F3093D" w:rsidRPr="00813989">
        <w:rPr>
          <w:rFonts w:cstheme="minorHAnsi"/>
          <w:sz w:val="24"/>
          <w:szCs w:val="24"/>
        </w:rPr>
        <w:t>p</w:t>
      </w:r>
      <w:r w:rsidRPr="00813989">
        <w:rPr>
          <w:rFonts w:cstheme="minorHAnsi"/>
          <w:sz w:val="24"/>
          <w:szCs w:val="24"/>
        </w:rPr>
        <w:t>rijatí.</w:t>
      </w:r>
    </w:p>
    <w:p w14:paraId="724500C4" w14:textId="77777777" w:rsidR="00830D2C" w:rsidRPr="00636745" w:rsidRDefault="00830D2C"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47" w:name="_Toc221269394"/>
      <w:r w:rsidRPr="00636745">
        <w:rPr>
          <w:rFonts w:asciiTheme="minorHAnsi" w:eastAsia="Times New Roman" w:hAnsiTheme="minorHAnsi" w:cstheme="minorHAnsi"/>
          <w:b/>
          <w:color w:val="0070C0"/>
          <w:sz w:val="24"/>
          <w:szCs w:val="24"/>
        </w:rPr>
        <w:t>Môže byť očkované dieťa uprednostnené pred neočkovaným?</w:t>
      </w:r>
      <w:bookmarkEnd w:id="47"/>
    </w:p>
    <w:p w14:paraId="2C31D354" w14:textId="00567472" w:rsidR="000300B6" w:rsidRPr="000300B6" w:rsidRDefault="00495E2E" w:rsidP="000300B6">
      <w:pPr>
        <w:spacing w:before="120" w:after="120" w:line="240" w:lineRule="auto"/>
        <w:jc w:val="both"/>
        <w:rPr>
          <w:rFonts w:cstheme="minorHAnsi"/>
          <w:sz w:val="24"/>
          <w:szCs w:val="24"/>
        </w:rPr>
      </w:pPr>
      <w:r w:rsidRPr="000300B6">
        <w:rPr>
          <w:rFonts w:cstheme="minorHAnsi"/>
          <w:sz w:val="24"/>
          <w:szCs w:val="24"/>
        </w:rPr>
        <w:t>Neabsolvovanie povinných očkovaní nie je dôvodom na neprijatie dieťaťa do materskej školy</w:t>
      </w:r>
      <w:r w:rsidR="000300B6">
        <w:rPr>
          <w:rFonts w:cstheme="minorHAnsi"/>
          <w:sz w:val="24"/>
          <w:szCs w:val="24"/>
        </w:rPr>
        <w:t xml:space="preserve"> ani na uprednostnenie </w:t>
      </w:r>
      <w:r w:rsidR="005F7CEB">
        <w:rPr>
          <w:rFonts w:cstheme="minorHAnsi"/>
          <w:sz w:val="24"/>
          <w:szCs w:val="24"/>
        </w:rPr>
        <w:t xml:space="preserve">zaočkovaných detí </w:t>
      </w:r>
      <w:r w:rsidR="000300B6">
        <w:rPr>
          <w:rFonts w:cstheme="minorHAnsi"/>
          <w:sz w:val="24"/>
          <w:szCs w:val="24"/>
        </w:rPr>
        <w:t>pri prijatí</w:t>
      </w:r>
      <w:r w:rsidRPr="000300B6">
        <w:rPr>
          <w:rFonts w:cstheme="minorHAnsi"/>
          <w:sz w:val="24"/>
          <w:szCs w:val="24"/>
        </w:rPr>
        <w:t xml:space="preserve">. </w:t>
      </w:r>
    </w:p>
    <w:p w14:paraId="3B0F3C2F" w14:textId="6789160B" w:rsidR="00830D2C" w:rsidRPr="00636745" w:rsidRDefault="005F7CEB"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48" w:name="_Toc221269395"/>
      <w:r w:rsidRPr="00636745">
        <w:rPr>
          <w:rFonts w:asciiTheme="minorHAnsi" w:eastAsia="Times New Roman" w:hAnsiTheme="minorHAnsi" w:cstheme="minorHAnsi"/>
          <w:b/>
          <w:color w:val="0070C0"/>
          <w:sz w:val="24"/>
          <w:szCs w:val="24"/>
        </w:rPr>
        <w:t>S</w:t>
      </w:r>
      <w:r w:rsidR="00830D2C" w:rsidRPr="00636745">
        <w:rPr>
          <w:rFonts w:asciiTheme="minorHAnsi" w:eastAsia="Times New Roman" w:hAnsiTheme="minorHAnsi" w:cstheme="minorHAnsi"/>
          <w:b/>
          <w:color w:val="0070C0"/>
          <w:sz w:val="24"/>
          <w:szCs w:val="24"/>
        </w:rPr>
        <w:t>me ZŠ s MŠ a máme dve EP MŠ, rodič chce preradiť dieťa, ktoré bude od</w:t>
      </w:r>
      <w:r w:rsidR="00E648B6" w:rsidRPr="00636745">
        <w:rPr>
          <w:rFonts w:asciiTheme="minorHAnsi" w:eastAsia="Times New Roman" w:hAnsiTheme="minorHAnsi" w:cstheme="minorHAnsi"/>
          <w:b/>
          <w:color w:val="0070C0"/>
          <w:sz w:val="24"/>
          <w:szCs w:val="24"/>
        </w:rPr>
        <w:t> </w:t>
      </w:r>
      <w:r w:rsidR="00830D2C" w:rsidRPr="00636745">
        <w:rPr>
          <w:rFonts w:asciiTheme="minorHAnsi" w:eastAsia="Times New Roman" w:hAnsiTheme="minorHAnsi" w:cstheme="minorHAnsi"/>
          <w:b/>
          <w:color w:val="0070C0"/>
          <w:sz w:val="24"/>
          <w:szCs w:val="24"/>
        </w:rPr>
        <w:t xml:space="preserve">septembra dieťaťom, ktoré plní PPV z jedného nášho </w:t>
      </w:r>
      <w:proofErr w:type="spellStart"/>
      <w:r w:rsidR="00830D2C" w:rsidRPr="00636745">
        <w:rPr>
          <w:rFonts w:asciiTheme="minorHAnsi" w:eastAsia="Times New Roman" w:hAnsiTheme="minorHAnsi" w:cstheme="minorHAnsi"/>
          <w:b/>
          <w:color w:val="0070C0"/>
          <w:sz w:val="24"/>
          <w:szCs w:val="24"/>
        </w:rPr>
        <w:t>elokovaného</w:t>
      </w:r>
      <w:proofErr w:type="spellEnd"/>
      <w:r w:rsidR="00830D2C" w:rsidRPr="00636745">
        <w:rPr>
          <w:rFonts w:asciiTheme="minorHAnsi" w:eastAsia="Times New Roman" w:hAnsiTheme="minorHAnsi" w:cstheme="minorHAnsi"/>
          <w:b/>
          <w:color w:val="0070C0"/>
          <w:sz w:val="24"/>
          <w:szCs w:val="24"/>
        </w:rPr>
        <w:t xml:space="preserve"> pracoviska dieťa do druhého nášho </w:t>
      </w:r>
      <w:proofErr w:type="spellStart"/>
      <w:r w:rsidR="00830D2C" w:rsidRPr="00636745">
        <w:rPr>
          <w:rFonts w:asciiTheme="minorHAnsi" w:eastAsia="Times New Roman" w:hAnsiTheme="minorHAnsi" w:cstheme="minorHAnsi"/>
          <w:b/>
          <w:color w:val="0070C0"/>
          <w:sz w:val="24"/>
          <w:szCs w:val="24"/>
        </w:rPr>
        <w:t>elokovaného</w:t>
      </w:r>
      <w:proofErr w:type="spellEnd"/>
      <w:r w:rsidR="00830D2C" w:rsidRPr="00636745">
        <w:rPr>
          <w:rFonts w:asciiTheme="minorHAnsi" w:eastAsia="Times New Roman" w:hAnsiTheme="minorHAnsi" w:cstheme="minorHAnsi"/>
          <w:b/>
          <w:color w:val="0070C0"/>
          <w:sz w:val="24"/>
          <w:szCs w:val="24"/>
        </w:rPr>
        <w:t xml:space="preserve"> pracoviska, musí aj v tomto prípade rodič podať novú </w:t>
      </w:r>
      <w:r w:rsidR="006F1F40">
        <w:rPr>
          <w:rFonts w:asciiTheme="minorHAnsi" w:eastAsia="Times New Roman" w:hAnsiTheme="minorHAnsi" w:cstheme="minorHAnsi"/>
          <w:b/>
          <w:color w:val="C00000"/>
          <w:sz w:val="24"/>
          <w:szCs w:val="24"/>
        </w:rPr>
        <w:t>prihlášku na</w:t>
      </w:r>
      <w:r w:rsidR="00EC7225">
        <w:rPr>
          <w:rFonts w:asciiTheme="minorHAnsi" w:eastAsia="Times New Roman" w:hAnsiTheme="minorHAnsi" w:cstheme="minorHAnsi"/>
          <w:b/>
          <w:color w:val="C00000"/>
          <w:sz w:val="24"/>
          <w:szCs w:val="24"/>
        </w:rPr>
        <w:t> </w:t>
      </w:r>
      <w:r w:rsidR="006F1F40">
        <w:rPr>
          <w:rFonts w:asciiTheme="minorHAnsi" w:eastAsia="Times New Roman" w:hAnsiTheme="minorHAnsi" w:cstheme="minorHAnsi"/>
          <w:b/>
          <w:color w:val="C00000"/>
          <w:sz w:val="24"/>
          <w:szCs w:val="24"/>
        </w:rPr>
        <w:t xml:space="preserve">vzdelávanie v materskej škole </w:t>
      </w:r>
      <w:r w:rsidR="00830D2C" w:rsidRPr="00636745">
        <w:rPr>
          <w:rFonts w:asciiTheme="minorHAnsi" w:eastAsia="Times New Roman" w:hAnsiTheme="minorHAnsi" w:cstheme="minorHAnsi"/>
          <w:b/>
          <w:color w:val="0070C0"/>
          <w:sz w:val="24"/>
          <w:szCs w:val="24"/>
        </w:rPr>
        <w:t xml:space="preserve">alebo sa môže dieťa </w:t>
      </w:r>
      <w:r w:rsidR="00ED7ED5">
        <w:rPr>
          <w:rFonts w:asciiTheme="minorHAnsi" w:eastAsia="Times New Roman" w:hAnsiTheme="minorHAnsi" w:cstheme="minorHAnsi"/>
          <w:b/>
          <w:color w:val="0070C0"/>
          <w:sz w:val="24"/>
          <w:szCs w:val="24"/>
        </w:rPr>
        <w:t>„</w:t>
      </w:r>
      <w:r w:rsidR="00830D2C" w:rsidRPr="00636745">
        <w:rPr>
          <w:rFonts w:asciiTheme="minorHAnsi" w:eastAsia="Times New Roman" w:hAnsiTheme="minorHAnsi" w:cstheme="minorHAnsi"/>
          <w:b/>
          <w:color w:val="0070C0"/>
          <w:sz w:val="24"/>
          <w:szCs w:val="24"/>
        </w:rPr>
        <w:t>presunúť</w:t>
      </w:r>
      <w:r w:rsidR="00ED7ED5">
        <w:rPr>
          <w:rFonts w:asciiTheme="minorHAnsi" w:eastAsia="Times New Roman" w:hAnsiTheme="minorHAnsi" w:cstheme="minorHAnsi"/>
          <w:b/>
          <w:color w:val="0070C0"/>
          <w:sz w:val="24"/>
          <w:szCs w:val="24"/>
        </w:rPr>
        <w:t>“</w:t>
      </w:r>
      <w:r w:rsidR="00830D2C" w:rsidRPr="00636745">
        <w:rPr>
          <w:rFonts w:asciiTheme="minorHAnsi" w:eastAsia="Times New Roman" w:hAnsiTheme="minorHAnsi" w:cstheme="minorHAnsi"/>
          <w:b/>
          <w:color w:val="0070C0"/>
          <w:sz w:val="24"/>
          <w:szCs w:val="24"/>
        </w:rPr>
        <w:t xml:space="preserve"> v rámci n</w:t>
      </w:r>
      <w:r w:rsidR="00B575B6" w:rsidRPr="00636745">
        <w:rPr>
          <w:rFonts w:asciiTheme="minorHAnsi" w:eastAsia="Times New Roman" w:hAnsiTheme="minorHAnsi" w:cstheme="minorHAnsi"/>
          <w:b/>
          <w:color w:val="0070C0"/>
          <w:sz w:val="24"/>
          <w:szCs w:val="24"/>
        </w:rPr>
        <w:t>a</w:t>
      </w:r>
      <w:r w:rsidR="00830D2C" w:rsidRPr="00636745">
        <w:rPr>
          <w:rFonts w:asciiTheme="minorHAnsi" w:eastAsia="Times New Roman" w:hAnsiTheme="minorHAnsi" w:cstheme="minorHAnsi"/>
          <w:b/>
          <w:color w:val="0070C0"/>
          <w:sz w:val="24"/>
          <w:szCs w:val="24"/>
        </w:rPr>
        <w:t>šich EP</w:t>
      </w:r>
      <w:r w:rsidRPr="00636745">
        <w:rPr>
          <w:rFonts w:asciiTheme="minorHAnsi" w:eastAsia="Times New Roman" w:hAnsiTheme="minorHAnsi" w:cstheme="minorHAnsi"/>
          <w:b/>
          <w:color w:val="0070C0"/>
          <w:sz w:val="24"/>
          <w:szCs w:val="24"/>
        </w:rPr>
        <w:t>?</w:t>
      </w:r>
      <w:bookmarkEnd w:id="48"/>
      <w:r w:rsidR="00830D2C" w:rsidRPr="00636745">
        <w:rPr>
          <w:rFonts w:asciiTheme="minorHAnsi" w:eastAsia="Times New Roman" w:hAnsiTheme="minorHAnsi" w:cstheme="minorHAnsi"/>
          <w:b/>
          <w:color w:val="0070C0"/>
          <w:sz w:val="24"/>
          <w:szCs w:val="24"/>
        </w:rPr>
        <w:t xml:space="preserve"> </w:t>
      </w:r>
    </w:p>
    <w:p w14:paraId="5284BB8D" w14:textId="232636B2" w:rsidR="00830D2C" w:rsidRPr="006F1F40" w:rsidRDefault="006F1F40" w:rsidP="00813989">
      <w:pPr>
        <w:spacing w:before="120" w:after="120" w:line="240" w:lineRule="auto"/>
        <w:jc w:val="both"/>
        <w:rPr>
          <w:rFonts w:cstheme="minorHAnsi"/>
          <w:color w:val="C00000"/>
          <w:sz w:val="24"/>
          <w:szCs w:val="24"/>
        </w:rPr>
      </w:pPr>
      <w:r>
        <w:rPr>
          <w:rFonts w:cstheme="minorHAnsi"/>
          <w:b/>
          <w:sz w:val="24"/>
          <w:szCs w:val="24"/>
        </w:rPr>
        <w:t>R</w:t>
      </w:r>
      <w:r w:rsidR="005F7CEB" w:rsidRPr="00AB2DB7">
        <w:rPr>
          <w:rFonts w:cstheme="minorHAnsi"/>
          <w:b/>
          <w:sz w:val="24"/>
          <w:szCs w:val="24"/>
        </w:rPr>
        <w:t xml:space="preserve">odič </w:t>
      </w:r>
      <w:r w:rsidR="000300B6" w:rsidRPr="00AB2DB7">
        <w:rPr>
          <w:rFonts w:cstheme="minorHAnsi"/>
          <w:b/>
          <w:sz w:val="24"/>
          <w:szCs w:val="24"/>
        </w:rPr>
        <w:t>nemusí</w:t>
      </w:r>
      <w:r w:rsidR="005F7CEB" w:rsidRPr="00AB2DB7">
        <w:rPr>
          <w:rFonts w:cstheme="minorHAnsi"/>
          <w:b/>
          <w:sz w:val="24"/>
          <w:szCs w:val="24"/>
        </w:rPr>
        <w:t xml:space="preserve"> podať novú </w:t>
      </w:r>
      <w:r w:rsidRPr="006F1F40">
        <w:rPr>
          <w:rFonts w:cstheme="minorHAnsi"/>
          <w:b/>
          <w:color w:val="C00000"/>
          <w:sz w:val="24"/>
          <w:szCs w:val="24"/>
        </w:rPr>
        <w:t>prihlášku na vzdelávanie v materskej škole</w:t>
      </w:r>
      <w:r w:rsidR="00EB5662" w:rsidRPr="006F1F40">
        <w:rPr>
          <w:rFonts w:cstheme="minorHAnsi"/>
          <w:b/>
          <w:color w:val="C00000"/>
          <w:sz w:val="24"/>
          <w:szCs w:val="24"/>
        </w:rPr>
        <w:t xml:space="preserve"> </w:t>
      </w:r>
      <w:r w:rsidR="00EB5662" w:rsidRPr="00AB2DB7">
        <w:rPr>
          <w:rFonts w:cstheme="minorHAnsi"/>
          <w:b/>
          <w:sz w:val="24"/>
          <w:szCs w:val="24"/>
        </w:rPr>
        <w:t>ani žiadosť o prijatie prestupom</w:t>
      </w:r>
      <w:r w:rsidR="005F7CEB">
        <w:rPr>
          <w:rFonts w:cstheme="minorHAnsi"/>
          <w:sz w:val="24"/>
          <w:szCs w:val="24"/>
        </w:rPr>
        <w:t xml:space="preserve">, resp. riaditeľka </w:t>
      </w:r>
      <w:r>
        <w:rPr>
          <w:rFonts w:cstheme="minorHAnsi"/>
          <w:sz w:val="24"/>
          <w:szCs w:val="24"/>
        </w:rPr>
        <w:t>materskej školy</w:t>
      </w:r>
      <w:r w:rsidR="005F7CEB">
        <w:rPr>
          <w:rFonts w:cstheme="minorHAnsi"/>
          <w:sz w:val="24"/>
          <w:szCs w:val="24"/>
        </w:rPr>
        <w:t xml:space="preserve"> nesmie od rodiča požadovať predloženie novej </w:t>
      </w:r>
      <w:r w:rsidRPr="006F1F40">
        <w:rPr>
          <w:rFonts w:cstheme="minorHAnsi"/>
          <w:color w:val="C00000"/>
          <w:sz w:val="24"/>
          <w:szCs w:val="24"/>
        </w:rPr>
        <w:t>prihlášky ani žiadosti o prijatie prestupom</w:t>
      </w:r>
      <w:r w:rsidR="005F7CEB">
        <w:rPr>
          <w:rFonts w:cstheme="minorHAnsi"/>
          <w:sz w:val="24"/>
          <w:szCs w:val="24"/>
        </w:rPr>
        <w:t xml:space="preserve">, </w:t>
      </w:r>
      <w:r w:rsidR="00EB5662">
        <w:rPr>
          <w:rFonts w:cstheme="minorHAnsi"/>
          <w:sz w:val="24"/>
          <w:szCs w:val="24"/>
        </w:rPr>
        <w:t xml:space="preserve">pretože </w:t>
      </w:r>
      <w:r w:rsidR="00830D2C" w:rsidRPr="00ED7ED5">
        <w:rPr>
          <w:rFonts w:cstheme="minorHAnsi"/>
          <w:b/>
          <w:sz w:val="24"/>
          <w:szCs w:val="24"/>
        </w:rPr>
        <w:t xml:space="preserve">zmena </w:t>
      </w:r>
      <w:r w:rsidR="000300B6" w:rsidRPr="00ED7ED5">
        <w:rPr>
          <w:rFonts w:cstheme="minorHAnsi"/>
          <w:b/>
          <w:sz w:val="24"/>
          <w:szCs w:val="24"/>
        </w:rPr>
        <w:t xml:space="preserve">zaradenia </w:t>
      </w:r>
      <w:r w:rsidR="005F7CEB" w:rsidRPr="00ED7ED5">
        <w:rPr>
          <w:rFonts w:cstheme="minorHAnsi"/>
          <w:b/>
          <w:sz w:val="24"/>
          <w:szCs w:val="24"/>
        </w:rPr>
        <w:t xml:space="preserve">dieťaťa </w:t>
      </w:r>
      <w:r w:rsidR="000300B6" w:rsidRPr="00ED7ED5">
        <w:rPr>
          <w:rFonts w:cstheme="minorHAnsi"/>
          <w:b/>
          <w:sz w:val="24"/>
          <w:szCs w:val="24"/>
        </w:rPr>
        <w:t xml:space="preserve">do </w:t>
      </w:r>
      <w:r w:rsidR="005F7CEB" w:rsidRPr="00ED7ED5">
        <w:rPr>
          <w:rFonts w:cstheme="minorHAnsi"/>
          <w:b/>
          <w:sz w:val="24"/>
          <w:szCs w:val="24"/>
        </w:rPr>
        <w:t>inej triedy</w:t>
      </w:r>
      <w:r w:rsidR="005F7CEB">
        <w:rPr>
          <w:rFonts w:cstheme="minorHAnsi"/>
          <w:sz w:val="24"/>
          <w:szCs w:val="24"/>
        </w:rPr>
        <w:t xml:space="preserve">, </w:t>
      </w:r>
      <w:r w:rsidR="005F7CEB">
        <w:rPr>
          <w:rFonts w:cstheme="minorHAnsi"/>
          <w:sz w:val="24"/>
          <w:szCs w:val="24"/>
        </w:rPr>
        <w:lastRenderedPageBreak/>
        <w:t xml:space="preserve">na inom </w:t>
      </w:r>
      <w:proofErr w:type="spellStart"/>
      <w:r w:rsidR="005F7CEB">
        <w:rPr>
          <w:rFonts w:cstheme="minorHAnsi"/>
          <w:sz w:val="24"/>
          <w:szCs w:val="24"/>
        </w:rPr>
        <w:t>elokovanom</w:t>
      </w:r>
      <w:proofErr w:type="spellEnd"/>
      <w:r w:rsidR="005F7CEB">
        <w:rPr>
          <w:rFonts w:cstheme="minorHAnsi"/>
          <w:sz w:val="24"/>
          <w:szCs w:val="24"/>
        </w:rPr>
        <w:t xml:space="preserve"> pracovisku </w:t>
      </w:r>
      <w:r w:rsidR="00106A2C" w:rsidRPr="00EC7225">
        <w:rPr>
          <w:rFonts w:cstheme="minorHAnsi"/>
          <w:color w:val="C00000"/>
          <w:sz w:val="24"/>
          <w:szCs w:val="24"/>
        </w:rPr>
        <w:t xml:space="preserve">tej </w:t>
      </w:r>
      <w:r w:rsidR="00C21B37" w:rsidRPr="00EC7225">
        <w:rPr>
          <w:rFonts w:cstheme="minorHAnsi"/>
          <w:color w:val="C00000"/>
          <w:sz w:val="24"/>
          <w:szCs w:val="24"/>
        </w:rPr>
        <w:t xml:space="preserve">istej materskej školy </w:t>
      </w:r>
      <w:r w:rsidR="00830D2C" w:rsidRPr="00813989">
        <w:rPr>
          <w:rFonts w:cstheme="minorHAnsi"/>
          <w:sz w:val="24"/>
          <w:szCs w:val="24"/>
        </w:rPr>
        <w:t xml:space="preserve">sa </w:t>
      </w:r>
      <w:r w:rsidR="00EB5662">
        <w:rPr>
          <w:rFonts w:cstheme="minorHAnsi"/>
          <w:sz w:val="24"/>
          <w:szCs w:val="24"/>
        </w:rPr>
        <w:t>vykoná</w:t>
      </w:r>
      <w:r>
        <w:rPr>
          <w:rFonts w:cstheme="minorHAnsi"/>
          <w:sz w:val="24"/>
          <w:szCs w:val="24"/>
        </w:rPr>
        <w:t>,</w:t>
      </w:r>
      <w:r w:rsidR="00EB5662">
        <w:rPr>
          <w:rFonts w:cstheme="minorHAnsi"/>
          <w:sz w:val="24"/>
          <w:szCs w:val="24"/>
        </w:rPr>
        <w:t xml:space="preserve"> ak je možná</w:t>
      </w:r>
      <w:r>
        <w:rPr>
          <w:rFonts w:cstheme="minorHAnsi"/>
          <w:sz w:val="24"/>
          <w:szCs w:val="24"/>
        </w:rPr>
        <w:t>,</w:t>
      </w:r>
      <w:r w:rsidR="00EB5662">
        <w:rPr>
          <w:rFonts w:cstheme="minorHAnsi"/>
          <w:sz w:val="24"/>
          <w:szCs w:val="24"/>
        </w:rPr>
        <w:t xml:space="preserve"> a len sa </w:t>
      </w:r>
      <w:r w:rsidR="000300B6">
        <w:rPr>
          <w:rFonts w:cstheme="minorHAnsi"/>
          <w:sz w:val="24"/>
          <w:szCs w:val="24"/>
        </w:rPr>
        <w:t xml:space="preserve">zaznačí </w:t>
      </w:r>
      <w:r w:rsidR="00830D2C" w:rsidRPr="00813989">
        <w:rPr>
          <w:rFonts w:cstheme="minorHAnsi"/>
          <w:sz w:val="24"/>
          <w:szCs w:val="24"/>
        </w:rPr>
        <w:t>v osobnom spise dieťaťa</w:t>
      </w:r>
      <w:r w:rsidR="00EB5662">
        <w:rPr>
          <w:rFonts w:cstheme="minorHAnsi"/>
          <w:sz w:val="24"/>
          <w:szCs w:val="24"/>
        </w:rPr>
        <w:t xml:space="preserve"> a samozrejme sa vykoná potrebná zmena aj v RIS</w:t>
      </w:r>
      <w:r w:rsidR="00830D2C" w:rsidRPr="00813989">
        <w:rPr>
          <w:rFonts w:cstheme="minorHAnsi"/>
          <w:sz w:val="24"/>
          <w:szCs w:val="24"/>
        </w:rPr>
        <w:t>.</w:t>
      </w:r>
      <w:r>
        <w:rPr>
          <w:rFonts w:cstheme="minorHAnsi"/>
          <w:sz w:val="24"/>
          <w:szCs w:val="24"/>
        </w:rPr>
        <w:t xml:space="preserve"> </w:t>
      </w:r>
      <w:r>
        <w:rPr>
          <w:rFonts w:cstheme="minorHAnsi"/>
          <w:color w:val="C00000"/>
          <w:sz w:val="24"/>
          <w:szCs w:val="24"/>
        </w:rPr>
        <w:t xml:space="preserve">Ide len o zmenu zaradenia do </w:t>
      </w:r>
      <w:r w:rsidRPr="00EC7225">
        <w:rPr>
          <w:rFonts w:cstheme="minorHAnsi"/>
          <w:color w:val="C00000"/>
          <w:sz w:val="24"/>
          <w:szCs w:val="24"/>
        </w:rPr>
        <w:t>triedy</w:t>
      </w:r>
      <w:r w:rsidR="00D836CC" w:rsidRPr="00EC7225">
        <w:rPr>
          <w:rFonts w:cstheme="minorHAnsi"/>
          <w:color w:val="C00000"/>
          <w:sz w:val="24"/>
          <w:szCs w:val="24"/>
        </w:rPr>
        <w:t xml:space="preserve"> v</w:t>
      </w:r>
      <w:r w:rsidR="00AF6A29" w:rsidRPr="00EC7225">
        <w:rPr>
          <w:rFonts w:cstheme="minorHAnsi"/>
          <w:color w:val="C00000"/>
          <w:sz w:val="24"/>
          <w:szCs w:val="24"/>
        </w:rPr>
        <w:t> </w:t>
      </w:r>
      <w:r w:rsidR="00D836CC" w:rsidRPr="00EC7225">
        <w:rPr>
          <w:rFonts w:cstheme="minorHAnsi"/>
          <w:color w:val="C00000"/>
          <w:sz w:val="24"/>
          <w:szCs w:val="24"/>
        </w:rPr>
        <w:t>r</w:t>
      </w:r>
      <w:r w:rsidR="00AF6A29" w:rsidRPr="00EC7225">
        <w:rPr>
          <w:rFonts w:cstheme="minorHAnsi"/>
          <w:color w:val="C00000"/>
          <w:sz w:val="24"/>
          <w:szCs w:val="24"/>
        </w:rPr>
        <w:t>ámci tej istej materskej školy</w:t>
      </w:r>
      <w:r>
        <w:rPr>
          <w:rFonts w:cstheme="minorHAnsi"/>
          <w:color w:val="C00000"/>
          <w:sz w:val="24"/>
          <w:szCs w:val="24"/>
        </w:rPr>
        <w:t>.</w:t>
      </w:r>
    </w:p>
    <w:p w14:paraId="47196A65" w14:textId="3D2CFFAB" w:rsidR="00830D2C" w:rsidRPr="00D7012E" w:rsidRDefault="00830D2C"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49" w:name="_Toc221269396"/>
      <w:r w:rsidRPr="00D7012E">
        <w:rPr>
          <w:rFonts w:asciiTheme="minorHAnsi" w:eastAsia="Times New Roman" w:hAnsiTheme="minorHAnsi" w:cstheme="minorHAnsi"/>
          <w:b/>
          <w:color w:val="0070C0"/>
          <w:sz w:val="24"/>
          <w:szCs w:val="24"/>
        </w:rPr>
        <w:t>Ak majú rodičia striedavú starostlivosť, di</w:t>
      </w:r>
      <w:r w:rsidR="004E4DEC" w:rsidRPr="00D7012E">
        <w:rPr>
          <w:rFonts w:asciiTheme="minorHAnsi" w:eastAsia="Times New Roman" w:hAnsiTheme="minorHAnsi" w:cstheme="minorHAnsi"/>
          <w:b/>
          <w:color w:val="0070C0"/>
          <w:sz w:val="24"/>
          <w:szCs w:val="24"/>
        </w:rPr>
        <w:t>e</w:t>
      </w:r>
      <w:r w:rsidRPr="00D7012E">
        <w:rPr>
          <w:rFonts w:asciiTheme="minorHAnsi" w:eastAsia="Times New Roman" w:hAnsiTheme="minorHAnsi" w:cstheme="minorHAnsi"/>
          <w:b/>
          <w:color w:val="0070C0"/>
          <w:sz w:val="24"/>
          <w:szCs w:val="24"/>
        </w:rPr>
        <w:t>ťa navš</w:t>
      </w:r>
      <w:r w:rsidR="004E4DEC" w:rsidRPr="00D7012E">
        <w:rPr>
          <w:rFonts w:asciiTheme="minorHAnsi" w:eastAsia="Times New Roman" w:hAnsiTheme="minorHAnsi" w:cstheme="minorHAnsi"/>
          <w:b/>
          <w:color w:val="0070C0"/>
          <w:sz w:val="24"/>
          <w:szCs w:val="24"/>
        </w:rPr>
        <w:t>t</w:t>
      </w:r>
      <w:r w:rsidRPr="00D7012E">
        <w:rPr>
          <w:rFonts w:asciiTheme="minorHAnsi" w:eastAsia="Times New Roman" w:hAnsiTheme="minorHAnsi" w:cstheme="minorHAnsi"/>
          <w:b/>
          <w:color w:val="0070C0"/>
          <w:sz w:val="24"/>
          <w:szCs w:val="24"/>
        </w:rPr>
        <w:t>evuje dve MŠ v inom meste a bude plniť PPV</w:t>
      </w:r>
      <w:r w:rsidR="00FA41F0" w:rsidRPr="00D7012E">
        <w:rPr>
          <w:rFonts w:asciiTheme="minorHAnsi" w:eastAsia="Times New Roman" w:hAnsiTheme="minorHAnsi" w:cstheme="minorHAnsi"/>
          <w:b/>
          <w:color w:val="0070C0"/>
          <w:sz w:val="24"/>
          <w:szCs w:val="24"/>
        </w:rPr>
        <w:t>? A</w:t>
      </w:r>
      <w:r w:rsidRPr="00D7012E">
        <w:rPr>
          <w:rFonts w:asciiTheme="minorHAnsi" w:eastAsia="Times New Roman" w:hAnsiTheme="minorHAnsi" w:cstheme="minorHAnsi"/>
          <w:b/>
          <w:color w:val="0070C0"/>
          <w:sz w:val="24"/>
          <w:szCs w:val="24"/>
        </w:rPr>
        <w:t xml:space="preserve">ko bude kontrolovať plnenie </w:t>
      </w:r>
      <w:r w:rsidR="004E4DEC" w:rsidRPr="00D7012E">
        <w:rPr>
          <w:rFonts w:asciiTheme="minorHAnsi" w:eastAsia="Times New Roman" w:hAnsiTheme="minorHAnsi" w:cstheme="minorHAnsi"/>
          <w:b/>
          <w:color w:val="0070C0"/>
          <w:sz w:val="24"/>
          <w:szCs w:val="24"/>
        </w:rPr>
        <w:t>–</w:t>
      </w:r>
      <w:r w:rsidRPr="00D7012E">
        <w:rPr>
          <w:rFonts w:asciiTheme="minorHAnsi" w:eastAsia="Times New Roman" w:hAnsiTheme="minorHAnsi" w:cstheme="minorHAnsi"/>
          <w:b/>
          <w:color w:val="0070C0"/>
          <w:sz w:val="24"/>
          <w:szCs w:val="24"/>
        </w:rPr>
        <w:t xml:space="preserve"> resp</w:t>
      </w:r>
      <w:r w:rsidR="004E4DEC" w:rsidRPr="00D7012E">
        <w:rPr>
          <w:rFonts w:asciiTheme="minorHAnsi" w:eastAsia="Times New Roman" w:hAnsiTheme="minorHAnsi" w:cstheme="minorHAnsi"/>
          <w:b/>
          <w:color w:val="0070C0"/>
          <w:sz w:val="24"/>
          <w:szCs w:val="24"/>
        </w:rPr>
        <w:t>.</w:t>
      </w:r>
      <w:r w:rsidRPr="00D7012E">
        <w:rPr>
          <w:rFonts w:asciiTheme="minorHAnsi" w:eastAsia="Times New Roman" w:hAnsiTheme="minorHAnsi" w:cstheme="minorHAnsi"/>
          <w:b/>
          <w:color w:val="0070C0"/>
          <w:sz w:val="24"/>
          <w:szCs w:val="24"/>
        </w:rPr>
        <w:t xml:space="preserve"> dochádzku, ke</w:t>
      </w:r>
      <w:r w:rsidR="004E4DEC" w:rsidRPr="00D7012E">
        <w:rPr>
          <w:rFonts w:asciiTheme="minorHAnsi" w:eastAsia="Times New Roman" w:hAnsiTheme="minorHAnsi" w:cstheme="minorHAnsi"/>
          <w:b/>
          <w:color w:val="0070C0"/>
          <w:sz w:val="24"/>
          <w:szCs w:val="24"/>
        </w:rPr>
        <w:t>ď</w:t>
      </w:r>
      <w:r w:rsidRPr="00D7012E">
        <w:rPr>
          <w:rFonts w:asciiTheme="minorHAnsi" w:eastAsia="Times New Roman" w:hAnsiTheme="minorHAnsi" w:cstheme="minorHAnsi"/>
          <w:b/>
          <w:color w:val="0070C0"/>
          <w:sz w:val="24"/>
          <w:szCs w:val="24"/>
        </w:rPr>
        <w:t xml:space="preserve"> bude len dva týždne v</w:t>
      </w:r>
      <w:r w:rsidR="004E4DEC" w:rsidRPr="00D7012E">
        <w:rPr>
          <w:rFonts w:asciiTheme="minorHAnsi" w:eastAsia="Times New Roman" w:hAnsiTheme="minorHAnsi" w:cstheme="minorHAnsi"/>
          <w:b/>
          <w:color w:val="0070C0"/>
          <w:sz w:val="24"/>
          <w:szCs w:val="24"/>
        </w:rPr>
        <w:t> </w:t>
      </w:r>
      <w:r w:rsidRPr="00D7012E">
        <w:rPr>
          <w:rFonts w:asciiTheme="minorHAnsi" w:eastAsia="Times New Roman" w:hAnsiTheme="minorHAnsi" w:cstheme="minorHAnsi"/>
          <w:b/>
          <w:color w:val="0070C0"/>
          <w:sz w:val="24"/>
          <w:szCs w:val="24"/>
        </w:rPr>
        <w:t>mesiaci</w:t>
      </w:r>
      <w:r w:rsidR="004E4DEC" w:rsidRPr="00D7012E">
        <w:rPr>
          <w:rFonts w:asciiTheme="minorHAnsi" w:eastAsia="Times New Roman" w:hAnsiTheme="minorHAnsi" w:cstheme="minorHAnsi"/>
          <w:b/>
          <w:color w:val="0070C0"/>
          <w:sz w:val="24"/>
          <w:szCs w:val="24"/>
        </w:rPr>
        <w:t xml:space="preserve"> </w:t>
      </w:r>
      <w:r w:rsidRPr="00D7012E">
        <w:rPr>
          <w:rFonts w:asciiTheme="minorHAnsi" w:eastAsia="Times New Roman" w:hAnsiTheme="minorHAnsi" w:cstheme="minorHAnsi"/>
          <w:b/>
          <w:color w:val="0070C0"/>
          <w:sz w:val="24"/>
          <w:szCs w:val="24"/>
        </w:rPr>
        <w:t>v jednej MŠ a 2 v druhej?</w:t>
      </w:r>
      <w:bookmarkEnd w:id="49"/>
      <w:r w:rsidRPr="00D7012E">
        <w:rPr>
          <w:rFonts w:asciiTheme="minorHAnsi" w:eastAsia="Times New Roman" w:hAnsiTheme="minorHAnsi" w:cstheme="minorHAnsi"/>
          <w:b/>
          <w:color w:val="0070C0"/>
          <w:sz w:val="24"/>
          <w:szCs w:val="24"/>
        </w:rPr>
        <w:t xml:space="preserve"> </w:t>
      </w:r>
    </w:p>
    <w:p w14:paraId="35139130" w14:textId="2DA505BE" w:rsidR="00830D2C" w:rsidRPr="00D7012E" w:rsidRDefault="00830D2C" w:rsidP="00813989">
      <w:pPr>
        <w:spacing w:before="120" w:after="120" w:line="240" w:lineRule="auto"/>
        <w:jc w:val="both"/>
        <w:rPr>
          <w:rFonts w:cstheme="minorHAnsi"/>
          <w:color w:val="C00000"/>
          <w:sz w:val="24"/>
          <w:szCs w:val="24"/>
        </w:rPr>
      </w:pPr>
      <w:r w:rsidRPr="00D7012E">
        <w:rPr>
          <w:rFonts w:cstheme="minorHAnsi"/>
          <w:color w:val="C00000"/>
          <w:sz w:val="24"/>
          <w:szCs w:val="24"/>
        </w:rPr>
        <w:t>Každá materská</w:t>
      </w:r>
      <w:r w:rsidR="001F50E1" w:rsidRPr="00D7012E">
        <w:rPr>
          <w:rFonts w:cstheme="minorHAnsi"/>
          <w:color w:val="C00000"/>
          <w:sz w:val="24"/>
          <w:szCs w:val="24"/>
        </w:rPr>
        <w:t xml:space="preserve"> </w:t>
      </w:r>
      <w:r w:rsidR="00FA41F0" w:rsidRPr="00D7012E">
        <w:rPr>
          <w:rFonts w:cstheme="minorHAnsi"/>
          <w:color w:val="C00000"/>
          <w:sz w:val="24"/>
          <w:szCs w:val="24"/>
        </w:rPr>
        <w:t>škola, do ktorej je dieťa v rámci striedavej starostlivosti prijaté,</w:t>
      </w:r>
      <w:r w:rsidRPr="00D7012E">
        <w:rPr>
          <w:rFonts w:cstheme="minorHAnsi"/>
          <w:color w:val="C00000"/>
          <w:sz w:val="24"/>
          <w:szCs w:val="24"/>
        </w:rPr>
        <w:t xml:space="preserve"> má povinnosť sledovať dochádzku tohto dieťaťa </w:t>
      </w:r>
      <w:r w:rsidR="00ED11EB" w:rsidRPr="00D7012E">
        <w:rPr>
          <w:rFonts w:cstheme="minorHAnsi"/>
          <w:color w:val="C00000"/>
          <w:sz w:val="24"/>
          <w:szCs w:val="24"/>
        </w:rPr>
        <w:t xml:space="preserve">za čas, počas ktorého si dieťa plní </w:t>
      </w:r>
      <w:r w:rsidR="00D7012E" w:rsidRPr="00D7012E">
        <w:rPr>
          <w:rFonts w:cstheme="minorHAnsi"/>
          <w:color w:val="C00000"/>
          <w:sz w:val="24"/>
          <w:szCs w:val="24"/>
        </w:rPr>
        <w:t>povinné predprimárne vzdelávanie</w:t>
      </w:r>
      <w:r w:rsidR="00ED11EB" w:rsidRPr="00D7012E">
        <w:rPr>
          <w:rFonts w:cstheme="minorHAnsi"/>
          <w:color w:val="C00000"/>
          <w:sz w:val="24"/>
          <w:szCs w:val="24"/>
        </w:rPr>
        <w:t xml:space="preserve"> v nej.</w:t>
      </w:r>
    </w:p>
    <w:p w14:paraId="1E5CB339" w14:textId="6A4C2852" w:rsidR="00830D2C" w:rsidRPr="00636745" w:rsidRDefault="00830D2C"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50" w:name="_Toc221269397"/>
      <w:r w:rsidRPr="00636745">
        <w:rPr>
          <w:rFonts w:asciiTheme="minorHAnsi" w:eastAsia="Times New Roman" w:hAnsiTheme="minorHAnsi" w:cstheme="minorHAnsi"/>
          <w:b/>
          <w:color w:val="0070C0"/>
          <w:sz w:val="24"/>
          <w:szCs w:val="24"/>
        </w:rPr>
        <w:t xml:space="preserve">Ako postupovať v prípade, ak na </w:t>
      </w:r>
      <w:r w:rsidR="00D7012E">
        <w:rPr>
          <w:rFonts w:asciiTheme="minorHAnsi" w:eastAsia="Times New Roman" w:hAnsiTheme="minorHAnsi" w:cstheme="minorHAnsi"/>
          <w:b/>
          <w:color w:val="0070C0"/>
          <w:sz w:val="24"/>
          <w:szCs w:val="24"/>
        </w:rPr>
        <w:t xml:space="preserve">prihláške na vzdelávanie v materskej škole </w:t>
      </w:r>
      <w:r w:rsidRPr="00636745">
        <w:rPr>
          <w:rFonts w:asciiTheme="minorHAnsi" w:eastAsia="Times New Roman" w:hAnsiTheme="minorHAnsi" w:cstheme="minorHAnsi"/>
          <w:b/>
          <w:color w:val="0070C0"/>
          <w:sz w:val="24"/>
          <w:szCs w:val="24"/>
        </w:rPr>
        <w:t>rodič uvedie ako vyučovací jazyk maďarský. Presťahovali sa, dieťa nerozpráva ani nerozumie po slovensky, ale je to dieťa, ktoré bude plniť povinné predprimárne vzdelávanie</w:t>
      </w:r>
      <w:r w:rsidR="00ED11EB" w:rsidRPr="00636745">
        <w:rPr>
          <w:rFonts w:asciiTheme="minorHAnsi" w:eastAsia="Times New Roman" w:hAnsiTheme="minorHAnsi" w:cstheme="minorHAnsi"/>
          <w:b/>
          <w:color w:val="0070C0"/>
          <w:sz w:val="24"/>
          <w:szCs w:val="24"/>
        </w:rPr>
        <w:t>?</w:t>
      </w:r>
      <w:bookmarkEnd w:id="50"/>
    </w:p>
    <w:p w14:paraId="6554634D" w14:textId="361FF2D8" w:rsidR="00830D2C" w:rsidRPr="00813989" w:rsidRDefault="00830D2C" w:rsidP="00813989">
      <w:pPr>
        <w:spacing w:before="120" w:after="120" w:line="240" w:lineRule="auto"/>
        <w:jc w:val="both"/>
        <w:rPr>
          <w:rFonts w:cstheme="minorHAnsi"/>
          <w:sz w:val="24"/>
          <w:szCs w:val="24"/>
        </w:rPr>
      </w:pPr>
      <w:r w:rsidRPr="00813989">
        <w:rPr>
          <w:rFonts w:cstheme="minorHAnsi"/>
          <w:sz w:val="24"/>
          <w:szCs w:val="24"/>
        </w:rPr>
        <w:t>Ak ide o jedno dieťa, rodič sa buď prispôsobí, a</w:t>
      </w:r>
      <w:r w:rsidR="00492B6F" w:rsidRPr="00813989">
        <w:rPr>
          <w:rFonts w:cstheme="minorHAnsi"/>
          <w:sz w:val="24"/>
          <w:szCs w:val="24"/>
        </w:rPr>
        <w:t>l</w:t>
      </w:r>
      <w:r w:rsidRPr="00813989">
        <w:rPr>
          <w:rFonts w:cstheme="minorHAnsi"/>
          <w:sz w:val="24"/>
          <w:szCs w:val="24"/>
        </w:rPr>
        <w:t>ebo bude pre svoje dieťa hľadať materskú školu s vyučovacím jazykom maďarským. Ak by bolo takýchto prípadov 10 a viac, môžu rodičia týchto detí požiadať zriaďovateľa o otvorenie triedy s vyučovacím jazykom maďarským. Rovnako toto platí aj v opačnom prípade, ak rodičia na národnostne zmiešanom území, kam sa prisťahujú, požadujú vzdelávanie ich dieťaťa v materinskom – slovenskom jazyku.</w:t>
      </w:r>
    </w:p>
    <w:p w14:paraId="717279C1" w14:textId="5E7CCF18" w:rsidR="00830D2C" w:rsidRPr="00636745" w:rsidRDefault="00830D2C"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51" w:name="_Toc221269398"/>
      <w:r w:rsidRPr="00636745">
        <w:rPr>
          <w:rFonts w:asciiTheme="minorHAnsi" w:eastAsia="Times New Roman" w:hAnsiTheme="minorHAnsi" w:cstheme="minorHAnsi"/>
          <w:b/>
          <w:color w:val="0070C0"/>
          <w:sz w:val="24"/>
          <w:szCs w:val="24"/>
        </w:rPr>
        <w:t xml:space="preserve">Ak sme MŠ a od septembra budeme </w:t>
      </w:r>
      <w:r w:rsidR="000F4B76" w:rsidRPr="00636745">
        <w:rPr>
          <w:rFonts w:asciiTheme="minorHAnsi" w:eastAsia="Times New Roman" w:hAnsiTheme="minorHAnsi" w:cstheme="minorHAnsi"/>
          <w:b/>
          <w:color w:val="0070C0"/>
          <w:sz w:val="24"/>
          <w:szCs w:val="24"/>
        </w:rPr>
        <w:t>ZŠ s MŠ,</w:t>
      </w:r>
      <w:r w:rsidRPr="00636745">
        <w:rPr>
          <w:rFonts w:asciiTheme="minorHAnsi" w:eastAsia="Times New Roman" w:hAnsiTheme="minorHAnsi" w:cstheme="minorHAnsi"/>
          <w:b/>
          <w:color w:val="0070C0"/>
          <w:sz w:val="24"/>
          <w:szCs w:val="24"/>
        </w:rPr>
        <w:t xml:space="preserve"> treba nanovo prija</w:t>
      </w:r>
      <w:r w:rsidR="00492B6F" w:rsidRPr="00636745">
        <w:rPr>
          <w:rFonts w:asciiTheme="minorHAnsi" w:eastAsia="Times New Roman" w:hAnsiTheme="minorHAnsi" w:cstheme="minorHAnsi"/>
          <w:b/>
          <w:color w:val="0070C0"/>
          <w:sz w:val="24"/>
          <w:szCs w:val="24"/>
        </w:rPr>
        <w:t>ť</w:t>
      </w:r>
      <w:r w:rsidRPr="00636745">
        <w:rPr>
          <w:rFonts w:asciiTheme="minorHAnsi" w:eastAsia="Times New Roman" w:hAnsiTheme="minorHAnsi" w:cstheme="minorHAnsi"/>
          <w:b/>
          <w:color w:val="0070C0"/>
          <w:sz w:val="24"/>
          <w:szCs w:val="24"/>
        </w:rPr>
        <w:t xml:space="preserve"> všetky deti s novou hlavičkou?</w:t>
      </w:r>
      <w:bookmarkEnd w:id="51"/>
    </w:p>
    <w:p w14:paraId="4FB5D9D2" w14:textId="1DAD795E" w:rsidR="00830D2C" w:rsidRPr="00813989" w:rsidRDefault="00830D2C" w:rsidP="00813989">
      <w:pPr>
        <w:spacing w:before="120" w:after="120" w:line="240" w:lineRule="auto"/>
        <w:jc w:val="both"/>
        <w:rPr>
          <w:rFonts w:cstheme="minorHAnsi"/>
          <w:sz w:val="24"/>
          <w:szCs w:val="24"/>
        </w:rPr>
      </w:pPr>
      <w:r w:rsidRPr="00813989">
        <w:rPr>
          <w:rFonts w:cstheme="minorHAnsi"/>
          <w:sz w:val="24"/>
          <w:szCs w:val="24"/>
        </w:rPr>
        <w:t xml:space="preserve">Nie, nie je to potrebné, </w:t>
      </w:r>
      <w:r w:rsidRPr="002B7559">
        <w:rPr>
          <w:rFonts w:cstheme="minorHAnsi"/>
          <w:b/>
          <w:sz w:val="24"/>
          <w:szCs w:val="24"/>
        </w:rPr>
        <w:t xml:space="preserve">zmena sa vykoná </w:t>
      </w:r>
      <w:r w:rsidR="001E49BB" w:rsidRPr="002B7559">
        <w:rPr>
          <w:rFonts w:cstheme="minorHAnsi"/>
          <w:b/>
          <w:sz w:val="24"/>
          <w:szCs w:val="24"/>
        </w:rPr>
        <w:t xml:space="preserve">len </w:t>
      </w:r>
      <w:r w:rsidRPr="002B7559">
        <w:rPr>
          <w:rFonts w:cstheme="minorHAnsi"/>
          <w:b/>
          <w:sz w:val="24"/>
          <w:szCs w:val="24"/>
        </w:rPr>
        <w:t>zápisom v osobnom spise</w:t>
      </w:r>
      <w:r w:rsidRPr="00813989">
        <w:rPr>
          <w:rFonts w:cstheme="minorHAnsi"/>
          <w:sz w:val="24"/>
          <w:szCs w:val="24"/>
        </w:rPr>
        <w:t xml:space="preserve"> každého dieťaťa.</w:t>
      </w:r>
    </w:p>
    <w:p w14:paraId="7F8D4B4D" w14:textId="66D5D581" w:rsidR="00830D2C" w:rsidRPr="00636745" w:rsidRDefault="00ED11EB"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52" w:name="_Toc221269399"/>
      <w:r w:rsidRPr="00636745">
        <w:rPr>
          <w:rFonts w:asciiTheme="minorHAnsi" w:eastAsia="Times New Roman" w:hAnsiTheme="minorHAnsi" w:cstheme="minorHAnsi"/>
          <w:b/>
          <w:color w:val="0070C0"/>
          <w:sz w:val="24"/>
          <w:szCs w:val="24"/>
        </w:rPr>
        <w:t>A</w:t>
      </w:r>
      <w:r w:rsidR="00830D2C" w:rsidRPr="00636745">
        <w:rPr>
          <w:rFonts w:asciiTheme="minorHAnsi" w:eastAsia="Times New Roman" w:hAnsiTheme="minorHAnsi" w:cstheme="minorHAnsi"/>
          <w:b/>
          <w:color w:val="0070C0"/>
          <w:sz w:val="24"/>
          <w:szCs w:val="24"/>
        </w:rPr>
        <w:t xml:space="preserve">ko má postupovať škola, ak </w:t>
      </w:r>
      <w:r w:rsidR="00ED7ED5">
        <w:rPr>
          <w:rFonts w:asciiTheme="minorHAnsi" w:eastAsia="Times New Roman" w:hAnsiTheme="minorHAnsi" w:cstheme="minorHAnsi"/>
          <w:b/>
          <w:color w:val="0070C0"/>
          <w:sz w:val="24"/>
          <w:szCs w:val="24"/>
        </w:rPr>
        <w:t xml:space="preserve">ide o dieťa plniace povinné predprimárne vzdelávanie, ktoré </w:t>
      </w:r>
      <w:r w:rsidR="00830D2C" w:rsidRPr="00636745">
        <w:rPr>
          <w:rFonts w:asciiTheme="minorHAnsi" w:eastAsia="Times New Roman" w:hAnsiTheme="minorHAnsi" w:cstheme="minorHAnsi"/>
          <w:b/>
          <w:color w:val="0070C0"/>
          <w:sz w:val="24"/>
          <w:szCs w:val="24"/>
        </w:rPr>
        <w:t>býva často choré</w:t>
      </w:r>
      <w:r w:rsidR="00B5374B">
        <w:rPr>
          <w:rFonts w:asciiTheme="minorHAnsi" w:eastAsia="Times New Roman" w:hAnsiTheme="minorHAnsi" w:cstheme="minorHAnsi"/>
          <w:b/>
          <w:color w:val="0070C0"/>
          <w:sz w:val="24"/>
          <w:szCs w:val="24"/>
        </w:rPr>
        <w:t>?</w:t>
      </w:r>
      <w:r w:rsidR="00830D2C" w:rsidRPr="00636745">
        <w:rPr>
          <w:rFonts w:asciiTheme="minorHAnsi" w:eastAsia="Times New Roman" w:hAnsiTheme="minorHAnsi" w:cstheme="minorHAnsi"/>
          <w:b/>
          <w:color w:val="0070C0"/>
          <w:sz w:val="24"/>
          <w:szCs w:val="24"/>
        </w:rPr>
        <w:t xml:space="preserve"> (Ide o domácu starostlivosť počas užívania antibiotík). Dieťa nie je prítomné v MŠ celý mesiac, prípadne 1-2 dni.</w:t>
      </w:r>
      <w:bookmarkEnd w:id="52"/>
    </w:p>
    <w:p w14:paraId="514D3153" w14:textId="4D9AF809" w:rsidR="001E49BB" w:rsidRPr="00ED11EB" w:rsidRDefault="00830D2C" w:rsidP="00813989">
      <w:pPr>
        <w:spacing w:before="120" w:after="120" w:line="240" w:lineRule="auto"/>
        <w:jc w:val="both"/>
        <w:rPr>
          <w:rFonts w:cstheme="minorHAnsi"/>
          <w:sz w:val="24"/>
          <w:szCs w:val="24"/>
        </w:rPr>
      </w:pPr>
      <w:r w:rsidRPr="00ED11EB">
        <w:rPr>
          <w:rFonts w:cstheme="minorHAnsi"/>
          <w:sz w:val="24"/>
          <w:szCs w:val="24"/>
        </w:rPr>
        <w:t xml:space="preserve">V tomto prípade </w:t>
      </w:r>
      <w:r w:rsidR="001E49BB" w:rsidRPr="00ED11EB">
        <w:rPr>
          <w:rFonts w:cstheme="minorHAnsi"/>
          <w:sz w:val="24"/>
          <w:szCs w:val="24"/>
        </w:rPr>
        <w:t xml:space="preserve">sú </w:t>
      </w:r>
      <w:r w:rsidR="00ED11EB">
        <w:rPr>
          <w:rFonts w:cstheme="minorHAnsi"/>
          <w:sz w:val="24"/>
          <w:szCs w:val="24"/>
        </w:rPr>
        <w:t>tri</w:t>
      </w:r>
      <w:r w:rsidR="001E49BB" w:rsidRPr="00ED11EB">
        <w:rPr>
          <w:rFonts w:cstheme="minorHAnsi"/>
          <w:sz w:val="24"/>
          <w:szCs w:val="24"/>
        </w:rPr>
        <w:t xml:space="preserve"> možnosti:</w:t>
      </w:r>
    </w:p>
    <w:p w14:paraId="6A8EB76A" w14:textId="50032ABC" w:rsidR="00830D2C" w:rsidRPr="00ED11EB" w:rsidRDefault="00830D2C" w:rsidP="002B6310">
      <w:pPr>
        <w:pStyle w:val="Odsekzoznamu"/>
        <w:numPr>
          <w:ilvl w:val="0"/>
          <w:numId w:val="9"/>
        </w:numPr>
        <w:spacing w:before="120" w:after="120"/>
        <w:ind w:left="284" w:hanging="284"/>
        <w:jc w:val="both"/>
        <w:rPr>
          <w:rFonts w:asciiTheme="minorHAnsi" w:hAnsiTheme="minorHAnsi" w:cstheme="minorHAnsi"/>
        </w:rPr>
      </w:pPr>
      <w:r w:rsidRPr="00ED11EB">
        <w:rPr>
          <w:rFonts w:asciiTheme="minorHAnsi" w:hAnsiTheme="minorHAnsi" w:cstheme="minorHAnsi"/>
        </w:rPr>
        <w:t xml:space="preserve">rodičia </w:t>
      </w:r>
      <w:r w:rsidR="001E49BB" w:rsidRPr="00ED11EB">
        <w:rPr>
          <w:rFonts w:asciiTheme="minorHAnsi" w:hAnsiTheme="minorHAnsi" w:cstheme="minorHAnsi"/>
        </w:rPr>
        <w:t>môžu zvážiť požiadanie o individ</w:t>
      </w:r>
      <w:r w:rsidRPr="00ED11EB">
        <w:rPr>
          <w:rFonts w:asciiTheme="minorHAnsi" w:hAnsiTheme="minorHAnsi" w:cstheme="minorHAnsi"/>
        </w:rPr>
        <w:t>uálne vzdelávanie podľa § 28b ods. 2 písm. a) zo</w:t>
      </w:r>
      <w:r w:rsidR="00E648B6" w:rsidRPr="00ED11EB">
        <w:rPr>
          <w:rFonts w:asciiTheme="minorHAnsi" w:hAnsiTheme="minorHAnsi" w:cstheme="minorHAnsi"/>
        </w:rPr>
        <w:t> </w:t>
      </w:r>
      <w:r w:rsidRPr="00ED11EB">
        <w:rPr>
          <w:rFonts w:asciiTheme="minorHAnsi" w:hAnsiTheme="minorHAnsi" w:cstheme="minorHAnsi"/>
        </w:rPr>
        <w:t>zdravotných dôvodov</w:t>
      </w:r>
      <w:r w:rsidR="001E49BB" w:rsidRPr="00ED11EB">
        <w:rPr>
          <w:rFonts w:asciiTheme="minorHAnsi" w:hAnsiTheme="minorHAnsi" w:cstheme="minorHAnsi"/>
        </w:rPr>
        <w:t xml:space="preserve">, </w:t>
      </w:r>
    </w:p>
    <w:p w14:paraId="1C42163E" w14:textId="77777777" w:rsidR="00ED11EB" w:rsidRDefault="001E49BB" w:rsidP="002B6310">
      <w:pPr>
        <w:pStyle w:val="Odsekzoznamu"/>
        <w:numPr>
          <w:ilvl w:val="0"/>
          <w:numId w:val="9"/>
        </w:numPr>
        <w:spacing w:before="120" w:after="120"/>
        <w:ind w:left="284" w:hanging="284"/>
        <w:jc w:val="both"/>
        <w:rPr>
          <w:rFonts w:asciiTheme="minorHAnsi" w:hAnsiTheme="minorHAnsi" w:cstheme="minorHAnsi"/>
        </w:rPr>
      </w:pPr>
      <w:r w:rsidRPr="00ED11EB">
        <w:rPr>
          <w:rFonts w:asciiTheme="minorHAnsi" w:hAnsiTheme="minorHAnsi" w:cstheme="minorHAnsi"/>
        </w:rPr>
        <w:t>neúčasť dieťaťa na PPV bude ospravedlnená zo zdravotných dôvodov</w:t>
      </w:r>
      <w:r w:rsidR="00ED11EB" w:rsidRPr="00ED11EB">
        <w:rPr>
          <w:rFonts w:asciiTheme="minorHAnsi" w:hAnsiTheme="minorHAnsi" w:cstheme="minorHAnsi"/>
        </w:rPr>
        <w:t xml:space="preserve"> alebo</w:t>
      </w:r>
    </w:p>
    <w:p w14:paraId="6A61ACDA" w14:textId="11E0F240" w:rsidR="001E49BB" w:rsidRPr="00ED11EB" w:rsidRDefault="00ED11EB" w:rsidP="002B6310">
      <w:pPr>
        <w:pStyle w:val="Odsekzoznamu"/>
        <w:numPr>
          <w:ilvl w:val="0"/>
          <w:numId w:val="9"/>
        </w:numPr>
        <w:spacing w:before="120" w:after="120"/>
        <w:ind w:left="284" w:hanging="284"/>
        <w:jc w:val="both"/>
        <w:rPr>
          <w:rFonts w:asciiTheme="minorHAnsi" w:hAnsiTheme="minorHAnsi" w:cstheme="minorHAnsi"/>
        </w:rPr>
      </w:pPr>
      <w:r>
        <w:rPr>
          <w:rFonts w:asciiTheme="minorHAnsi" w:hAnsiTheme="minorHAnsi" w:cstheme="minorHAnsi"/>
        </w:rPr>
        <w:t xml:space="preserve">podľa dodatku č. 2 k ŠVP účinného od 1. septembra 2022, riaditeľka MŠ rozhodne o dištančnej forme vzdelávania dieťaťa (bližšie časť 8 Štátneho vzdelávacieho programu pre predprimárne vzdelávanie v materských školách, dostupný je na: </w:t>
      </w:r>
      <w:hyperlink r:id="rId17" w:history="1">
        <w:r w:rsidRPr="00097E3D">
          <w:rPr>
            <w:rStyle w:val="Hypertextovprepojenie"/>
            <w:rFonts w:asciiTheme="minorHAnsi" w:hAnsiTheme="minorHAnsi" w:cstheme="minorHAnsi"/>
          </w:rPr>
          <w:t>https://www.minedu.sk/statny-vzdelavaci-program-skolsky-vzdelavaci-program/</w:t>
        </w:r>
      </w:hyperlink>
      <w:r>
        <w:rPr>
          <w:rFonts w:asciiTheme="minorHAnsi" w:hAnsiTheme="minorHAnsi" w:cstheme="minorHAnsi"/>
        </w:rPr>
        <w:t xml:space="preserve"> </w:t>
      </w:r>
    </w:p>
    <w:p w14:paraId="64AD1DA2" w14:textId="1AAF3EB0" w:rsidR="00830D2C" w:rsidRPr="00636745" w:rsidRDefault="00492B6F"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53" w:name="_Toc221269400"/>
      <w:r w:rsidRPr="00636745">
        <w:rPr>
          <w:rFonts w:asciiTheme="minorHAnsi" w:eastAsia="Times New Roman" w:hAnsiTheme="minorHAnsi" w:cstheme="minorHAnsi"/>
          <w:b/>
          <w:color w:val="0070C0"/>
          <w:sz w:val="24"/>
          <w:szCs w:val="24"/>
        </w:rPr>
        <w:t>K</w:t>
      </w:r>
      <w:r w:rsidR="00830D2C" w:rsidRPr="00636745">
        <w:rPr>
          <w:rFonts w:asciiTheme="minorHAnsi" w:eastAsia="Times New Roman" w:hAnsiTheme="minorHAnsi" w:cstheme="minorHAnsi"/>
          <w:b/>
          <w:color w:val="0070C0"/>
          <w:sz w:val="24"/>
          <w:szCs w:val="24"/>
        </w:rPr>
        <w:t>to má dať vedieť ZŠ, že dieťa pokračuje v plnení povinného predprimárneho vzdelávania?</w:t>
      </w:r>
      <w:bookmarkEnd w:id="53"/>
    </w:p>
    <w:p w14:paraId="6056B29B" w14:textId="77777777" w:rsidR="00830D2C" w:rsidRPr="007022FE" w:rsidRDefault="00830D2C" w:rsidP="007022FE">
      <w:pPr>
        <w:spacing w:before="120" w:after="120" w:line="240" w:lineRule="auto"/>
        <w:jc w:val="both"/>
        <w:rPr>
          <w:rFonts w:cstheme="minorHAnsi"/>
          <w:sz w:val="24"/>
          <w:szCs w:val="24"/>
        </w:rPr>
      </w:pPr>
      <w:r w:rsidRPr="007022FE">
        <w:rPr>
          <w:rFonts w:cstheme="minorHAnsi"/>
          <w:sz w:val="24"/>
          <w:szCs w:val="24"/>
        </w:rPr>
        <w:t>Zákonní zástupcovia dieťaťa.</w:t>
      </w:r>
    </w:p>
    <w:p w14:paraId="1DCD1C30" w14:textId="592052E2" w:rsidR="00830D2C" w:rsidRPr="00636745" w:rsidRDefault="00830D2C"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54" w:name="_Toc221269401"/>
      <w:r w:rsidRPr="00636745">
        <w:rPr>
          <w:rFonts w:asciiTheme="minorHAnsi" w:eastAsia="Times New Roman" w:hAnsiTheme="minorHAnsi" w:cstheme="minorHAnsi"/>
          <w:b/>
          <w:color w:val="0070C0"/>
          <w:sz w:val="24"/>
          <w:szCs w:val="24"/>
        </w:rPr>
        <w:t>Dieťa ktoré bude plniť PPV v zahraničí, m</w:t>
      </w:r>
      <w:r w:rsidR="00492B6F" w:rsidRPr="00636745">
        <w:rPr>
          <w:rFonts w:asciiTheme="minorHAnsi" w:eastAsia="Times New Roman" w:hAnsiTheme="minorHAnsi" w:cstheme="minorHAnsi"/>
          <w:b/>
          <w:color w:val="0070C0"/>
          <w:sz w:val="24"/>
          <w:szCs w:val="24"/>
        </w:rPr>
        <w:t>ôž</w:t>
      </w:r>
      <w:r w:rsidRPr="00636745">
        <w:rPr>
          <w:rFonts w:asciiTheme="minorHAnsi" w:eastAsia="Times New Roman" w:hAnsiTheme="minorHAnsi" w:cstheme="minorHAnsi"/>
          <w:b/>
          <w:color w:val="0070C0"/>
          <w:sz w:val="24"/>
          <w:szCs w:val="24"/>
        </w:rPr>
        <w:t>em ho uviesť aj do RIS?</w:t>
      </w:r>
      <w:bookmarkEnd w:id="54"/>
    </w:p>
    <w:p w14:paraId="60BF2C1C" w14:textId="3BE2012F" w:rsidR="00830D2C" w:rsidRPr="007022FE" w:rsidRDefault="00830D2C" w:rsidP="007022FE">
      <w:pPr>
        <w:spacing w:before="120" w:after="120" w:line="240" w:lineRule="auto"/>
        <w:jc w:val="both"/>
        <w:rPr>
          <w:rFonts w:cstheme="minorHAnsi"/>
          <w:sz w:val="24"/>
          <w:szCs w:val="24"/>
        </w:rPr>
      </w:pPr>
      <w:r w:rsidRPr="002B7559">
        <w:rPr>
          <w:rFonts w:cstheme="minorHAnsi"/>
          <w:b/>
          <w:sz w:val="24"/>
          <w:szCs w:val="24"/>
        </w:rPr>
        <w:t xml:space="preserve">Áno, </w:t>
      </w:r>
      <w:r w:rsidR="00703ABE">
        <w:rPr>
          <w:rFonts w:cstheme="minorHAnsi"/>
          <w:b/>
          <w:sz w:val="24"/>
          <w:szCs w:val="24"/>
        </w:rPr>
        <w:t xml:space="preserve">dieťa sa </w:t>
      </w:r>
      <w:r w:rsidRPr="002B7559">
        <w:rPr>
          <w:rFonts w:cstheme="minorHAnsi"/>
          <w:b/>
          <w:sz w:val="24"/>
          <w:szCs w:val="24"/>
        </w:rPr>
        <w:t>uvádza</w:t>
      </w:r>
      <w:r w:rsidR="00703ABE">
        <w:rPr>
          <w:rFonts w:cstheme="minorHAnsi"/>
          <w:b/>
          <w:sz w:val="24"/>
          <w:szCs w:val="24"/>
        </w:rPr>
        <w:t xml:space="preserve"> v RIS</w:t>
      </w:r>
      <w:r w:rsidRPr="002B7559">
        <w:rPr>
          <w:rFonts w:cstheme="minorHAnsi"/>
          <w:b/>
          <w:sz w:val="24"/>
          <w:szCs w:val="24"/>
        </w:rPr>
        <w:t xml:space="preserve"> </w:t>
      </w:r>
      <w:r w:rsidR="00304D8E" w:rsidRPr="002B7559">
        <w:rPr>
          <w:rFonts w:cstheme="minorHAnsi"/>
          <w:b/>
          <w:sz w:val="24"/>
          <w:szCs w:val="24"/>
        </w:rPr>
        <w:t>ako dieťa plniace povinné predprimárne vzdelávanie osobitným spôsobom podľa § 23 školského zákona</w:t>
      </w:r>
      <w:r w:rsidR="00027CCC">
        <w:rPr>
          <w:rFonts w:cstheme="minorHAnsi"/>
          <w:sz w:val="24"/>
          <w:szCs w:val="24"/>
        </w:rPr>
        <w:t xml:space="preserve"> – bližšie informácie sú dostupné na: </w:t>
      </w:r>
      <w:hyperlink r:id="rId18" w:history="1">
        <w:r w:rsidR="00D7012E">
          <w:rPr>
            <w:rStyle w:val="Hypertextovprepojenie"/>
          </w:rPr>
          <w:t xml:space="preserve">Microsoft Word - 07_Evidovanie </w:t>
        </w:r>
        <w:proofErr w:type="spellStart"/>
        <w:r w:rsidR="00D7012E">
          <w:rPr>
            <w:rStyle w:val="Hypertextovprepojenie"/>
          </w:rPr>
          <w:t>sposobov</w:t>
        </w:r>
        <w:proofErr w:type="spellEnd"/>
        <w:r w:rsidR="00D7012E">
          <w:rPr>
            <w:rStyle w:val="Hypertextovprepojenie"/>
          </w:rPr>
          <w:t xml:space="preserve"> plnenia PPV_2025</w:t>
        </w:r>
      </w:hyperlink>
      <w:r w:rsidR="00027CCC">
        <w:rPr>
          <w:rFonts w:cstheme="minorHAnsi"/>
          <w:sz w:val="24"/>
          <w:szCs w:val="24"/>
        </w:rPr>
        <w:t xml:space="preserve"> </w:t>
      </w:r>
      <w:r w:rsidRPr="007022FE">
        <w:rPr>
          <w:rFonts w:cstheme="minorHAnsi"/>
          <w:sz w:val="24"/>
          <w:szCs w:val="24"/>
        </w:rPr>
        <w:t>.</w:t>
      </w:r>
    </w:p>
    <w:p w14:paraId="416C5FE4" w14:textId="63AAA9F7" w:rsidR="00905845" w:rsidRPr="00636745" w:rsidRDefault="002B7559"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55" w:name="_Toc221269402"/>
      <w:r w:rsidRPr="00636745">
        <w:rPr>
          <w:rFonts w:asciiTheme="minorHAnsi" w:eastAsia="Times New Roman" w:hAnsiTheme="minorHAnsi" w:cstheme="minorHAnsi"/>
          <w:b/>
          <w:color w:val="0070C0"/>
          <w:sz w:val="24"/>
          <w:szCs w:val="24"/>
        </w:rPr>
        <w:lastRenderedPageBreak/>
        <w:t>Môže byť</w:t>
      </w:r>
      <w:r w:rsidR="00905845" w:rsidRPr="00636745">
        <w:rPr>
          <w:rFonts w:asciiTheme="minorHAnsi" w:eastAsia="Times New Roman" w:hAnsiTheme="minorHAnsi" w:cstheme="minorHAnsi"/>
          <w:b/>
          <w:color w:val="0070C0"/>
          <w:sz w:val="24"/>
          <w:szCs w:val="24"/>
        </w:rPr>
        <w:t xml:space="preserve"> od školského roku </w:t>
      </w:r>
      <w:r w:rsidR="00DD3A7F">
        <w:rPr>
          <w:rFonts w:asciiTheme="minorHAnsi" w:eastAsia="Times New Roman" w:hAnsiTheme="minorHAnsi" w:cstheme="minorHAnsi"/>
          <w:b/>
          <w:color w:val="0070C0"/>
          <w:sz w:val="24"/>
          <w:szCs w:val="24"/>
        </w:rPr>
        <w:t>RRRR</w:t>
      </w:r>
      <w:r w:rsidR="00905845" w:rsidRPr="00636745">
        <w:rPr>
          <w:rFonts w:asciiTheme="minorHAnsi" w:eastAsia="Times New Roman" w:hAnsiTheme="minorHAnsi" w:cstheme="minorHAnsi"/>
          <w:b/>
          <w:color w:val="0070C0"/>
          <w:sz w:val="24"/>
          <w:szCs w:val="24"/>
        </w:rPr>
        <w:t>/</w:t>
      </w:r>
      <w:r w:rsidR="00DD3A7F">
        <w:rPr>
          <w:rFonts w:asciiTheme="minorHAnsi" w:eastAsia="Times New Roman" w:hAnsiTheme="minorHAnsi" w:cstheme="minorHAnsi"/>
          <w:b/>
          <w:color w:val="0070C0"/>
          <w:sz w:val="24"/>
          <w:szCs w:val="24"/>
        </w:rPr>
        <w:t>RRRR</w:t>
      </w:r>
      <w:r w:rsidR="00905845" w:rsidRPr="00636745">
        <w:rPr>
          <w:rFonts w:asciiTheme="minorHAnsi" w:eastAsia="Times New Roman" w:hAnsiTheme="minorHAnsi" w:cstheme="minorHAnsi"/>
          <w:b/>
          <w:color w:val="0070C0"/>
          <w:sz w:val="24"/>
          <w:szCs w:val="24"/>
        </w:rPr>
        <w:t xml:space="preserve"> do prípravného ročníka </w:t>
      </w:r>
      <w:r w:rsidR="00B5374B">
        <w:rPr>
          <w:rFonts w:asciiTheme="minorHAnsi" w:eastAsia="Times New Roman" w:hAnsiTheme="minorHAnsi" w:cstheme="minorHAnsi"/>
          <w:b/>
          <w:color w:val="0070C0"/>
          <w:sz w:val="24"/>
          <w:szCs w:val="24"/>
        </w:rPr>
        <w:t xml:space="preserve">základnej školy pre žiakov so zdravotným znevýhodnením </w:t>
      </w:r>
      <w:r w:rsidR="00905845" w:rsidRPr="00636745">
        <w:rPr>
          <w:rFonts w:asciiTheme="minorHAnsi" w:eastAsia="Times New Roman" w:hAnsiTheme="minorHAnsi" w:cstheme="minorHAnsi"/>
          <w:b/>
          <w:color w:val="0070C0"/>
          <w:sz w:val="24"/>
          <w:szCs w:val="24"/>
        </w:rPr>
        <w:t xml:space="preserve">prijaté dieťa, ktoré v školskom roku </w:t>
      </w:r>
      <w:r w:rsidR="00DD3A7F">
        <w:rPr>
          <w:rFonts w:asciiTheme="minorHAnsi" w:eastAsia="Times New Roman" w:hAnsiTheme="minorHAnsi" w:cstheme="minorHAnsi"/>
          <w:b/>
          <w:color w:val="0070C0"/>
          <w:sz w:val="24"/>
          <w:szCs w:val="24"/>
        </w:rPr>
        <w:t>RRRR</w:t>
      </w:r>
      <w:r w:rsidR="00905845" w:rsidRPr="00636745">
        <w:rPr>
          <w:rFonts w:asciiTheme="minorHAnsi" w:eastAsia="Times New Roman" w:hAnsiTheme="minorHAnsi" w:cstheme="minorHAnsi"/>
          <w:b/>
          <w:color w:val="0070C0"/>
          <w:sz w:val="24"/>
          <w:szCs w:val="24"/>
        </w:rPr>
        <w:t>/</w:t>
      </w:r>
      <w:r w:rsidR="00DD3A7F">
        <w:rPr>
          <w:rFonts w:asciiTheme="minorHAnsi" w:eastAsia="Times New Roman" w:hAnsiTheme="minorHAnsi" w:cstheme="minorHAnsi"/>
          <w:b/>
          <w:color w:val="0070C0"/>
          <w:sz w:val="24"/>
          <w:szCs w:val="24"/>
        </w:rPr>
        <w:t>RRRR</w:t>
      </w:r>
      <w:r w:rsidR="00905845" w:rsidRPr="00636745">
        <w:rPr>
          <w:rFonts w:asciiTheme="minorHAnsi" w:eastAsia="Times New Roman" w:hAnsiTheme="minorHAnsi" w:cstheme="minorHAnsi"/>
          <w:b/>
          <w:color w:val="0070C0"/>
          <w:sz w:val="24"/>
          <w:szCs w:val="24"/>
        </w:rPr>
        <w:t xml:space="preserve"> pokračovalo v plnení PPV?</w:t>
      </w:r>
      <w:bookmarkEnd w:id="55"/>
    </w:p>
    <w:p w14:paraId="77020B0B" w14:textId="14CB3568" w:rsidR="00B23E80" w:rsidRPr="00D7012E" w:rsidRDefault="00905845" w:rsidP="00B23E80">
      <w:pPr>
        <w:autoSpaceDE w:val="0"/>
        <w:autoSpaceDN w:val="0"/>
        <w:spacing w:before="120" w:after="120"/>
        <w:jc w:val="both"/>
        <w:rPr>
          <w:rFonts w:cstheme="minorHAnsi"/>
          <w:i/>
          <w:sz w:val="24"/>
          <w:szCs w:val="24"/>
        </w:rPr>
      </w:pPr>
      <w:r w:rsidRPr="00782C55">
        <w:rPr>
          <w:sz w:val="24"/>
          <w:szCs w:val="24"/>
        </w:rPr>
        <w:t xml:space="preserve">Podľa § 97 ods. 3 </w:t>
      </w:r>
      <w:r w:rsidR="00B23E80" w:rsidRPr="00B23E80">
        <w:rPr>
          <w:sz w:val="24"/>
          <w:szCs w:val="24"/>
        </w:rPr>
        <w:t>školského zákona</w:t>
      </w:r>
      <w:r w:rsidRPr="00B23E80">
        <w:rPr>
          <w:iCs/>
          <w:sz w:val="24"/>
          <w:szCs w:val="24"/>
        </w:rPr>
        <w:t xml:space="preserve">: </w:t>
      </w:r>
      <w:r w:rsidR="00B23E80" w:rsidRPr="00D7012E">
        <w:rPr>
          <w:rFonts w:cstheme="minorHAnsi"/>
          <w:i/>
          <w:sz w:val="24"/>
          <w:szCs w:val="24"/>
        </w:rPr>
        <w:t xml:space="preserve">„(3) </w:t>
      </w:r>
      <w:r w:rsidR="00D7012E" w:rsidRPr="00D7012E">
        <w:rPr>
          <w:i/>
          <w:sz w:val="24"/>
          <w:szCs w:val="24"/>
        </w:rPr>
        <w:t xml:space="preserve">Základná škola pre žiakov so zdravotným znevýhodnením má spravidla deväť až desať ročníkov s možnosťou zriadenia prípravného ročníka. </w:t>
      </w:r>
      <w:r w:rsidR="00D7012E" w:rsidRPr="00D7012E">
        <w:rPr>
          <w:b/>
          <w:i/>
          <w:sz w:val="24"/>
          <w:szCs w:val="24"/>
        </w:rPr>
        <w:t>Prípravný ročník je určený pre žiakov so zdravotným znevýhodnením</w:t>
      </w:r>
      <w:r w:rsidR="00D7012E" w:rsidRPr="00D7012E">
        <w:rPr>
          <w:i/>
          <w:sz w:val="24"/>
          <w:szCs w:val="24"/>
        </w:rPr>
        <w:t xml:space="preserve"> </w:t>
      </w:r>
      <w:r w:rsidR="00D7012E" w:rsidRPr="000F7F41">
        <w:rPr>
          <w:b/>
          <w:i/>
          <w:sz w:val="24"/>
          <w:szCs w:val="24"/>
        </w:rPr>
        <w:t>okrem žiakov s narušenou komunikačnou schopnosťou ľahkého stupňa alebo s vývinovými poruchami ľahkého stupňa</w:t>
      </w:r>
      <w:r w:rsidR="00D7012E" w:rsidRPr="00D7012E">
        <w:rPr>
          <w:i/>
          <w:sz w:val="24"/>
          <w:szCs w:val="24"/>
        </w:rPr>
        <w:t>, ktorí k 1. septembru dosiahli fyzický vek šesť rokov, nedosiahli školskú spôsobilosť a nie je u nich predpoklad zvládnutia prvého ročníka základnej školy so</w:t>
      </w:r>
      <w:r w:rsidR="005D6389">
        <w:rPr>
          <w:i/>
          <w:sz w:val="24"/>
          <w:szCs w:val="24"/>
        </w:rPr>
        <w:t> </w:t>
      </w:r>
      <w:r w:rsidR="00D7012E" w:rsidRPr="00D7012E">
        <w:rPr>
          <w:i/>
          <w:sz w:val="24"/>
          <w:szCs w:val="24"/>
        </w:rPr>
        <w:t xml:space="preserve">vzdelávacím programom podľa § 94 ods. 2. </w:t>
      </w:r>
      <w:r w:rsidR="00D7012E" w:rsidRPr="000F7F41">
        <w:rPr>
          <w:b/>
          <w:i/>
          <w:sz w:val="24"/>
          <w:szCs w:val="24"/>
        </w:rPr>
        <w:t>Absolvovanie prípravného ročníka sa nepovažuje za prvý rok plnenia povinnej školskej dochádzky</w:t>
      </w:r>
      <w:r w:rsidR="00D7012E" w:rsidRPr="00D7012E">
        <w:rPr>
          <w:i/>
          <w:sz w:val="24"/>
          <w:szCs w:val="24"/>
        </w:rPr>
        <w:t xml:space="preserve">. </w:t>
      </w:r>
      <w:r w:rsidR="00D7012E" w:rsidRPr="000F7F41">
        <w:rPr>
          <w:b/>
          <w:i/>
          <w:sz w:val="24"/>
          <w:szCs w:val="24"/>
        </w:rPr>
        <w:t>Po absolvovaní prípravného ročníka</w:t>
      </w:r>
      <w:r w:rsidR="00D7012E" w:rsidRPr="00D7012E">
        <w:rPr>
          <w:i/>
          <w:sz w:val="24"/>
          <w:szCs w:val="24"/>
        </w:rPr>
        <w:t xml:space="preserve"> žiak </w:t>
      </w:r>
      <w:r w:rsidR="00D7012E" w:rsidRPr="000F7F41">
        <w:rPr>
          <w:b/>
          <w:i/>
          <w:sz w:val="24"/>
          <w:szCs w:val="24"/>
        </w:rPr>
        <w:t>pokračuje v prvom ročníku v základnej škole</w:t>
      </w:r>
      <w:r w:rsidR="00D7012E" w:rsidRPr="00D7012E">
        <w:rPr>
          <w:i/>
          <w:sz w:val="24"/>
          <w:szCs w:val="24"/>
        </w:rPr>
        <w:t xml:space="preserve"> pre žiakov so zdravotným znevýhodnením alebo na základe rozhodnutia o prijatí prestupom môže pokračovať v prvom ročníku aj v základnej škole.</w:t>
      </w:r>
      <w:r w:rsidR="00B23E80" w:rsidRPr="00D7012E">
        <w:rPr>
          <w:rFonts w:cstheme="minorHAnsi"/>
          <w:i/>
          <w:sz w:val="24"/>
          <w:szCs w:val="24"/>
        </w:rPr>
        <w:t>“</w:t>
      </w:r>
      <w:r w:rsidR="00D7012E" w:rsidRPr="00D7012E">
        <w:rPr>
          <w:rFonts w:cstheme="minorHAnsi"/>
          <w:i/>
          <w:sz w:val="24"/>
          <w:szCs w:val="24"/>
        </w:rPr>
        <w:t>.</w:t>
      </w:r>
    </w:p>
    <w:p w14:paraId="5FCB145C" w14:textId="77777777" w:rsidR="00EC7225" w:rsidRDefault="00905845" w:rsidP="00236C2B">
      <w:pPr>
        <w:autoSpaceDE w:val="0"/>
        <w:autoSpaceDN w:val="0"/>
        <w:spacing w:before="120" w:after="120"/>
        <w:jc w:val="both"/>
        <w:rPr>
          <w:sz w:val="24"/>
          <w:szCs w:val="24"/>
        </w:rPr>
      </w:pPr>
      <w:r w:rsidRPr="00782C55">
        <w:rPr>
          <w:sz w:val="24"/>
          <w:szCs w:val="24"/>
        </w:rPr>
        <w:t>Podľa § 28a ods. 3 a 4 školského zákona:</w:t>
      </w:r>
      <w:r w:rsidR="00236C2B" w:rsidRPr="00782C55">
        <w:rPr>
          <w:sz w:val="24"/>
          <w:szCs w:val="24"/>
        </w:rPr>
        <w:t xml:space="preserve"> </w:t>
      </w:r>
    </w:p>
    <w:p w14:paraId="7FD9A90F" w14:textId="5C37B296" w:rsidR="00EC7225" w:rsidRDefault="00905845" w:rsidP="00236C2B">
      <w:pPr>
        <w:autoSpaceDE w:val="0"/>
        <w:autoSpaceDN w:val="0"/>
        <w:spacing w:before="120" w:after="120"/>
        <w:jc w:val="both"/>
        <w:rPr>
          <w:rFonts w:ascii="Calibri" w:hAnsi="Calibri" w:cs="Calibri"/>
          <w:iCs/>
          <w:sz w:val="24"/>
          <w:szCs w:val="24"/>
        </w:rPr>
      </w:pPr>
      <w:r w:rsidRPr="00782C55">
        <w:rPr>
          <w:rFonts w:ascii="Calibri" w:hAnsi="Calibri" w:cs="Calibri"/>
          <w:iCs/>
          <w:sz w:val="24"/>
          <w:szCs w:val="24"/>
        </w:rPr>
        <w:t>„</w:t>
      </w:r>
      <w:r w:rsidR="000F7F41">
        <w:rPr>
          <w:rFonts w:ascii="Calibri" w:hAnsi="Calibri" w:cs="Calibri"/>
          <w:iCs/>
          <w:sz w:val="24"/>
          <w:szCs w:val="24"/>
        </w:rPr>
        <w:t xml:space="preserve">(3) </w:t>
      </w:r>
      <w:r w:rsidRPr="00782C55">
        <w:rPr>
          <w:rFonts w:ascii="Calibri" w:hAnsi="Calibri" w:cs="Calibri"/>
          <w:iCs/>
          <w:sz w:val="24"/>
          <w:szCs w:val="24"/>
        </w:rPr>
        <w:t>Ak dieťa po</w:t>
      </w:r>
      <w:r w:rsidR="00236C2B" w:rsidRPr="00782C55">
        <w:rPr>
          <w:rFonts w:ascii="Calibri" w:hAnsi="Calibri" w:cs="Calibri"/>
          <w:iCs/>
          <w:sz w:val="24"/>
          <w:szCs w:val="24"/>
        </w:rPr>
        <w:t> </w:t>
      </w:r>
      <w:r w:rsidRPr="00782C55">
        <w:rPr>
          <w:rFonts w:ascii="Calibri" w:hAnsi="Calibri" w:cs="Calibri"/>
          <w:iCs/>
          <w:sz w:val="24"/>
          <w:szCs w:val="24"/>
        </w:rPr>
        <w:t>dovŕšení šiesteho roka veku nedosiahlo školskú spôsobilosť, riaditeľ materskej školy rozhodne</w:t>
      </w:r>
      <w:r w:rsidRPr="00782C55">
        <w:rPr>
          <w:rFonts w:ascii="Calibri" w:hAnsi="Calibri" w:cs="Calibri"/>
          <w:iCs/>
          <w:sz w:val="24"/>
          <w:szCs w:val="24"/>
          <w:vertAlign w:val="superscript"/>
        </w:rPr>
        <w:t>19)</w:t>
      </w:r>
      <w:r w:rsidRPr="00782C55">
        <w:rPr>
          <w:rFonts w:ascii="Calibri" w:hAnsi="Calibri" w:cs="Calibri"/>
          <w:iCs/>
          <w:sz w:val="24"/>
          <w:szCs w:val="24"/>
        </w:rPr>
        <w:t xml:space="preserve"> o pokračovaní plnenia povinného predprimárneho vzdelávania v materskej škole na základe písomného súhlasu príslušného zariadenia poradenstva a prevencie, písomného súhlasu </w:t>
      </w:r>
      <w:r w:rsidR="000F7F41">
        <w:rPr>
          <w:rFonts w:ascii="Calibri" w:hAnsi="Calibri" w:cs="Calibri"/>
          <w:iCs/>
          <w:sz w:val="24"/>
          <w:szCs w:val="24"/>
        </w:rPr>
        <w:t>pediatra</w:t>
      </w:r>
      <w:r w:rsidRPr="00782C55">
        <w:rPr>
          <w:rFonts w:ascii="Calibri" w:hAnsi="Calibri" w:cs="Calibri"/>
          <w:iCs/>
          <w:sz w:val="24"/>
          <w:szCs w:val="24"/>
        </w:rPr>
        <w:t xml:space="preserve"> a</w:t>
      </w:r>
      <w:r w:rsidR="000F7F41">
        <w:rPr>
          <w:rFonts w:ascii="Calibri" w:hAnsi="Calibri" w:cs="Calibri"/>
          <w:iCs/>
          <w:sz w:val="24"/>
          <w:szCs w:val="24"/>
        </w:rPr>
        <w:t> </w:t>
      </w:r>
      <w:r w:rsidRPr="00782C55">
        <w:rPr>
          <w:rFonts w:ascii="Calibri" w:hAnsi="Calibri" w:cs="Calibri"/>
          <w:iCs/>
          <w:sz w:val="24"/>
          <w:szCs w:val="24"/>
        </w:rPr>
        <w:t>s</w:t>
      </w:r>
      <w:r w:rsidR="000F7F41">
        <w:rPr>
          <w:rFonts w:ascii="Calibri" w:hAnsi="Calibri" w:cs="Calibri"/>
          <w:iCs/>
          <w:sz w:val="24"/>
          <w:szCs w:val="24"/>
        </w:rPr>
        <w:t> </w:t>
      </w:r>
      <w:r w:rsidRPr="00782C55">
        <w:rPr>
          <w:rFonts w:ascii="Calibri" w:hAnsi="Calibri" w:cs="Calibri"/>
          <w:iCs/>
          <w:sz w:val="24"/>
          <w:szCs w:val="24"/>
        </w:rPr>
        <w:t xml:space="preserve">informovaným súhlasom zákonného zástupcu alebo zástupcu zariadenia. </w:t>
      </w:r>
    </w:p>
    <w:p w14:paraId="6CD43455" w14:textId="685429EF" w:rsidR="00905845" w:rsidRPr="00782C55" w:rsidRDefault="000F7F41" w:rsidP="00236C2B">
      <w:pPr>
        <w:autoSpaceDE w:val="0"/>
        <w:autoSpaceDN w:val="0"/>
        <w:spacing w:before="120" w:after="120"/>
        <w:jc w:val="both"/>
        <w:rPr>
          <w:rFonts w:ascii="Calibri" w:hAnsi="Calibri" w:cs="Calibri"/>
          <w:iCs/>
          <w:sz w:val="24"/>
          <w:szCs w:val="24"/>
        </w:rPr>
      </w:pPr>
      <w:r w:rsidRPr="000F7F41">
        <w:rPr>
          <w:rFonts w:ascii="Calibri" w:hAnsi="Calibri" w:cs="Calibri"/>
          <w:i/>
          <w:iCs/>
          <w:sz w:val="24"/>
          <w:szCs w:val="24"/>
        </w:rPr>
        <w:t>(4)</w:t>
      </w:r>
      <w:r>
        <w:rPr>
          <w:rFonts w:ascii="Calibri" w:hAnsi="Calibri" w:cs="Calibri"/>
          <w:iCs/>
          <w:sz w:val="24"/>
          <w:szCs w:val="24"/>
        </w:rPr>
        <w:t xml:space="preserve"> </w:t>
      </w:r>
      <w:r w:rsidR="00905845" w:rsidRPr="00782C55">
        <w:rPr>
          <w:rFonts w:ascii="Calibri" w:hAnsi="Calibri" w:cs="Calibri"/>
          <w:iCs/>
          <w:sz w:val="24"/>
          <w:szCs w:val="24"/>
        </w:rPr>
        <w:t>Ak dieťa ani po</w:t>
      </w:r>
      <w:r w:rsidR="00E806FE">
        <w:rPr>
          <w:rFonts w:ascii="Calibri" w:hAnsi="Calibri" w:cs="Calibri"/>
          <w:iCs/>
          <w:sz w:val="24"/>
          <w:szCs w:val="24"/>
        </w:rPr>
        <w:t> </w:t>
      </w:r>
      <w:r w:rsidR="00905845" w:rsidRPr="00782C55">
        <w:rPr>
          <w:rFonts w:ascii="Calibri" w:hAnsi="Calibri" w:cs="Calibri"/>
          <w:iCs/>
          <w:sz w:val="24"/>
          <w:szCs w:val="24"/>
        </w:rPr>
        <w:t>pokračovaní plnenia povinného predprimárneho vzdelávania v materskej škole nedosiahlo školskú spôsobilosť, začne najneskôr 1. septembra, ktorý nasleduje po dni, v</w:t>
      </w:r>
      <w:r w:rsidR="00782C55">
        <w:rPr>
          <w:rFonts w:ascii="Calibri" w:hAnsi="Calibri" w:cs="Calibri"/>
          <w:iCs/>
          <w:sz w:val="24"/>
          <w:szCs w:val="24"/>
        </w:rPr>
        <w:t> </w:t>
      </w:r>
      <w:r w:rsidR="00905845" w:rsidRPr="00782C55">
        <w:rPr>
          <w:rFonts w:ascii="Calibri" w:hAnsi="Calibri" w:cs="Calibri"/>
          <w:iCs/>
          <w:sz w:val="24"/>
          <w:szCs w:val="24"/>
        </w:rPr>
        <w:t>ktorom dieťa dovŕšilo siedmy rok veku, plniť povinnú školskú dochádzku v základnej škole.“</w:t>
      </w:r>
    </w:p>
    <w:p w14:paraId="23E896E5" w14:textId="08D2E4DC" w:rsidR="00905845" w:rsidRPr="00782C55" w:rsidRDefault="00905845" w:rsidP="00236C2B">
      <w:pPr>
        <w:spacing w:before="120" w:after="120"/>
        <w:jc w:val="both"/>
        <w:rPr>
          <w:rFonts w:cs="Times New Roman"/>
          <w:sz w:val="24"/>
          <w:szCs w:val="24"/>
        </w:rPr>
      </w:pPr>
      <w:r w:rsidRPr="00782C55">
        <w:rPr>
          <w:sz w:val="24"/>
          <w:szCs w:val="24"/>
        </w:rPr>
        <w:t>Z vyššie uvedeného vyplýva, že:</w:t>
      </w:r>
    </w:p>
    <w:p w14:paraId="6A5C6CAE" w14:textId="0F5AAB75" w:rsidR="00236C2B" w:rsidRPr="00782C55" w:rsidRDefault="00236C2B" w:rsidP="002B6310">
      <w:pPr>
        <w:pStyle w:val="Odsekzoznamu"/>
        <w:numPr>
          <w:ilvl w:val="0"/>
          <w:numId w:val="17"/>
        </w:numPr>
        <w:spacing w:before="120" w:after="120"/>
        <w:ind w:left="426" w:hanging="426"/>
        <w:contextualSpacing w:val="0"/>
        <w:jc w:val="both"/>
        <w:rPr>
          <w:rFonts w:asciiTheme="minorHAnsi" w:hAnsiTheme="minorHAnsi"/>
        </w:rPr>
      </w:pPr>
      <w:r w:rsidRPr="00782C55">
        <w:rPr>
          <w:rFonts w:asciiTheme="minorHAnsi" w:hAnsiTheme="minorHAnsi"/>
        </w:rPr>
        <w:t xml:space="preserve">dieťa plní povinné predprimárne vzdelávanie jeden školský rok a ak  po dovŕšení šiesteho roka veku nedosiahne školskú spôsobilosť, môže </w:t>
      </w:r>
      <w:r w:rsidRPr="00782C55">
        <w:rPr>
          <w:rFonts w:asciiTheme="minorHAnsi" w:hAnsiTheme="minorHAnsi"/>
          <w:b/>
        </w:rPr>
        <w:t>v plnení</w:t>
      </w:r>
      <w:r w:rsidRPr="00782C55">
        <w:rPr>
          <w:rFonts w:asciiTheme="minorHAnsi" w:hAnsiTheme="minorHAnsi"/>
        </w:rPr>
        <w:t xml:space="preserve"> povinného predprimárneho vzdelávania pokračovať </w:t>
      </w:r>
      <w:r w:rsidRPr="00782C55">
        <w:rPr>
          <w:rFonts w:asciiTheme="minorHAnsi" w:hAnsiTheme="minorHAnsi"/>
          <w:b/>
        </w:rPr>
        <w:t>najviac ešte jeden školský rok</w:t>
      </w:r>
      <w:r w:rsidR="00E806FE" w:rsidRPr="00E806FE">
        <w:rPr>
          <w:rFonts w:asciiTheme="minorHAnsi" w:hAnsiTheme="minorHAnsi"/>
        </w:rPr>
        <w:t>,</w:t>
      </w:r>
      <w:r w:rsidRPr="00782C55">
        <w:rPr>
          <w:rFonts w:asciiTheme="minorHAnsi" w:hAnsiTheme="minorHAnsi"/>
        </w:rPr>
        <w:t xml:space="preserve"> </w:t>
      </w:r>
    </w:p>
    <w:p w14:paraId="48AD261A" w14:textId="25D2F008" w:rsidR="00905845" w:rsidRPr="00782C55" w:rsidRDefault="00782C55" w:rsidP="002B6310">
      <w:pPr>
        <w:pStyle w:val="Odsekzoznamu"/>
        <w:numPr>
          <w:ilvl w:val="0"/>
          <w:numId w:val="17"/>
        </w:numPr>
        <w:spacing w:before="120" w:after="120"/>
        <w:ind w:left="426" w:hanging="426"/>
        <w:contextualSpacing w:val="0"/>
        <w:jc w:val="both"/>
        <w:rPr>
          <w:rFonts w:asciiTheme="minorHAnsi" w:hAnsiTheme="minorHAnsi"/>
        </w:rPr>
      </w:pPr>
      <w:r w:rsidRPr="00782C55">
        <w:rPr>
          <w:rFonts w:asciiTheme="minorHAnsi" w:hAnsiTheme="minorHAnsi"/>
        </w:rPr>
        <w:t>d</w:t>
      </w:r>
      <w:r w:rsidR="00236C2B" w:rsidRPr="00782C55">
        <w:rPr>
          <w:rFonts w:asciiTheme="minorHAnsi" w:hAnsiTheme="minorHAnsi"/>
        </w:rPr>
        <w:t xml:space="preserve">ieťa </w:t>
      </w:r>
      <w:r w:rsidR="00905845" w:rsidRPr="00782C55">
        <w:rPr>
          <w:rFonts w:asciiTheme="minorHAnsi" w:hAnsiTheme="minorHAnsi"/>
        </w:rPr>
        <w:t>začne najneskôr 1. septembra, ktorý nasleduje po dni, v ktorom dieťa dovŕšilo siedmy rok veku, plniť povinnú školskú dochádzku v základnej škole,</w:t>
      </w:r>
    </w:p>
    <w:p w14:paraId="0E425FDF" w14:textId="129B460C" w:rsidR="004368FE" w:rsidRPr="00782C55" w:rsidRDefault="00905845" w:rsidP="002B6310">
      <w:pPr>
        <w:pStyle w:val="Odsekzoznamu"/>
        <w:numPr>
          <w:ilvl w:val="0"/>
          <w:numId w:val="17"/>
        </w:numPr>
        <w:spacing w:before="120" w:after="120"/>
        <w:ind w:left="426" w:hanging="426"/>
        <w:contextualSpacing w:val="0"/>
        <w:jc w:val="both"/>
        <w:rPr>
          <w:rFonts w:asciiTheme="minorHAnsi" w:hAnsiTheme="minorHAnsi" w:cstheme="minorHAnsi"/>
        </w:rPr>
      </w:pPr>
      <w:r w:rsidRPr="00782C55">
        <w:rPr>
          <w:rFonts w:asciiTheme="minorHAnsi" w:hAnsiTheme="minorHAnsi"/>
        </w:rPr>
        <w:t xml:space="preserve">do prípravného ročníka bude môcť byť prijaté aj dieťa, ktoré pokračovalo v plnení PPV, ak pôjde o dieťa </w:t>
      </w:r>
      <w:r w:rsidR="002F3A17" w:rsidRPr="00B23E80">
        <w:rPr>
          <w:rFonts w:asciiTheme="minorHAnsi" w:hAnsiTheme="minorHAnsi" w:cstheme="minorHAnsi"/>
          <w:b/>
          <w:i/>
        </w:rPr>
        <w:t xml:space="preserve">so zdravotným znevýhodnením okrem </w:t>
      </w:r>
      <w:r w:rsidR="002F3A17">
        <w:rPr>
          <w:rFonts w:asciiTheme="minorHAnsi" w:hAnsiTheme="minorHAnsi" w:cstheme="minorHAnsi"/>
          <w:b/>
          <w:i/>
        </w:rPr>
        <w:t xml:space="preserve">dieťaťa </w:t>
      </w:r>
      <w:r w:rsidR="002F3A17" w:rsidRPr="00B23E80">
        <w:rPr>
          <w:rFonts w:asciiTheme="minorHAnsi" w:hAnsiTheme="minorHAnsi" w:cstheme="minorHAnsi"/>
          <w:b/>
          <w:i/>
        </w:rPr>
        <w:t>s narušenou komunikačnou schopnosťou ľahkého stupňa alebo s vývinovými poruchami ľahkého stupňa</w:t>
      </w:r>
      <w:r w:rsidRPr="00782C55">
        <w:rPr>
          <w:rFonts w:asciiTheme="minorHAnsi" w:hAnsiTheme="minorHAnsi"/>
          <w:i/>
          <w:iCs/>
        </w:rPr>
        <w:t>.</w:t>
      </w:r>
    </w:p>
    <w:p w14:paraId="387FDB45" w14:textId="058ECA10" w:rsidR="00211C6F" w:rsidRPr="00636745" w:rsidRDefault="00211C6F" w:rsidP="00211C6F">
      <w:pPr>
        <w:pStyle w:val="Nadpis1"/>
        <w:numPr>
          <w:ilvl w:val="0"/>
          <w:numId w:val="8"/>
        </w:numPr>
        <w:ind w:left="567" w:hanging="567"/>
        <w:jc w:val="both"/>
        <w:rPr>
          <w:rFonts w:asciiTheme="minorHAnsi" w:eastAsia="Times New Roman" w:hAnsiTheme="minorHAnsi" w:cstheme="minorHAnsi"/>
          <w:b/>
          <w:color w:val="0070C0"/>
          <w:sz w:val="24"/>
          <w:szCs w:val="24"/>
        </w:rPr>
      </w:pPr>
      <w:bookmarkStart w:id="56" w:name="_Toc221269403"/>
      <w:r w:rsidRPr="00636745">
        <w:rPr>
          <w:rFonts w:asciiTheme="minorHAnsi" w:eastAsia="Times New Roman" w:hAnsiTheme="minorHAnsi" w:cstheme="minorHAnsi"/>
          <w:b/>
          <w:color w:val="0070C0"/>
          <w:sz w:val="24"/>
          <w:szCs w:val="24"/>
        </w:rPr>
        <w:t>Vyhláška o materskej škole platí aj pre MŠ</w:t>
      </w:r>
      <w:r w:rsidR="00B5374B">
        <w:rPr>
          <w:rFonts w:asciiTheme="minorHAnsi" w:eastAsia="Times New Roman" w:hAnsiTheme="minorHAnsi" w:cstheme="minorHAnsi"/>
          <w:b/>
          <w:color w:val="0070C0"/>
          <w:sz w:val="24"/>
          <w:szCs w:val="24"/>
        </w:rPr>
        <w:t xml:space="preserve"> pre deti so zdravotným znevýhodnením</w:t>
      </w:r>
      <w:r w:rsidRPr="00636745">
        <w:rPr>
          <w:rFonts w:asciiTheme="minorHAnsi" w:eastAsia="Times New Roman" w:hAnsiTheme="minorHAnsi" w:cstheme="minorHAnsi"/>
          <w:b/>
          <w:color w:val="0070C0"/>
          <w:sz w:val="24"/>
          <w:szCs w:val="24"/>
        </w:rPr>
        <w:t>?</w:t>
      </w:r>
      <w:bookmarkEnd w:id="56"/>
    </w:p>
    <w:p w14:paraId="1C0BACBA" w14:textId="77777777" w:rsidR="00211C6F" w:rsidRPr="00DD2EAF" w:rsidRDefault="00211C6F" w:rsidP="00211C6F">
      <w:pPr>
        <w:spacing w:before="120" w:after="120"/>
        <w:jc w:val="both"/>
        <w:rPr>
          <w:rFonts w:cstheme="minorHAnsi"/>
          <w:color w:val="2F5597"/>
        </w:rPr>
      </w:pPr>
      <w:r w:rsidRPr="00A90FAD">
        <w:rPr>
          <w:rFonts w:cstheme="minorHAnsi"/>
          <w:sz w:val="24"/>
          <w:szCs w:val="24"/>
        </w:rPr>
        <w:t>Áno, primerane, a to už od roku 2008.</w:t>
      </w:r>
    </w:p>
    <w:p w14:paraId="20F2D9EF" w14:textId="77777777" w:rsidR="001D34BE" w:rsidRPr="001D34BE" w:rsidRDefault="001D34BE" w:rsidP="001D34BE">
      <w:pPr>
        <w:pStyle w:val="Nadpis1"/>
        <w:numPr>
          <w:ilvl w:val="0"/>
          <w:numId w:val="8"/>
        </w:numPr>
        <w:ind w:left="567" w:hanging="567"/>
        <w:jc w:val="both"/>
        <w:rPr>
          <w:rFonts w:asciiTheme="minorHAnsi" w:eastAsia="Times New Roman" w:hAnsiTheme="minorHAnsi" w:cstheme="minorHAnsi"/>
          <w:b/>
          <w:color w:val="0070C0"/>
          <w:sz w:val="24"/>
          <w:szCs w:val="24"/>
        </w:rPr>
      </w:pPr>
      <w:bookmarkStart w:id="57" w:name="_Toc178574104"/>
      <w:bookmarkStart w:id="58" w:name="_Toc221269404"/>
      <w:r w:rsidRPr="001D34BE">
        <w:rPr>
          <w:rFonts w:asciiTheme="minorHAnsi" w:eastAsia="Times New Roman" w:hAnsiTheme="minorHAnsi" w:cstheme="minorHAnsi"/>
          <w:b/>
          <w:color w:val="0070C0"/>
          <w:sz w:val="24"/>
          <w:szCs w:val="24"/>
        </w:rPr>
        <w:t>Plnenie PPV dopoludnia bez obeda</w:t>
      </w:r>
      <w:bookmarkEnd w:id="57"/>
      <w:bookmarkEnd w:id="58"/>
    </w:p>
    <w:p w14:paraId="1F9F575B" w14:textId="77777777" w:rsidR="001D34BE" w:rsidRPr="001D34BE" w:rsidRDefault="001D34BE" w:rsidP="001D34BE">
      <w:pPr>
        <w:autoSpaceDE w:val="0"/>
        <w:autoSpaceDN w:val="0"/>
        <w:spacing w:before="120" w:after="120"/>
        <w:jc w:val="both"/>
        <w:rPr>
          <w:rFonts w:cstheme="minorHAnsi"/>
          <w:i/>
          <w:color w:val="000000" w:themeColor="text1"/>
          <w:sz w:val="24"/>
          <w:szCs w:val="24"/>
        </w:rPr>
      </w:pPr>
      <w:r w:rsidRPr="001D34BE">
        <w:rPr>
          <w:rFonts w:cstheme="minorHAnsi"/>
          <w:color w:val="000000" w:themeColor="text1"/>
          <w:sz w:val="24"/>
          <w:szCs w:val="24"/>
        </w:rPr>
        <w:t xml:space="preserve">V zmysle § 6 ods. 3 vyhlášky Ministerstva školstva SR  č. 330/2009 Z. z. o zariadení školského stravovania: </w:t>
      </w:r>
      <w:r w:rsidRPr="001D34BE">
        <w:rPr>
          <w:rFonts w:cstheme="minorHAnsi"/>
          <w:i/>
          <w:color w:val="000000" w:themeColor="text1"/>
          <w:sz w:val="24"/>
          <w:szCs w:val="24"/>
        </w:rPr>
        <w:t xml:space="preserve">„Dieťa v materskej škole a dieťa v materskej škole pre deti so špeciálnymi výchovno-vzdelávacími potrebami, okrem dieťaťa, u ktorého podľa posúdenia ošetrujúceho lekára zdravotný stav vyžaduje osobitné stravovanie, môže odoberať denne </w:t>
      </w:r>
    </w:p>
    <w:p w14:paraId="3EE6F402" w14:textId="627D4615" w:rsidR="001D34BE" w:rsidRPr="001D34BE" w:rsidRDefault="001D34BE" w:rsidP="001D34BE">
      <w:pPr>
        <w:autoSpaceDE w:val="0"/>
        <w:autoSpaceDN w:val="0"/>
        <w:spacing w:before="120" w:after="120"/>
        <w:jc w:val="both"/>
        <w:rPr>
          <w:rFonts w:cstheme="minorHAnsi"/>
          <w:i/>
          <w:color w:val="000000" w:themeColor="text1"/>
          <w:sz w:val="24"/>
          <w:szCs w:val="24"/>
        </w:rPr>
      </w:pPr>
      <w:r w:rsidRPr="001D34BE">
        <w:rPr>
          <w:rFonts w:cstheme="minorHAnsi"/>
          <w:i/>
          <w:color w:val="000000" w:themeColor="text1"/>
          <w:sz w:val="24"/>
          <w:szCs w:val="24"/>
        </w:rPr>
        <w:lastRenderedPageBreak/>
        <w:t>a) desiatu, obed a olovrant, ak dieťa navštevuje materskú školu s celodennou výchovou a</w:t>
      </w:r>
      <w:r>
        <w:rPr>
          <w:rFonts w:cstheme="minorHAnsi"/>
          <w:i/>
          <w:color w:val="000000" w:themeColor="text1"/>
          <w:sz w:val="24"/>
          <w:szCs w:val="24"/>
        </w:rPr>
        <w:t> </w:t>
      </w:r>
      <w:r w:rsidRPr="001D34BE">
        <w:rPr>
          <w:rFonts w:cstheme="minorHAnsi"/>
          <w:i/>
          <w:color w:val="000000" w:themeColor="text1"/>
          <w:sz w:val="24"/>
          <w:szCs w:val="24"/>
        </w:rPr>
        <w:t xml:space="preserve">vzdelávaním, </w:t>
      </w:r>
    </w:p>
    <w:p w14:paraId="3D2BC22D" w14:textId="77777777" w:rsidR="001D34BE" w:rsidRPr="001D34BE" w:rsidRDefault="001D34BE" w:rsidP="001D34BE">
      <w:pPr>
        <w:autoSpaceDE w:val="0"/>
        <w:autoSpaceDN w:val="0"/>
        <w:spacing w:before="120" w:after="120"/>
        <w:jc w:val="both"/>
        <w:rPr>
          <w:rFonts w:cstheme="minorHAnsi"/>
          <w:color w:val="000000" w:themeColor="text1"/>
          <w:sz w:val="24"/>
          <w:szCs w:val="24"/>
        </w:rPr>
      </w:pPr>
      <w:r w:rsidRPr="001D34BE">
        <w:rPr>
          <w:rFonts w:cstheme="minorHAnsi"/>
          <w:i/>
          <w:color w:val="000000" w:themeColor="text1"/>
          <w:sz w:val="24"/>
          <w:szCs w:val="24"/>
        </w:rPr>
        <w:t>b) desiatu alebo olovrant a obed, ak dieťa navštevuje materskú školu s poldennou výchovou a vzdelávaním.“.</w:t>
      </w:r>
    </w:p>
    <w:p w14:paraId="52C4FCD5" w14:textId="5E395F14" w:rsidR="001D34BE" w:rsidRPr="00EC7225" w:rsidRDefault="001D34BE" w:rsidP="001D34BE">
      <w:pPr>
        <w:autoSpaceDE w:val="0"/>
        <w:autoSpaceDN w:val="0"/>
        <w:spacing w:before="120" w:after="120"/>
        <w:jc w:val="both"/>
        <w:rPr>
          <w:rFonts w:cstheme="minorHAnsi"/>
          <w:i/>
          <w:iCs/>
          <w:color w:val="000000" w:themeColor="text1"/>
          <w:sz w:val="24"/>
          <w:szCs w:val="24"/>
        </w:rPr>
      </w:pPr>
      <w:r w:rsidRPr="001D34BE">
        <w:rPr>
          <w:rFonts w:cstheme="minorHAnsi"/>
          <w:color w:val="000000" w:themeColor="text1"/>
          <w:sz w:val="24"/>
          <w:szCs w:val="24"/>
        </w:rPr>
        <w:t>Vyhláška Ministerstva zdravotníctva Slovenskej republiky č. 75/2023 Z. z. o podrobnostiach o</w:t>
      </w:r>
      <w:r>
        <w:rPr>
          <w:rFonts w:cstheme="minorHAnsi"/>
          <w:color w:val="000000" w:themeColor="text1"/>
          <w:sz w:val="24"/>
          <w:szCs w:val="24"/>
        </w:rPr>
        <w:t> </w:t>
      </w:r>
      <w:r w:rsidRPr="001D34BE">
        <w:rPr>
          <w:rFonts w:cstheme="minorHAnsi"/>
          <w:color w:val="000000" w:themeColor="text1"/>
          <w:sz w:val="24"/>
          <w:szCs w:val="24"/>
        </w:rPr>
        <w:t xml:space="preserve">požiadavkách na zariadenia pre deti a mládež upravuje režim stravovania a pitný režim v zariadeniach pre deti a mládež. Podľa §7 ods.2 písm. b)  tejto vyhlášky režim stravovania sa organizuje tak, aby sa zabezpečilo </w:t>
      </w:r>
      <w:r w:rsidRPr="00EC7225">
        <w:rPr>
          <w:rFonts w:cstheme="minorHAnsi"/>
          <w:i/>
          <w:iCs/>
          <w:color w:val="000000" w:themeColor="text1"/>
          <w:sz w:val="24"/>
          <w:szCs w:val="24"/>
        </w:rPr>
        <w:t>„pre deti v zariadeniach do šesť rokov veku, ktoré dochádzajú len na dopoludňajšie hodiny, podávanie desiatej; ak sú prítomné v čase obeda, aj podávanie obeda“</w:t>
      </w:r>
    </w:p>
    <w:p w14:paraId="6A2451F7" w14:textId="0CD8EE88" w:rsidR="001D34BE" w:rsidRPr="001D34BE" w:rsidRDefault="001D34BE" w:rsidP="001D34BE">
      <w:pPr>
        <w:autoSpaceDE w:val="0"/>
        <w:autoSpaceDN w:val="0"/>
        <w:spacing w:before="120" w:after="120"/>
        <w:jc w:val="both"/>
        <w:rPr>
          <w:rFonts w:cstheme="minorHAnsi"/>
          <w:color w:val="000000" w:themeColor="text1"/>
          <w:sz w:val="24"/>
          <w:szCs w:val="24"/>
        </w:rPr>
      </w:pPr>
      <w:r w:rsidRPr="001D34BE">
        <w:rPr>
          <w:rFonts w:cstheme="minorHAnsi"/>
          <w:color w:val="000000" w:themeColor="text1"/>
          <w:sz w:val="24"/>
          <w:szCs w:val="24"/>
        </w:rPr>
        <w:t xml:space="preserve">V prípade dieťaťa plniaceho povinné predprimárne vzdelávanie, je potrebné dodržiavať  § 59a ods. 5, zákona č. 245/2008 Z. z. o výchove a vzdelávaní (školský zákon) a o zmene a doplnení niektorých zákonov v znení neskorších predpisov: </w:t>
      </w:r>
      <w:r w:rsidRPr="00EC7225">
        <w:rPr>
          <w:rFonts w:cstheme="minorHAnsi"/>
          <w:i/>
          <w:iCs/>
          <w:color w:val="000000" w:themeColor="text1"/>
          <w:sz w:val="24"/>
          <w:szCs w:val="24"/>
        </w:rPr>
        <w:t>„povinné predprimárne vzdelávanie dieťa plní formou pravidelného denného dochádzania,  v pracovných dňoch v rozsahu najmenej štyri hodiny denne.“</w:t>
      </w:r>
      <w:r w:rsidRPr="001D34BE">
        <w:rPr>
          <w:rFonts w:cstheme="minorHAnsi"/>
          <w:color w:val="000000" w:themeColor="text1"/>
          <w:sz w:val="24"/>
          <w:szCs w:val="24"/>
        </w:rPr>
        <w:t>.</w:t>
      </w:r>
    </w:p>
    <w:p w14:paraId="41EE4C64" w14:textId="0E6961BA" w:rsidR="004D798E" w:rsidRPr="001D34BE" w:rsidRDefault="001D34BE" w:rsidP="001D34BE">
      <w:pPr>
        <w:autoSpaceDE w:val="0"/>
        <w:autoSpaceDN w:val="0"/>
        <w:spacing w:before="120" w:after="120"/>
        <w:jc w:val="both"/>
        <w:rPr>
          <w:rFonts w:cstheme="minorHAnsi"/>
          <w:color w:val="000000" w:themeColor="text1"/>
          <w:sz w:val="24"/>
          <w:szCs w:val="24"/>
        </w:rPr>
      </w:pPr>
      <w:r w:rsidRPr="001D34BE">
        <w:rPr>
          <w:rFonts w:cstheme="minorHAnsi"/>
          <w:color w:val="000000" w:themeColor="text1"/>
          <w:sz w:val="24"/>
          <w:szCs w:val="24"/>
        </w:rPr>
        <w:t xml:space="preserve">Na základe vyššie uvedeného, </w:t>
      </w:r>
      <w:r w:rsidRPr="001D34BE">
        <w:rPr>
          <w:rFonts w:cstheme="minorHAnsi"/>
          <w:b/>
          <w:color w:val="000000" w:themeColor="text1"/>
          <w:sz w:val="24"/>
          <w:szCs w:val="24"/>
        </w:rPr>
        <w:t>stravovanie dieťaťa v školskej jedálni je viazané na prítomnosť dieťaťa v materskej škole. Ak dieťa už nie je prítomné v materskej škole v čase obeda, obed neodoberá</w:t>
      </w:r>
      <w:r w:rsidRPr="001D34BE">
        <w:rPr>
          <w:rFonts w:cstheme="minorHAnsi"/>
          <w:color w:val="000000" w:themeColor="text1"/>
          <w:sz w:val="24"/>
          <w:szCs w:val="24"/>
        </w:rPr>
        <w:t>.</w:t>
      </w:r>
    </w:p>
    <w:sectPr w:rsidR="004D798E" w:rsidRPr="001D34BE" w:rsidSect="00DB6C27">
      <w:footerReference w:type="default" r:id="rId19"/>
      <w:pgSz w:w="11906" w:h="16838"/>
      <w:pgMar w:top="1417" w:right="1417" w:bottom="1417" w:left="1417" w:header="708" w:footer="708" w:gutter="0"/>
      <w:pgNumType w:start="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7C768A" w16cex:dateUtc="2026-02-04T11: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F7A3B" w14:textId="77777777" w:rsidR="00EC7225" w:rsidRDefault="00EC7225" w:rsidP="00E46F6C">
      <w:pPr>
        <w:spacing w:after="0" w:line="240" w:lineRule="auto"/>
      </w:pPr>
      <w:r>
        <w:separator/>
      </w:r>
    </w:p>
  </w:endnote>
  <w:endnote w:type="continuationSeparator" w:id="0">
    <w:p w14:paraId="6DE60184" w14:textId="77777777" w:rsidR="00EC7225" w:rsidRDefault="00EC7225" w:rsidP="00E46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7520940"/>
      <w:docPartObj>
        <w:docPartGallery w:val="Page Numbers (Bottom of Page)"/>
        <w:docPartUnique/>
      </w:docPartObj>
    </w:sdtPr>
    <w:sdtEndPr/>
    <w:sdtContent>
      <w:p w14:paraId="0B064BC7" w14:textId="3FFE8D77" w:rsidR="00EC7225" w:rsidRDefault="00EC7225">
        <w:pPr>
          <w:pStyle w:val="Pta"/>
          <w:jc w:val="center"/>
        </w:pPr>
        <w:r>
          <w:fldChar w:fldCharType="begin"/>
        </w:r>
        <w:r>
          <w:instrText>PAGE   \* MERGEFORMAT</w:instrText>
        </w:r>
        <w:r>
          <w:fldChar w:fldCharType="separate"/>
        </w:r>
        <w:r>
          <w:rPr>
            <w:noProof/>
          </w:rPr>
          <w:t>29</w:t>
        </w:r>
        <w:r>
          <w:fldChar w:fldCharType="end"/>
        </w:r>
      </w:p>
    </w:sdtContent>
  </w:sdt>
  <w:p w14:paraId="01D0B2EF" w14:textId="77777777" w:rsidR="00EC7225" w:rsidRDefault="00EC722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32E97" w14:textId="77777777" w:rsidR="00EC7225" w:rsidRDefault="00EC7225" w:rsidP="00E46F6C">
      <w:pPr>
        <w:spacing w:after="0" w:line="240" w:lineRule="auto"/>
      </w:pPr>
      <w:r>
        <w:separator/>
      </w:r>
    </w:p>
  </w:footnote>
  <w:footnote w:type="continuationSeparator" w:id="0">
    <w:p w14:paraId="782A0738" w14:textId="77777777" w:rsidR="00EC7225" w:rsidRDefault="00EC7225" w:rsidP="00E46F6C">
      <w:pPr>
        <w:spacing w:after="0" w:line="240" w:lineRule="auto"/>
      </w:pPr>
      <w:r>
        <w:continuationSeparator/>
      </w:r>
    </w:p>
  </w:footnote>
  <w:footnote w:id="1">
    <w:p w14:paraId="55E88DFB" w14:textId="51072287" w:rsidR="00EC7225" w:rsidRPr="006A2EE8" w:rsidRDefault="00EC7225" w:rsidP="006A2EE8">
      <w:pPr>
        <w:jc w:val="both"/>
        <w:rPr>
          <w:rFonts w:cstheme="minorHAnsi"/>
          <w:b/>
          <w:bCs/>
          <w:iCs/>
          <w:sz w:val="16"/>
          <w:szCs w:val="16"/>
        </w:rPr>
      </w:pPr>
      <w:r w:rsidRPr="006A2EE8">
        <w:rPr>
          <w:rStyle w:val="Odkaznapoznmkupodiarou"/>
          <w:sz w:val="16"/>
          <w:szCs w:val="16"/>
        </w:rPr>
        <w:footnoteRef/>
      </w:r>
      <w:r w:rsidRPr="006A2EE8">
        <w:rPr>
          <w:sz w:val="16"/>
          <w:szCs w:val="16"/>
        </w:rPr>
        <w:t xml:space="preserve"> </w:t>
      </w:r>
      <w:r w:rsidRPr="006A2EE8">
        <w:rPr>
          <w:rFonts w:cstheme="minorHAnsi"/>
          <w:sz w:val="16"/>
          <w:szCs w:val="16"/>
        </w:rPr>
        <w:t xml:space="preserve">Zariadenie predprimárneho vzdelávania podľa § 161l ods. 4 školského zákona </w:t>
      </w:r>
      <w:r w:rsidRPr="006A2EE8">
        <w:rPr>
          <w:rFonts w:cstheme="minorHAnsi"/>
          <w:b/>
          <w:bCs/>
          <w:iCs/>
          <w:sz w:val="16"/>
          <w:szCs w:val="16"/>
        </w:rPr>
        <w:t xml:space="preserve">poskytuje povinné predprimárne vzdelávanie v rozsahu najmenej štyri hodiny denne len deťom, ktoré dovŕšili 5 rokov veku do 31. 08. kalendárneho roku a deťom, ktoré pokračujú v plnení povinného predprimárneho vzdelávania. </w:t>
      </w:r>
      <w:r w:rsidRPr="006A2EE8">
        <w:rPr>
          <w:rFonts w:cstheme="minorHAnsi"/>
          <w:bCs/>
          <w:iCs/>
          <w:sz w:val="16"/>
          <w:szCs w:val="16"/>
        </w:rPr>
        <w:t>Zariadenie predprimárneho vzdelávania</w:t>
      </w:r>
      <w:r w:rsidRPr="006A2EE8">
        <w:rPr>
          <w:rFonts w:cstheme="minorHAnsi"/>
          <w:b/>
          <w:bCs/>
          <w:iCs/>
          <w:sz w:val="16"/>
          <w:szCs w:val="16"/>
        </w:rPr>
        <w:t xml:space="preserve"> nemá oprávnenie </w:t>
      </w:r>
      <w:r w:rsidRPr="006A2EE8">
        <w:rPr>
          <w:rFonts w:cstheme="minorHAnsi"/>
          <w:bCs/>
          <w:iCs/>
          <w:sz w:val="16"/>
          <w:szCs w:val="16"/>
        </w:rPr>
        <w:t>poskytovať povinné predprimárne vzdelávanie</w:t>
      </w:r>
      <w:r w:rsidRPr="006A2EE8">
        <w:rPr>
          <w:rFonts w:cstheme="minorHAnsi"/>
          <w:b/>
          <w:bCs/>
          <w:iCs/>
          <w:sz w:val="16"/>
          <w:szCs w:val="16"/>
        </w:rPr>
        <w:t xml:space="preserve"> deťom pred dovŕšením 5 roku veku do 31. 08. kalendárneho roku. </w:t>
      </w:r>
      <w:r w:rsidRPr="006A2EE8">
        <w:rPr>
          <w:rFonts w:cstheme="minorHAnsi"/>
          <w:bCs/>
          <w:iCs/>
          <w:sz w:val="16"/>
          <w:szCs w:val="16"/>
        </w:rPr>
        <w:t>V takomto zariadení</w:t>
      </w:r>
      <w:r w:rsidRPr="006A2EE8">
        <w:rPr>
          <w:rFonts w:cstheme="minorHAnsi"/>
          <w:b/>
          <w:bCs/>
          <w:iCs/>
          <w:sz w:val="16"/>
          <w:szCs w:val="16"/>
        </w:rPr>
        <w:t xml:space="preserve"> nemôžu deti plniť povinné predprimárne vzdelávanie individuálnou formou.</w:t>
      </w:r>
    </w:p>
    <w:p w14:paraId="39D4A6E9" w14:textId="50C8AB3B" w:rsidR="00EC7225" w:rsidRDefault="00EC7225" w:rsidP="006A2EE8">
      <w:pPr>
        <w:pStyle w:val="Textpoznmkypodiarou"/>
      </w:pPr>
    </w:p>
  </w:footnote>
  <w:footnote w:id="2">
    <w:p w14:paraId="47B01CFB" w14:textId="77777777" w:rsidR="00EC7225" w:rsidRDefault="00EC7225" w:rsidP="005A1B13">
      <w:pPr>
        <w:widowControl w:val="0"/>
        <w:autoSpaceDE w:val="0"/>
        <w:autoSpaceDN w:val="0"/>
        <w:adjustRightInd w:val="0"/>
        <w:spacing w:after="0" w:line="240" w:lineRule="auto"/>
        <w:jc w:val="both"/>
        <w:rPr>
          <w:rFonts w:cstheme="minorHAnsi"/>
          <w:sz w:val="20"/>
          <w:szCs w:val="20"/>
        </w:rPr>
      </w:pPr>
      <w:r w:rsidRPr="00556793">
        <w:rPr>
          <w:rStyle w:val="Odkaznapoznmkupodiarou"/>
          <w:rFonts w:ascii="Times New Roman" w:hAnsi="Times New Roman" w:cs="Times New Roman"/>
          <w:sz w:val="16"/>
          <w:szCs w:val="16"/>
        </w:rPr>
        <w:footnoteRef/>
      </w:r>
      <w:r w:rsidRPr="00556793">
        <w:rPr>
          <w:rFonts w:ascii="Times New Roman" w:hAnsi="Times New Roman" w:cs="Times New Roman"/>
          <w:sz w:val="16"/>
          <w:szCs w:val="16"/>
        </w:rPr>
        <w:t xml:space="preserve"> </w:t>
      </w:r>
      <w:r w:rsidRPr="00556793">
        <w:rPr>
          <w:rFonts w:cstheme="minorHAnsi"/>
          <w:sz w:val="20"/>
          <w:szCs w:val="20"/>
        </w:rPr>
        <w:t xml:space="preserve">Ustanovenie </w:t>
      </w:r>
      <w:hyperlink r:id="rId1" w:history="1">
        <w:r w:rsidRPr="00556793">
          <w:rPr>
            <w:rFonts w:cstheme="minorHAnsi"/>
            <w:sz w:val="20"/>
            <w:szCs w:val="20"/>
            <w:u w:val="single"/>
          </w:rPr>
          <w:t>§ 54 Zákonníka práce</w:t>
        </w:r>
      </w:hyperlink>
      <w:r w:rsidRPr="00556793">
        <w:rPr>
          <w:rFonts w:cstheme="minorHAnsi"/>
          <w:sz w:val="20"/>
          <w:szCs w:val="20"/>
        </w:rPr>
        <w:t xml:space="preserve"> ustanovuje, že zmena pracovnej zmluvy je možná len na základe dohody oboch zmluvných strán. Ide o jeden zo základných princípov </w:t>
      </w:r>
      <w:r w:rsidRPr="00556793">
        <w:rPr>
          <w:rFonts w:cstheme="minorHAnsi"/>
          <w:sz w:val="20"/>
          <w:szCs w:val="20"/>
        </w:rPr>
        <w:t xml:space="preserve">záväzkovoprávnych vzťahov a civilného práva. Pracovný pomer je dvojstranný záväzkovoprávny vzťah, ktorého obsah je daný dohodou účastníkov tohto právneho vzťahu, zamestnávateľa a zamestnanca. Preto zmena obsahu tohto dvojstranného záväzkovoprávneho vzťahu si vyžaduje participáciu oboch účastníkov. Výnimky jednostrannej zmeny pracovných podmienok ustanovuje Zákonník práce v </w:t>
      </w:r>
      <w:hyperlink r:id="rId2" w:history="1">
        <w:r w:rsidRPr="00810291">
          <w:rPr>
            <w:rFonts w:cstheme="minorHAnsi"/>
            <w:sz w:val="20"/>
            <w:szCs w:val="20"/>
          </w:rPr>
          <w:t>§ 55</w:t>
        </w:r>
      </w:hyperlink>
      <w:r w:rsidRPr="00810291">
        <w:rPr>
          <w:rFonts w:cstheme="minorHAnsi"/>
          <w:sz w:val="20"/>
          <w:szCs w:val="20"/>
        </w:rPr>
        <w:t xml:space="preserve"> </w:t>
      </w:r>
      <w:r w:rsidRPr="00556793">
        <w:rPr>
          <w:rFonts w:cstheme="minorHAnsi"/>
          <w:sz w:val="20"/>
          <w:szCs w:val="20"/>
        </w:rPr>
        <w:t xml:space="preserve">a nasl. </w:t>
      </w:r>
    </w:p>
    <w:p w14:paraId="34349673" w14:textId="6CD1CCF1" w:rsidR="00EC7225" w:rsidRPr="00556793" w:rsidRDefault="00EC7225" w:rsidP="005A1B13">
      <w:pPr>
        <w:widowControl w:val="0"/>
        <w:autoSpaceDE w:val="0"/>
        <w:autoSpaceDN w:val="0"/>
        <w:adjustRightInd w:val="0"/>
        <w:spacing w:after="0" w:line="240" w:lineRule="auto"/>
        <w:jc w:val="both"/>
        <w:rPr>
          <w:rFonts w:cstheme="minorHAnsi"/>
          <w:sz w:val="20"/>
          <w:szCs w:val="20"/>
        </w:rPr>
      </w:pPr>
      <w:r w:rsidRPr="00556793">
        <w:rPr>
          <w:rFonts w:cstheme="minorHAnsi"/>
          <w:sz w:val="20"/>
          <w:szCs w:val="20"/>
        </w:rPr>
        <w:t>Zamestnávateľ a zamestnanec môžu dohodou zmeniť len tie pracovné podmienky, ktoré</w:t>
      </w:r>
      <w:r>
        <w:rPr>
          <w:rFonts w:cstheme="minorHAnsi"/>
          <w:sz w:val="20"/>
          <w:szCs w:val="20"/>
        </w:rPr>
        <w:t>:</w:t>
      </w:r>
    </w:p>
    <w:p w14:paraId="607C97A9" w14:textId="77777777" w:rsidR="00EC7225" w:rsidRPr="00556793" w:rsidRDefault="00EC7225" w:rsidP="005A1B13">
      <w:pPr>
        <w:widowControl w:val="0"/>
        <w:autoSpaceDE w:val="0"/>
        <w:autoSpaceDN w:val="0"/>
        <w:adjustRightInd w:val="0"/>
        <w:spacing w:after="0" w:line="240" w:lineRule="auto"/>
        <w:jc w:val="both"/>
        <w:rPr>
          <w:rFonts w:cstheme="minorHAnsi"/>
          <w:sz w:val="20"/>
          <w:szCs w:val="20"/>
        </w:rPr>
      </w:pPr>
      <w:r w:rsidRPr="00556793">
        <w:rPr>
          <w:rFonts w:cstheme="minorHAnsi"/>
          <w:sz w:val="20"/>
          <w:szCs w:val="20"/>
        </w:rPr>
        <w:t xml:space="preserve">a) si dohodli v pracovnej zmluve alebo inej dohode, ktorú uzatvorili počas trvania pracovného pomeru, alebo  </w:t>
      </w:r>
    </w:p>
    <w:p w14:paraId="26D31F17" w14:textId="77777777" w:rsidR="00EC7225" w:rsidRPr="00556793" w:rsidRDefault="00EC7225" w:rsidP="005A1B13">
      <w:pPr>
        <w:widowControl w:val="0"/>
        <w:autoSpaceDE w:val="0"/>
        <w:autoSpaceDN w:val="0"/>
        <w:adjustRightInd w:val="0"/>
        <w:spacing w:after="0" w:line="240" w:lineRule="auto"/>
        <w:jc w:val="both"/>
        <w:rPr>
          <w:rFonts w:cstheme="minorHAnsi"/>
          <w:sz w:val="20"/>
          <w:szCs w:val="20"/>
        </w:rPr>
      </w:pPr>
      <w:r w:rsidRPr="00556793">
        <w:rPr>
          <w:rFonts w:cstheme="minorHAnsi"/>
          <w:sz w:val="20"/>
          <w:szCs w:val="20"/>
        </w:rPr>
        <w:t xml:space="preserve">b) ktoré vyplývajú z dispozitívnych ustanovení Zákonníka práce alebo pracovnoprávnych predpisov.  </w:t>
      </w:r>
    </w:p>
    <w:p w14:paraId="514278A2" w14:textId="507763E0" w:rsidR="00EC7225" w:rsidRPr="00556793" w:rsidRDefault="00EC7225" w:rsidP="005A1B13">
      <w:pPr>
        <w:widowControl w:val="0"/>
        <w:autoSpaceDE w:val="0"/>
        <w:autoSpaceDN w:val="0"/>
        <w:adjustRightInd w:val="0"/>
        <w:spacing w:after="0" w:line="240" w:lineRule="auto"/>
        <w:jc w:val="both"/>
      </w:pPr>
      <w:r w:rsidRPr="00556793">
        <w:rPr>
          <w:rFonts w:cstheme="minorHAnsi"/>
          <w:sz w:val="20"/>
          <w:szCs w:val="20"/>
        </w:rPr>
        <w:t>Dohodou o zmene pracovných podmienok nie je možné meniť tie práva a povinnosti, ktoré vyplývajú z kogentných ustanovení Zákonníka práce alebo iných pracovnoprávnych predpisov. Dohodou o zmene pracovných podmienok sa môžu meniť všetky pracovné podmienky alebo len niektoré z pracovných podmienok dohodnutých v pracovnej zmluve. Zamestnávateľ a zamestnanec sa môžu dohodnúť na zmene pracovných podmienok určených pracovnou zmluvou kedykoľvek počas platnosti pracovnej zmluvy. Z logiky veci vyplýva, že dohodnutý deň nástupu do práce možno zmeniť iba v období medzi uzavretím pracovnej zmluvy a vznikom pracovného pomeru. Po vzniku pracovného pomeru takáto zmena už nie je opodstatnená a nemá právnu relevanciu. Dohoda o zmene pracovných podmienok by mala byť písomná, pričom Zákonník práce ukladá zamestnávateľovi povinnosť vyhotoviť dohodu o zmene pracovných podmienok v písomnej podobe. Zamestnávateľ má túto povinnosť aj v prípade, že iniciatíva na zmenu pracovných podmienok vyjde od zamestnanca. Nedostatok písomnej formy dohody o zmene pracovných podmienok nemá za následok jej neplatnosť. Zákonník práce nevylučuje, aby sa zamestnávateľ a zamestnanec dohodli na zmene pracovných podmienok ústne alebo aj konkludentne tak, že zamestnanec začne so súhlasom zamestnávateľa pracovať podľa zmenených pracovných podmienok (napr. začne chodiť do práce na neskorší čas a pod.). Pri dohode o zmene pracovných podmienok v praxi majú obe zmluvné strany záujem na tom, aby sa zmena pracovných podmienok dohodla písomne. Spravidla je takáto dohoda nazývaná dodatok k pracovnej zmluve. Dohoda o zmene pracovných podmienok nemusí byť na jednej listine, hoci v praxi je bežné, že spolu s podpismi účastníkov pracovnoprávneho vzťahu tvorí jednu listinu. Dohodou možno pracovné podmienky zmeniť dočasne alebo trvalo. Ak je dohoda časovo obmedzená, jej účinnosť sa skončí uplynutím dohodnutého času, po ktorom sa obnoví pôvodná pracovná zmluva. Ak je uzavretá na neurčitý čas, možno ju zmeniť len ďalšou dohodou o zmene pracovných podmienok.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701BB"/>
    <w:multiLevelType w:val="hybridMultilevel"/>
    <w:tmpl w:val="40A0C126"/>
    <w:lvl w:ilvl="0" w:tplc="162AB20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2D557F0"/>
    <w:multiLevelType w:val="hybridMultilevel"/>
    <w:tmpl w:val="8D5C8DF0"/>
    <w:lvl w:ilvl="0" w:tplc="D90C35D4">
      <w:numFmt w:val="bullet"/>
      <w:lvlText w:val="-"/>
      <w:lvlJc w:val="left"/>
      <w:pPr>
        <w:ind w:left="1068" w:hanging="360"/>
      </w:pPr>
      <w:rPr>
        <w:rFonts w:ascii="Times New Roman" w:eastAsia="Calibri" w:hAnsi="Times New Roman" w:cs="Times New Roman"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2" w15:restartNumberingAfterBreak="0">
    <w:nsid w:val="08957D7D"/>
    <w:multiLevelType w:val="hybridMultilevel"/>
    <w:tmpl w:val="DDB4E37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CC1FE5"/>
    <w:multiLevelType w:val="hybridMultilevel"/>
    <w:tmpl w:val="675A6BF0"/>
    <w:lvl w:ilvl="0" w:tplc="69AEBCCC">
      <w:start w:val="831"/>
      <w:numFmt w:val="bullet"/>
      <w:lvlText w:val="-"/>
      <w:lvlJc w:val="left"/>
      <w:pPr>
        <w:ind w:left="720" w:hanging="360"/>
      </w:pPr>
      <w:rPr>
        <w:rFonts w:ascii="Times New Roman" w:eastAsia="Calibri" w:hAnsi="Times New Roman" w:cs="Times New Roman" w:hint="default"/>
        <w:u w:val="no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DE0A31"/>
    <w:multiLevelType w:val="hybridMultilevel"/>
    <w:tmpl w:val="3F54F0CE"/>
    <w:lvl w:ilvl="0" w:tplc="8D8218C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49E7155"/>
    <w:multiLevelType w:val="hybridMultilevel"/>
    <w:tmpl w:val="26168F74"/>
    <w:lvl w:ilvl="0" w:tplc="88584128">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6EA1E8E"/>
    <w:multiLevelType w:val="hybridMultilevel"/>
    <w:tmpl w:val="6678A570"/>
    <w:lvl w:ilvl="0" w:tplc="5FF00C94">
      <w:start w:val="1"/>
      <w:numFmt w:val="decimal"/>
      <w:lvlText w:val="%1)"/>
      <w:lvlJc w:val="left"/>
      <w:pPr>
        <w:ind w:left="786" w:hanging="360"/>
      </w:pPr>
      <w:rPr>
        <w:rFonts w:asciiTheme="minorHAnsi" w:hAnsiTheme="minorHAnsi" w:cstheme="minorHAnsi" w:hint="default"/>
        <w:b/>
        <w:color w:val="0070C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9D304C6"/>
    <w:multiLevelType w:val="hybridMultilevel"/>
    <w:tmpl w:val="4266B53C"/>
    <w:lvl w:ilvl="0" w:tplc="8D8218CA">
      <w:numFmt w:val="bullet"/>
      <w:lvlText w:val="-"/>
      <w:lvlJc w:val="left"/>
      <w:pPr>
        <w:ind w:left="1080" w:hanging="360"/>
      </w:pPr>
      <w:rPr>
        <w:rFonts w:ascii="Times New Roman" w:eastAsia="Times New Roman"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8" w15:restartNumberingAfterBreak="0">
    <w:nsid w:val="3A3000EC"/>
    <w:multiLevelType w:val="hybridMultilevel"/>
    <w:tmpl w:val="3BA0D43C"/>
    <w:lvl w:ilvl="0" w:tplc="041B000D">
      <w:start w:val="1"/>
      <w:numFmt w:val="bullet"/>
      <w:lvlText w:val=""/>
      <w:lvlJc w:val="left"/>
      <w:pPr>
        <w:ind w:left="720" w:hanging="360"/>
      </w:pPr>
      <w:rPr>
        <w:rFonts w:ascii="Wingdings" w:hAnsi="Wingdings" w:hint="default"/>
      </w:rPr>
    </w:lvl>
    <w:lvl w:ilvl="1" w:tplc="BA921FAC">
      <w:numFmt w:val="bullet"/>
      <w:lvlText w:val="-"/>
      <w:lvlJc w:val="left"/>
      <w:pPr>
        <w:ind w:left="1440" w:hanging="360"/>
      </w:pPr>
      <w:rPr>
        <w:rFonts w:ascii="Times New Roman" w:eastAsia="Times New Roman" w:hAnsi="Times New Roman"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9" w15:restartNumberingAfterBreak="0">
    <w:nsid w:val="437C3E35"/>
    <w:multiLevelType w:val="hybridMultilevel"/>
    <w:tmpl w:val="6A1054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17">
      <w:start w:val="1"/>
      <w:numFmt w:val="lowerLetter"/>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679597F"/>
    <w:multiLevelType w:val="hybridMultilevel"/>
    <w:tmpl w:val="B8726EFA"/>
    <w:lvl w:ilvl="0" w:tplc="F7BA56C2">
      <w:start w:val="1"/>
      <w:numFmt w:val="bullet"/>
      <w:lvlText w:val="-"/>
      <w:lvlJc w:val="left"/>
      <w:pPr>
        <w:ind w:left="720" w:hanging="360"/>
      </w:pPr>
      <w:rPr>
        <w:rFonts w:ascii="Open Sans" w:eastAsia="Times New Roman" w:hAnsi="Open Sans" w:cs="Open San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4D3F39DC"/>
    <w:multiLevelType w:val="hybridMultilevel"/>
    <w:tmpl w:val="5B8C5D0E"/>
    <w:lvl w:ilvl="0" w:tplc="0456ABFC">
      <w:start w:val="2"/>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2" w15:restartNumberingAfterBreak="0">
    <w:nsid w:val="4D724664"/>
    <w:multiLevelType w:val="hybridMultilevel"/>
    <w:tmpl w:val="4C0E4CE4"/>
    <w:lvl w:ilvl="0" w:tplc="2056CB6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54743F73"/>
    <w:multiLevelType w:val="hybridMultilevel"/>
    <w:tmpl w:val="C9EE5550"/>
    <w:lvl w:ilvl="0" w:tplc="24DE9BBA">
      <w:start w:val="1"/>
      <w:numFmt w:val="bullet"/>
      <w:lvlText w:val="-"/>
      <w:lvlJc w:val="left"/>
      <w:pPr>
        <w:ind w:left="1068" w:hanging="360"/>
      </w:pPr>
      <w:rPr>
        <w:rFonts w:ascii="Calibri" w:eastAsiaTheme="minorHAnsi" w:hAnsi="Calibri" w:cs="Calibr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4" w15:restartNumberingAfterBreak="0">
    <w:nsid w:val="57C55F9B"/>
    <w:multiLevelType w:val="hybridMultilevel"/>
    <w:tmpl w:val="B63A4642"/>
    <w:lvl w:ilvl="0" w:tplc="3A567B32">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5" w15:restartNumberingAfterBreak="0">
    <w:nsid w:val="5FFA561E"/>
    <w:multiLevelType w:val="hybridMultilevel"/>
    <w:tmpl w:val="78A00186"/>
    <w:lvl w:ilvl="0" w:tplc="C888902A">
      <w:start w:val="1"/>
      <w:numFmt w:val="lowerLetter"/>
      <w:lvlText w:val="%1)"/>
      <w:lvlJc w:val="left"/>
      <w:pPr>
        <w:ind w:left="720" w:hanging="360"/>
      </w:pPr>
      <w:rPr>
        <w:color w:val="auto"/>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67AF6E61"/>
    <w:multiLevelType w:val="hybridMultilevel"/>
    <w:tmpl w:val="B0949844"/>
    <w:lvl w:ilvl="0" w:tplc="DC3A478E">
      <w:start w:val="1"/>
      <w:numFmt w:val="decimal"/>
      <w:lvlText w:val="%1."/>
      <w:lvlJc w:val="left"/>
      <w:pPr>
        <w:ind w:left="360" w:hanging="360"/>
      </w:pPr>
      <w:rPr>
        <w:b/>
        <w:i w:val="0"/>
        <w:color w:val="7030A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800081F"/>
    <w:multiLevelType w:val="hybridMultilevel"/>
    <w:tmpl w:val="61EAA57E"/>
    <w:lvl w:ilvl="0" w:tplc="82DC91AE">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8" w15:restartNumberingAfterBreak="0">
    <w:nsid w:val="6EC43600"/>
    <w:multiLevelType w:val="hybridMultilevel"/>
    <w:tmpl w:val="DACC5918"/>
    <w:lvl w:ilvl="0" w:tplc="2056CB6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F7E7497"/>
    <w:multiLevelType w:val="hybridMultilevel"/>
    <w:tmpl w:val="3E2EBCDC"/>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6F9205C0"/>
    <w:multiLevelType w:val="hybridMultilevel"/>
    <w:tmpl w:val="B9AC7634"/>
    <w:lvl w:ilvl="0" w:tplc="041B0017">
      <w:start w:val="1"/>
      <w:numFmt w:val="lowerLetter"/>
      <w:lvlText w:val="%1)"/>
      <w:lvlJc w:val="left"/>
      <w:pPr>
        <w:ind w:left="2136" w:hanging="360"/>
      </w:pPr>
    </w:lvl>
    <w:lvl w:ilvl="1" w:tplc="041B0019">
      <w:start w:val="1"/>
      <w:numFmt w:val="lowerLetter"/>
      <w:lvlText w:val="%2."/>
      <w:lvlJc w:val="left"/>
      <w:pPr>
        <w:ind w:left="2856" w:hanging="360"/>
      </w:pPr>
    </w:lvl>
    <w:lvl w:ilvl="2" w:tplc="041B001B">
      <w:start w:val="1"/>
      <w:numFmt w:val="lowerRoman"/>
      <w:lvlText w:val="%3."/>
      <w:lvlJc w:val="right"/>
      <w:pPr>
        <w:ind w:left="3576" w:hanging="180"/>
      </w:pPr>
    </w:lvl>
    <w:lvl w:ilvl="3" w:tplc="041B000F">
      <w:start w:val="1"/>
      <w:numFmt w:val="decimal"/>
      <w:lvlText w:val="%4."/>
      <w:lvlJc w:val="left"/>
      <w:pPr>
        <w:ind w:left="4296" w:hanging="360"/>
      </w:pPr>
    </w:lvl>
    <w:lvl w:ilvl="4" w:tplc="041B0019">
      <w:start w:val="1"/>
      <w:numFmt w:val="lowerLetter"/>
      <w:lvlText w:val="%5."/>
      <w:lvlJc w:val="left"/>
      <w:pPr>
        <w:ind w:left="5016" w:hanging="360"/>
      </w:pPr>
    </w:lvl>
    <w:lvl w:ilvl="5" w:tplc="041B001B">
      <w:start w:val="1"/>
      <w:numFmt w:val="lowerRoman"/>
      <w:lvlText w:val="%6."/>
      <w:lvlJc w:val="right"/>
      <w:pPr>
        <w:ind w:left="5736" w:hanging="180"/>
      </w:pPr>
    </w:lvl>
    <w:lvl w:ilvl="6" w:tplc="041B000F">
      <w:start w:val="1"/>
      <w:numFmt w:val="decimal"/>
      <w:lvlText w:val="%7."/>
      <w:lvlJc w:val="left"/>
      <w:pPr>
        <w:ind w:left="6456" w:hanging="360"/>
      </w:pPr>
    </w:lvl>
    <w:lvl w:ilvl="7" w:tplc="041B0019">
      <w:start w:val="1"/>
      <w:numFmt w:val="lowerLetter"/>
      <w:lvlText w:val="%8."/>
      <w:lvlJc w:val="left"/>
      <w:pPr>
        <w:ind w:left="7176" w:hanging="360"/>
      </w:pPr>
    </w:lvl>
    <w:lvl w:ilvl="8" w:tplc="041B001B">
      <w:start w:val="1"/>
      <w:numFmt w:val="lowerRoman"/>
      <w:lvlText w:val="%9."/>
      <w:lvlJc w:val="right"/>
      <w:pPr>
        <w:ind w:left="7896" w:hanging="180"/>
      </w:pPr>
    </w:lvl>
  </w:abstractNum>
  <w:abstractNum w:abstractNumId="21" w15:restartNumberingAfterBreak="0">
    <w:nsid w:val="77E565E5"/>
    <w:multiLevelType w:val="hybridMultilevel"/>
    <w:tmpl w:val="BEF66BC6"/>
    <w:lvl w:ilvl="0" w:tplc="162AB204">
      <w:numFmt w:val="bullet"/>
      <w:lvlText w:val="-"/>
      <w:lvlJc w:val="left"/>
      <w:pPr>
        <w:ind w:left="2216" w:hanging="360"/>
      </w:pPr>
      <w:rPr>
        <w:rFonts w:ascii="Times New Roman" w:eastAsiaTheme="minorHAnsi" w:hAnsi="Times New Roman" w:cs="Times New Roman" w:hint="default"/>
      </w:rPr>
    </w:lvl>
    <w:lvl w:ilvl="1" w:tplc="041B0003">
      <w:start w:val="1"/>
      <w:numFmt w:val="bullet"/>
      <w:lvlText w:val="o"/>
      <w:lvlJc w:val="left"/>
      <w:pPr>
        <w:ind w:left="2936" w:hanging="360"/>
      </w:pPr>
      <w:rPr>
        <w:rFonts w:ascii="Courier New" w:hAnsi="Courier New" w:cs="Courier New" w:hint="default"/>
      </w:rPr>
    </w:lvl>
    <w:lvl w:ilvl="2" w:tplc="041B0005">
      <w:start w:val="1"/>
      <w:numFmt w:val="bullet"/>
      <w:lvlText w:val=""/>
      <w:lvlJc w:val="left"/>
      <w:pPr>
        <w:ind w:left="3656" w:hanging="360"/>
      </w:pPr>
      <w:rPr>
        <w:rFonts w:ascii="Wingdings" w:hAnsi="Wingdings" w:hint="default"/>
      </w:rPr>
    </w:lvl>
    <w:lvl w:ilvl="3" w:tplc="041B0001">
      <w:start w:val="1"/>
      <w:numFmt w:val="bullet"/>
      <w:lvlText w:val=""/>
      <w:lvlJc w:val="left"/>
      <w:pPr>
        <w:ind w:left="4376" w:hanging="360"/>
      </w:pPr>
      <w:rPr>
        <w:rFonts w:ascii="Symbol" w:hAnsi="Symbol" w:hint="default"/>
      </w:rPr>
    </w:lvl>
    <w:lvl w:ilvl="4" w:tplc="041B0003">
      <w:start w:val="1"/>
      <w:numFmt w:val="bullet"/>
      <w:lvlText w:val="o"/>
      <w:lvlJc w:val="left"/>
      <w:pPr>
        <w:ind w:left="5096" w:hanging="360"/>
      </w:pPr>
      <w:rPr>
        <w:rFonts w:ascii="Courier New" w:hAnsi="Courier New" w:cs="Courier New" w:hint="default"/>
      </w:rPr>
    </w:lvl>
    <w:lvl w:ilvl="5" w:tplc="041B0005">
      <w:start w:val="1"/>
      <w:numFmt w:val="bullet"/>
      <w:lvlText w:val=""/>
      <w:lvlJc w:val="left"/>
      <w:pPr>
        <w:ind w:left="5816" w:hanging="360"/>
      </w:pPr>
      <w:rPr>
        <w:rFonts w:ascii="Wingdings" w:hAnsi="Wingdings" w:hint="default"/>
      </w:rPr>
    </w:lvl>
    <w:lvl w:ilvl="6" w:tplc="041B0001">
      <w:start w:val="1"/>
      <w:numFmt w:val="bullet"/>
      <w:lvlText w:val=""/>
      <w:lvlJc w:val="left"/>
      <w:pPr>
        <w:ind w:left="6536" w:hanging="360"/>
      </w:pPr>
      <w:rPr>
        <w:rFonts w:ascii="Symbol" w:hAnsi="Symbol" w:hint="default"/>
      </w:rPr>
    </w:lvl>
    <w:lvl w:ilvl="7" w:tplc="041B0003">
      <w:start w:val="1"/>
      <w:numFmt w:val="bullet"/>
      <w:lvlText w:val="o"/>
      <w:lvlJc w:val="left"/>
      <w:pPr>
        <w:ind w:left="7256" w:hanging="360"/>
      </w:pPr>
      <w:rPr>
        <w:rFonts w:ascii="Courier New" w:hAnsi="Courier New" w:cs="Courier New" w:hint="default"/>
      </w:rPr>
    </w:lvl>
    <w:lvl w:ilvl="8" w:tplc="041B0005">
      <w:start w:val="1"/>
      <w:numFmt w:val="bullet"/>
      <w:lvlText w:val=""/>
      <w:lvlJc w:val="left"/>
      <w:pPr>
        <w:ind w:left="7976" w:hanging="360"/>
      </w:pPr>
      <w:rPr>
        <w:rFonts w:ascii="Wingdings" w:hAnsi="Wingdings" w:hint="default"/>
      </w:rPr>
    </w:lvl>
  </w:abstractNum>
  <w:num w:numId="1">
    <w:abstractNumId w:val="14"/>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1"/>
  </w:num>
  <w:num w:numId="5">
    <w:abstractNumId w:val="21"/>
  </w:num>
  <w:num w:numId="6">
    <w:abstractNumId w:val="7"/>
  </w:num>
  <w:num w:numId="7">
    <w:abstractNumId w:val="13"/>
  </w:num>
  <w:num w:numId="8">
    <w:abstractNumId w:val="6"/>
  </w:num>
  <w:num w:numId="9">
    <w:abstractNumId w:val="11"/>
  </w:num>
  <w:num w:numId="10">
    <w:abstractNumId w:val="18"/>
  </w:num>
  <w:num w:numId="11">
    <w:abstractNumId w:val="12"/>
  </w:num>
  <w:num w:numId="12">
    <w:abstractNumId w:val="11"/>
  </w:num>
  <w:num w:numId="13">
    <w:abstractNumId w:val="5"/>
  </w:num>
  <w:num w:numId="14">
    <w:abstractNumId w:val="8"/>
  </w:num>
  <w:num w:numId="15">
    <w:abstractNumId w:val="1"/>
  </w:num>
  <w:num w:numId="16">
    <w:abstractNumId w:val="0"/>
  </w:num>
  <w:num w:numId="17">
    <w:abstractNumId w:val="15"/>
    <w:lvlOverride w:ilvl="0">
      <w:startOverride w:val="1"/>
    </w:lvlOverride>
    <w:lvlOverride w:ilvl="1"/>
    <w:lvlOverride w:ilvl="2"/>
    <w:lvlOverride w:ilvl="3"/>
    <w:lvlOverride w:ilvl="4"/>
    <w:lvlOverride w:ilvl="5"/>
    <w:lvlOverride w:ilvl="6"/>
    <w:lvlOverride w:ilvl="7"/>
    <w:lvlOverride w:ilvl="8"/>
  </w:num>
  <w:num w:numId="18">
    <w:abstractNumId w:val="2"/>
  </w:num>
  <w:num w:numId="19">
    <w:abstractNumId w:val="9"/>
  </w:num>
  <w:num w:numId="20">
    <w:abstractNumId w:val="10"/>
  </w:num>
  <w:num w:numId="21">
    <w:abstractNumId w:val="16"/>
  </w:num>
  <w:num w:numId="22">
    <w:abstractNumId w:val="17"/>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862"/>
    <w:rsid w:val="0000056B"/>
    <w:rsid w:val="00001D7B"/>
    <w:rsid w:val="00003C79"/>
    <w:rsid w:val="00005104"/>
    <w:rsid w:val="000112D1"/>
    <w:rsid w:val="000115DD"/>
    <w:rsid w:val="00011AA7"/>
    <w:rsid w:val="000205C3"/>
    <w:rsid w:val="00020E9B"/>
    <w:rsid w:val="00024712"/>
    <w:rsid w:val="000272A5"/>
    <w:rsid w:val="00027CCC"/>
    <w:rsid w:val="000300B6"/>
    <w:rsid w:val="000330F8"/>
    <w:rsid w:val="000439C7"/>
    <w:rsid w:val="000449F9"/>
    <w:rsid w:val="00054F60"/>
    <w:rsid w:val="00067297"/>
    <w:rsid w:val="00073B13"/>
    <w:rsid w:val="00075128"/>
    <w:rsid w:val="00075AA0"/>
    <w:rsid w:val="00086ABC"/>
    <w:rsid w:val="00095421"/>
    <w:rsid w:val="000A0725"/>
    <w:rsid w:val="000A1F02"/>
    <w:rsid w:val="000A2060"/>
    <w:rsid w:val="000A38B9"/>
    <w:rsid w:val="000B5610"/>
    <w:rsid w:val="000C0E44"/>
    <w:rsid w:val="000C5318"/>
    <w:rsid w:val="000D6F39"/>
    <w:rsid w:val="000E32EA"/>
    <w:rsid w:val="000E746B"/>
    <w:rsid w:val="000F4676"/>
    <w:rsid w:val="000F4B76"/>
    <w:rsid w:val="000F7F41"/>
    <w:rsid w:val="00100C47"/>
    <w:rsid w:val="00104173"/>
    <w:rsid w:val="00106A2C"/>
    <w:rsid w:val="00106A48"/>
    <w:rsid w:val="00107406"/>
    <w:rsid w:val="00110850"/>
    <w:rsid w:val="001122D4"/>
    <w:rsid w:val="00125471"/>
    <w:rsid w:val="00132F21"/>
    <w:rsid w:val="00141C79"/>
    <w:rsid w:val="00147E45"/>
    <w:rsid w:val="0015376D"/>
    <w:rsid w:val="001543AB"/>
    <w:rsid w:val="0015508A"/>
    <w:rsid w:val="00161E84"/>
    <w:rsid w:val="001676D9"/>
    <w:rsid w:val="00167E12"/>
    <w:rsid w:val="00172B0B"/>
    <w:rsid w:val="00177814"/>
    <w:rsid w:val="00180B82"/>
    <w:rsid w:val="00181CFC"/>
    <w:rsid w:val="00184592"/>
    <w:rsid w:val="0018767D"/>
    <w:rsid w:val="00197A28"/>
    <w:rsid w:val="001A0B03"/>
    <w:rsid w:val="001A6BCE"/>
    <w:rsid w:val="001B77D4"/>
    <w:rsid w:val="001C04FD"/>
    <w:rsid w:val="001D34BE"/>
    <w:rsid w:val="001E2604"/>
    <w:rsid w:val="001E49BB"/>
    <w:rsid w:val="001F068A"/>
    <w:rsid w:val="001F0A97"/>
    <w:rsid w:val="001F1B5F"/>
    <w:rsid w:val="001F218D"/>
    <w:rsid w:val="001F330D"/>
    <w:rsid w:val="001F42B8"/>
    <w:rsid w:val="001F50E1"/>
    <w:rsid w:val="0020236C"/>
    <w:rsid w:val="0020275C"/>
    <w:rsid w:val="00204234"/>
    <w:rsid w:val="00210B20"/>
    <w:rsid w:val="00211C6F"/>
    <w:rsid w:val="002126CF"/>
    <w:rsid w:val="00212FC3"/>
    <w:rsid w:val="00213EDC"/>
    <w:rsid w:val="00216BF4"/>
    <w:rsid w:val="002238C8"/>
    <w:rsid w:val="00231F04"/>
    <w:rsid w:val="00232BC4"/>
    <w:rsid w:val="00236C2B"/>
    <w:rsid w:val="00241B84"/>
    <w:rsid w:val="00243665"/>
    <w:rsid w:val="00245EF5"/>
    <w:rsid w:val="00246BEE"/>
    <w:rsid w:val="00250C6A"/>
    <w:rsid w:val="0025249A"/>
    <w:rsid w:val="00254E43"/>
    <w:rsid w:val="00260BD9"/>
    <w:rsid w:val="00260CFE"/>
    <w:rsid w:val="002626FA"/>
    <w:rsid w:val="002642E3"/>
    <w:rsid w:val="002649B1"/>
    <w:rsid w:val="00270078"/>
    <w:rsid w:val="00271D53"/>
    <w:rsid w:val="0027771D"/>
    <w:rsid w:val="00280553"/>
    <w:rsid w:val="0028226A"/>
    <w:rsid w:val="002A0818"/>
    <w:rsid w:val="002A08FD"/>
    <w:rsid w:val="002A6C18"/>
    <w:rsid w:val="002B6310"/>
    <w:rsid w:val="002B7559"/>
    <w:rsid w:val="002C2459"/>
    <w:rsid w:val="002C3CA7"/>
    <w:rsid w:val="002C628B"/>
    <w:rsid w:val="002D5070"/>
    <w:rsid w:val="002D5808"/>
    <w:rsid w:val="002E270F"/>
    <w:rsid w:val="002E3DA7"/>
    <w:rsid w:val="002F095A"/>
    <w:rsid w:val="002F3A17"/>
    <w:rsid w:val="003022A5"/>
    <w:rsid w:val="00304D8E"/>
    <w:rsid w:val="0030613D"/>
    <w:rsid w:val="00307389"/>
    <w:rsid w:val="00310BCF"/>
    <w:rsid w:val="00313537"/>
    <w:rsid w:val="00313641"/>
    <w:rsid w:val="00314431"/>
    <w:rsid w:val="00323C06"/>
    <w:rsid w:val="00325519"/>
    <w:rsid w:val="003400E0"/>
    <w:rsid w:val="003515CB"/>
    <w:rsid w:val="00352FCE"/>
    <w:rsid w:val="00357B06"/>
    <w:rsid w:val="003676EE"/>
    <w:rsid w:val="00371D20"/>
    <w:rsid w:val="00372EAF"/>
    <w:rsid w:val="00373D54"/>
    <w:rsid w:val="00374B4F"/>
    <w:rsid w:val="003806A7"/>
    <w:rsid w:val="00380AA5"/>
    <w:rsid w:val="003831D4"/>
    <w:rsid w:val="00385C87"/>
    <w:rsid w:val="00393645"/>
    <w:rsid w:val="00396B97"/>
    <w:rsid w:val="0039797A"/>
    <w:rsid w:val="003A0973"/>
    <w:rsid w:val="003B50CF"/>
    <w:rsid w:val="003B53F0"/>
    <w:rsid w:val="003B56BF"/>
    <w:rsid w:val="003C01C3"/>
    <w:rsid w:val="003C0CED"/>
    <w:rsid w:val="003C52D4"/>
    <w:rsid w:val="003D0A24"/>
    <w:rsid w:val="003D1458"/>
    <w:rsid w:val="003D2D7A"/>
    <w:rsid w:val="003D6771"/>
    <w:rsid w:val="003E049C"/>
    <w:rsid w:val="003F019E"/>
    <w:rsid w:val="003F1D72"/>
    <w:rsid w:val="003F22D8"/>
    <w:rsid w:val="003F3030"/>
    <w:rsid w:val="0040193C"/>
    <w:rsid w:val="00402ABD"/>
    <w:rsid w:val="00404630"/>
    <w:rsid w:val="00405CE1"/>
    <w:rsid w:val="004109E2"/>
    <w:rsid w:val="004169F2"/>
    <w:rsid w:val="004251C4"/>
    <w:rsid w:val="004258B1"/>
    <w:rsid w:val="00431C31"/>
    <w:rsid w:val="004368FE"/>
    <w:rsid w:val="004411CC"/>
    <w:rsid w:val="00441B62"/>
    <w:rsid w:val="00446CDF"/>
    <w:rsid w:val="0045339E"/>
    <w:rsid w:val="00461FD2"/>
    <w:rsid w:val="0046349B"/>
    <w:rsid w:val="00471859"/>
    <w:rsid w:val="00473D8B"/>
    <w:rsid w:val="00475519"/>
    <w:rsid w:val="00475610"/>
    <w:rsid w:val="004876CA"/>
    <w:rsid w:val="00491203"/>
    <w:rsid w:val="00491EE7"/>
    <w:rsid w:val="00492B6F"/>
    <w:rsid w:val="00493520"/>
    <w:rsid w:val="00493EDE"/>
    <w:rsid w:val="004941B3"/>
    <w:rsid w:val="00495E2E"/>
    <w:rsid w:val="004A3DE5"/>
    <w:rsid w:val="004A60C0"/>
    <w:rsid w:val="004C28DC"/>
    <w:rsid w:val="004D1F72"/>
    <w:rsid w:val="004D2DE5"/>
    <w:rsid w:val="004D731F"/>
    <w:rsid w:val="004D798E"/>
    <w:rsid w:val="004D79A8"/>
    <w:rsid w:val="004E19C9"/>
    <w:rsid w:val="004E40B6"/>
    <w:rsid w:val="004E4DEC"/>
    <w:rsid w:val="004E51CA"/>
    <w:rsid w:val="004F1BB9"/>
    <w:rsid w:val="004F7F35"/>
    <w:rsid w:val="005060E5"/>
    <w:rsid w:val="00506B2C"/>
    <w:rsid w:val="00513362"/>
    <w:rsid w:val="00513DF5"/>
    <w:rsid w:val="005172E9"/>
    <w:rsid w:val="0052177B"/>
    <w:rsid w:val="0052286C"/>
    <w:rsid w:val="00533678"/>
    <w:rsid w:val="00540C01"/>
    <w:rsid w:val="005463E4"/>
    <w:rsid w:val="00547111"/>
    <w:rsid w:val="0055551B"/>
    <w:rsid w:val="00556793"/>
    <w:rsid w:val="00566E60"/>
    <w:rsid w:val="00572F73"/>
    <w:rsid w:val="005750EC"/>
    <w:rsid w:val="00577CE9"/>
    <w:rsid w:val="00580595"/>
    <w:rsid w:val="00582DB9"/>
    <w:rsid w:val="00585715"/>
    <w:rsid w:val="00590AFC"/>
    <w:rsid w:val="005A096B"/>
    <w:rsid w:val="005A1321"/>
    <w:rsid w:val="005A1B13"/>
    <w:rsid w:val="005A3F77"/>
    <w:rsid w:val="005A6D8E"/>
    <w:rsid w:val="005A7C63"/>
    <w:rsid w:val="005B299A"/>
    <w:rsid w:val="005B5862"/>
    <w:rsid w:val="005B6502"/>
    <w:rsid w:val="005C2EDC"/>
    <w:rsid w:val="005C4ED3"/>
    <w:rsid w:val="005C72AC"/>
    <w:rsid w:val="005D085D"/>
    <w:rsid w:val="005D30C9"/>
    <w:rsid w:val="005D3B3B"/>
    <w:rsid w:val="005D6389"/>
    <w:rsid w:val="005D67B2"/>
    <w:rsid w:val="005D78F4"/>
    <w:rsid w:val="005E1049"/>
    <w:rsid w:val="005F2EDB"/>
    <w:rsid w:val="005F624A"/>
    <w:rsid w:val="005F7CEB"/>
    <w:rsid w:val="00601C36"/>
    <w:rsid w:val="00601D4B"/>
    <w:rsid w:val="00607213"/>
    <w:rsid w:val="0062502E"/>
    <w:rsid w:val="00636745"/>
    <w:rsid w:val="0063715A"/>
    <w:rsid w:val="00643EA7"/>
    <w:rsid w:val="006466B9"/>
    <w:rsid w:val="0065403B"/>
    <w:rsid w:val="006645BC"/>
    <w:rsid w:val="00664D06"/>
    <w:rsid w:val="00680A28"/>
    <w:rsid w:val="00695757"/>
    <w:rsid w:val="00696163"/>
    <w:rsid w:val="006A2EE8"/>
    <w:rsid w:val="006A5B3C"/>
    <w:rsid w:val="006A6C8E"/>
    <w:rsid w:val="006B42EE"/>
    <w:rsid w:val="006B5A15"/>
    <w:rsid w:val="006B5C81"/>
    <w:rsid w:val="006C011C"/>
    <w:rsid w:val="006C17E9"/>
    <w:rsid w:val="006C441D"/>
    <w:rsid w:val="006C621C"/>
    <w:rsid w:val="006D10A6"/>
    <w:rsid w:val="006E3920"/>
    <w:rsid w:val="006E4B22"/>
    <w:rsid w:val="006E60A4"/>
    <w:rsid w:val="006E710F"/>
    <w:rsid w:val="006F1F40"/>
    <w:rsid w:val="006F2C37"/>
    <w:rsid w:val="006F3193"/>
    <w:rsid w:val="006F4F70"/>
    <w:rsid w:val="007022FE"/>
    <w:rsid w:val="00703ABE"/>
    <w:rsid w:val="00704346"/>
    <w:rsid w:val="00707658"/>
    <w:rsid w:val="00716545"/>
    <w:rsid w:val="007221BE"/>
    <w:rsid w:val="00742D08"/>
    <w:rsid w:val="00747417"/>
    <w:rsid w:val="00747A7B"/>
    <w:rsid w:val="007512B3"/>
    <w:rsid w:val="007663D9"/>
    <w:rsid w:val="00767E9C"/>
    <w:rsid w:val="00771DD9"/>
    <w:rsid w:val="007731E0"/>
    <w:rsid w:val="00777EA6"/>
    <w:rsid w:val="00782C55"/>
    <w:rsid w:val="00783231"/>
    <w:rsid w:val="00786260"/>
    <w:rsid w:val="007904CE"/>
    <w:rsid w:val="007929E3"/>
    <w:rsid w:val="00792A8C"/>
    <w:rsid w:val="007959DA"/>
    <w:rsid w:val="007A0B43"/>
    <w:rsid w:val="007A4DAF"/>
    <w:rsid w:val="007A6416"/>
    <w:rsid w:val="007A7DAC"/>
    <w:rsid w:val="007A7DF6"/>
    <w:rsid w:val="007A7FC4"/>
    <w:rsid w:val="007B0AC7"/>
    <w:rsid w:val="007B37DA"/>
    <w:rsid w:val="007D05C4"/>
    <w:rsid w:val="007D26AD"/>
    <w:rsid w:val="007D44EC"/>
    <w:rsid w:val="007D52CC"/>
    <w:rsid w:val="007E0646"/>
    <w:rsid w:val="007E3E86"/>
    <w:rsid w:val="007E4F6F"/>
    <w:rsid w:val="007E7FA7"/>
    <w:rsid w:val="007F09A2"/>
    <w:rsid w:val="007F1DED"/>
    <w:rsid w:val="00810291"/>
    <w:rsid w:val="0081080B"/>
    <w:rsid w:val="00813989"/>
    <w:rsid w:val="00817BA0"/>
    <w:rsid w:val="00827C85"/>
    <w:rsid w:val="00830D2C"/>
    <w:rsid w:val="008312F5"/>
    <w:rsid w:val="00831DFE"/>
    <w:rsid w:val="00832219"/>
    <w:rsid w:val="008360DE"/>
    <w:rsid w:val="008377C3"/>
    <w:rsid w:val="00841017"/>
    <w:rsid w:val="00843703"/>
    <w:rsid w:val="008465D4"/>
    <w:rsid w:val="0085377D"/>
    <w:rsid w:val="008547FD"/>
    <w:rsid w:val="008570A5"/>
    <w:rsid w:val="00860267"/>
    <w:rsid w:val="008733B3"/>
    <w:rsid w:val="008768D3"/>
    <w:rsid w:val="00877085"/>
    <w:rsid w:val="00877F3C"/>
    <w:rsid w:val="00885F85"/>
    <w:rsid w:val="00886EC8"/>
    <w:rsid w:val="00892DD8"/>
    <w:rsid w:val="00892EDF"/>
    <w:rsid w:val="008A2047"/>
    <w:rsid w:val="008A2780"/>
    <w:rsid w:val="008B3E63"/>
    <w:rsid w:val="008B45FE"/>
    <w:rsid w:val="008B4D10"/>
    <w:rsid w:val="008C36E8"/>
    <w:rsid w:val="008D5DF9"/>
    <w:rsid w:val="008D6348"/>
    <w:rsid w:val="008D68E2"/>
    <w:rsid w:val="008E31D0"/>
    <w:rsid w:val="008E70E4"/>
    <w:rsid w:val="008F13C6"/>
    <w:rsid w:val="008F61C5"/>
    <w:rsid w:val="00902E06"/>
    <w:rsid w:val="00903107"/>
    <w:rsid w:val="00905845"/>
    <w:rsid w:val="0090629D"/>
    <w:rsid w:val="00911144"/>
    <w:rsid w:val="0091292B"/>
    <w:rsid w:val="0091394B"/>
    <w:rsid w:val="00915314"/>
    <w:rsid w:val="00922FE6"/>
    <w:rsid w:val="009255EF"/>
    <w:rsid w:val="0093417F"/>
    <w:rsid w:val="009341F2"/>
    <w:rsid w:val="00944045"/>
    <w:rsid w:val="0094629C"/>
    <w:rsid w:val="009468C2"/>
    <w:rsid w:val="009502DD"/>
    <w:rsid w:val="00950AD6"/>
    <w:rsid w:val="00952F6E"/>
    <w:rsid w:val="00954A46"/>
    <w:rsid w:val="0096052E"/>
    <w:rsid w:val="00963D43"/>
    <w:rsid w:val="0096713B"/>
    <w:rsid w:val="00976FA1"/>
    <w:rsid w:val="009803EF"/>
    <w:rsid w:val="00980F2E"/>
    <w:rsid w:val="00980F63"/>
    <w:rsid w:val="00981031"/>
    <w:rsid w:val="00984664"/>
    <w:rsid w:val="00995CE7"/>
    <w:rsid w:val="00997D78"/>
    <w:rsid w:val="009A6B01"/>
    <w:rsid w:val="009B63AE"/>
    <w:rsid w:val="009C3CD4"/>
    <w:rsid w:val="009D1C31"/>
    <w:rsid w:val="009D38D8"/>
    <w:rsid w:val="009F0086"/>
    <w:rsid w:val="009F2485"/>
    <w:rsid w:val="00A04997"/>
    <w:rsid w:val="00A11D02"/>
    <w:rsid w:val="00A11F18"/>
    <w:rsid w:val="00A261B5"/>
    <w:rsid w:val="00A27ECE"/>
    <w:rsid w:val="00A34E16"/>
    <w:rsid w:val="00A371DF"/>
    <w:rsid w:val="00A41DDC"/>
    <w:rsid w:val="00A474C3"/>
    <w:rsid w:val="00A56D05"/>
    <w:rsid w:val="00A57EBC"/>
    <w:rsid w:val="00A62C8F"/>
    <w:rsid w:val="00A6525D"/>
    <w:rsid w:val="00A80D4C"/>
    <w:rsid w:val="00A814EB"/>
    <w:rsid w:val="00A81DEB"/>
    <w:rsid w:val="00A86360"/>
    <w:rsid w:val="00A87AAF"/>
    <w:rsid w:val="00A90FAD"/>
    <w:rsid w:val="00A91C23"/>
    <w:rsid w:val="00AA08A7"/>
    <w:rsid w:val="00AA6E77"/>
    <w:rsid w:val="00AB0E1A"/>
    <w:rsid w:val="00AB24AF"/>
    <w:rsid w:val="00AB26CC"/>
    <w:rsid w:val="00AB2DB7"/>
    <w:rsid w:val="00AB7766"/>
    <w:rsid w:val="00AC03D4"/>
    <w:rsid w:val="00AC1DEA"/>
    <w:rsid w:val="00AC375A"/>
    <w:rsid w:val="00AD03F7"/>
    <w:rsid w:val="00AD3D96"/>
    <w:rsid w:val="00AD671B"/>
    <w:rsid w:val="00AE043D"/>
    <w:rsid w:val="00AE1076"/>
    <w:rsid w:val="00AE5F0F"/>
    <w:rsid w:val="00AF18D0"/>
    <w:rsid w:val="00AF1E40"/>
    <w:rsid w:val="00AF3238"/>
    <w:rsid w:val="00AF4B71"/>
    <w:rsid w:val="00AF5991"/>
    <w:rsid w:val="00AF6A29"/>
    <w:rsid w:val="00B12EA6"/>
    <w:rsid w:val="00B14EDD"/>
    <w:rsid w:val="00B220A1"/>
    <w:rsid w:val="00B23E80"/>
    <w:rsid w:val="00B27056"/>
    <w:rsid w:val="00B30E7B"/>
    <w:rsid w:val="00B416A0"/>
    <w:rsid w:val="00B4329F"/>
    <w:rsid w:val="00B50E76"/>
    <w:rsid w:val="00B512A1"/>
    <w:rsid w:val="00B520D2"/>
    <w:rsid w:val="00B52700"/>
    <w:rsid w:val="00B53258"/>
    <w:rsid w:val="00B5374B"/>
    <w:rsid w:val="00B575B6"/>
    <w:rsid w:val="00B611A3"/>
    <w:rsid w:val="00B61841"/>
    <w:rsid w:val="00B61961"/>
    <w:rsid w:val="00B61C76"/>
    <w:rsid w:val="00B6377F"/>
    <w:rsid w:val="00B645C9"/>
    <w:rsid w:val="00B66CB4"/>
    <w:rsid w:val="00B7391D"/>
    <w:rsid w:val="00B77A55"/>
    <w:rsid w:val="00B83D1F"/>
    <w:rsid w:val="00B85093"/>
    <w:rsid w:val="00B912E1"/>
    <w:rsid w:val="00B96DAA"/>
    <w:rsid w:val="00BA2480"/>
    <w:rsid w:val="00BA3A15"/>
    <w:rsid w:val="00BA5648"/>
    <w:rsid w:val="00BB12BA"/>
    <w:rsid w:val="00BB718F"/>
    <w:rsid w:val="00BC107C"/>
    <w:rsid w:val="00BC11AB"/>
    <w:rsid w:val="00BC3A33"/>
    <w:rsid w:val="00BC5F3E"/>
    <w:rsid w:val="00BE61F2"/>
    <w:rsid w:val="00BE66BC"/>
    <w:rsid w:val="00BE7702"/>
    <w:rsid w:val="00BF2BD6"/>
    <w:rsid w:val="00BF5737"/>
    <w:rsid w:val="00C06532"/>
    <w:rsid w:val="00C148B9"/>
    <w:rsid w:val="00C14FE1"/>
    <w:rsid w:val="00C21B37"/>
    <w:rsid w:val="00C2296D"/>
    <w:rsid w:val="00C23852"/>
    <w:rsid w:val="00C37FA1"/>
    <w:rsid w:val="00C429AF"/>
    <w:rsid w:val="00C44888"/>
    <w:rsid w:val="00C45845"/>
    <w:rsid w:val="00C503EC"/>
    <w:rsid w:val="00C53BC7"/>
    <w:rsid w:val="00C70A53"/>
    <w:rsid w:val="00C7341D"/>
    <w:rsid w:val="00C77254"/>
    <w:rsid w:val="00C82818"/>
    <w:rsid w:val="00C857BC"/>
    <w:rsid w:val="00C85CE8"/>
    <w:rsid w:val="00C87666"/>
    <w:rsid w:val="00C9004A"/>
    <w:rsid w:val="00CA64F4"/>
    <w:rsid w:val="00CB495A"/>
    <w:rsid w:val="00CC1EC3"/>
    <w:rsid w:val="00CC395C"/>
    <w:rsid w:val="00CC4E2F"/>
    <w:rsid w:val="00CD1E89"/>
    <w:rsid w:val="00CD20C4"/>
    <w:rsid w:val="00CD3380"/>
    <w:rsid w:val="00CD3BF0"/>
    <w:rsid w:val="00CE2171"/>
    <w:rsid w:val="00CE46FD"/>
    <w:rsid w:val="00CE50FD"/>
    <w:rsid w:val="00CE726A"/>
    <w:rsid w:val="00CF0935"/>
    <w:rsid w:val="00CF1C7F"/>
    <w:rsid w:val="00CF331E"/>
    <w:rsid w:val="00CF4FEE"/>
    <w:rsid w:val="00CF5F0E"/>
    <w:rsid w:val="00CF7BB6"/>
    <w:rsid w:val="00D01182"/>
    <w:rsid w:val="00D026FD"/>
    <w:rsid w:val="00D028EB"/>
    <w:rsid w:val="00D04505"/>
    <w:rsid w:val="00D104EE"/>
    <w:rsid w:val="00D143DB"/>
    <w:rsid w:val="00D15C37"/>
    <w:rsid w:val="00D25F47"/>
    <w:rsid w:val="00D31442"/>
    <w:rsid w:val="00D32954"/>
    <w:rsid w:val="00D331DF"/>
    <w:rsid w:val="00D34231"/>
    <w:rsid w:val="00D34EF6"/>
    <w:rsid w:val="00D44BAB"/>
    <w:rsid w:val="00D5207B"/>
    <w:rsid w:val="00D52986"/>
    <w:rsid w:val="00D56E9D"/>
    <w:rsid w:val="00D60983"/>
    <w:rsid w:val="00D61B27"/>
    <w:rsid w:val="00D627C5"/>
    <w:rsid w:val="00D6397E"/>
    <w:rsid w:val="00D7012E"/>
    <w:rsid w:val="00D72DFD"/>
    <w:rsid w:val="00D81D9E"/>
    <w:rsid w:val="00D82E90"/>
    <w:rsid w:val="00D8337B"/>
    <w:rsid w:val="00D836CC"/>
    <w:rsid w:val="00D83AB0"/>
    <w:rsid w:val="00D86FE2"/>
    <w:rsid w:val="00D9383D"/>
    <w:rsid w:val="00DA65E8"/>
    <w:rsid w:val="00DA6F17"/>
    <w:rsid w:val="00DB0247"/>
    <w:rsid w:val="00DB145C"/>
    <w:rsid w:val="00DB5F2F"/>
    <w:rsid w:val="00DB6C27"/>
    <w:rsid w:val="00DB73D5"/>
    <w:rsid w:val="00DC3B37"/>
    <w:rsid w:val="00DC4E11"/>
    <w:rsid w:val="00DC66D1"/>
    <w:rsid w:val="00DD29AB"/>
    <w:rsid w:val="00DD3A7F"/>
    <w:rsid w:val="00DD45F8"/>
    <w:rsid w:val="00DD511E"/>
    <w:rsid w:val="00DD77DF"/>
    <w:rsid w:val="00DE280D"/>
    <w:rsid w:val="00DE6E14"/>
    <w:rsid w:val="00DF1E19"/>
    <w:rsid w:val="00DF1ECA"/>
    <w:rsid w:val="00DF5C6F"/>
    <w:rsid w:val="00E07D14"/>
    <w:rsid w:val="00E15CF0"/>
    <w:rsid w:val="00E1680C"/>
    <w:rsid w:val="00E23771"/>
    <w:rsid w:val="00E32403"/>
    <w:rsid w:val="00E33A14"/>
    <w:rsid w:val="00E46F6C"/>
    <w:rsid w:val="00E47A8D"/>
    <w:rsid w:val="00E50283"/>
    <w:rsid w:val="00E56E58"/>
    <w:rsid w:val="00E648B6"/>
    <w:rsid w:val="00E70A15"/>
    <w:rsid w:val="00E71144"/>
    <w:rsid w:val="00E71ADD"/>
    <w:rsid w:val="00E71DBD"/>
    <w:rsid w:val="00E74DB3"/>
    <w:rsid w:val="00E76119"/>
    <w:rsid w:val="00E8010B"/>
    <w:rsid w:val="00E806FE"/>
    <w:rsid w:val="00E909C8"/>
    <w:rsid w:val="00E926DD"/>
    <w:rsid w:val="00E966CB"/>
    <w:rsid w:val="00EA0459"/>
    <w:rsid w:val="00EA26DD"/>
    <w:rsid w:val="00EA5F3F"/>
    <w:rsid w:val="00EA6F07"/>
    <w:rsid w:val="00EB15E1"/>
    <w:rsid w:val="00EB28D6"/>
    <w:rsid w:val="00EB4ABA"/>
    <w:rsid w:val="00EB518A"/>
    <w:rsid w:val="00EB5662"/>
    <w:rsid w:val="00EB71AE"/>
    <w:rsid w:val="00EC54D3"/>
    <w:rsid w:val="00EC709B"/>
    <w:rsid w:val="00EC7225"/>
    <w:rsid w:val="00ED0BEF"/>
    <w:rsid w:val="00ED11EB"/>
    <w:rsid w:val="00ED38E6"/>
    <w:rsid w:val="00ED7ED5"/>
    <w:rsid w:val="00EE01DC"/>
    <w:rsid w:val="00EE21B0"/>
    <w:rsid w:val="00EE2C33"/>
    <w:rsid w:val="00EE44CF"/>
    <w:rsid w:val="00EE7C45"/>
    <w:rsid w:val="00F01F2D"/>
    <w:rsid w:val="00F07726"/>
    <w:rsid w:val="00F13167"/>
    <w:rsid w:val="00F133C3"/>
    <w:rsid w:val="00F1486D"/>
    <w:rsid w:val="00F22A72"/>
    <w:rsid w:val="00F2710F"/>
    <w:rsid w:val="00F3093D"/>
    <w:rsid w:val="00F34851"/>
    <w:rsid w:val="00F34917"/>
    <w:rsid w:val="00F34B1A"/>
    <w:rsid w:val="00F362ED"/>
    <w:rsid w:val="00F379A8"/>
    <w:rsid w:val="00F45CDA"/>
    <w:rsid w:val="00F557EC"/>
    <w:rsid w:val="00F5721B"/>
    <w:rsid w:val="00F578E2"/>
    <w:rsid w:val="00F64EA9"/>
    <w:rsid w:val="00F66CEE"/>
    <w:rsid w:val="00F70F85"/>
    <w:rsid w:val="00F72696"/>
    <w:rsid w:val="00F742BE"/>
    <w:rsid w:val="00F75BB3"/>
    <w:rsid w:val="00F80281"/>
    <w:rsid w:val="00F80A26"/>
    <w:rsid w:val="00F840F2"/>
    <w:rsid w:val="00F92482"/>
    <w:rsid w:val="00F94A87"/>
    <w:rsid w:val="00F95A7B"/>
    <w:rsid w:val="00F96F33"/>
    <w:rsid w:val="00FA078C"/>
    <w:rsid w:val="00FA152F"/>
    <w:rsid w:val="00FA41F0"/>
    <w:rsid w:val="00FA43D9"/>
    <w:rsid w:val="00FA47CA"/>
    <w:rsid w:val="00FB1D4B"/>
    <w:rsid w:val="00FB1F60"/>
    <w:rsid w:val="00FB2FBE"/>
    <w:rsid w:val="00FB57F7"/>
    <w:rsid w:val="00FC2FFC"/>
    <w:rsid w:val="00FC72A1"/>
    <w:rsid w:val="00FD326A"/>
    <w:rsid w:val="00FD6448"/>
    <w:rsid w:val="00FD6A4E"/>
    <w:rsid w:val="00FE393F"/>
    <w:rsid w:val="00FF5D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48A6F"/>
  <w15:chartTrackingRefBased/>
  <w15:docId w15:val="{8B9B8BCF-EF49-402F-AC71-1B5DC07A6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B220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220A1"/>
    <w:rPr>
      <w:rFonts w:asciiTheme="majorHAnsi" w:eastAsiaTheme="majorEastAsia" w:hAnsiTheme="majorHAnsi" w:cstheme="majorBidi"/>
      <w:color w:val="2F5496" w:themeColor="accent1" w:themeShade="BF"/>
      <w:sz w:val="32"/>
      <w:szCs w:val="32"/>
    </w:rPr>
  </w:style>
  <w:style w:type="paragraph" w:styleId="Normlnywebov">
    <w:name w:val="Normal (Web)"/>
    <w:basedOn w:val="Normlny"/>
    <w:uiPriority w:val="99"/>
    <w:unhideWhenUsed/>
    <w:rsid w:val="005B5862"/>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poznmkypodiarou">
    <w:name w:val="footnote text"/>
    <w:basedOn w:val="Normlny"/>
    <w:link w:val="TextpoznmkypodiarouChar"/>
    <w:uiPriority w:val="99"/>
    <w:semiHidden/>
    <w:unhideWhenUsed/>
    <w:rsid w:val="00E46F6C"/>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E46F6C"/>
    <w:rPr>
      <w:sz w:val="20"/>
      <w:szCs w:val="20"/>
    </w:rPr>
  </w:style>
  <w:style w:type="character" w:styleId="Odkaznapoznmkupodiarou">
    <w:name w:val="footnote reference"/>
    <w:basedOn w:val="Predvolenpsmoodseku"/>
    <w:uiPriority w:val="99"/>
    <w:semiHidden/>
    <w:unhideWhenUsed/>
    <w:rsid w:val="00E46F6C"/>
    <w:rPr>
      <w:vertAlign w:val="superscript"/>
    </w:rPr>
  </w:style>
  <w:style w:type="paragraph" w:styleId="Odsekzoznamu">
    <w:name w:val="List Paragraph"/>
    <w:aliases w:val="ODRAZKY PRVA UROVEN,Odsek zoznamu1"/>
    <w:basedOn w:val="Normlny"/>
    <w:link w:val="OdsekzoznamuChar"/>
    <w:uiPriority w:val="34"/>
    <w:qFormat/>
    <w:rsid w:val="00922FE6"/>
    <w:pPr>
      <w:spacing w:after="0" w:line="240" w:lineRule="auto"/>
      <w:ind w:left="720"/>
      <w:contextualSpacing/>
    </w:pPr>
    <w:rPr>
      <w:rFonts w:ascii="Times New Roman" w:eastAsia="Times New Roman" w:hAnsi="Times New Roman" w:cs="Times New Roman"/>
      <w:sz w:val="24"/>
      <w:szCs w:val="24"/>
      <w:lang w:eastAsia="sk-SK"/>
    </w:rPr>
  </w:style>
  <w:style w:type="character" w:customStyle="1" w:styleId="OdsekzoznamuChar">
    <w:name w:val="Odsek zoznamu Char"/>
    <w:aliases w:val="ODRAZKY PRVA UROVEN Char,Odsek zoznamu1 Char"/>
    <w:link w:val="Odsekzoznamu"/>
    <w:uiPriority w:val="34"/>
    <w:locked/>
    <w:rsid w:val="00877F3C"/>
    <w:rPr>
      <w:rFonts w:ascii="Times New Roman" w:eastAsia="Times New Roman" w:hAnsi="Times New Roman" w:cs="Times New Roman"/>
      <w:sz w:val="24"/>
      <w:szCs w:val="24"/>
      <w:lang w:eastAsia="sk-SK"/>
    </w:rPr>
  </w:style>
  <w:style w:type="paragraph" w:customStyle="1" w:styleId="xmsonormal">
    <w:name w:val="x_msonormal"/>
    <w:basedOn w:val="Normlny"/>
    <w:rsid w:val="008C36E8"/>
    <w:pPr>
      <w:spacing w:after="0" w:line="240" w:lineRule="auto"/>
    </w:pPr>
    <w:rPr>
      <w:rFonts w:ascii="Calibri" w:hAnsi="Calibri" w:cs="Calibri"/>
      <w:lang w:eastAsia="sk-SK"/>
    </w:rPr>
  </w:style>
  <w:style w:type="paragraph" w:styleId="Textbubliny">
    <w:name w:val="Balloon Text"/>
    <w:basedOn w:val="Normlny"/>
    <w:link w:val="TextbublinyChar"/>
    <w:uiPriority w:val="99"/>
    <w:semiHidden/>
    <w:unhideWhenUsed/>
    <w:rsid w:val="00E3240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32403"/>
    <w:rPr>
      <w:rFonts w:ascii="Segoe UI" w:hAnsi="Segoe UI" w:cs="Segoe UI"/>
      <w:sz w:val="18"/>
      <w:szCs w:val="18"/>
    </w:rPr>
  </w:style>
  <w:style w:type="paragraph" w:styleId="Hlavika">
    <w:name w:val="header"/>
    <w:basedOn w:val="Normlny"/>
    <w:link w:val="HlavikaChar"/>
    <w:uiPriority w:val="99"/>
    <w:unhideWhenUsed/>
    <w:rsid w:val="00132F2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32F21"/>
  </w:style>
  <w:style w:type="paragraph" w:styleId="Pta">
    <w:name w:val="footer"/>
    <w:basedOn w:val="Normlny"/>
    <w:link w:val="PtaChar"/>
    <w:uiPriority w:val="99"/>
    <w:unhideWhenUsed/>
    <w:rsid w:val="00132F21"/>
    <w:pPr>
      <w:tabs>
        <w:tab w:val="center" w:pos="4536"/>
        <w:tab w:val="right" w:pos="9072"/>
      </w:tabs>
      <w:spacing w:after="0" w:line="240" w:lineRule="auto"/>
    </w:pPr>
  </w:style>
  <w:style w:type="character" w:customStyle="1" w:styleId="PtaChar">
    <w:name w:val="Päta Char"/>
    <w:basedOn w:val="Predvolenpsmoodseku"/>
    <w:link w:val="Pta"/>
    <w:uiPriority w:val="99"/>
    <w:rsid w:val="00132F21"/>
  </w:style>
  <w:style w:type="character" w:styleId="Hypertextovprepojenie">
    <w:name w:val="Hyperlink"/>
    <w:basedOn w:val="Predvolenpsmoodseku"/>
    <w:uiPriority w:val="99"/>
    <w:unhideWhenUsed/>
    <w:rsid w:val="0052286C"/>
    <w:rPr>
      <w:color w:val="0563C1" w:themeColor="hyperlink"/>
      <w:u w:val="single"/>
    </w:rPr>
  </w:style>
  <w:style w:type="character" w:customStyle="1" w:styleId="xmsofootnotereference">
    <w:name w:val="x_msofootnotereference"/>
    <w:basedOn w:val="Predvolenpsmoodseku"/>
    <w:rsid w:val="004109E2"/>
    <w:rPr>
      <w:vertAlign w:val="superscript"/>
    </w:rPr>
  </w:style>
  <w:style w:type="character" w:styleId="Vrazn">
    <w:name w:val="Strong"/>
    <w:basedOn w:val="Predvolenpsmoodseku"/>
    <w:uiPriority w:val="22"/>
    <w:qFormat/>
    <w:rsid w:val="00577CE9"/>
    <w:rPr>
      <w:rFonts w:ascii="Times New Roman" w:hAnsi="Times New Roman" w:cs="Times New Roman" w:hint="default"/>
      <w:b/>
      <w:bCs/>
    </w:rPr>
  </w:style>
  <w:style w:type="paragraph" w:styleId="Obyajntext">
    <w:name w:val="Plain Text"/>
    <w:basedOn w:val="Normlny"/>
    <w:link w:val="ObyajntextChar"/>
    <w:uiPriority w:val="99"/>
    <w:semiHidden/>
    <w:unhideWhenUsed/>
    <w:rsid w:val="00577CE9"/>
    <w:pPr>
      <w:spacing w:after="0" w:line="240" w:lineRule="auto"/>
    </w:pPr>
    <w:rPr>
      <w:rFonts w:ascii="Calibri" w:hAnsi="Calibri" w:cs="Calibri"/>
    </w:rPr>
  </w:style>
  <w:style w:type="character" w:customStyle="1" w:styleId="ObyajntextChar">
    <w:name w:val="Obyčajný text Char"/>
    <w:basedOn w:val="Predvolenpsmoodseku"/>
    <w:link w:val="Obyajntext"/>
    <w:uiPriority w:val="99"/>
    <w:semiHidden/>
    <w:rsid w:val="00577CE9"/>
    <w:rPr>
      <w:rFonts w:ascii="Calibri" w:hAnsi="Calibri" w:cs="Calibri"/>
    </w:rPr>
  </w:style>
  <w:style w:type="paragraph" w:styleId="Bezriadkovania">
    <w:name w:val="No Spacing"/>
    <w:link w:val="BezriadkovaniaChar"/>
    <w:uiPriority w:val="1"/>
    <w:qFormat/>
    <w:rsid w:val="00DB6C27"/>
    <w:pPr>
      <w:spacing w:after="0" w:line="240" w:lineRule="auto"/>
    </w:pPr>
    <w:rPr>
      <w:rFonts w:eastAsiaTheme="minorEastAsia"/>
      <w:lang w:eastAsia="sk-SK"/>
    </w:rPr>
  </w:style>
  <w:style w:type="character" w:customStyle="1" w:styleId="BezriadkovaniaChar">
    <w:name w:val="Bez riadkovania Char"/>
    <w:basedOn w:val="Predvolenpsmoodseku"/>
    <w:link w:val="Bezriadkovania"/>
    <w:uiPriority w:val="1"/>
    <w:rsid w:val="00DB6C27"/>
    <w:rPr>
      <w:rFonts w:eastAsiaTheme="minorEastAsia"/>
      <w:lang w:eastAsia="sk-SK"/>
    </w:rPr>
  </w:style>
  <w:style w:type="paragraph" w:styleId="Hlavikaobsahu">
    <w:name w:val="TOC Heading"/>
    <w:basedOn w:val="Nadpis1"/>
    <w:next w:val="Normlny"/>
    <w:uiPriority w:val="39"/>
    <w:unhideWhenUsed/>
    <w:qFormat/>
    <w:rsid w:val="00DB6C27"/>
    <w:pPr>
      <w:outlineLvl w:val="9"/>
    </w:pPr>
    <w:rPr>
      <w:lang w:eastAsia="sk-SK"/>
    </w:rPr>
  </w:style>
  <w:style w:type="paragraph" w:styleId="Obsah1">
    <w:name w:val="toc 1"/>
    <w:basedOn w:val="Normlny"/>
    <w:next w:val="Normlny"/>
    <w:autoRedefine/>
    <w:uiPriority w:val="39"/>
    <w:unhideWhenUsed/>
    <w:rsid w:val="00DB6C27"/>
    <w:pPr>
      <w:spacing w:after="100"/>
    </w:pPr>
  </w:style>
  <w:style w:type="paragraph" w:styleId="Obsah2">
    <w:name w:val="toc 2"/>
    <w:basedOn w:val="Normlny"/>
    <w:next w:val="Normlny"/>
    <w:autoRedefine/>
    <w:uiPriority w:val="39"/>
    <w:unhideWhenUsed/>
    <w:rsid w:val="00B77A55"/>
    <w:pPr>
      <w:spacing w:after="100"/>
      <w:ind w:left="220"/>
    </w:pPr>
    <w:rPr>
      <w:rFonts w:eastAsiaTheme="minorEastAsia"/>
      <w:lang w:eastAsia="sk-SK"/>
    </w:rPr>
  </w:style>
  <w:style w:type="paragraph" w:styleId="Obsah3">
    <w:name w:val="toc 3"/>
    <w:basedOn w:val="Normlny"/>
    <w:next w:val="Normlny"/>
    <w:autoRedefine/>
    <w:uiPriority w:val="39"/>
    <w:unhideWhenUsed/>
    <w:rsid w:val="00B77A55"/>
    <w:pPr>
      <w:spacing w:after="100"/>
      <w:ind w:left="440"/>
    </w:pPr>
    <w:rPr>
      <w:rFonts w:eastAsiaTheme="minorEastAsia"/>
      <w:lang w:eastAsia="sk-SK"/>
    </w:rPr>
  </w:style>
  <w:style w:type="paragraph" w:styleId="Obsah4">
    <w:name w:val="toc 4"/>
    <w:basedOn w:val="Normlny"/>
    <w:next w:val="Normlny"/>
    <w:autoRedefine/>
    <w:uiPriority w:val="39"/>
    <w:unhideWhenUsed/>
    <w:rsid w:val="00B77A55"/>
    <w:pPr>
      <w:spacing w:after="100"/>
      <w:ind w:left="660"/>
    </w:pPr>
    <w:rPr>
      <w:rFonts w:eastAsiaTheme="minorEastAsia"/>
      <w:lang w:eastAsia="sk-SK"/>
    </w:rPr>
  </w:style>
  <w:style w:type="paragraph" w:styleId="Obsah5">
    <w:name w:val="toc 5"/>
    <w:basedOn w:val="Normlny"/>
    <w:next w:val="Normlny"/>
    <w:autoRedefine/>
    <w:uiPriority w:val="39"/>
    <w:unhideWhenUsed/>
    <w:rsid w:val="00B77A55"/>
    <w:pPr>
      <w:spacing w:after="100"/>
      <w:ind w:left="880"/>
    </w:pPr>
    <w:rPr>
      <w:rFonts w:eastAsiaTheme="minorEastAsia"/>
      <w:lang w:eastAsia="sk-SK"/>
    </w:rPr>
  </w:style>
  <w:style w:type="paragraph" w:styleId="Obsah6">
    <w:name w:val="toc 6"/>
    <w:basedOn w:val="Normlny"/>
    <w:next w:val="Normlny"/>
    <w:autoRedefine/>
    <w:uiPriority w:val="39"/>
    <w:unhideWhenUsed/>
    <w:rsid w:val="00B77A55"/>
    <w:pPr>
      <w:spacing w:after="100"/>
      <w:ind w:left="1100"/>
    </w:pPr>
    <w:rPr>
      <w:rFonts w:eastAsiaTheme="minorEastAsia"/>
      <w:lang w:eastAsia="sk-SK"/>
    </w:rPr>
  </w:style>
  <w:style w:type="paragraph" w:styleId="Obsah7">
    <w:name w:val="toc 7"/>
    <w:basedOn w:val="Normlny"/>
    <w:next w:val="Normlny"/>
    <w:autoRedefine/>
    <w:uiPriority w:val="39"/>
    <w:unhideWhenUsed/>
    <w:rsid w:val="00B77A55"/>
    <w:pPr>
      <w:spacing w:after="100"/>
      <w:ind w:left="1320"/>
    </w:pPr>
    <w:rPr>
      <w:rFonts w:eastAsiaTheme="minorEastAsia"/>
      <w:lang w:eastAsia="sk-SK"/>
    </w:rPr>
  </w:style>
  <w:style w:type="paragraph" w:styleId="Obsah8">
    <w:name w:val="toc 8"/>
    <w:basedOn w:val="Normlny"/>
    <w:next w:val="Normlny"/>
    <w:autoRedefine/>
    <w:uiPriority w:val="39"/>
    <w:unhideWhenUsed/>
    <w:rsid w:val="00B77A55"/>
    <w:pPr>
      <w:spacing w:after="100"/>
      <w:ind w:left="1540"/>
    </w:pPr>
    <w:rPr>
      <w:rFonts w:eastAsiaTheme="minorEastAsia"/>
      <w:lang w:eastAsia="sk-SK"/>
    </w:rPr>
  </w:style>
  <w:style w:type="paragraph" w:styleId="Obsah9">
    <w:name w:val="toc 9"/>
    <w:basedOn w:val="Normlny"/>
    <w:next w:val="Normlny"/>
    <w:autoRedefine/>
    <w:uiPriority w:val="39"/>
    <w:unhideWhenUsed/>
    <w:rsid w:val="00B77A55"/>
    <w:pPr>
      <w:spacing w:after="100"/>
      <w:ind w:left="1760"/>
    </w:pPr>
    <w:rPr>
      <w:rFonts w:eastAsiaTheme="minorEastAsia"/>
      <w:lang w:eastAsia="sk-SK"/>
    </w:rPr>
  </w:style>
  <w:style w:type="character" w:styleId="Zstupntext">
    <w:name w:val="Placeholder Text"/>
    <w:basedOn w:val="Predvolenpsmoodseku"/>
    <w:uiPriority w:val="99"/>
    <w:semiHidden/>
    <w:rsid w:val="00431C31"/>
    <w:rPr>
      <w:rFonts w:ascii="Times New Roman" w:hAnsi="Times New Roman" w:cs="Times New Roman" w:hint="default"/>
      <w:color w:val="808080"/>
    </w:rPr>
  </w:style>
  <w:style w:type="paragraph" w:customStyle="1" w:styleId="m6396298041202855015msolistparagraph">
    <w:name w:val="m_6396298041202855015msolistparagraph"/>
    <w:basedOn w:val="Normlny"/>
    <w:rsid w:val="003F1D72"/>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4D798E"/>
    <w:rPr>
      <w:sz w:val="16"/>
      <w:szCs w:val="16"/>
    </w:rPr>
  </w:style>
  <w:style w:type="paragraph" w:styleId="Textkomentra">
    <w:name w:val="annotation text"/>
    <w:basedOn w:val="Normlny"/>
    <w:link w:val="TextkomentraChar"/>
    <w:uiPriority w:val="99"/>
    <w:unhideWhenUsed/>
    <w:rsid w:val="004D798E"/>
    <w:pPr>
      <w:spacing w:line="240" w:lineRule="auto"/>
    </w:pPr>
    <w:rPr>
      <w:sz w:val="20"/>
      <w:szCs w:val="20"/>
    </w:rPr>
  </w:style>
  <w:style w:type="character" w:customStyle="1" w:styleId="TextkomentraChar">
    <w:name w:val="Text komentára Char"/>
    <w:basedOn w:val="Predvolenpsmoodseku"/>
    <w:link w:val="Textkomentra"/>
    <w:uiPriority w:val="99"/>
    <w:rsid w:val="004D798E"/>
    <w:rPr>
      <w:sz w:val="20"/>
      <w:szCs w:val="20"/>
    </w:rPr>
  </w:style>
  <w:style w:type="paragraph" w:styleId="Predmetkomentra">
    <w:name w:val="annotation subject"/>
    <w:basedOn w:val="Textkomentra"/>
    <w:next w:val="Textkomentra"/>
    <w:link w:val="PredmetkomentraChar"/>
    <w:uiPriority w:val="99"/>
    <w:semiHidden/>
    <w:unhideWhenUsed/>
    <w:rsid w:val="004D798E"/>
    <w:rPr>
      <w:b/>
      <w:bCs/>
    </w:rPr>
  </w:style>
  <w:style w:type="character" w:customStyle="1" w:styleId="PredmetkomentraChar">
    <w:name w:val="Predmet komentára Char"/>
    <w:basedOn w:val="TextkomentraChar"/>
    <w:link w:val="Predmetkomentra"/>
    <w:uiPriority w:val="99"/>
    <w:semiHidden/>
    <w:rsid w:val="004D798E"/>
    <w:rPr>
      <w:b/>
      <w:bCs/>
      <w:sz w:val="20"/>
      <w:szCs w:val="20"/>
    </w:rPr>
  </w:style>
  <w:style w:type="character" w:styleId="PouitHypertextovPrepojenie">
    <w:name w:val="FollowedHyperlink"/>
    <w:basedOn w:val="Predvolenpsmoodseku"/>
    <w:uiPriority w:val="99"/>
    <w:semiHidden/>
    <w:unhideWhenUsed/>
    <w:rsid w:val="00830D2C"/>
    <w:rPr>
      <w:color w:val="954F72" w:themeColor="followedHyperlink"/>
      <w:u w:val="single"/>
    </w:rPr>
  </w:style>
  <w:style w:type="paragraph" w:styleId="Revzia">
    <w:name w:val="Revision"/>
    <w:hidden/>
    <w:uiPriority w:val="99"/>
    <w:semiHidden/>
    <w:rsid w:val="00830D2C"/>
    <w:pPr>
      <w:spacing w:after="0" w:line="240" w:lineRule="auto"/>
    </w:pPr>
  </w:style>
  <w:style w:type="paragraph" w:customStyle="1" w:styleId="gmail-m7891704902411378041msoheader">
    <w:name w:val="gmail-m_7891704902411378041msoheader"/>
    <w:basedOn w:val="Normlny"/>
    <w:uiPriority w:val="99"/>
    <w:rsid w:val="00DE6E14"/>
    <w:pPr>
      <w:spacing w:before="100" w:beforeAutospacing="1" w:after="100" w:afterAutospacing="1" w:line="240" w:lineRule="auto"/>
    </w:pPr>
    <w:rPr>
      <w:rFonts w:ascii="Times New Roman" w:hAnsi="Times New Roman" w:cs="Times New Roman"/>
      <w:sz w:val="24"/>
      <w:szCs w:val="24"/>
      <w:lang w:eastAsia="sk-SK"/>
    </w:rPr>
  </w:style>
  <w:style w:type="character" w:customStyle="1" w:styleId="markedcontent">
    <w:name w:val="markedcontent"/>
    <w:basedOn w:val="Predvolenpsmoodseku"/>
    <w:rsid w:val="0091394B"/>
  </w:style>
  <w:style w:type="character" w:styleId="Nevyrieenzmienka">
    <w:name w:val="Unresolved Mention"/>
    <w:basedOn w:val="Predvolenpsmoodseku"/>
    <w:uiPriority w:val="99"/>
    <w:semiHidden/>
    <w:unhideWhenUsed/>
    <w:rsid w:val="00AA08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20140">
      <w:bodyDiv w:val="1"/>
      <w:marLeft w:val="0"/>
      <w:marRight w:val="0"/>
      <w:marTop w:val="0"/>
      <w:marBottom w:val="0"/>
      <w:divBdr>
        <w:top w:val="none" w:sz="0" w:space="0" w:color="auto"/>
        <w:left w:val="none" w:sz="0" w:space="0" w:color="auto"/>
        <w:bottom w:val="none" w:sz="0" w:space="0" w:color="auto"/>
        <w:right w:val="none" w:sz="0" w:space="0" w:color="auto"/>
      </w:divBdr>
    </w:div>
    <w:div w:id="77286191">
      <w:bodyDiv w:val="1"/>
      <w:marLeft w:val="0"/>
      <w:marRight w:val="0"/>
      <w:marTop w:val="0"/>
      <w:marBottom w:val="0"/>
      <w:divBdr>
        <w:top w:val="none" w:sz="0" w:space="0" w:color="auto"/>
        <w:left w:val="none" w:sz="0" w:space="0" w:color="auto"/>
        <w:bottom w:val="none" w:sz="0" w:space="0" w:color="auto"/>
        <w:right w:val="none" w:sz="0" w:space="0" w:color="auto"/>
      </w:divBdr>
      <w:divsChild>
        <w:div w:id="602568265">
          <w:marLeft w:val="0"/>
          <w:marRight w:val="0"/>
          <w:marTop w:val="0"/>
          <w:marBottom w:val="0"/>
          <w:divBdr>
            <w:top w:val="none" w:sz="0" w:space="0" w:color="auto"/>
            <w:left w:val="none" w:sz="0" w:space="0" w:color="auto"/>
            <w:bottom w:val="none" w:sz="0" w:space="0" w:color="auto"/>
            <w:right w:val="none" w:sz="0" w:space="0" w:color="auto"/>
          </w:divBdr>
          <w:divsChild>
            <w:div w:id="206377921">
              <w:marLeft w:val="0"/>
              <w:marRight w:val="0"/>
              <w:marTop w:val="0"/>
              <w:marBottom w:val="0"/>
              <w:divBdr>
                <w:top w:val="none" w:sz="0" w:space="0" w:color="auto"/>
                <w:left w:val="none" w:sz="0" w:space="0" w:color="auto"/>
                <w:bottom w:val="none" w:sz="0" w:space="0" w:color="auto"/>
                <w:right w:val="none" w:sz="0" w:space="0" w:color="auto"/>
              </w:divBdr>
              <w:divsChild>
                <w:div w:id="858003968">
                  <w:marLeft w:val="0"/>
                  <w:marRight w:val="0"/>
                  <w:marTop w:val="0"/>
                  <w:marBottom w:val="0"/>
                  <w:divBdr>
                    <w:top w:val="none" w:sz="0" w:space="0" w:color="auto"/>
                    <w:left w:val="none" w:sz="0" w:space="0" w:color="auto"/>
                    <w:bottom w:val="none" w:sz="0" w:space="0" w:color="auto"/>
                    <w:right w:val="none" w:sz="0" w:space="0" w:color="auto"/>
                  </w:divBdr>
                  <w:divsChild>
                    <w:div w:id="1574781014">
                      <w:marLeft w:val="0"/>
                      <w:marRight w:val="0"/>
                      <w:marTop w:val="0"/>
                      <w:marBottom w:val="0"/>
                      <w:divBdr>
                        <w:top w:val="none" w:sz="0" w:space="0" w:color="auto"/>
                        <w:left w:val="none" w:sz="0" w:space="0" w:color="auto"/>
                        <w:bottom w:val="none" w:sz="0" w:space="0" w:color="auto"/>
                        <w:right w:val="none" w:sz="0" w:space="0" w:color="auto"/>
                      </w:divBdr>
                      <w:divsChild>
                        <w:div w:id="976570422">
                          <w:marLeft w:val="0"/>
                          <w:marRight w:val="0"/>
                          <w:marTop w:val="0"/>
                          <w:marBottom w:val="0"/>
                          <w:divBdr>
                            <w:top w:val="none" w:sz="0" w:space="0" w:color="auto"/>
                            <w:left w:val="none" w:sz="0" w:space="0" w:color="auto"/>
                            <w:bottom w:val="none" w:sz="0" w:space="0" w:color="auto"/>
                            <w:right w:val="none" w:sz="0" w:space="0" w:color="auto"/>
                          </w:divBdr>
                          <w:divsChild>
                            <w:div w:id="183849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323225">
              <w:marLeft w:val="0"/>
              <w:marRight w:val="0"/>
              <w:marTop w:val="0"/>
              <w:marBottom w:val="0"/>
              <w:divBdr>
                <w:top w:val="none" w:sz="0" w:space="0" w:color="auto"/>
                <w:left w:val="none" w:sz="0" w:space="0" w:color="auto"/>
                <w:bottom w:val="none" w:sz="0" w:space="0" w:color="auto"/>
                <w:right w:val="none" w:sz="0" w:space="0" w:color="auto"/>
              </w:divBdr>
            </w:div>
            <w:div w:id="1362047234">
              <w:marLeft w:val="0"/>
              <w:marRight w:val="0"/>
              <w:marTop w:val="0"/>
              <w:marBottom w:val="0"/>
              <w:divBdr>
                <w:top w:val="none" w:sz="0" w:space="0" w:color="auto"/>
                <w:left w:val="none" w:sz="0" w:space="0" w:color="auto"/>
                <w:bottom w:val="none" w:sz="0" w:space="0" w:color="auto"/>
                <w:right w:val="none" w:sz="0" w:space="0" w:color="auto"/>
              </w:divBdr>
              <w:divsChild>
                <w:div w:id="1210608456">
                  <w:marLeft w:val="0"/>
                  <w:marRight w:val="0"/>
                  <w:marTop w:val="0"/>
                  <w:marBottom w:val="0"/>
                  <w:divBdr>
                    <w:top w:val="none" w:sz="0" w:space="0" w:color="auto"/>
                    <w:left w:val="none" w:sz="0" w:space="0" w:color="auto"/>
                    <w:bottom w:val="none" w:sz="0" w:space="0" w:color="auto"/>
                    <w:right w:val="none" w:sz="0" w:space="0" w:color="auto"/>
                  </w:divBdr>
                  <w:divsChild>
                    <w:div w:id="433943909">
                      <w:marLeft w:val="0"/>
                      <w:marRight w:val="0"/>
                      <w:marTop w:val="0"/>
                      <w:marBottom w:val="0"/>
                      <w:divBdr>
                        <w:top w:val="none" w:sz="0" w:space="0" w:color="auto"/>
                        <w:left w:val="none" w:sz="0" w:space="0" w:color="auto"/>
                        <w:bottom w:val="none" w:sz="0" w:space="0" w:color="auto"/>
                        <w:right w:val="none" w:sz="0" w:space="0" w:color="auto"/>
                      </w:divBdr>
                      <w:divsChild>
                        <w:div w:id="20467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714784">
              <w:marLeft w:val="0"/>
              <w:marRight w:val="0"/>
              <w:marTop w:val="0"/>
              <w:marBottom w:val="0"/>
              <w:divBdr>
                <w:top w:val="none" w:sz="0" w:space="0" w:color="auto"/>
                <w:left w:val="none" w:sz="0" w:space="0" w:color="auto"/>
                <w:bottom w:val="none" w:sz="0" w:space="0" w:color="auto"/>
                <w:right w:val="none" w:sz="0" w:space="0" w:color="auto"/>
              </w:divBdr>
            </w:div>
            <w:div w:id="398673282">
              <w:marLeft w:val="0"/>
              <w:marRight w:val="0"/>
              <w:marTop w:val="0"/>
              <w:marBottom w:val="0"/>
              <w:divBdr>
                <w:top w:val="none" w:sz="0" w:space="0" w:color="auto"/>
                <w:left w:val="none" w:sz="0" w:space="0" w:color="auto"/>
                <w:bottom w:val="none" w:sz="0" w:space="0" w:color="auto"/>
                <w:right w:val="none" w:sz="0" w:space="0" w:color="auto"/>
              </w:divBdr>
              <w:divsChild>
                <w:div w:id="54279126">
                  <w:marLeft w:val="0"/>
                  <w:marRight w:val="0"/>
                  <w:marTop w:val="0"/>
                  <w:marBottom w:val="0"/>
                  <w:divBdr>
                    <w:top w:val="none" w:sz="0" w:space="0" w:color="auto"/>
                    <w:left w:val="none" w:sz="0" w:space="0" w:color="auto"/>
                    <w:bottom w:val="none" w:sz="0" w:space="0" w:color="auto"/>
                    <w:right w:val="none" w:sz="0" w:space="0" w:color="auto"/>
                  </w:divBdr>
                  <w:divsChild>
                    <w:div w:id="1875387648">
                      <w:marLeft w:val="0"/>
                      <w:marRight w:val="0"/>
                      <w:marTop w:val="0"/>
                      <w:marBottom w:val="0"/>
                      <w:divBdr>
                        <w:top w:val="none" w:sz="0" w:space="0" w:color="auto"/>
                        <w:left w:val="none" w:sz="0" w:space="0" w:color="auto"/>
                        <w:bottom w:val="none" w:sz="0" w:space="0" w:color="auto"/>
                        <w:right w:val="none" w:sz="0" w:space="0" w:color="auto"/>
                      </w:divBdr>
                      <w:divsChild>
                        <w:div w:id="159431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1546">
      <w:bodyDiv w:val="1"/>
      <w:marLeft w:val="0"/>
      <w:marRight w:val="0"/>
      <w:marTop w:val="0"/>
      <w:marBottom w:val="0"/>
      <w:divBdr>
        <w:top w:val="none" w:sz="0" w:space="0" w:color="auto"/>
        <w:left w:val="none" w:sz="0" w:space="0" w:color="auto"/>
        <w:bottom w:val="none" w:sz="0" w:space="0" w:color="auto"/>
        <w:right w:val="none" w:sz="0" w:space="0" w:color="auto"/>
      </w:divBdr>
    </w:div>
    <w:div w:id="173233656">
      <w:bodyDiv w:val="1"/>
      <w:marLeft w:val="0"/>
      <w:marRight w:val="0"/>
      <w:marTop w:val="0"/>
      <w:marBottom w:val="0"/>
      <w:divBdr>
        <w:top w:val="none" w:sz="0" w:space="0" w:color="auto"/>
        <w:left w:val="none" w:sz="0" w:space="0" w:color="auto"/>
        <w:bottom w:val="none" w:sz="0" w:space="0" w:color="auto"/>
        <w:right w:val="none" w:sz="0" w:space="0" w:color="auto"/>
      </w:divBdr>
    </w:div>
    <w:div w:id="190806959">
      <w:bodyDiv w:val="1"/>
      <w:marLeft w:val="0"/>
      <w:marRight w:val="0"/>
      <w:marTop w:val="0"/>
      <w:marBottom w:val="0"/>
      <w:divBdr>
        <w:top w:val="none" w:sz="0" w:space="0" w:color="auto"/>
        <w:left w:val="none" w:sz="0" w:space="0" w:color="auto"/>
        <w:bottom w:val="none" w:sz="0" w:space="0" w:color="auto"/>
        <w:right w:val="none" w:sz="0" w:space="0" w:color="auto"/>
      </w:divBdr>
      <w:divsChild>
        <w:div w:id="634724201">
          <w:marLeft w:val="0"/>
          <w:marRight w:val="0"/>
          <w:marTop w:val="0"/>
          <w:marBottom w:val="0"/>
          <w:divBdr>
            <w:top w:val="none" w:sz="0" w:space="0" w:color="auto"/>
            <w:left w:val="none" w:sz="0" w:space="0" w:color="auto"/>
            <w:bottom w:val="none" w:sz="0" w:space="0" w:color="auto"/>
            <w:right w:val="none" w:sz="0" w:space="0" w:color="auto"/>
          </w:divBdr>
          <w:divsChild>
            <w:div w:id="266087352">
              <w:marLeft w:val="0"/>
              <w:marRight w:val="0"/>
              <w:marTop w:val="0"/>
              <w:marBottom w:val="0"/>
              <w:divBdr>
                <w:top w:val="none" w:sz="0" w:space="0" w:color="auto"/>
                <w:left w:val="none" w:sz="0" w:space="0" w:color="auto"/>
                <w:bottom w:val="none" w:sz="0" w:space="0" w:color="auto"/>
                <w:right w:val="none" w:sz="0" w:space="0" w:color="auto"/>
              </w:divBdr>
              <w:divsChild>
                <w:div w:id="1756243077">
                  <w:marLeft w:val="0"/>
                  <w:marRight w:val="0"/>
                  <w:marTop w:val="0"/>
                  <w:marBottom w:val="0"/>
                  <w:divBdr>
                    <w:top w:val="none" w:sz="0" w:space="0" w:color="auto"/>
                    <w:left w:val="none" w:sz="0" w:space="0" w:color="auto"/>
                    <w:bottom w:val="none" w:sz="0" w:space="0" w:color="auto"/>
                    <w:right w:val="none" w:sz="0" w:space="0" w:color="auto"/>
                  </w:divBdr>
                  <w:divsChild>
                    <w:div w:id="222255937">
                      <w:marLeft w:val="0"/>
                      <w:marRight w:val="0"/>
                      <w:marTop w:val="0"/>
                      <w:marBottom w:val="0"/>
                      <w:divBdr>
                        <w:top w:val="none" w:sz="0" w:space="0" w:color="auto"/>
                        <w:left w:val="none" w:sz="0" w:space="0" w:color="auto"/>
                        <w:bottom w:val="none" w:sz="0" w:space="0" w:color="auto"/>
                        <w:right w:val="none" w:sz="0" w:space="0" w:color="auto"/>
                      </w:divBdr>
                      <w:divsChild>
                        <w:div w:id="282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283546">
              <w:marLeft w:val="0"/>
              <w:marRight w:val="0"/>
              <w:marTop w:val="0"/>
              <w:marBottom w:val="0"/>
              <w:divBdr>
                <w:top w:val="none" w:sz="0" w:space="0" w:color="auto"/>
                <w:left w:val="none" w:sz="0" w:space="0" w:color="auto"/>
                <w:bottom w:val="none" w:sz="0" w:space="0" w:color="auto"/>
                <w:right w:val="none" w:sz="0" w:space="0" w:color="auto"/>
              </w:divBdr>
            </w:div>
            <w:div w:id="1805807623">
              <w:marLeft w:val="0"/>
              <w:marRight w:val="0"/>
              <w:marTop w:val="0"/>
              <w:marBottom w:val="0"/>
              <w:divBdr>
                <w:top w:val="none" w:sz="0" w:space="0" w:color="auto"/>
                <w:left w:val="none" w:sz="0" w:space="0" w:color="auto"/>
                <w:bottom w:val="none" w:sz="0" w:space="0" w:color="auto"/>
                <w:right w:val="none" w:sz="0" w:space="0" w:color="auto"/>
              </w:divBdr>
              <w:divsChild>
                <w:div w:id="1524244668">
                  <w:marLeft w:val="0"/>
                  <w:marRight w:val="0"/>
                  <w:marTop w:val="0"/>
                  <w:marBottom w:val="0"/>
                  <w:divBdr>
                    <w:top w:val="none" w:sz="0" w:space="0" w:color="auto"/>
                    <w:left w:val="none" w:sz="0" w:space="0" w:color="auto"/>
                    <w:bottom w:val="none" w:sz="0" w:space="0" w:color="auto"/>
                    <w:right w:val="none" w:sz="0" w:space="0" w:color="auto"/>
                  </w:divBdr>
                  <w:divsChild>
                    <w:div w:id="227763573">
                      <w:marLeft w:val="0"/>
                      <w:marRight w:val="0"/>
                      <w:marTop w:val="0"/>
                      <w:marBottom w:val="0"/>
                      <w:divBdr>
                        <w:top w:val="none" w:sz="0" w:space="0" w:color="auto"/>
                        <w:left w:val="none" w:sz="0" w:space="0" w:color="auto"/>
                        <w:bottom w:val="none" w:sz="0" w:space="0" w:color="auto"/>
                        <w:right w:val="none" w:sz="0" w:space="0" w:color="auto"/>
                      </w:divBdr>
                      <w:divsChild>
                        <w:div w:id="86548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667389">
              <w:marLeft w:val="0"/>
              <w:marRight w:val="0"/>
              <w:marTop w:val="0"/>
              <w:marBottom w:val="0"/>
              <w:divBdr>
                <w:top w:val="none" w:sz="0" w:space="0" w:color="auto"/>
                <w:left w:val="none" w:sz="0" w:space="0" w:color="auto"/>
                <w:bottom w:val="none" w:sz="0" w:space="0" w:color="auto"/>
                <w:right w:val="none" w:sz="0" w:space="0" w:color="auto"/>
              </w:divBdr>
            </w:div>
            <w:div w:id="813066817">
              <w:marLeft w:val="0"/>
              <w:marRight w:val="0"/>
              <w:marTop w:val="0"/>
              <w:marBottom w:val="0"/>
              <w:divBdr>
                <w:top w:val="none" w:sz="0" w:space="0" w:color="auto"/>
                <w:left w:val="none" w:sz="0" w:space="0" w:color="auto"/>
                <w:bottom w:val="none" w:sz="0" w:space="0" w:color="auto"/>
                <w:right w:val="none" w:sz="0" w:space="0" w:color="auto"/>
              </w:divBdr>
              <w:divsChild>
                <w:div w:id="608708675">
                  <w:marLeft w:val="0"/>
                  <w:marRight w:val="0"/>
                  <w:marTop w:val="0"/>
                  <w:marBottom w:val="0"/>
                  <w:divBdr>
                    <w:top w:val="none" w:sz="0" w:space="0" w:color="auto"/>
                    <w:left w:val="none" w:sz="0" w:space="0" w:color="auto"/>
                    <w:bottom w:val="none" w:sz="0" w:space="0" w:color="auto"/>
                    <w:right w:val="none" w:sz="0" w:space="0" w:color="auto"/>
                  </w:divBdr>
                  <w:divsChild>
                    <w:div w:id="1984189350">
                      <w:marLeft w:val="0"/>
                      <w:marRight w:val="0"/>
                      <w:marTop w:val="0"/>
                      <w:marBottom w:val="0"/>
                      <w:divBdr>
                        <w:top w:val="none" w:sz="0" w:space="0" w:color="auto"/>
                        <w:left w:val="none" w:sz="0" w:space="0" w:color="auto"/>
                        <w:bottom w:val="none" w:sz="0" w:space="0" w:color="auto"/>
                        <w:right w:val="none" w:sz="0" w:space="0" w:color="auto"/>
                      </w:divBdr>
                      <w:divsChild>
                        <w:div w:id="158945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06692">
              <w:marLeft w:val="0"/>
              <w:marRight w:val="0"/>
              <w:marTop w:val="0"/>
              <w:marBottom w:val="0"/>
              <w:divBdr>
                <w:top w:val="none" w:sz="0" w:space="0" w:color="auto"/>
                <w:left w:val="none" w:sz="0" w:space="0" w:color="auto"/>
                <w:bottom w:val="none" w:sz="0" w:space="0" w:color="auto"/>
                <w:right w:val="none" w:sz="0" w:space="0" w:color="auto"/>
              </w:divBdr>
            </w:div>
            <w:div w:id="962729029">
              <w:marLeft w:val="0"/>
              <w:marRight w:val="0"/>
              <w:marTop w:val="0"/>
              <w:marBottom w:val="0"/>
              <w:divBdr>
                <w:top w:val="none" w:sz="0" w:space="0" w:color="auto"/>
                <w:left w:val="none" w:sz="0" w:space="0" w:color="auto"/>
                <w:bottom w:val="none" w:sz="0" w:space="0" w:color="auto"/>
                <w:right w:val="none" w:sz="0" w:space="0" w:color="auto"/>
              </w:divBdr>
              <w:divsChild>
                <w:div w:id="75908229">
                  <w:marLeft w:val="0"/>
                  <w:marRight w:val="0"/>
                  <w:marTop w:val="0"/>
                  <w:marBottom w:val="0"/>
                  <w:divBdr>
                    <w:top w:val="none" w:sz="0" w:space="0" w:color="auto"/>
                    <w:left w:val="none" w:sz="0" w:space="0" w:color="auto"/>
                    <w:bottom w:val="none" w:sz="0" w:space="0" w:color="auto"/>
                    <w:right w:val="none" w:sz="0" w:space="0" w:color="auto"/>
                  </w:divBdr>
                  <w:divsChild>
                    <w:div w:id="1593010921">
                      <w:marLeft w:val="0"/>
                      <w:marRight w:val="0"/>
                      <w:marTop w:val="0"/>
                      <w:marBottom w:val="0"/>
                      <w:divBdr>
                        <w:top w:val="none" w:sz="0" w:space="0" w:color="auto"/>
                        <w:left w:val="none" w:sz="0" w:space="0" w:color="auto"/>
                        <w:bottom w:val="none" w:sz="0" w:space="0" w:color="auto"/>
                        <w:right w:val="none" w:sz="0" w:space="0" w:color="auto"/>
                      </w:divBdr>
                      <w:divsChild>
                        <w:div w:id="101576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570431">
      <w:bodyDiv w:val="1"/>
      <w:marLeft w:val="0"/>
      <w:marRight w:val="0"/>
      <w:marTop w:val="0"/>
      <w:marBottom w:val="0"/>
      <w:divBdr>
        <w:top w:val="none" w:sz="0" w:space="0" w:color="auto"/>
        <w:left w:val="none" w:sz="0" w:space="0" w:color="auto"/>
        <w:bottom w:val="none" w:sz="0" w:space="0" w:color="auto"/>
        <w:right w:val="none" w:sz="0" w:space="0" w:color="auto"/>
      </w:divBdr>
    </w:div>
    <w:div w:id="241574737">
      <w:bodyDiv w:val="1"/>
      <w:marLeft w:val="0"/>
      <w:marRight w:val="0"/>
      <w:marTop w:val="0"/>
      <w:marBottom w:val="0"/>
      <w:divBdr>
        <w:top w:val="none" w:sz="0" w:space="0" w:color="auto"/>
        <w:left w:val="none" w:sz="0" w:space="0" w:color="auto"/>
        <w:bottom w:val="none" w:sz="0" w:space="0" w:color="auto"/>
        <w:right w:val="none" w:sz="0" w:space="0" w:color="auto"/>
      </w:divBdr>
    </w:div>
    <w:div w:id="242762990">
      <w:bodyDiv w:val="1"/>
      <w:marLeft w:val="0"/>
      <w:marRight w:val="0"/>
      <w:marTop w:val="0"/>
      <w:marBottom w:val="0"/>
      <w:divBdr>
        <w:top w:val="none" w:sz="0" w:space="0" w:color="auto"/>
        <w:left w:val="none" w:sz="0" w:space="0" w:color="auto"/>
        <w:bottom w:val="none" w:sz="0" w:space="0" w:color="auto"/>
        <w:right w:val="none" w:sz="0" w:space="0" w:color="auto"/>
      </w:divBdr>
      <w:divsChild>
        <w:div w:id="249388446">
          <w:marLeft w:val="0"/>
          <w:marRight w:val="0"/>
          <w:marTop w:val="0"/>
          <w:marBottom w:val="0"/>
          <w:divBdr>
            <w:top w:val="none" w:sz="0" w:space="0" w:color="auto"/>
            <w:left w:val="none" w:sz="0" w:space="0" w:color="auto"/>
            <w:bottom w:val="none" w:sz="0" w:space="0" w:color="auto"/>
            <w:right w:val="none" w:sz="0" w:space="0" w:color="auto"/>
          </w:divBdr>
          <w:divsChild>
            <w:div w:id="525602149">
              <w:marLeft w:val="0"/>
              <w:marRight w:val="0"/>
              <w:marTop w:val="0"/>
              <w:marBottom w:val="0"/>
              <w:divBdr>
                <w:top w:val="none" w:sz="0" w:space="0" w:color="auto"/>
                <w:left w:val="none" w:sz="0" w:space="0" w:color="auto"/>
                <w:bottom w:val="none" w:sz="0" w:space="0" w:color="auto"/>
                <w:right w:val="none" w:sz="0" w:space="0" w:color="auto"/>
              </w:divBdr>
              <w:divsChild>
                <w:div w:id="1375159044">
                  <w:marLeft w:val="0"/>
                  <w:marRight w:val="0"/>
                  <w:marTop w:val="0"/>
                  <w:marBottom w:val="0"/>
                  <w:divBdr>
                    <w:top w:val="none" w:sz="0" w:space="0" w:color="auto"/>
                    <w:left w:val="none" w:sz="0" w:space="0" w:color="auto"/>
                    <w:bottom w:val="none" w:sz="0" w:space="0" w:color="auto"/>
                    <w:right w:val="none" w:sz="0" w:space="0" w:color="auto"/>
                  </w:divBdr>
                  <w:divsChild>
                    <w:div w:id="1507356712">
                      <w:marLeft w:val="0"/>
                      <w:marRight w:val="0"/>
                      <w:marTop w:val="0"/>
                      <w:marBottom w:val="0"/>
                      <w:divBdr>
                        <w:top w:val="none" w:sz="0" w:space="0" w:color="auto"/>
                        <w:left w:val="none" w:sz="0" w:space="0" w:color="auto"/>
                        <w:bottom w:val="none" w:sz="0" w:space="0" w:color="auto"/>
                        <w:right w:val="none" w:sz="0" w:space="0" w:color="auto"/>
                      </w:divBdr>
                      <w:divsChild>
                        <w:div w:id="168453610">
                          <w:marLeft w:val="0"/>
                          <w:marRight w:val="0"/>
                          <w:marTop w:val="0"/>
                          <w:marBottom w:val="0"/>
                          <w:divBdr>
                            <w:top w:val="none" w:sz="0" w:space="0" w:color="auto"/>
                            <w:left w:val="none" w:sz="0" w:space="0" w:color="auto"/>
                            <w:bottom w:val="none" w:sz="0" w:space="0" w:color="auto"/>
                            <w:right w:val="none" w:sz="0" w:space="0" w:color="auto"/>
                          </w:divBdr>
                          <w:divsChild>
                            <w:div w:id="26774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862295">
              <w:marLeft w:val="0"/>
              <w:marRight w:val="0"/>
              <w:marTop w:val="0"/>
              <w:marBottom w:val="0"/>
              <w:divBdr>
                <w:top w:val="none" w:sz="0" w:space="0" w:color="auto"/>
                <w:left w:val="none" w:sz="0" w:space="0" w:color="auto"/>
                <w:bottom w:val="none" w:sz="0" w:space="0" w:color="auto"/>
                <w:right w:val="none" w:sz="0" w:space="0" w:color="auto"/>
              </w:divBdr>
            </w:div>
            <w:div w:id="958145018">
              <w:marLeft w:val="0"/>
              <w:marRight w:val="0"/>
              <w:marTop w:val="0"/>
              <w:marBottom w:val="0"/>
              <w:divBdr>
                <w:top w:val="none" w:sz="0" w:space="0" w:color="auto"/>
                <w:left w:val="none" w:sz="0" w:space="0" w:color="auto"/>
                <w:bottom w:val="none" w:sz="0" w:space="0" w:color="auto"/>
                <w:right w:val="none" w:sz="0" w:space="0" w:color="auto"/>
              </w:divBdr>
              <w:divsChild>
                <w:div w:id="1389038784">
                  <w:marLeft w:val="0"/>
                  <w:marRight w:val="0"/>
                  <w:marTop w:val="0"/>
                  <w:marBottom w:val="0"/>
                  <w:divBdr>
                    <w:top w:val="none" w:sz="0" w:space="0" w:color="auto"/>
                    <w:left w:val="none" w:sz="0" w:space="0" w:color="auto"/>
                    <w:bottom w:val="none" w:sz="0" w:space="0" w:color="auto"/>
                    <w:right w:val="none" w:sz="0" w:space="0" w:color="auto"/>
                  </w:divBdr>
                  <w:divsChild>
                    <w:div w:id="716197782">
                      <w:marLeft w:val="0"/>
                      <w:marRight w:val="0"/>
                      <w:marTop w:val="0"/>
                      <w:marBottom w:val="0"/>
                      <w:divBdr>
                        <w:top w:val="none" w:sz="0" w:space="0" w:color="auto"/>
                        <w:left w:val="none" w:sz="0" w:space="0" w:color="auto"/>
                        <w:bottom w:val="none" w:sz="0" w:space="0" w:color="auto"/>
                        <w:right w:val="none" w:sz="0" w:space="0" w:color="auto"/>
                      </w:divBdr>
                      <w:divsChild>
                        <w:div w:id="18169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222102">
      <w:bodyDiv w:val="1"/>
      <w:marLeft w:val="0"/>
      <w:marRight w:val="0"/>
      <w:marTop w:val="0"/>
      <w:marBottom w:val="0"/>
      <w:divBdr>
        <w:top w:val="none" w:sz="0" w:space="0" w:color="auto"/>
        <w:left w:val="none" w:sz="0" w:space="0" w:color="auto"/>
        <w:bottom w:val="none" w:sz="0" w:space="0" w:color="auto"/>
        <w:right w:val="none" w:sz="0" w:space="0" w:color="auto"/>
      </w:divBdr>
      <w:divsChild>
        <w:div w:id="1608344890">
          <w:marLeft w:val="0"/>
          <w:marRight w:val="0"/>
          <w:marTop w:val="0"/>
          <w:marBottom w:val="0"/>
          <w:divBdr>
            <w:top w:val="none" w:sz="0" w:space="0" w:color="auto"/>
            <w:left w:val="none" w:sz="0" w:space="0" w:color="auto"/>
            <w:bottom w:val="none" w:sz="0" w:space="0" w:color="auto"/>
            <w:right w:val="none" w:sz="0" w:space="0" w:color="auto"/>
          </w:divBdr>
          <w:divsChild>
            <w:div w:id="514350298">
              <w:marLeft w:val="0"/>
              <w:marRight w:val="0"/>
              <w:marTop w:val="0"/>
              <w:marBottom w:val="0"/>
              <w:divBdr>
                <w:top w:val="none" w:sz="0" w:space="0" w:color="auto"/>
                <w:left w:val="none" w:sz="0" w:space="0" w:color="auto"/>
                <w:bottom w:val="none" w:sz="0" w:space="0" w:color="auto"/>
                <w:right w:val="none" w:sz="0" w:space="0" w:color="auto"/>
              </w:divBdr>
              <w:divsChild>
                <w:div w:id="1174610547">
                  <w:marLeft w:val="0"/>
                  <w:marRight w:val="0"/>
                  <w:marTop w:val="0"/>
                  <w:marBottom w:val="0"/>
                  <w:divBdr>
                    <w:top w:val="none" w:sz="0" w:space="0" w:color="auto"/>
                    <w:left w:val="none" w:sz="0" w:space="0" w:color="auto"/>
                    <w:bottom w:val="none" w:sz="0" w:space="0" w:color="auto"/>
                    <w:right w:val="none" w:sz="0" w:space="0" w:color="auto"/>
                  </w:divBdr>
                  <w:divsChild>
                    <w:div w:id="168447804">
                      <w:marLeft w:val="0"/>
                      <w:marRight w:val="0"/>
                      <w:marTop w:val="0"/>
                      <w:marBottom w:val="0"/>
                      <w:divBdr>
                        <w:top w:val="none" w:sz="0" w:space="0" w:color="auto"/>
                        <w:left w:val="none" w:sz="0" w:space="0" w:color="auto"/>
                        <w:bottom w:val="none" w:sz="0" w:space="0" w:color="auto"/>
                        <w:right w:val="none" w:sz="0" w:space="0" w:color="auto"/>
                      </w:divBdr>
                      <w:divsChild>
                        <w:div w:id="6068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936790">
              <w:marLeft w:val="0"/>
              <w:marRight w:val="0"/>
              <w:marTop w:val="0"/>
              <w:marBottom w:val="0"/>
              <w:divBdr>
                <w:top w:val="none" w:sz="0" w:space="0" w:color="auto"/>
                <w:left w:val="none" w:sz="0" w:space="0" w:color="auto"/>
                <w:bottom w:val="none" w:sz="0" w:space="0" w:color="auto"/>
                <w:right w:val="none" w:sz="0" w:space="0" w:color="auto"/>
              </w:divBdr>
            </w:div>
            <w:div w:id="2110156983">
              <w:marLeft w:val="0"/>
              <w:marRight w:val="0"/>
              <w:marTop w:val="0"/>
              <w:marBottom w:val="0"/>
              <w:divBdr>
                <w:top w:val="none" w:sz="0" w:space="0" w:color="auto"/>
                <w:left w:val="none" w:sz="0" w:space="0" w:color="auto"/>
                <w:bottom w:val="none" w:sz="0" w:space="0" w:color="auto"/>
                <w:right w:val="none" w:sz="0" w:space="0" w:color="auto"/>
              </w:divBdr>
              <w:divsChild>
                <w:div w:id="1504323453">
                  <w:marLeft w:val="0"/>
                  <w:marRight w:val="0"/>
                  <w:marTop w:val="0"/>
                  <w:marBottom w:val="0"/>
                  <w:divBdr>
                    <w:top w:val="none" w:sz="0" w:space="0" w:color="auto"/>
                    <w:left w:val="none" w:sz="0" w:space="0" w:color="auto"/>
                    <w:bottom w:val="none" w:sz="0" w:space="0" w:color="auto"/>
                    <w:right w:val="none" w:sz="0" w:space="0" w:color="auto"/>
                  </w:divBdr>
                  <w:divsChild>
                    <w:div w:id="1752434137">
                      <w:marLeft w:val="0"/>
                      <w:marRight w:val="0"/>
                      <w:marTop w:val="0"/>
                      <w:marBottom w:val="0"/>
                      <w:divBdr>
                        <w:top w:val="none" w:sz="0" w:space="0" w:color="auto"/>
                        <w:left w:val="none" w:sz="0" w:space="0" w:color="auto"/>
                        <w:bottom w:val="none" w:sz="0" w:space="0" w:color="auto"/>
                        <w:right w:val="none" w:sz="0" w:space="0" w:color="auto"/>
                      </w:divBdr>
                      <w:divsChild>
                        <w:div w:id="26608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138064">
              <w:marLeft w:val="0"/>
              <w:marRight w:val="0"/>
              <w:marTop w:val="0"/>
              <w:marBottom w:val="0"/>
              <w:divBdr>
                <w:top w:val="none" w:sz="0" w:space="0" w:color="auto"/>
                <w:left w:val="none" w:sz="0" w:space="0" w:color="auto"/>
                <w:bottom w:val="none" w:sz="0" w:space="0" w:color="auto"/>
                <w:right w:val="none" w:sz="0" w:space="0" w:color="auto"/>
              </w:divBdr>
            </w:div>
            <w:div w:id="1701734371">
              <w:marLeft w:val="0"/>
              <w:marRight w:val="0"/>
              <w:marTop w:val="0"/>
              <w:marBottom w:val="0"/>
              <w:divBdr>
                <w:top w:val="none" w:sz="0" w:space="0" w:color="auto"/>
                <w:left w:val="none" w:sz="0" w:space="0" w:color="auto"/>
                <w:bottom w:val="none" w:sz="0" w:space="0" w:color="auto"/>
                <w:right w:val="none" w:sz="0" w:space="0" w:color="auto"/>
              </w:divBdr>
              <w:divsChild>
                <w:div w:id="1521040501">
                  <w:marLeft w:val="0"/>
                  <w:marRight w:val="0"/>
                  <w:marTop w:val="0"/>
                  <w:marBottom w:val="0"/>
                  <w:divBdr>
                    <w:top w:val="none" w:sz="0" w:space="0" w:color="auto"/>
                    <w:left w:val="none" w:sz="0" w:space="0" w:color="auto"/>
                    <w:bottom w:val="none" w:sz="0" w:space="0" w:color="auto"/>
                    <w:right w:val="none" w:sz="0" w:space="0" w:color="auto"/>
                  </w:divBdr>
                  <w:divsChild>
                    <w:div w:id="1755668759">
                      <w:marLeft w:val="0"/>
                      <w:marRight w:val="0"/>
                      <w:marTop w:val="0"/>
                      <w:marBottom w:val="0"/>
                      <w:divBdr>
                        <w:top w:val="none" w:sz="0" w:space="0" w:color="auto"/>
                        <w:left w:val="none" w:sz="0" w:space="0" w:color="auto"/>
                        <w:bottom w:val="none" w:sz="0" w:space="0" w:color="auto"/>
                        <w:right w:val="none" w:sz="0" w:space="0" w:color="auto"/>
                      </w:divBdr>
                      <w:divsChild>
                        <w:div w:id="1816533527">
                          <w:marLeft w:val="0"/>
                          <w:marRight w:val="0"/>
                          <w:marTop w:val="0"/>
                          <w:marBottom w:val="0"/>
                          <w:divBdr>
                            <w:top w:val="none" w:sz="0" w:space="0" w:color="auto"/>
                            <w:left w:val="none" w:sz="0" w:space="0" w:color="auto"/>
                            <w:bottom w:val="none" w:sz="0" w:space="0" w:color="auto"/>
                            <w:right w:val="none" w:sz="0" w:space="0" w:color="auto"/>
                          </w:divBdr>
                          <w:divsChild>
                            <w:div w:id="208256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28788">
              <w:marLeft w:val="0"/>
              <w:marRight w:val="0"/>
              <w:marTop w:val="0"/>
              <w:marBottom w:val="0"/>
              <w:divBdr>
                <w:top w:val="none" w:sz="0" w:space="0" w:color="auto"/>
                <w:left w:val="none" w:sz="0" w:space="0" w:color="auto"/>
                <w:bottom w:val="none" w:sz="0" w:space="0" w:color="auto"/>
                <w:right w:val="none" w:sz="0" w:space="0" w:color="auto"/>
              </w:divBdr>
            </w:div>
            <w:div w:id="1065373560">
              <w:marLeft w:val="0"/>
              <w:marRight w:val="0"/>
              <w:marTop w:val="0"/>
              <w:marBottom w:val="0"/>
              <w:divBdr>
                <w:top w:val="none" w:sz="0" w:space="0" w:color="auto"/>
                <w:left w:val="none" w:sz="0" w:space="0" w:color="auto"/>
                <w:bottom w:val="none" w:sz="0" w:space="0" w:color="auto"/>
                <w:right w:val="none" w:sz="0" w:space="0" w:color="auto"/>
              </w:divBdr>
              <w:divsChild>
                <w:div w:id="1723402661">
                  <w:marLeft w:val="0"/>
                  <w:marRight w:val="0"/>
                  <w:marTop w:val="0"/>
                  <w:marBottom w:val="0"/>
                  <w:divBdr>
                    <w:top w:val="none" w:sz="0" w:space="0" w:color="auto"/>
                    <w:left w:val="none" w:sz="0" w:space="0" w:color="auto"/>
                    <w:bottom w:val="none" w:sz="0" w:space="0" w:color="auto"/>
                    <w:right w:val="none" w:sz="0" w:space="0" w:color="auto"/>
                  </w:divBdr>
                  <w:divsChild>
                    <w:div w:id="1991246504">
                      <w:marLeft w:val="0"/>
                      <w:marRight w:val="0"/>
                      <w:marTop w:val="0"/>
                      <w:marBottom w:val="0"/>
                      <w:divBdr>
                        <w:top w:val="none" w:sz="0" w:space="0" w:color="auto"/>
                        <w:left w:val="none" w:sz="0" w:space="0" w:color="auto"/>
                        <w:bottom w:val="none" w:sz="0" w:space="0" w:color="auto"/>
                        <w:right w:val="none" w:sz="0" w:space="0" w:color="auto"/>
                      </w:divBdr>
                      <w:divsChild>
                        <w:div w:id="1585526577">
                          <w:marLeft w:val="0"/>
                          <w:marRight w:val="0"/>
                          <w:marTop w:val="0"/>
                          <w:marBottom w:val="0"/>
                          <w:divBdr>
                            <w:top w:val="none" w:sz="0" w:space="0" w:color="auto"/>
                            <w:left w:val="none" w:sz="0" w:space="0" w:color="auto"/>
                            <w:bottom w:val="none" w:sz="0" w:space="0" w:color="auto"/>
                            <w:right w:val="none" w:sz="0" w:space="0" w:color="auto"/>
                          </w:divBdr>
                          <w:divsChild>
                            <w:div w:id="188764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46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991996">
      <w:bodyDiv w:val="1"/>
      <w:marLeft w:val="0"/>
      <w:marRight w:val="0"/>
      <w:marTop w:val="0"/>
      <w:marBottom w:val="0"/>
      <w:divBdr>
        <w:top w:val="none" w:sz="0" w:space="0" w:color="auto"/>
        <w:left w:val="none" w:sz="0" w:space="0" w:color="auto"/>
        <w:bottom w:val="none" w:sz="0" w:space="0" w:color="auto"/>
        <w:right w:val="none" w:sz="0" w:space="0" w:color="auto"/>
      </w:divBdr>
    </w:div>
    <w:div w:id="333651977">
      <w:bodyDiv w:val="1"/>
      <w:marLeft w:val="0"/>
      <w:marRight w:val="0"/>
      <w:marTop w:val="0"/>
      <w:marBottom w:val="0"/>
      <w:divBdr>
        <w:top w:val="none" w:sz="0" w:space="0" w:color="auto"/>
        <w:left w:val="none" w:sz="0" w:space="0" w:color="auto"/>
        <w:bottom w:val="none" w:sz="0" w:space="0" w:color="auto"/>
        <w:right w:val="none" w:sz="0" w:space="0" w:color="auto"/>
      </w:divBdr>
    </w:div>
    <w:div w:id="344483119">
      <w:bodyDiv w:val="1"/>
      <w:marLeft w:val="0"/>
      <w:marRight w:val="0"/>
      <w:marTop w:val="0"/>
      <w:marBottom w:val="0"/>
      <w:divBdr>
        <w:top w:val="none" w:sz="0" w:space="0" w:color="auto"/>
        <w:left w:val="none" w:sz="0" w:space="0" w:color="auto"/>
        <w:bottom w:val="none" w:sz="0" w:space="0" w:color="auto"/>
        <w:right w:val="none" w:sz="0" w:space="0" w:color="auto"/>
      </w:divBdr>
    </w:div>
    <w:div w:id="345716303">
      <w:bodyDiv w:val="1"/>
      <w:marLeft w:val="0"/>
      <w:marRight w:val="0"/>
      <w:marTop w:val="0"/>
      <w:marBottom w:val="0"/>
      <w:divBdr>
        <w:top w:val="none" w:sz="0" w:space="0" w:color="auto"/>
        <w:left w:val="none" w:sz="0" w:space="0" w:color="auto"/>
        <w:bottom w:val="none" w:sz="0" w:space="0" w:color="auto"/>
        <w:right w:val="none" w:sz="0" w:space="0" w:color="auto"/>
      </w:divBdr>
    </w:div>
    <w:div w:id="382212367">
      <w:bodyDiv w:val="1"/>
      <w:marLeft w:val="0"/>
      <w:marRight w:val="0"/>
      <w:marTop w:val="0"/>
      <w:marBottom w:val="0"/>
      <w:divBdr>
        <w:top w:val="none" w:sz="0" w:space="0" w:color="auto"/>
        <w:left w:val="none" w:sz="0" w:space="0" w:color="auto"/>
        <w:bottom w:val="none" w:sz="0" w:space="0" w:color="auto"/>
        <w:right w:val="none" w:sz="0" w:space="0" w:color="auto"/>
      </w:divBdr>
    </w:div>
    <w:div w:id="481312110">
      <w:bodyDiv w:val="1"/>
      <w:marLeft w:val="0"/>
      <w:marRight w:val="0"/>
      <w:marTop w:val="0"/>
      <w:marBottom w:val="0"/>
      <w:divBdr>
        <w:top w:val="none" w:sz="0" w:space="0" w:color="auto"/>
        <w:left w:val="none" w:sz="0" w:space="0" w:color="auto"/>
        <w:bottom w:val="none" w:sz="0" w:space="0" w:color="auto"/>
        <w:right w:val="none" w:sz="0" w:space="0" w:color="auto"/>
      </w:divBdr>
      <w:divsChild>
        <w:div w:id="1634479631">
          <w:marLeft w:val="0"/>
          <w:marRight w:val="0"/>
          <w:marTop w:val="0"/>
          <w:marBottom w:val="0"/>
          <w:divBdr>
            <w:top w:val="none" w:sz="0" w:space="0" w:color="auto"/>
            <w:left w:val="none" w:sz="0" w:space="0" w:color="auto"/>
            <w:bottom w:val="none" w:sz="0" w:space="0" w:color="auto"/>
            <w:right w:val="none" w:sz="0" w:space="0" w:color="auto"/>
          </w:divBdr>
          <w:divsChild>
            <w:div w:id="1777940983">
              <w:marLeft w:val="0"/>
              <w:marRight w:val="0"/>
              <w:marTop w:val="0"/>
              <w:marBottom w:val="0"/>
              <w:divBdr>
                <w:top w:val="none" w:sz="0" w:space="0" w:color="auto"/>
                <w:left w:val="none" w:sz="0" w:space="0" w:color="auto"/>
                <w:bottom w:val="none" w:sz="0" w:space="0" w:color="auto"/>
                <w:right w:val="none" w:sz="0" w:space="0" w:color="auto"/>
              </w:divBdr>
              <w:divsChild>
                <w:div w:id="964652479">
                  <w:marLeft w:val="0"/>
                  <w:marRight w:val="0"/>
                  <w:marTop w:val="0"/>
                  <w:marBottom w:val="0"/>
                  <w:divBdr>
                    <w:top w:val="none" w:sz="0" w:space="0" w:color="auto"/>
                    <w:left w:val="none" w:sz="0" w:space="0" w:color="auto"/>
                    <w:bottom w:val="none" w:sz="0" w:space="0" w:color="auto"/>
                    <w:right w:val="none" w:sz="0" w:space="0" w:color="auto"/>
                  </w:divBdr>
                  <w:divsChild>
                    <w:div w:id="807628392">
                      <w:marLeft w:val="0"/>
                      <w:marRight w:val="0"/>
                      <w:marTop w:val="0"/>
                      <w:marBottom w:val="0"/>
                      <w:divBdr>
                        <w:top w:val="none" w:sz="0" w:space="0" w:color="auto"/>
                        <w:left w:val="none" w:sz="0" w:space="0" w:color="auto"/>
                        <w:bottom w:val="none" w:sz="0" w:space="0" w:color="auto"/>
                        <w:right w:val="none" w:sz="0" w:space="0" w:color="auto"/>
                      </w:divBdr>
                      <w:divsChild>
                        <w:div w:id="131321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536443">
      <w:bodyDiv w:val="1"/>
      <w:marLeft w:val="0"/>
      <w:marRight w:val="0"/>
      <w:marTop w:val="0"/>
      <w:marBottom w:val="0"/>
      <w:divBdr>
        <w:top w:val="none" w:sz="0" w:space="0" w:color="auto"/>
        <w:left w:val="none" w:sz="0" w:space="0" w:color="auto"/>
        <w:bottom w:val="none" w:sz="0" w:space="0" w:color="auto"/>
        <w:right w:val="none" w:sz="0" w:space="0" w:color="auto"/>
      </w:divBdr>
    </w:div>
    <w:div w:id="509679921">
      <w:bodyDiv w:val="1"/>
      <w:marLeft w:val="0"/>
      <w:marRight w:val="0"/>
      <w:marTop w:val="0"/>
      <w:marBottom w:val="0"/>
      <w:divBdr>
        <w:top w:val="none" w:sz="0" w:space="0" w:color="auto"/>
        <w:left w:val="none" w:sz="0" w:space="0" w:color="auto"/>
        <w:bottom w:val="none" w:sz="0" w:space="0" w:color="auto"/>
        <w:right w:val="none" w:sz="0" w:space="0" w:color="auto"/>
      </w:divBdr>
    </w:div>
    <w:div w:id="547449493">
      <w:bodyDiv w:val="1"/>
      <w:marLeft w:val="0"/>
      <w:marRight w:val="0"/>
      <w:marTop w:val="0"/>
      <w:marBottom w:val="0"/>
      <w:divBdr>
        <w:top w:val="none" w:sz="0" w:space="0" w:color="auto"/>
        <w:left w:val="none" w:sz="0" w:space="0" w:color="auto"/>
        <w:bottom w:val="none" w:sz="0" w:space="0" w:color="auto"/>
        <w:right w:val="none" w:sz="0" w:space="0" w:color="auto"/>
      </w:divBdr>
    </w:div>
    <w:div w:id="607008168">
      <w:bodyDiv w:val="1"/>
      <w:marLeft w:val="0"/>
      <w:marRight w:val="0"/>
      <w:marTop w:val="0"/>
      <w:marBottom w:val="0"/>
      <w:divBdr>
        <w:top w:val="none" w:sz="0" w:space="0" w:color="auto"/>
        <w:left w:val="none" w:sz="0" w:space="0" w:color="auto"/>
        <w:bottom w:val="none" w:sz="0" w:space="0" w:color="auto"/>
        <w:right w:val="none" w:sz="0" w:space="0" w:color="auto"/>
      </w:divBdr>
    </w:div>
    <w:div w:id="630942297">
      <w:bodyDiv w:val="1"/>
      <w:marLeft w:val="0"/>
      <w:marRight w:val="0"/>
      <w:marTop w:val="0"/>
      <w:marBottom w:val="0"/>
      <w:divBdr>
        <w:top w:val="none" w:sz="0" w:space="0" w:color="auto"/>
        <w:left w:val="none" w:sz="0" w:space="0" w:color="auto"/>
        <w:bottom w:val="none" w:sz="0" w:space="0" w:color="auto"/>
        <w:right w:val="none" w:sz="0" w:space="0" w:color="auto"/>
      </w:divBdr>
    </w:div>
    <w:div w:id="644162657">
      <w:bodyDiv w:val="1"/>
      <w:marLeft w:val="0"/>
      <w:marRight w:val="0"/>
      <w:marTop w:val="0"/>
      <w:marBottom w:val="0"/>
      <w:divBdr>
        <w:top w:val="none" w:sz="0" w:space="0" w:color="auto"/>
        <w:left w:val="none" w:sz="0" w:space="0" w:color="auto"/>
        <w:bottom w:val="none" w:sz="0" w:space="0" w:color="auto"/>
        <w:right w:val="none" w:sz="0" w:space="0" w:color="auto"/>
      </w:divBdr>
    </w:div>
    <w:div w:id="645663180">
      <w:bodyDiv w:val="1"/>
      <w:marLeft w:val="0"/>
      <w:marRight w:val="0"/>
      <w:marTop w:val="0"/>
      <w:marBottom w:val="0"/>
      <w:divBdr>
        <w:top w:val="none" w:sz="0" w:space="0" w:color="auto"/>
        <w:left w:val="none" w:sz="0" w:space="0" w:color="auto"/>
        <w:bottom w:val="none" w:sz="0" w:space="0" w:color="auto"/>
        <w:right w:val="none" w:sz="0" w:space="0" w:color="auto"/>
      </w:divBdr>
    </w:div>
    <w:div w:id="652563682">
      <w:bodyDiv w:val="1"/>
      <w:marLeft w:val="0"/>
      <w:marRight w:val="0"/>
      <w:marTop w:val="0"/>
      <w:marBottom w:val="0"/>
      <w:divBdr>
        <w:top w:val="none" w:sz="0" w:space="0" w:color="auto"/>
        <w:left w:val="none" w:sz="0" w:space="0" w:color="auto"/>
        <w:bottom w:val="none" w:sz="0" w:space="0" w:color="auto"/>
        <w:right w:val="none" w:sz="0" w:space="0" w:color="auto"/>
      </w:divBdr>
    </w:div>
    <w:div w:id="663359839">
      <w:bodyDiv w:val="1"/>
      <w:marLeft w:val="0"/>
      <w:marRight w:val="0"/>
      <w:marTop w:val="0"/>
      <w:marBottom w:val="0"/>
      <w:divBdr>
        <w:top w:val="none" w:sz="0" w:space="0" w:color="auto"/>
        <w:left w:val="none" w:sz="0" w:space="0" w:color="auto"/>
        <w:bottom w:val="none" w:sz="0" w:space="0" w:color="auto"/>
        <w:right w:val="none" w:sz="0" w:space="0" w:color="auto"/>
      </w:divBdr>
    </w:div>
    <w:div w:id="693504150">
      <w:bodyDiv w:val="1"/>
      <w:marLeft w:val="0"/>
      <w:marRight w:val="0"/>
      <w:marTop w:val="0"/>
      <w:marBottom w:val="0"/>
      <w:divBdr>
        <w:top w:val="none" w:sz="0" w:space="0" w:color="auto"/>
        <w:left w:val="none" w:sz="0" w:space="0" w:color="auto"/>
        <w:bottom w:val="none" w:sz="0" w:space="0" w:color="auto"/>
        <w:right w:val="none" w:sz="0" w:space="0" w:color="auto"/>
      </w:divBdr>
      <w:divsChild>
        <w:div w:id="868832967">
          <w:marLeft w:val="0"/>
          <w:marRight w:val="0"/>
          <w:marTop w:val="0"/>
          <w:marBottom w:val="0"/>
          <w:divBdr>
            <w:top w:val="none" w:sz="0" w:space="0" w:color="auto"/>
            <w:left w:val="none" w:sz="0" w:space="0" w:color="auto"/>
            <w:bottom w:val="none" w:sz="0" w:space="0" w:color="auto"/>
            <w:right w:val="none" w:sz="0" w:space="0" w:color="auto"/>
          </w:divBdr>
          <w:divsChild>
            <w:div w:id="1807623118">
              <w:marLeft w:val="0"/>
              <w:marRight w:val="0"/>
              <w:marTop w:val="0"/>
              <w:marBottom w:val="0"/>
              <w:divBdr>
                <w:top w:val="none" w:sz="0" w:space="0" w:color="auto"/>
                <w:left w:val="none" w:sz="0" w:space="0" w:color="auto"/>
                <w:bottom w:val="none" w:sz="0" w:space="0" w:color="auto"/>
                <w:right w:val="none" w:sz="0" w:space="0" w:color="auto"/>
              </w:divBdr>
              <w:divsChild>
                <w:div w:id="1892619778">
                  <w:marLeft w:val="0"/>
                  <w:marRight w:val="0"/>
                  <w:marTop w:val="0"/>
                  <w:marBottom w:val="0"/>
                  <w:divBdr>
                    <w:top w:val="none" w:sz="0" w:space="0" w:color="auto"/>
                    <w:left w:val="none" w:sz="0" w:space="0" w:color="auto"/>
                    <w:bottom w:val="none" w:sz="0" w:space="0" w:color="auto"/>
                    <w:right w:val="none" w:sz="0" w:space="0" w:color="auto"/>
                  </w:divBdr>
                  <w:divsChild>
                    <w:div w:id="589317418">
                      <w:marLeft w:val="0"/>
                      <w:marRight w:val="0"/>
                      <w:marTop w:val="0"/>
                      <w:marBottom w:val="0"/>
                      <w:divBdr>
                        <w:top w:val="none" w:sz="0" w:space="0" w:color="auto"/>
                        <w:left w:val="none" w:sz="0" w:space="0" w:color="auto"/>
                        <w:bottom w:val="none" w:sz="0" w:space="0" w:color="auto"/>
                        <w:right w:val="none" w:sz="0" w:space="0" w:color="auto"/>
                      </w:divBdr>
                      <w:divsChild>
                        <w:div w:id="902910716">
                          <w:marLeft w:val="0"/>
                          <w:marRight w:val="0"/>
                          <w:marTop w:val="0"/>
                          <w:marBottom w:val="0"/>
                          <w:divBdr>
                            <w:top w:val="none" w:sz="0" w:space="0" w:color="auto"/>
                            <w:left w:val="none" w:sz="0" w:space="0" w:color="auto"/>
                            <w:bottom w:val="none" w:sz="0" w:space="0" w:color="auto"/>
                            <w:right w:val="none" w:sz="0" w:space="0" w:color="auto"/>
                          </w:divBdr>
                          <w:divsChild>
                            <w:div w:id="1168515773">
                              <w:marLeft w:val="0"/>
                              <w:marRight w:val="0"/>
                              <w:marTop w:val="0"/>
                              <w:marBottom w:val="0"/>
                              <w:divBdr>
                                <w:top w:val="none" w:sz="0" w:space="0" w:color="auto"/>
                                <w:left w:val="none" w:sz="0" w:space="0" w:color="auto"/>
                                <w:bottom w:val="none" w:sz="0" w:space="0" w:color="auto"/>
                                <w:right w:val="none" w:sz="0" w:space="0" w:color="auto"/>
                              </w:divBdr>
                              <w:divsChild>
                                <w:div w:id="69481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3044968">
      <w:bodyDiv w:val="1"/>
      <w:marLeft w:val="0"/>
      <w:marRight w:val="0"/>
      <w:marTop w:val="0"/>
      <w:marBottom w:val="0"/>
      <w:divBdr>
        <w:top w:val="none" w:sz="0" w:space="0" w:color="auto"/>
        <w:left w:val="none" w:sz="0" w:space="0" w:color="auto"/>
        <w:bottom w:val="none" w:sz="0" w:space="0" w:color="auto"/>
        <w:right w:val="none" w:sz="0" w:space="0" w:color="auto"/>
      </w:divBdr>
    </w:div>
    <w:div w:id="733770691">
      <w:bodyDiv w:val="1"/>
      <w:marLeft w:val="0"/>
      <w:marRight w:val="0"/>
      <w:marTop w:val="0"/>
      <w:marBottom w:val="0"/>
      <w:divBdr>
        <w:top w:val="none" w:sz="0" w:space="0" w:color="auto"/>
        <w:left w:val="none" w:sz="0" w:space="0" w:color="auto"/>
        <w:bottom w:val="none" w:sz="0" w:space="0" w:color="auto"/>
        <w:right w:val="none" w:sz="0" w:space="0" w:color="auto"/>
      </w:divBdr>
    </w:div>
    <w:div w:id="762842288">
      <w:bodyDiv w:val="1"/>
      <w:marLeft w:val="0"/>
      <w:marRight w:val="0"/>
      <w:marTop w:val="0"/>
      <w:marBottom w:val="0"/>
      <w:divBdr>
        <w:top w:val="none" w:sz="0" w:space="0" w:color="auto"/>
        <w:left w:val="none" w:sz="0" w:space="0" w:color="auto"/>
        <w:bottom w:val="none" w:sz="0" w:space="0" w:color="auto"/>
        <w:right w:val="none" w:sz="0" w:space="0" w:color="auto"/>
      </w:divBdr>
      <w:divsChild>
        <w:div w:id="657537466">
          <w:marLeft w:val="0"/>
          <w:marRight w:val="0"/>
          <w:marTop w:val="0"/>
          <w:marBottom w:val="0"/>
          <w:divBdr>
            <w:top w:val="none" w:sz="0" w:space="0" w:color="auto"/>
            <w:left w:val="none" w:sz="0" w:space="0" w:color="auto"/>
            <w:bottom w:val="none" w:sz="0" w:space="0" w:color="auto"/>
            <w:right w:val="none" w:sz="0" w:space="0" w:color="auto"/>
          </w:divBdr>
          <w:divsChild>
            <w:div w:id="631790549">
              <w:marLeft w:val="0"/>
              <w:marRight w:val="0"/>
              <w:marTop w:val="0"/>
              <w:marBottom w:val="0"/>
              <w:divBdr>
                <w:top w:val="none" w:sz="0" w:space="0" w:color="auto"/>
                <w:left w:val="none" w:sz="0" w:space="0" w:color="auto"/>
                <w:bottom w:val="none" w:sz="0" w:space="0" w:color="auto"/>
                <w:right w:val="none" w:sz="0" w:space="0" w:color="auto"/>
              </w:divBdr>
              <w:divsChild>
                <w:div w:id="1342782486">
                  <w:marLeft w:val="0"/>
                  <w:marRight w:val="0"/>
                  <w:marTop w:val="0"/>
                  <w:marBottom w:val="0"/>
                  <w:divBdr>
                    <w:top w:val="none" w:sz="0" w:space="0" w:color="auto"/>
                    <w:left w:val="none" w:sz="0" w:space="0" w:color="auto"/>
                    <w:bottom w:val="none" w:sz="0" w:space="0" w:color="auto"/>
                    <w:right w:val="none" w:sz="0" w:space="0" w:color="auto"/>
                  </w:divBdr>
                  <w:divsChild>
                    <w:div w:id="1090463462">
                      <w:marLeft w:val="0"/>
                      <w:marRight w:val="0"/>
                      <w:marTop w:val="0"/>
                      <w:marBottom w:val="0"/>
                      <w:divBdr>
                        <w:top w:val="none" w:sz="0" w:space="0" w:color="auto"/>
                        <w:left w:val="none" w:sz="0" w:space="0" w:color="auto"/>
                        <w:bottom w:val="none" w:sz="0" w:space="0" w:color="auto"/>
                        <w:right w:val="none" w:sz="0" w:space="0" w:color="auto"/>
                      </w:divBdr>
                      <w:divsChild>
                        <w:div w:id="162615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466183">
              <w:marLeft w:val="0"/>
              <w:marRight w:val="0"/>
              <w:marTop w:val="0"/>
              <w:marBottom w:val="0"/>
              <w:divBdr>
                <w:top w:val="none" w:sz="0" w:space="0" w:color="auto"/>
                <w:left w:val="none" w:sz="0" w:space="0" w:color="auto"/>
                <w:bottom w:val="none" w:sz="0" w:space="0" w:color="auto"/>
                <w:right w:val="none" w:sz="0" w:space="0" w:color="auto"/>
              </w:divBdr>
            </w:div>
            <w:div w:id="323243097">
              <w:marLeft w:val="0"/>
              <w:marRight w:val="0"/>
              <w:marTop w:val="0"/>
              <w:marBottom w:val="0"/>
              <w:divBdr>
                <w:top w:val="none" w:sz="0" w:space="0" w:color="auto"/>
                <w:left w:val="none" w:sz="0" w:space="0" w:color="auto"/>
                <w:bottom w:val="none" w:sz="0" w:space="0" w:color="auto"/>
                <w:right w:val="none" w:sz="0" w:space="0" w:color="auto"/>
              </w:divBdr>
              <w:divsChild>
                <w:div w:id="510610177">
                  <w:marLeft w:val="0"/>
                  <w:marRight w:val="0"/>
                  <w:marTop w:val="0"/>
                  <w:marBottom w:val="0"/>
                  <w:divBdr>
                    <w:top w:val="none" w:sz="0" w:space="0" w:color="auto"/>
                    <w:left w:val="none" w:sz="0" w:space="0" w:color="auto"/>
                    <w:bottom w:val="none" w:sz="0" w:space="0" w:color="auto"/>
                    <w:right w:val="none" w:sz="0" w:space="0" w:color="auto"/>
                  </w:divBdr>
                  <w:divsChild>
                    <w:div w:id="1056663153">
                      <w:marLeft w:val="0"/>
                      <w:marRight w:val="0"/>
                      <w:marTop w:val="0"/>
                      <w:marBottom w:val="0"/>
                      <w:divBdr>
                        <w:top w:val="none" w:sz="0" w:space="0" w:color="auto"/>
                        <w:left w:val="none" w:sz="0" w:space="0" w:color="auto"/>
                        <w:bottom w:val="none" w:sz="0" w:space="0" w:color="auto"/>
                        <w:right w:val="none" w:sz="0" w:space="0" w:color="auto"/>
                      </w:divBdr>
                      <w:divsChild>
                        <w:div w:id="177852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841389">
              <w:marLeft w:val="0"/>
              <w:marRight w:val="0"/>
              <w:marTop w:val="0"/>
              <w:marBottom w:val="0"/>
              <w:divBdr>
                <w:top w:val="none" w:sz="0" w:space="0" w:color="auto"/>
                <w:left w:val="none" w:sz="0" w:space="0" w:color="auto"/>
                <w:bottom w:val="none" w:sz="0" w:space="0" w:color="auto"/>
                <w:right w:val="none" w:sz="0" w:space="0" w:color="auto"/>
              </w:divBdr>
            </w:div>
            <w:div w:id="1381057759">
              <w:marLeft w:val="0"/>
              <w:marRight w:val="0"/>
              <w:marTop w:val="0"/>
              <w:marBottom w:val="0"/>
              <w:divBdr>
                <w:top w:val="none" w:sz="0" w:space="0" w:color="auto"/>
                <w:left w:val="none" w:sz="0" w:space="0" w:color="auto"/>
                <w:bottom w:val="none" w:sz="0" w:space="0" w:color="auto"/>
                <w:right w:val="none" w:sz="0" w:space="0" w:color="auto"/>
              </w:divBdr>
              <w:divsChild>
                <w:div w:id="1485052104">
                  <w:marLeft w:val="0"/>
                  <w:marRight w:val="0"/>
                  <w:marTop w:val="0"/>
                  <w:marBottom w:val="0"/>
                  <w:divBdr>
                    <w:top w:val="none" w:sz="0" w:space="0" w:color="auto"/>
                    <w:left w:val="none" w:sz="0" w:space="0" w:color="auto"/>
                    <w:bottom w:val="none" w:sz="0" w:space="0" w:color="auto"/>
                    <w:right w:val="none" w:sz="0" w:space="0" w:color="auto"/>
                  </w:divBdr>
                  <w:divsChild>
                    <w:div w:id="437064314">
                      <w:marLeft w:val="0"/>
                      <w:marRight w:val="0"/>
                      <w:marTop w:val="0"/>
                      <w:marBottom w:val="0"/>
                      <w:divBdr>
                        <w:top w:val="none" w:sz="0" w:space="0" w:color="auto"/>
                        <w:left w:val="none" w:sz="0" w:space="0" w:color="auto"/>
                        <w:bottom w:val="none" w:sz="0" w:space="0" w:color="auto"/>
                        <w:right w:val="none" w:sz="0" w:space="0" w:color="auto"/>
                      </w:divBdr>
                      <w:divsChild>
                        <w:div w:id="178487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341585">
              <w:marLeft w:val="0"/>
              <w:marRight w:val="0"/>
              <w:marTop w:val="0"/>
              <w:marBottom w:val="0"/>
              <w:divBdr>
                <w:top w:val="none" w:sz="0" w:space="0" w:color="auto"/>
                <w:left w:val="none" w:sz="0" w:space="0" w:color="auto"/>
                <w:bottom w:val="none" w:sz="0" w:space="0" w:color="auto"/>
                <w:right w:val="none" w:sz="0" w:space="0" w:color="auto"/>
              </w:divBdr>
            </w:div>
            <w:div w:id="984747854">
              <w:marLeft w:val="0"/>
              <w:marRight w:val="0"/>
              <w:marTop w:val="0"/>
              <w:marBottom w:val="0"/>
              <w:divBdr>
                <w:top w:val="none" w:sz="0" w:space="0" w:color="auto"/>
                <w:left w:val="none" w:sz="0" w:space="0" w:color="auto"/>
                <w:bottom w:val="none" w:sz="0" w:space="0" w:color="auto"/>
                <w:right w:val="none" w:sz="0" w:space="0" w:color="auto"/>
              </w:divBdr>
              <w:divsChild>
                <w:div w:id="1894348876">
                  <w:marLeft w:val="0"/>
                  <w:marRight w:val="0"/>
                  <w:marTop w:val="0"/>
                  <w:marBottom w:val="0"/>
                  <w:divBdr>
                    <w:top w:val="none" w:sz="0" w:space="0" w:color="auto"/>
                    <w:left w:val="none" w:sz="0" w:space="0" w:color="auto"/>
                    <w:bottom w:val="none" w:sz="0" w:space="0" w:color="auto"/>
                    <w:right w:val="none" w:sz="0" w:space="0" w:color="auto"/>
                  </w:divBdr>
                  <w:divsChild>
                    <w:div w:id="1294099296">
                      <w:marLeft w:val="0"/>
                      <w:marRight w:val="0"/>
                      <w:marTop w:val="0"/>
                      <w:marBottom w:val="0"/>
                      <w:divBdr>
                        <w:top w:val="none" w:sz="0" w:space="0" w:color="auto"/>
                        <w:left w:val="none" w:sz="0" w:space="0" w:color="auto"/>
                        <w:bottom w:val="none" w:sz="0" w:space="0" w:color="auto"/>
                        <w:right w:val="none" w:sz="0" w:space="0" w:color="auto"/>
                      </w:divBdr>
                      <w:divsChild>
                        <w:div w:id="95468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040749">
      <w:bodyDiv w:val="1"/>
      <w:marLeft w:val="0"/>
      <w:marRight w:val="0"/>
      <w:marTop w:val="0"/>
      <w:marBottom w:val="0"/>
      <w:divBdr>
        <w:top w:val="none" w:sz="0" w:space="0" w:color="auto"/>
        <w:left w:val="none" w:sz="0" w:space="0" w:color="auto"/>
        <w:bottom w:val="none" w:sz="0" w:space="0" w:color="auto"/>
        <w:right w:val="none" w:sz="0" w:space="0" w:color="auto"/>
      </w:divBdr>
    </w:div>
    <w:div w:id="768626564">
      <w:bodyDiv w:val="1"/>
      <w:marLeft w:val="0"/>
      <w:marRight w:val="0"/>
      <w:marTop w:val="0"/>
      <w:marBottom w:val="0"/>
      <w:divBdr>
        <w:top w:val="none" w:sz="0" w:space="0" w:color="auto"/>
        <w:left w:val="none" w:sz="0" w:space="0" w:color="auto"/>
        <w:bottom w:val="none" w:sz="0" w:space="0" w:color="auto"/>
        <w:right w:val="none" w:sz="0" w:space="0" w:color="auto"/>
      </w:divBdr>
    </w:div>
    <w:div w:id="802384263">
      <w:bodyDiv w:val="1"/>
      <w:marLeft w:val="0"/>
      <w:marRight w:val="0"/>
      <w:marTop w:val="0"/>
      <w:marBottom w:val="0"/>
      <w:divBdr>
        <w:top w:val="none" w:sz="0" w:space="0" w:color="auto"/>
        <w:left w:val="none" w:sz="0" w:space="0" w:color="auto"/>
        <w:bottom w:val="none" w:sz="0" w:space="0" w:color="auto"/>
        <w:right w:val="none" w:sz="0" w:space="0" w:color="auto"/>
      </w:divBdr>
      <w:divsChild>
        <w:div w:id="723526486">
          <w:marLeft w:val="0"/>
          <w:marRight w:val="0"/>
          <w:marTop w:val="0"/>
          <w:marBottom w:val="0"/>
          <w:divBdr>
            <w:top w:val="none" w:sz="0" w:space="0" w:color="auto"/>
            <w:left w:val="none" w:sz="0" w:space="0" w:color="auto"/>
            <w:bottom w:val="none" w:sz="0" w:space="0" w:color="auto"/>
            <w:right w:val="none" w:sz="0" w:space="0" w:color="auto"/>
          </w:divBdr>
          <w:divsChild>
            <w:div w:id="1588920478">
              <w:marLeft w:val="0"/>
              <w:marRight w:val="0"/>
              <w:marTop w:val="0"/>
              <w:marBottom w:val="0"/>
              <w:divBdr>
                <w:top w:val="none" w:sz="0" w:space="0" w:color="auto"/>
                <w:left w:val="none" w:sz="0" w:space="0" w:color="auto"/>
                <w:bottom w:val="none" w:sz="0" w:space="0" w:color="auto"/>
                <w:right w:val="none" w:sz="0" w:space="0" w:color="auto"/>
              </w:divBdr>
              <w:divsChild>
                <w:div w:id="622230479">
                  <w:marLeft w:val="0"/>
                  <w:marRight w:val="0"/>
                  <w:marTop w:val="0"/>
                  <w:marBottom w:val="0"/>
                  <w:divBdr>
                    <w:top w:val="none" w:sz="0" w:space="0" w:color="auto"/>
                    <w:left w:val="none" w:sz="0" w:space="0" w:color="auto"/>
                    <w:bottom w:val="none" w:sz="0" w:space="0" w:color="auto"/>
                    <w:right w:val="none" w:sz="0" w:space="0" w:color="auto"/>
                  </w:divBdr>
                  <w:divsChild>
                    <w:div w:id="991911033">
                      <w:marLeft w:val="0"/>
                      <w:marRight w:val="0"/>
                      <w:marTop w:val="0"/>
                      <w:marBottom w:val="0"/>
                      <w:divBdr>
                        <w:top w:val="none" w:sz="0" w:space="0" w:color="auto"/>
                        <w:left w:val="none" w:sz="0" w:space="0" w:color="auto"/>
                        <w:bottom w:val="none" w:sz="0" w:space="0" w:color="auto"/>
                        <w:right w:val="none" w:sz="0" w:space="0" w:color="auto"/>
                      </w:divBdr>
                      <w:divsChild>
                        <w:div w:id="184748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053747">
              <w:marLeft w:val="0"/>
              <w:marRight w:val="0"/>
              <w:marTop w:val="0"/>
              <w:marBottom w:val="0"/>
              <w:divBdr>
                <w:top w:val="none" w:sz="0" w:space="0" w:color="auto"/>
                <w:left w:val="none" w:sz="0" w:space="0" w:color="auto"/>
                <w:bottom w:val="none" w:sz="0" w:space="0" w:color="auto"/>
                <w:right w:val="none" w:sz="0" w:space="0" w:color="auto"/>
              </w:divBdr>
            </w:div>
            <w:div w:id="1884560547">
              <w:marLeft w:val="0"/>
              <w:marRight w:val="0"/>
              <w:marTop w:val="0"/>
              <w:marBottom w:val="0"/>
              <w:divBdr>
                <w:top w:val="none" w:sz="0" w:space="0" w:color="auto"/>
                <w:left w:val="none" w:sz="0" w:space="0" w:color="auto"/>
                <w:bottom w:val="none" w:sz="0" w:space="0" w:color="auto"/>
                <w:right w:val="none" w:sz="0" w:space="0" w:color="auto"/>
              </w:divBdr>
              <w:divsChild>
                <w:div w:id="125201041">
                  <w:marLeft w:val="0"/>
                  <w:marRight w:val="0"/>
                  <w:marTop w:val="0"/>
                  <w:marBottom w:val="0"/>
                  <w:divBdr>
                    <w:top w:val="none" w:sz="0" w:space="0" w:color="auto"/>
                    <w:left w:val="none" w:sz="0" w:space="0" w:color="auto"/>
                    <w:bottom w:val="none" w:sz="0" w:space="0" w:color="auto"/>
                    <w:right w:val="none" w:sz="0" w:space="0" w:color="auto"/>
                  </w:divBdr>
                  <w:divsChild>
                    <w:div w:id="1843231035">
                      <w:marLeft w:val="0"/>
                      <w:marRight w:val="0"/>
                      <w:marTop w:val="0"/>
                      <w:marBottom w:val="0"/>
                      <w:divBdr>
                        <w:top w:val="none" w:sz="0" w:space="0" w:color="auto"/>
                        <w:left w:val="none" w:sz="0" w:space="0" w:color="auto"/>
                        <w:bottom w:val="none" w:sz="0" w:space="0" w:color="auto"/>
                        <w:right w:val="none" w:sz="0" w:space="0" w:color="auto"/>
                      </w:divBdr>
                      <w:divsChild>
                        <w:div w:id="205003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240451">
      <w:bodyDiv w:val="1"/>
      <w:marLeft w:val="0"/>
      <w:marRight w:val="0"/>
      <w:marTop w:val="0"/>
      <w:marBottom w:val="0"/>
      <w:divBdr>
        <w:top w:val="none" w:sz="0" w:space="0" w:color="auto"/>
        <w:left w:val="none" w:sz="0" w:space="0" w:color="auto"/>
        <w:bottom w:val="none" w:sz="0" w:space="0" w:color="auto"/>
        <w:right w:val="none" w:sz="0" w:space="0" w:color="auto"/>
      </w:divBdr>
    </w:div>
    <w:div w:id="850024206">
      <w:bodyDiv w:val="1"/>
      <w:marLeft w:val="0"/>
      <w:marRight w:val="0"/>
      <w:marTop w:val="0"/>
      <w:marBottom w:val="0"/>
      <w:divBdr>
        <w:top w:val="none" w:sz="0" w:space="0" w:color="auto"/>
        <w:left w:val="none" w:sz="0" w:space="0" w:color="auto"/>
        <w:bottom w:val="none" w:sz="0" w:space="0" w:color="auto"/>
        <w:right w:val="none" w:sz="0" w:space="0" w:color="auto"/>
      </w:divBdr>
    </w:div>
    <w:div w:id="852376467">
      <w:bodyDiv w:val="1"/>
      <w:marLeft w:val="0"/>
      <w:marRight w:val="0"/>
      <w:marTop w:val="0"/>
      <w:marBottom w:val="0"/>
      <w:divBdr>
        <w:top w:val="none" w:sz="0" w:space="0" w:color="auto"/>
        <w:left w:val="none" w:sz="0" w:space="0" w:color="auto"/>
        <w:bottom w:val="none" w:sz="0" w:space="0" w:color="auto"/>
        <w:right w:val="none" w:sz="0" w:space="0" w:color="auto"/>
      </w:divBdr>
    </w:div>
    <w:div w:id="917179218">
      <w:bodyDiv w:val="1"/>
      <w:marLeft w:val="0"/>
      <w:marRight w:val="0"/>
      <w:marTop w:val="0"/>
      <w:marBottom w:val="0"/>
      <w:divBdr>
        <w:top w:val="none" w:sz="0" w:space="0" w:color="auto"/>
        <w:left w:val="none" w:sz="0" w:space="0" w:color="auto"/>
        <w:bottom w:val="none" w:sz="0" w:space="0" w:color="auto"/>
        <w:right w:val="none" w:sz="0" w:space="0" w:color="auto"/>
      </w:divBdr>
    </w:div>
    <w:div w:id="955452252">
      <w:bodyDiv w:val="1"/>
      <w:marLeft w:val="0"/>
      <w:marRight w:val="0"/>
      <w:marTop w:val="0"/>
      <w:marBottom w:val="0"/>
      <w:divBdr>
        <w:top w:val="none" w:sz="0" w:space="0" w:color="auto"/>
        <w:left w:val="none" w:sz="0" w:space="0" w:color="auto"/>
        <w:bottom w:val="none" w:sz="0" w:space="0" w:color="auto"/>
        <w:right w:val="none" w:sz="0" w:space="0" w:color="auto"/>
      </w:divBdr>
    </w:div>
    <w:div w:id="970554652">
      <w:bodyDiv w:val="1"/>
      <w:marLeft w:val="0"/>
      <w:marRight w:val="0"/>
      <w:marTop w:val="0"/>
      <w:marBottom w:val="0"/>
      <w:divBdr>
        <w:top w:val="none" w:sz="0" w:space="0" w:color="auto"/>
        <w:left w:val="none" w:sz="0" w:space="0" w:color="auto"/>
        <w:bottom w:val="none" w:sz="0" w:space="0" w:color="auto"/>
        <w:right w:val="none" w:sz="0" w:space="0" w:color="auto"/>
      </w:divBdr>
    </w:div>
    <w:div w:id="1014452794">
      <w:bodyDiv w:val="1"/>
      <w:marLeft w:val="0"/>
      <w:marRight w:val="0"/>
      <w:marTop w:val="0"/>
      <w:marBottom w:val="0"/>
      <w:divBdr>
        <w:top w:val="none" w:sz="0" w:space="0" w:color="auto"/>
        <w:left w:val="none" w:sz="0" w:space="0" w:color="auto"/>
        <w:bottom w:val="none" w:sz="0" w:space="0" w:color="auto"/>
        <w:right w:val="none" w:sz="0" w:space="0" w:color="auto"/>
      </w:divBdr>
      <w:divsChild>
        <w:div w:id="817497357">
          <w:marLeft w:val="0"/>
          <w:marRight w:val="0"/>
          <w:marTop w:val="0"/>
          <w:marBottom w:val="0"/>
          <w:divBdr>
            <w:top w:val="none" w:sz="0" w:space="0" w:color="auto"/>
            <w:left w:val="none" w:sz="0" w:space="0" w:color="auto"/>
            <w:bottom w:val="none" w:sz="0" w:space="0" w:color="auto"/>
            <w:right w:val="none" w:sz="0" w:space="0" w:color="auto"/>
          </w:divBdr>
          <w:divsChild>
            <w:div w:id="1004934962">
              <w:marLeft w:val="0"/>
              <w:marRight w:val="0"/>
              <w:marTop w:val="0"/>
              <w:marBottom w:val="0"/>
              <w:divBdr>
                <w:top w:val="none" w:sz="0" w:space="0" w:color="auto"/>
                <w:left w:val="none" w:sz="0" w:space="0" w:color="auto"/>
                <w:bottom w:val="none" w:sz="0" w:space="0" w:color="auto"/>
                <w:right w:val="none" w:sz="0" w:space="0" w:color="auto"/>
              </w:divBdr>
              <w:divsChild>
                <w:div w:id="1314944867">
                  <w:marLeft w:val="0"/>
                  <w:marRight w:val="0"/>
                  <w:marTop w:val="0"/>
                  <w:marBottom w:val="0"/>
                  <w:divBdr>
                    <w:top w:val="none" w:sz="0" w:space="0" w:color="auto"/>
                    <w:left w:val="none" w:sz="0" w:space="0" w:color="auto"/>
                    <w:bottom w:val="none" w:sz="0" w:space="0" w:color="auto"/>
                    <w:right w:val="none" w:sz="0" w:space="0" w:color="auto"/>
                  </w:divBdr>
                  <w:divsChild>
                    <w:div w:id="1134718409">
                      <w:marLeft w:val="0"/>
                      <w:marRight w:val="0"/>
                      <w:marTop w:val="0"/>
                      <w:marBottom w:val="0"/>
                      <w:divBdr>
                        <w:top w:val="none" w:sz="0" w:space="0" w:color="auto"/>
                        <w:left w:val="none" w:sz="0" w:space="0" w:color="auto"/>
                        <w:bottom w:val="none" w:sz="0" w:space="0" w:color="auto"/>
                        <w:right w:val="none" w:sz="0" w:space="0" w:color="auto"/>
                      </w:divBdr>
                      <w:divsChild>
                        <w:div w:id="185017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868456">
              <w:marLeft w:val="0"/>
              <w:marRight w:val="0"/>
              <w:marTop w:val="0"/>
              <w:marBottom w:val="0"/>
              <w:divBdr>
                <w:top w:val="none" w:sz="0" w:space="0" w:color="auto"/>
                <w:left w:val="none" w:sz="0" w:space="0" w:color="auto"/>
                <w:bottom w:val="none" w:sz="0" w:space="0" w:color="auto"/>
                <w:right w:val="none" w:sz="0" w:space="0" w:color="auto"/>
              </w:divBdr>
            </w:div>
            <w:div w:id="1352801951">
              <w:marLeft w:val="0"/>
              <w:marRight w:val="0"/>
              <w:marTop w:val="0"/>
              <w:marBottom w:val="0"/>
              <w:divBdr>
                <w:top w:val="none" w:sz="0" w:space="0" w:color="auto"/>
                <w:left w:val="none" w:sz="0" w:space="0" w:color="auto"/>
                <w:bottom w:val="none" w:sz="0" w:space="0" w:color="auto"/>
                <w:right w:val="none" w:sz="0" w:space="0" w:color="auto"/>
              </w:divBdr>
            </w:div>
            <w:div w:id="1445073499">
              <w:marLeft w:val="0"/>
              <w:marRight w:val="0"/>
              <w:marTop w:val="0"/>
              <w:marBottom w:val="0"/>
              <w:divBdr>
                <w:top w:val="none" w:sz="0" w:space="0" w:color="auto"/>
                <w:left w:val="none" w:sz="0" w:space="0" w:color="auto"/>
                <w:bottom w:val="none" w:sz="0" w:space="0" w:color="auto"/>
                <w:right w:val="none" w:sz="0" w:space="0" w:color="auto"/>
              </w:divBdr>
            </w:div>
            <w:div w:id="1652365994">
              <w:marLeft w:val="0"/>
              <w:marRight w:val="0"/>
              <w:marTop w:val="0"/>
              <w:marBottom w:val="0"/>
              <w:divBdr>
                <w:top w:val="none" w:sz="0" w:space="0" w:color="auto"/>
                <w:left w:val="none" w:sz="0" w:space="0" w:color="auto"/>
                <w:bottom w:val="none" w:sz="0" w:space="0" w:color="auto"/>
                <w:right w:val="none" w:sz="0" w:space="0" w:color="auto"/>
              </w:divBdr>
              <w:divsChild>
                <w:div w:id="646671156">
                  <w:marLeft w:val="0"/>
                  <w:marRight w:val="0"/>
                  <w:marTop w:val="0"/>
                  <w:marBottom w:val="0"/>
                  <w:divBdr>
                    <w:top w:val="none" w:sz="0" w:space="0" w:color="auto"/>
                    <w:left w:val="none" w:sz="0" w:space="0" w:color="auto"/>
                    <w:bottom w:val="none" w:sz="0" w:space="0" w:color="auto"/>
                    <w:right w:val="none" w:sz="0" w:space="0" w:color="auto"/>
                  </w:divBdr>
                  <w:divsChild>
                    <w:div w:id="1737121122">
                      <w:marLeft w:val="0"/>
                      <w:marRight w:val="0"/>
                      <w:marTop w:val="0"/>
                      <w:marBottom w:val="0"/>
                      <w:divBdr>
                        <w:top w:val="none" w:sz="0" w:space="0" w:color="auto"/>
                        <w:left w:val="none" w:sz="0" w:space="0" w:color="auto"/>
                        <w:bottom w:val="none" w:sz="0" w:space="0" w:color="auto"/>
                        <w:right w:val="none" w:sz="0" w:space="0" w:color="auto"/>
                      </w:divBdr>
                      <w:divsChild>
                        <w:div w:id="180434840">
                          <w:marLeft w:val="0"/>
                          <w:marRight w:val="0"/>
                          <w:marTop w:val="0"/>
                          <w:marBottom w:val="0"/>
                          <w:divBdr>
                            <w:top w:val="none" w:sz="0" w:space="0" w:color="auto"/>
                            <w:left w:val="none" w:sz="0" w:space="0" w:color="auto"/>
                            <w:bottom w:val="none" w:sz="0" w:space="0" w:color="auto"/>
                            <w:right w:val="none" w:sz="0" w:space="0" w:color="auto"/>
                          </w:divBdr>
                          <w:divsChild>
                            <w:div w:id="112538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519350">
              <w:marLeft w:val="0"/>
              <w:marRight w:val="0"/>
              <w:marTop w:val="0"/>
              <w:marBottom w:val="0"/>
              <w:divBdr>
                <w:top w:val="none" w:sz="0" w:space="0" w:color="auto"/>
                <w:left w:val="none" w:sz="0" w:space="0" w:color="auto"/>
                <w:bottom w:val="none" w:sz="0" w:space="0" w:color="auto"/>
                <w:right w:val="none" w:sz="0" w:space="0" w:color="auto"/>
              </w:divBdr>
            </w:div>
            <w:div w:id="1224948207">
              <w:marLeft w:val="0"/>
              <w:marRight w:val="0"/>
              <w:marTop w:val="0"/>
              <w:marBottom w:val="0"/>
              <w:divBdr>
                <w:top w:val="none" w:sz="0" w:space="0" w:color="auto"/>
                <w:left w:val="none" w:sz="0" w:space="0" w:color="auto"/>
                <w:bottom w:val="none" w:sz="0" w:space="0" w:color="auto"/>
                <w:right w:val="none" w:sz="0" w:space="0" w:color="auto"/>
              </w:divBdr>
              <w:divsChild>
                <w:div w:id="629018397">
                  <w:marLeft w:val="0"/>
                  <w:marRight w:val="0"/>
                  <w:marTop w:val="0"/>
                  <w:marBottom w:val="0"/>
                  <w:divBdr>
                    <w:top w:val="none" w:sz="0" w:space="0" w:color="auto"/>
                    <w:left w:val="none" w:sz="0" w:space="0" w:color="auto"/>
                    <w:bottom w:val="none" w:sz="0" w:space="0" w:color="auto"/>
                    <w:right w:val="none" w:sz="0" w:space="0" w:color="auto"/>
                  </w:divBdr>
                  <w:divsChild>
                    <w:div w:id="2142072057">
                      <w:marLeft w:val="0"/>
                      <w:marRight w:val="0"/>
                      <w:marTop w:val="0"/>
                      <w:marBottom w:val="0"/>
                      <w:divBdr>
                        <w:top w:val="none" w:sz="0" w:space="0" w:color="auto"/>
                        <w:left w:val="none" w:sz="0" w:space="0" w:color="auto"/>
                        <w:bottom w:val="none" w:sz="0" w:space="0" w:color="auto"/>
                        <w:right w:val="none" w:sz="0" w:space="0" w:color="auto"/>
                      </w:divBdr>
                      <w:divsChild>
                        <w:div w:id="2022587753">
                          <w:marLeft w:val="0"/>
                          <w:marRight w:val="0"/>
                          <w:marTop w:val="0"/>
                          <w:marBottom w:val="0"/>
                          <w:divBdr>
                            <w:top w:val="none" w:sz="0" w:space="0" w:color="auto"/>
                            <w:left w:val="none" w:sz="0" w:space="0" w:color="auto"/>
                            <w:bottom w:val="none" w:sz="0" w:space="0" w:color="auto"/>
                            <w:right w:val="none" w:sz="0" w:space="0" w:color="auto"/>
                          </w:divBdr>
                          <w:divsChild>
                            <w:div w:id="94373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541230">
              <w:marLeft w:val="0"/>
              <w:marRight w:val="0"/>
              <w:marTop w:val="0"/>
              <w:marBottom w:val="0"/>
              <w:divBdr>
                <w:top w:val="none" w:sz="0" w:space="0" w:color="auto"/>
                <w:left w:val="none" w:sz="0" w:space="0" w:color="auto"/>
                <w:bottom w:val="none" w:sz="0" w:space="0" w:color="auto"/>
                <w:right w:val="none" w:sz="0" w:space="0" w:color="auto"/>
              </w:divBdr>
            </w:div>
            <w:div w:id="312025478">
              <w:marLeft w:val="0"/>
              <w:marRight w:val="0"/>
              <w:marTop w:val="0"/>
              <w:marBottom w:val="0"/>
              <w:divBdr>
                <w:top w:val="none" w:sz="0" w:space="0" w:color="auto"/>
                <w:left w:val="none" w:sz="0" w:space="0" w:color="auto"/>
                <w:bottom w:val="none" w:sz="0" w:space="0" w:color="auto"/>
                <w:right w:val="none" w:sz="0" w:space="0" w:color="auto"/>
              </w:divBdr>
              <w:divsChild>
                <w:div w:id="1372028317">
                  <w:marLeft w:val="0"/>
                  <w:marRight w:val="0"/>
                  <w:marTop w:val="0"/>
                  <w:marBottom w:val="0"/>
                  <w:divBdr>
                    <w:top w:val="none" w:sz="0" w:space="0" w:color="auto"/>
                    <w:left w:val="none" w:sz="0" w:space="0" w:color="auto"/>
                    <w:bottom w:val="none" w:sz="0" w:space="0" w:color="auto"/>
                    <w:right w:val="none" w:sz="0" w:space="0" w:color="auto"/>
                  </w:divBdr>
                  <w:divsChild>
                    <w:div w:id="1867719321">
                      <w:marLeft w:val="0"/>
                      <w:marRight w:val="0"/>
                      <w:marTop w:val="0"/>
                      <w:marBottom w:val="0"/>
                      <w:divBdr>
                        <w:top w:val="none" w:sz="0" w:space="0" w:color="auto"/>
                        <w:left w:val="none" w:sz="0" w:space="0" w:color="auto"/>
                        <w:bottom w:val="none" w:sz="0" w:space="0" w:color="auto"/>
                        <w:right w:val="none" w:sz="0" w:space="0" w:color="auto"/>
                      </w:divBdr>
                      <w:divsChild>
                        <w:div w:id="124783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222205">
      <w:bodyDiv w:val="1"/>
      <w:marLeft w:val="0"/>
      <w:marRight w:val="0"/>
      <w:marTop w:val="0"/>
      <w:marBottom w:val="0"/>
      <w:divBdr>
        <w:top w:val="none" w:sz="0" w:space="0" w:color="auto"/>
        <w:left w:val="none" w:sz="0" w:space="0" w:color="auto"/>
        <w:bottom w:val="none" w:sz="0" w:space="0" w:color="auto"/>
        <w:right w:val="none" w:sz="0" w:space="0" w:color="auto"/>
      </w:divBdr>
    </w:div>
    <w:div w:id="1169104405">
      <w:bodyDiv w:val="1"/>
      <w:marLeft w:val="0"/>
      <w:marRight w:val="0"/>
      <w:marTop w:val="0"/>
      <w:marBottom w:val="0"/>
      <w:divBdr>
        <w:top w:val="none" w:sz="0" w:space="0" w:color="auto"/>
        <w:left w:val="none" w:sz="0" w:space="0" w:color="auto"/>
        <w:bottom w:val="none" w:sz="0" w:space="0" w:color="auto"/>
        <w:right w:val="none" w:sz="0" w:space="0" w:color="auto"/>
      </w:divBdr>
    </w:div>
    <w:div w:id="1173031111">
      <w:bodyDiv w:val="1"/>
      <w:marLeft w:val="0"/>
      <w:marRight w:val="0"/>
      <w:marTop w:val="0"/>
      <w:marBottom w:val="0"/>
      <w:divBdr>
        <w:top w:val="none" w:sz="0" w:space="0" w:color="auto"/>
        <w:left w:val="none" w:sz="0" w:space="0" w:color="auto"/>
        <w:bottom w:val="none" w:sz="0" w:space="0" w:color="auto"/>
        <w:right w:val="none" w:sz="0" w:space="0" w:color="auto"/>
      </w:divBdr>
    </w:div>
    <w:div w:id="1202085104">
      <w:bodyDiv w:val="1"/>
      <w:marLeft w:val="0"/>
      <w:marRight w:val="0"/>
      <w:marTop w:val="0"/>
      <w:marBottom w:val="0"/>
      <w:divBdr>
        <w:top w:val="none" w:sz="0" w:space="0" w:color="auto"/>
        <w:left w:val="none" w:sz="0" w:space="0" w:color="auto"/>
        <w:bottom w:val="none" w:sz="0" w:space="0" w:color="auto"/>
        <w:right w:val="none" w:sz="0" w:space="0" w:color="auto"/>
      </w:divBdr>
    </w:div>
    <w:div w:id="1216116799">
      <w:bodyDiv w:val="1"/>
      <w:marLeft w:val="0"/>
      <w:marRight w:val="0"/>
      <w:marTop w:val="0"/>
      <w:marBottom w:val="0"/>
      <w:divBdr>
        <w:top w:val="none" w:sz="0" w:space="0" w:color="auto"/>
        <w:left w:val="none" w:sz="0" w:space="0" w:color="auto"/>
        <w:bottom w:val="none" w:sz="0" w:space="0" w:color="auto"/>
        <w:right w:val="none" w:sz="0" w:space="0" w:color="auto"/>
      </w:divBdr>
      <w:divsChild>
        <w:div w:id="1755590211">
          <w:marLeft w:val="0"/>
          <w:marRight w:val="0"/>
          <w:marTop w:val="0"/>
          <w:marBottom w:val="0"/>
          <w:divBdr>
            <w:top w:val="none" w:sz="0" w:space="0" w:color="auto"/>
            <w:left w:val="none" w:sz="0" w:space="0" w:color="auto"/>
            <w:bottom w:val="none" w:sz="0" w:space="0" w:color="auto"/>
            <w:right w:val="none" w:sz="0" w:space="0" w:color="auto"/>
          </w:divBdr>
          <w:divsChild>
            <w:div w:id="1367101623">
              <w:marLeft w:val="0"/>
              <w:marRight w:val="0"/>
              <w:marTop w:val="0"/>
              <w:marBottom w:val="0"/>
              <w:divBdr>
                <w:top w:val="none" w:sz="0" w:space="0" w:color="auto"/>
                <w:left w:val="none" w:sz="0" w:space="0" w:color="auto"/>
                <w:bottom w:val="none" w:sz="0" w:space="0" w:color="auto"/>
                <w:right w:val="none" w:sz="0" w:space="0" w:color="auto"/>
              </w:divBdr>
              <w:divsChild>
                <w:div w:id="129248234">
                  <w:marLeft w:val="0"/>
                  <w:marRight w:val="0"/>
                  <w:marTop w:val="0"/>
                  <w:marBottom w:val="0"/>
                  <w:divBdr>
                    <w:top w:val="none" w:sz="0" w:space="0" w:color="auto"/>
                    <w:left w:val="none" w:sz="0" w:space="0" w:color="auto"/>
                    <w:bottom w:val="none" w:sz="0" w:space="0" w:color="auto"/>
                    <w:right w:val="none" w:sz="0" w:space="0" w:color="auto"/>
                  </w:divBdr>
                  <w:divsChild>
                    <w:div w:id="1978148743">
                      <w:marLeft w:val="0"/>
                      <w:marRight w:val="0"/>
                      <w:marTop w:val="0"/>
                      <w:marBottom w:val="0"/>
                      <w:divBdr>
                        <w:top w:val="none" w:sz="0" w:space="0" w:color="auto"/>
                        <w:left w:val="none" w:sz="0" w:space="0" w:color="auto"/>
                        <w:bottom w:val="none" w:sz="0" w:space="0" w:color="auto"/>
                        <w:right w:val="none" w:sz="0" w:space="0" w:color="auto"/>
                      </w:divBdr>
                      <w:divsChild>
                        <w:div w:id="68822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856514">
              <w:marLeft w:val="0"/>
              <w:marRight w:val="0"/>
              <w:marTop w:val="0"/>
              <w:marBottom w:val="0"/>
              <w:divBdr>
                <w:top w:val="none" w:sz="0" w:space="0" w:color="auto"/>
                <w:left w:val="none" w:sz="0" w:space="0" w:color="auto"/>
                <w:bottom w:val="none" w:sz="0" w:space="0" w:color="auto"/>
                <w:right w:val="none" w:sz="0" w:space="0" w:color="auto"/>
              </w:divBdr>
            </w:div>
            <w:div w:id="869412016">
              <w:marLeft w:val="0"/>
              <w:marRight w:val="0"/>
              <w:marTop w:val="0"/>
              <w:marBottom w:val="0"/>
              <w:divBdr>
                <w:top w:val="none" w:sz="0" w:space="0" w:color="auto"/>
                <w:left w:val="none" w:sz="0" w:space="0" w:color="auto"/>
                <w:bottom w:val="none" w:sz="0" w:space="0" w:color="auto"/>
                <w:right w:val="none" w:sz="0" w:space="0" w:color="auto"/>
              </w:divBdr>
              <w:divsChild>
                <w:div w:id="2032300281">
                  <w:marLeft w:val="0"/>
                  <w:marRight w:val="0"/>
                  <w:marTop w:val="0"/>
                  <w:marBottom w:val="0"/>
                  <w:divBdr>
                    <w:top w:val="none" w:sz="0" w:space="0" w:color="auto"/>
                    <w:left w:val="none" w:sz="0" w:space="0" w:color="auto"/>
                    <w:bottom w:val="none" w:sz="0" w:space="0" w:color="auto"/>
                    <w:right w:val="none" w:sz="0" w:space="0" w:color="auto"/>
                  </w:divBdr>
                  <w:divsChild>
                    <w:div w:id="222179748">
                      <w:marLeft w:val="0"/>
                      <w:marRight w:val="0"/>
                      <w:marTop w:val="0"/>
                      <w:marBottom w:val="0"/>
                      <w:divBdr>
                        <w:top w:val="none" w:sz="0" w:space="0" w:color="auto"/>
                        <w:left w:val="none" w:sz="0" w:space="0" w:color="auto"/>
                        <w:bottom w:val="none" w:sz="0" w:space="0" w:color="auto"/>
                        <w:right w:val="none" w:sz="0" w:space="0" w:color="auto"/>
                      </w:divBdr>
                      <w:divsChild>
                        <w:div w:id="1600486702">
                          <w:marLeft w:val="0"/>
                          <w:marRight w:val="0"/>
                          <w:marTop w:val="0"/>
                          <w:marBottom w:val="0"/>
                          <w:divBdr>
                            <w:top w:val="none" w:sz="0" w:space="0" w:color="auto"/>
                            <w:left w:val="none" w:sz="0" w:space="0" w:color="auto"/>
                            <w:bottom w:val="none" w:sz="0" w:space="0" w:color="auto"/>
                            <w:right w:val="none" w:sz="0" w:space="0" w:color="auto"/>
                          </w:divBdr>
                          <w:divsChild>
                            <w:div w:id="197718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298132">
              <w:marLeft w:val="0"/>
              <w:marRight w:val="0"/>
              <w:marTop w:val="0"/>
              <w:marBottom w:val="0"/>
              <w:divBdr>
                <w:top w:val="none" w:sz="0" w:space="0" w:color="auto"/>
                <w:left w:val="none" w:sz="0" w:space="0" w:color="auto"/>
                <w:bottom w:val="none" w:sz="0" w:space="0" w:color="auto"/>
                <w:right w:val="none" w:sz="0" w:space="0" w:color="auto"/>
              </w:divBdr>
            </w:div>
            <w:div w:id="1070692986">
              <w:marLeft w:val="0"/>
              <w:marRight w:val="0"/>
              <w:marTop w:val="0"/>
              <w:marBottom w:val="0"/>
              <w:divBdr>
                <w:top w:val="none" w:sz="0" w:space="0" w:color="auto"/>
                <w:left w:val="none" w:sz="0" w:space="0" w:color="auto"/>
                <w:bottom w:val="none" w:sz="0" w:space="0" w:color="auto"/>
                <w:right w:val="none" w:sz="0" w:space="0" w:color="auto"/>
              </w:divBdr>
              <w:divsChild>
                <w:div w:id="499391261">
                  <w:marLeft w:val="0"/>
                  <w:marRight w:val="0"/>
                  <w:marTop w:val="0"/>
                  <w:marBottom w:val="0"/>
                  <w:divBdr>
                    <w:top w:val="none" w:sz="0" w:space="0" w:color="auto"/>
                    <w:left w:val="none" w:sz="0" w:space="0" w:color="auto"/>
                    <w:bottom w:val="none" w:sz="0" w:space="0" w:color="auto"/>
                    <w:right w:val="none" w:sz="0" w:space="0" w:color="auto"/>
                  </w:divBdr>
                  <w:divsChild>
                    <w:div w:id="1394616437">
                      <w:marLeft w:val="0"/>
                      <w:marRight w:val="0"/>
                      <w:marTop w:val="0"/>
                      <w:marBottom w:val="0"/>
                      <w:divBdr>
                        <w:top w:val="none" w:sz="0" w:space="0" w:color="auto"/>
                        <w:left w:val="none" w:sz="0" w:space="0" w:color="auto"/>
                        <w:bottom w:val="none" w:sz="0" w:space="0" w:color="auto"/>
                        <w:right w:val="none" w:sz="0" w:space="0" w:color="auto"/>
                      </w:divBdr>
                      <w:divsChild>
                        <w:div w:id="20514545">
                          <w:marLeft w:val="0"/>
                          <w:marRight w:val="0"/>
                          <w:marTop w:val="0"/>
                          <w:marBottom w:val="0"/>
                          <w:divBdr>
                            <w:top w:val="none" w:sz="0" w:space="0" w:color="auto"/>
                            <w:left w:val="none" w:sz="0" w:space="0" w:color="auto"/>
                            <w:bottom w:val="none" w:sz="0" w:space="0" w:color="auto"/>
                            <w:right w:val="none" w:sz="0" w:space="0" w:color="auto"/>
                          </w:divBdr>
                          <w:divsChild>
                            <w:div w:id="331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51680">
              <w:marLeft w:val="0"/>
              <w:marRight w:val="0"/>
              <w:marTop w:val="0"/>
              <w:marBottom w:val="0"/>
              <w:divBdr>
                <w:top w:val="none" w:sz="0" w:space="0" w:color="auto"/>
                <w:left w:val="none" w:sz="0" w:space="0" w:color="auto"/>
                <w:bottom w:val="none" w:sz="0" w:space="0" w:color="auto"/>
                <w:right w:val="none" w:sz="0" w:space="0" w:color="auto"/>
              </w:divBdr>
            </w:div>
            <w:div w:id="1505318488">
              <w:marLeft w:val="0"/>
              <w:marRight w:val="0"/>
              <w:marTop w:val="0"/>
              <w:marBottom w:val="0"/>
              <w:divBdr>
                <w:top w:val="none" w:sz="0" w:space="0" w:color="auto"/>
                <w:left w:val="none" w:sz="0" w:space="0" w:color="auto"/>
                <w:bottom w:val="none" w:sz="0" w:space="0" w:color="auto"/>
                <w:right w:val="none" w:sz="0" w:space="0" w:color="auto"/>
              </w:divBdr>
              <w:divsChild>
                <w:div w:id="1763256365">
                  <w:marLeft w:val="0"/>
                  <w:marRight w:val="0"/>
                  <w:marTop w:val="0"/>
                  <w:marBottom w:val="0"/>
                  <w:divBdr>
                    <w:top w:val="none" w:sz="0" w:space="0" w:color="auto"/>
                    <w:left w:val="none" w:sz="0" w:space="0" w:color="auto"/>
                    <w:bottom w:val="none" w:sz="0" w:space="0" w:color="auto"/>
                    <w:right w:val="none" w:sz="0" w:space="0" w:color="auto"/>
                  </w:divBdr>
                  <w:divsChild>
                    <w:div w:id="1505438926">
                      <w:marLeft w:val="0"/>
                      <w:marRight w:val="0"/>
                      <w:marTop w:val="0"/>
                      <w:marBottom w:val="0"/>
                      <w:divBdr>
                        <w:top w:val="none" w:sz="0" w:space="0" w:color="auto"/>
                        <w:left w:val="none" w:sz="0" w:space="0" w:color="auto"/>
                        <w:bottom w:val="none" w:sz="0" w:space="0" w:color="auto"/>
                        <w:right w:val="none" w:sz="0" w:space="0" w:color="auto"/>
                      </w:divBdr>
                      <w:divsChild>
                        <w:div w:id="17513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31209">
              <w:marLeft w:val="0"/>
              <w:marRight w:val="0"/>
              <w:marTop w:val="0"/>
              <w:marBottom w:val="0"/>
              <w:divBdr>
                <w:top w:val="none" w:sz="0" w:space="0" w:color="auto"/>
                <w:left w:val="none" w:sz="0" w:space="0" w:color="auto"/>
                <w:bottom w:val="none" w:sz="0" w:space="0" w:color="auto"/>
                <w:right w:val="none" w:sz="0" w:space="0" w:color="auto"/>
              </w:divBdr>
            </w:div>
            <w:div w:id="1618758125">
              <w:marLeft w:val="0"/>
              <w:marRight w:val="0"/>
              <w:marTop w:val="0"/>
              <w:marBottom w:val="0"/>
              <w:divBdr>
                <w:top w:val="none" w:sz="0" w:space="0" w:color="auto"/>
                <w:left w:val="none" w:sz="0" w:space="0" w:color="auto"/>
                <w:bottom w:val="none" w:sz="0" w:space="0" w:color="auto"/>
                <w:right w:val="none" w:sz="0" w:space="0" w:color="auto"/>
              </w:divBdr>
              <w:divsChild>
                <w:div w:id="998730191">
                  <w:marLeft w:val="0"/>
                  <w:marRight w:val="0"/>
                  <w:marTop w:val="0"/>
                  <w:marBottom w:val="0"/>
                  <w:divBdr>
                    <w:top w:val="none" w:sz="0" w:space="0" w:color="auto"/>
                    <w:left w:val="none" w:sz="0" w:space="0" w:color="auto"/>
                    <w:bottom w:val="none" w:sz="0" w:space="0" w:color="auto"/>
                    <w:right w:val="none" w:sz="0" w:space="0" w:color="auto"/>
                  </w:divBdr>
                  <w:divsChild>
                    <w:div w:id="228350944">
                      <w:marLeft w:val="0"/>
                      <w:marRight w:val="0"/>
                      <w:marTop w:val="0"/>
                      <w:marBottom w:val="0"/>
                      <w:divBdr>
                        <w:top w:val="none" w:sz="0" w:space="0" w:color="auto"/>
                        <w:left w:val="none" w:sz="0" w:space="0" w:color="auto"/>
                        <w:bottom w:val="none" w:sz="0" w:space="0" w:color="auto"/>
                        <w:right w:val="none" w:sz="0" w:space="0" w:color="auto"/>
                      </w:divBdr>
                      <w:divsChild>
                        <w:div w:id="671954274">
                          <w:marLeft w:val="0"/>
                          <w:marRight w:val="0"/>
                          <w:marTop w:val="0"/>
                          <w:marBottom w:val="0"/>
                          <w:divBdr>
                            <w:top w:val="none" w:sz="0" w:space="0" w:color="auto"/>
                            <w:left w:val="none" w:sz="0" w:space="0" w:color="auto"/>
                            <w:bottom w:val="none" w:sz="0" w:space="0" w:color="auto"/>
                            <w:right w:val="none" w:sz="0" w:space="0" w:color="auto"/>
                          </w:divBdr>
                          <w:divsChild>
                            <w:div w:id="112789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503228">
              <w:marLeft w:val="0"/>
              <w:marRight w:val="0"/>
              <w:marTop w:val="0"/>
              <w:marBottom w:val="0"/>
              <w:divBdr>
                <w:top w:val="none" w:sz="0" w:space="0" w:color="auto"/>
                <w:left w:val="none" w:sz="0" w:space="0" w:color="auto"/>
                <w:bottom w:val="none" w:sz="0" w:space="0" w:color="auto"/>
                <w:right w:val="none" w:sz="0" w:space="0" w:color="auto"/>
              </w:divBdr>
            </w:div>
            <w:div w:id="1815872048">
              <w:marLeft w:val="0"/>
              <w:marRight w:val="0"/>
              <w:marTop w:val="0"/>
              <w:marBottom w:val="0"/>
              <w:divBdr>
                <w:top w:val="none" w:sz="0" w:space="0" w:color="auto"/>
                <w:left w:val="none" w:sz="0" w:space="0" w:color="auto"/>
                <w:bottom w:val="none" w:sz="0" w:space="0" w:color="auto"/>
                <w:right w:val="none" w:sz="0" w:space="0" w:color="auto"/>
              </w:divBdr>
              <w:divsChild>
                <w:div w:id="2073961881">
                  <w:marLeft w:val="0"/>
                  <w:marRight w:val="0"/>
                  <w:marTop w:val="0"/>
                  <w:marBottom w:val="0"/>
                  <w:divBdr>
                    <w:top w:val="none" w:sz="0" w:space="0" w:color="auto"/>
                    <w:left w:val="none" w:sz="0" w:space="0" w:color="auto"/>
                    <w:bottom w:val="none" w:sz="0" w:space="0" w:color="auto"/>
                    <w:right w:val="none" w:sz="0" w:space="0" w:color="auto"/>
                  </w:divBdr>
                  <w:divsChild>
                    <w:div w:id="1252007561">
                      <w:marLeft w:val="0"/>
                      <w:marRight w:val="0"/>
                      <w:marTop w:val="0"/>
                      <w:marBottom w:val="0"/>
                      <w:divBdr>
                        <w:top w:val="none" w:sz="0" w:space="0" w:color="auto"/>
                        <w:left w:val="none" w:sz="0" w:space="0" w:color="auto"/>
                        <w:bottom w:val="none" w:sz="0" w:space="0" w:color="auto"/>
                        <w:right w:val="none" w:sz="0" w:space="0" w:color="auto"/>
                      </w:divBdr>
                      <w:divsChild>
                        <w:div w:id="2027631585">
                          <w:marLeft w:val="0"/>
                          <w:marRight w:val="0"/>
                          <w:marTop w:val="0"/>
                          <w:marBottom w:val="0"/>
                          <w:divBdr>
                            <w:top w:val="none" w:sz="0" w:space="0" w:color="auto"/>
                            <w:left w:val="none" w:sz="0" w:space="0" w:color="auto"/>
                            <w:bottom w:val="none" w:sz="0" w:space="0" w:color="auto"/>
                            <w:right w:val="none" w:sz="0" w:space="0" w:color="auto"/>
                          </w:divBdr>
                          <w:divsChild>
                            <w:div w:id="186092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023255">
              <w:marLeft w:val="0"/>
              <w:marRight w:val="0"/>
              <w:marTop w:val="0"/>
              <w:marBottom w:val="0"/>
              <w:divBdr>
                <w:top w:val="none" w:sz="0" w:space="0" w:color="auto"/>
                <w:left w:val="none" w:sz="0" w:space="0" w:color="auto"/>
                <w:bottom w:val="none" w:sz="0" w:space="0" w:color="auto"/>
                <w:right w:val="none" w:sz="0" w:space="0" w:color="auto"/>
              </w:divBdr>
            </w:div>
            <w:div w:id="1017386638">
              <w:marLeft w:val="0"/>
              <w:marRight w:val="0"/>
              <w:marTop w:val="0"/>
              <w:marBottom w:val="0"/>
              <w:divBdr>
                <w:top w:val="none" w:sz="0" w:space="0" w:color="auto"/>
                <w:left w:val="none" w:sz="0" w:space="0" w:color="auto"/>
                <w:bottom w:val="none" w:sz="0" w:space="0" w:color="auto"/>
                <w:right w:val="none" w:sz="0" w:space="0" w:color="auto"/>
              </w:divBdr>
              <w:divsChild>
                <w:div w:id="1281648260">
                  <w:marLeft w:val="0"/>
                  <w:marRight w:val="0"/>
                  <w:marTop w:val="0"/>
                  <w:marBottom w:val="0"/>
                  <w:divBdr>
                    <w:top w:val="none" w:sz="0" w:space="0" w:color="auto"/>
                    <w:left w:val="none" w:sz="0" w:space="0" w:color="auto"/>
                    <w:bottom w:val="none" w:sz="0" w:space="0" w:color="auto"/>
                    <w:right w:val="none" w:sz="0" w:space="0" w:color="auto"/>
                  </w:divBdr>
                  <w:divsChild>
                    <w:div w:id="1022558727">
                      <w:marLeft w:val="0"/>
                      <w:marRight w:val="0"/>
                      <w:marTop w:val="0"/>
                      <w:marBottom w:val="0"/>
                      <w:divBdr>
                        <w:top w:val="none" w:sz="0" w:space="0" w:color="auto"/>
                        <w:left w:val="none" w:sz="0" w:space="0" w:color="auto"/>
                        <w:bottom w:val="none" w:sz="0" w:space="0" w:color="auto"/>
                        <w:right w:val="none" w:sz="0" w:space="0" w:color="auto"/>
                      </w:divBdr>
                      <w:divsChild>
                        <w:div w:id="1649433628">
                          <w:marLeft w:val="0"/>
                          <w:marRight w:val="0"/>
                          <w:marTop w:val="0"/>
                          <w:marBottom w:val="0"/>
                          <w:divBdr>
                            <w:top w:val="none" w:sz="0" w:space="0" w:color="auto"/>
                            <w:left w:val="none" w:sz="0" w:space="0" w:color="auto"/>
                            <w:bottom w:val="none" w:sz="0" w:space="0" w:color="auto"/>
                            <w:right w:val="none" w:sz="0" w:space="0" w:color="auto"/>
                          </w:divBdr>
                          <w:divsChild>
                            <w:div w:id="79490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656985">
                  <w:marLeft w:val="0"/>
                  <w:marRight w:val="0"/>
                  <w:marTop w:val="0"/>
                  <w:marBottom w:val="0"/>
                  <w:divBdr>
                    <w:top w:val="none" w:sz="0" w:space="0" w:color="auto"/>
                    <w:left w:val="none" w:sz="0" w:space="0" w:color="auto"/>
                    <w:bottom w:val="none" w:sz="0" w:space="0" w:color="auto"/>
                    <w:right w:val="none" w:sz="0" w:space="0" w:color="auto"/>
                  </w:divBdr>
                </w:div>
              </w:divsChild>
            </w:div>
            <w:div w:id="1173255464">
              <w:marLeft w:val="0"/>
              <w:marRight w:val="0"/>
              <w:marTop w:val="0"/>
              <w:marBottom w:val="0"/>
              <w:divBdr>
                <w:top w:val="none" w:sz="0" w:space="0" w:color="auto"/>
                <w:left w:val="none" w:sz="0" w:space="0" w:color="auto"/>
                <w:bottom w:val="none" w:sz="0" w:space="0" w:color="auto"/>
                <w:right w:val="none" w:sz="0" w:space="0" w:color="auto"/>
              </w:divBdr>
            </w:div>
            <w:div w:id="47539618">
              <w:marLeft w:val="0"/>
              <w:marRight w:val="0"/>
              <w:marTop w:val="0"/>
              <w:marBottom w:val="0"/>
              <w:divBdr>
                <w:top w:val="none" w:sz="0" w:space="0" w:color="auto"/>
                <w:left w:val="none" w:sz="0" w:space="0" w:color="auto"/>
                <w:bottom w:val="none" w:sz="0" w:space="0" w:color="auto"/>
                <w:right w:val="none" w:sz="0" w:space="0" w:color="auto"/>
              </w:divBdr>
              <w:divsChild>
                <w:div w:id="1636177614">
                  <w:marLeft w:val="0"/>
                  <w:marRight w:val="0"/>
                  <w:marTop w:val="0"/>
                  <w:marBottom w:val="0"/>
                  <w:divBdr>
                    <w:top w:val="none" w:sz="0" w:space="0" w:color="auto"/>
                    <w:left w:val="none" w:sz="0" w:space="0" w:color="auto"/>
                    <w:bottom w:val="none" w:sz="0" w:space="0" w:color="auto"/>
                    <w:right w:val="none" w:sz="0" w:space="0" w:color="auto"/>
                  </w:divBdr>
                  <w:divsChild>
                    <w:div w:id="1034963302">
                      <w:marLeft w:val="0"/>
                      <w:marRight w:val="0"/>
                      <w:marTop w:val="0"/>
                      <w:marBottom w:val="0"/>
                      <w:divBdr>
                        <w:top w:val="none" w:sz="0" w:space="0" w:color="auto"/>
                        <w:left w:val="none" w:sz="0" w:space="0" w:color="auto"/>
                        <w:bottom w:val="none" w:sz="0" w:space="0" w:color="auto"/>
                        <w:right w:val="none" w:sz="0" w:space="0" w:color="auto"/>
                      </w:divBdr>
                      <w:divsChild>
                        <w:div w:id="1254048687">
                          <w:marLeft w:val="0"/>
                          <w:marRight w:val="0"/>
                          <w:marTop w:val="0"/>
                          <w:marBottom w:val="0"/>
                          <w:divBdr>
                            <w:top w:val="none" w:sz="0" w:space="0" w:color="auto"/>
                            <w:left w:val="none" w:sz="0" w:space="0" w:color="auto"/>
                            <w:bottom w:val="none" w:sz="0" w:space="0" w:color="auto"/>
                            <w:right w:val="none" w:sz="0" w:space="0" w:color="auto"/>
                          </w:divBdr>
                          <w:divsChild>
                            <w:div w:id="51939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719631">
                  <w:marLeft w:val="0"/>
                  <w:marRight w:val="0"/>
                  <w:marTop w:val="0"/>
                  <w:marBottom w:val="0"/>
                  <w:divBdr>
                    <w:top w:val="none" w:sz="0" w:space="0" w:color="auto"/>
                    <w:left w:val="none" w:sz="0" w:space="0" w:color="auto"/>
                    <w:bottom w:val="none" w:sz="0" w:space="0" w:color="auto"/>
                    <w:right w:val="none" w:sz="0" w:space="0" w:color="auto"/>
                  </w:divBdr>
                </w:div>
              </w:divsChild>
            </w:div>
            <w:div w:id="260379841">
              <w:marLeft w:val="0"/>
              <w:marRight w:val="0"/>
              <w:marTop w:val="0"/>
              <w:marBottom w:val="0"/>
              <w:divBdr>
                <w:top w:val="none" w:sz="0" w:space="0" w:color="auto"/>
                <w:left w:val="none" w:sz="0" w:space="0" w:color="auto"/>
                <w:bottom w:val="none" w:sz="0" w:space="0" w:color="auto"/>
                <w:right w:val="none" w:sz="0" w:space="0" w:color="auto"/>
              </w:divBdr>
            </w:div>
            <w:div w:id="886989223">
              <w:marLeft w:val="0"/>
              <w:marRight w:val="0"/>
              <w:marTop w:val="0"/>
              <w:marBottom w:val="0"/>
              <w:divBdr>
                <w:top w:val="none" w:sz="0" w:space="0" w:color="auto"/>
                <w:left w:val="none" w:sz="0" w:space="0" w:color="auto"/>
                <w:bottom w:val="none" w:sz="0" w:space="0" w:color="auto"/>
                <w:right w:val="none" w:sz="0" w:space="0" w:color="auto"/>
              </w:divBdr>
              <w:divsChild>
                <w:div w:id="660668704">
                  <w:marLeft w:val="0"/>
                  <w:marRight w:val="0"/>
                  <w:marTop w:val="0"/>
                  <w:marBottom w:val="0"/>
                  <w:divBdr>
                    <w:top w:val="none" w:sz="0" w:space="0" w:color="auto"/>
                    <w:left w:val="none" w:sz="0" w:space="0" w:color="auto"/>
                    <w:bottom w:val="none" w:sz="0" w:space="0" w:color="auto"/>
                    <w:right w:val="none" w:sz="0" w:space="0" w:color="auto"/>
                  </w:divBdr>
                  <w:divsChild>
                    <w:div w:id="1064182287">
                      <w:marLeft w:val="0"/>
                      <w:marRight w:val="0"/>
                      <w:marTop w:val="0"/>
                      <w:marBottom w:val="0"/>
                      <w:divBdr>
                        <w:top w:val="none" w:sz="0" w:space="0" w:color="auto"/>
                        <w:left w:val="none" w:sz="0" w:space="0" w:color="auto"/>
                        <w:bottom w:val="none" w:sz="0" w:space="0" w:color="auto"/>
                        <w:right w:val="none" w:sz="0" w:space="0" w:color="auto"/>
                      </w:divBdr>
                      <w:divsChild>
                        <w:div w:id="74137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308964">
              <w:marLeft w:val="0"/>
              <w:marRight w:val="0"/>
              <w:marTop w:val="0"/>
              <w:marBottom w:val="0"/>
              <w:divBdr>
                <w:top w:val="none" w:sz="0" w:space="0" w:color="auto"/>
                <w:left w:val="none" w:sz="0" w:space="0" w:color="auto"/>
                <w:bottom w:val="none" w:sz="0" w:space="0" w:color="auto"/>
                <w:right w:val="none" w:sz="0" w:space="0" w:color="auto"/>
              </w:divBdr>
            </w:div>
            <w:div w:id="1712802350">
              <w:marLeft w:val="0"/>
              <w:marRight w:val="0"/>
              <w:marTop w:val="0"/>
              <w:marBottom w:val="0"/>
              <w:divBdr>
                <w:top w:val="none" w:sz="0" w:space="0" w:color="auto"/>
                <w:left w:val="none" w:sz="0" w:space="0" w:color="auto"/>
                <w:bottom w:val="none" w:sz="0" w:space="0" w:color="auto"/>
                <w:right w:val="none" w:sz="0" w:space="0" w:color="auto"/>
              </w:divBdr>
              <w:divsChild>
                <w:div w:id="2064712523">
                  <w:marLeft w:val="0"/>
                  <w:marRight w:val="0"/>
                  <w:marTop w:val="0"/>
                  <w:marBottom w:val="0"/>
                  <w:divBdr>
                    <w:top w:val="none" w:sz="0" w:space="0" w:color="auto"/>
                    <w:left w:val="none" w:sz="0" w:space="0" w:color="auto"/>
                    <w:bottom w:val="none" w:sz="0" w:space="0" w:color="auto"/>
                    <w:right w:val="none" w:sz="0" w:space="0" w:color="auto"/>
                  </w:divBdr>
                  <w:divsChild>
                    <w:div w:id="200635056">
                      <w:marLeft w:val="0"/>
                      <w:marRight w:val="0"/>
                      <w:marTop w:val="0"/>
                      <w:marBottom w:val="0"/>
                      <w:divBdr>
                        <w:top w:val="none" w:sz="0" w:space="0" w:color="auto"/>
                        <w:left w:val="none" w:sz="0" w:space="0" w:color="auto"/>
                        <w:bottom w:val="none" w:sz="0" w:space="0" w:color="auto"/>
                        <w:right w:val="none" w:sz="0" w:space="0" w:color="auto"/>
                      </w:divBdr>
                      <w:divsChild>
                        <w:div w:id="6607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3853253">
      <w:bodyDiv w:val="1"/>
      <w:marLeft w:val="0"/>
      <w:marRight w:val="0"/>
      <w:marTop w:val="0"/>
      <w:marBottom w:val="0"/>
      <w:divBdr>
        <w:top w:val="none" w:sz="0" w:space="0" w:color="auto"/>
        <w:left w:val="none" w:sz="0" w:space="0" w:color="auto"/>
        <w:bottom w:val="none" w:sz="0" w:space="0" w:color="auto"/>
        <w:right w:val="none" w:sz="0" w:space="0" w:color="auto"/>
      </w:divBdr>
    </w:div>
    <w:div w:id="1254627878">
      <w:bodyDiv w:val="1"/>
      <w:marLeft w:val="0"/>
      <w:marRight w:val="0"/>
      <w:marTop w:val="0"/>
      <w:marBottom w:val="0"/>
      <w:divBdr>
        <w:top w:val="none" w:sz="0" w:space="0" w:color="auto"/>
        <w:left w:val="none" w:sz="0" w:space="0" w:color="auto"/>
        <w:bottom w:val="none" w:sz="0" w:space="0" w:color="auto"/>
        <w:right w:val="none" w:sz="0" w:space="0" w:color="auto"/>
      </w:divBdr>
      <w:divsChild>
        <w:div w:id="1545679811">
          <w:marLeft w:val="0"/>
          <w:marRight w:val="0"/>
          <w:marTop w:val="0"/>
          <w:marBottom w:val="0"/>
          <w:divBdr>
            <w:top w:val="none" w:sz="0" w:space="0" w:color="auto"/>
            <w:left w:val="none" w:sz="0" w:space="0" w:color="auto"/>
            <w:bottom w:val="none" w:sz="0" w:space="0" w:color="auto"/>
            <w:right w:val="none" w:sz="0" w:space="0" w:color="auto"/>
          </w:divBdr>
          <w:divsChild>
            <w:div w:id="22444560">
              <w:marLeft w:val="0"/>
              <w:marRight w:val="0"/>
              <w:marTop w:val="0"/>
              <w:marBottom w:val="0"/>
              <w:divBdr>
                <w:top w:val="none" w:sz="0" w:space="0" w:color="auto"/>
                <w:left w:val="none" w:sz="0" w:space="0" w:color="auto"/>
                <w:bottom w:val="none" w:sz="0" w:space="0" w:color="auto"/>
                <w:right w:val="none" w:sz="0" w:space="0" w:color="auto"/>
              </w:divBdr>
              <w:divsChild>
                <w:div w:id="380710271">
                  <w:marLeft w:val="0"/>
                  <w:marRight w:val="0"/>
                  <w:marTop w:val="0"/>
                  <w:marBottom w:val="0"/>
                  <w:divBdr>
                    <w:top w:val="none" w:sz="0" w:space="0" w:color="auto"/>
                    <w:left w:val="none" w:sz="0" w:space="0" w:color="auto"/>
                    <w:bottom w:val="none" w:sz="0" w:space="0" w:color="auto"/>
                    <w:right w:val="none" w:sz="0" w:space="0" w:color="auto"/>
                  </w:divBdr>
                  <w:divsChild>
                    <w:div w:id="1596093709">
                      <w:marLeft w:val="0"/>
                      <w:marRight w:val="0"/>
                      <w:marTop w:val="0"/>
                      <w:marBottom w:val="0"/>
                      <w:divBdr>
                        <w:top w:val="none" w:sz="0" w:space="0" w:color="auto"/>
                        <w:left w:val="none" w:sz="0" w:space="0" w:color="auto"/>
                        <w:bottom w:val="none" w:sz="0" w:space="0" w:color="auto"/>
                        <w:right w:val="none" w:sz="0" w:space="0" w:color="auto"/>
                      </w:divBdr>
                      <w:divsChild>
                        <w:div w:id="2064523028">
                          <w:marLeft w:val="0"/>
                          <w:marRight w:val="0"/>
                          <w:marTop w:val="0"/>
                          <w:marBottom w:val="0"/>
                          <w:divBdr>
                            <w:top w:val="none" w:sz="0" w:space="0" w:color="auto"/>
                            <w:left w:val="none" w:sz="0" w:space="0" w:color="auto"/>
                            <w:bottom w:val="none" w:sz="0" w:space="0" w:color="auto"/>
                            <w:right w:val="none" w:sz="0" w:space="0" w:color="auto"/>
                          </w:divBdr>
                          <w:divsChild>
                            <w:div w:id="176581769">
                              <w:marLeft w:val="0"/>
                              <w:marRight w:val="0"/>
                              <w:marTop w:val="0"/>
                              <w:marBottom w:val="0"/>
                              <w:divBdr>
                                <w:top w:val="none" w:sz="0" w:space="0" w:color="auto"/>
                                <w:left w:val="none" w:sz="0" w:space="0" w:color="auto"/>
                                <w:bottom w:val="none" w:sz="0" w:space="0" w:color="auto"/>
                                <w:right w:val="none" w:sz="0" w:space="0" w:color="auto"/>
                              </w:divBdr>
                              <w:divsChild>
                                <w:div w:id="132693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0382271">
      <w:bodyDiv w:val="1"/>
      <w:marLeft w:val="0"/>
      <w:marRight w:val="0"/>
      <w:marTop w:val="0"/>
      <w:marBottom w:val="0"/>
      <w:divBdr>
        <w:top w:val="none" w:sz="0" w:space="0" w:color="auto"/>
        <w:left w:val="none" w:sz="0" w:space="0" w:color="auto"/>
        <w:bottom w:val="none" w:sz="0" w:space="0" w:color="auto"/>
        <w:right w:val="none" w:sz="0" w:space="0" w:color="auto"/>
      </w:divBdr>
    </w:div>
    <w:div w:id="1350909051">
      <w:bodyDiv w:val="1"/>
      <w:marLeft w:val="0"/>
      <w:marRight w:val="0"/>
      <w:marTop w:val="0"/>
      <w:marBottom w:val="0"/>
      <w:divBdr>
        <w:top w:val="none" w:sz="0" w:space="0" w:color="auto"/>
        <w:left w:val="none" w:sz="0" w:space="0" w:color="auto"/>
        <w:bottom w:val="none" w:sz="0" w:space="0" w:color="auto"/>
        <w:right w:val="none" w:sz="0" w:space="0" w:color="auto"/>
      </w:divBdr>
    </w:div>
    <w:div w:id="1428188981">
      <w:bodyDiv w:val="1"/>
      <w:marLeft w:val="0"/>
      <w:marRight w:val="0"/>
      <w:marTop w:val="0"/>
      <w:marBottom w:val="0"/>
      <w:divBdr>
        <w:top w:val="none" w:sz="0" w:space="0" w:color="auto"/>
        <w:left w:val="none" w:sz="0" w:space="0" w:color="auto"/>
        <w:bottom w:val="none" w:sz="0" w:space="0" w:color="auto"/>
        <w:right w:val="none" w:sz="0" w:space="0" w:color="auto"/>
      </w:divBdr>
    </w:div>
    <w:div w:id="1492984051">
      <w:bodyDiv w:val="1"/>
      <w:marLeft w:val="0"/>
      <w:marRight w:val="0"/>
      <w:marTop w:val="0"/>
      <w:marBottom w:val="0"/>
      <w:divBdr>
        <w:top w:val="none" w:sz="0" w:space="0" w:color="auto"/>
        <w:left w:val="none" w:sz="0" w:space="0" w:color="auto"/>
        <w:bottom w:val="none" w:sz="0" w:space="0" w:color="auto"/>
        <w:right w:val="none" w:sz="0" w:space="0" w:color="auto"/>
      </w:divBdr>
    </w:div>
    <w:div w:id="1502937264">
      <w:bodyDiv w:val="1"/>
      <w:marLeft w:val="0"/>
      <w:marRight w:val="0"/>
      <w:marTop w:val="0"/>
      <w:marBottom w:val="0"/>
      <w:divBdr>
        <w:top w:val="none" w:sz="0" w:space="0" w:color="auto"/>
        <w:left w:val="none" w:sz="0" w:space="0" w:color="auto"/>
        <w:bottom w:val="none" w:sz="0" w:space="0" w:color="auto"/>
        <w:right w:val="none" w:sz="0" w:space="0" w:color="auto"/>
      </w:divBdr>
    </w:div>
    <w:div w:id="1523320221">
      <w:bodyDiv w:val="1"/>
      <w:marLeft w:val="0"/>
      <w:marRight w:val="0"/>
      <w:marTop w:val="0"/>
      <w:marBottom w:val="0"/>
      <w:divBdr>
        <w:top w:val="none" w:sz="0" w:space="0" w:color="auto"/>
        <w:left w:val="none" w:sz="0" w:space="0" w:color="auto"/>
        <w:bottom w:val="none" w:sz="0" w:space="0" w:color="auto"/>
        <w:right w:val="none" w:sz="0" w:space="0" w:color="auto"/>
      </w:divBdr>
    </w:div>
    <w:div w:id="1535073422">
      <w:bodyDiv w:val="1"/>
      <w:marLeft w:val="0"/>
      <w:marRight w:val="0"/>
      <w:marTop w:val="0"/>
      <w:marBottom w:val="0"/>
      <w:divBdr>
        <w:top w:val="none" w:sz="0" w:space="0" w:color="auto"/>
        <w:left w:val="none" w:sz="0" w:space="0" w:color="auto"/>
        <w:bottom w:val="none" w:sz="0" w:space="0" w:color="auto"/>
        <w:right w:val="none" w:sz="0" w:space="0" w:color="auto"/>
      </w:divBdr>
    </w:div>
    <w:div w:id="1552886987">
      <w:bodyDiv w:val="1"/>
      <w:marLeft w:val="0"/>
      <w:marRight w:val="0"/>
      <w:marTop w:val="0"/>
      <w:marBottom w:val="0"/>
      <w:divBdr>
        <w:top w:val="none" w:sz="0" w:space="0" w:color="auto"/>
        <w:left w:val="none" w:sz="0" w:space="0" w:color="auto"/>
        <w:bottom w:val="none" w:sz="0" w:space="0" w:color="auto"/>
        <w:right w:val="none" w:sz="0" w:space="0" w:color="auto"/>
      </w:divBdr>
      <w:divsChild>
        <w:div w:id="1704280965">
          <w:marLeft w:val="0"/>
          <w:marRight w:val="0"/>
          <w:marTop w:val="0"/>
          <w:marBottom w:val="0"/>
          <w:divBdr>
            <w:top w:val="none" w:sz="0" w:space="0" w:color="auto"/>
            <w:left w:val="none" w:sz="0" w:space="0" w:color="auto"/>
            <w:bottom w:val="none" w:sz="0" w:space="0" w:color="auto"/>
            <w:right w:val="none" w:sz="0" w:space="0" w:color="auto"/>
          </w:divBdr>
          <w:divsChild>
            <w:div w:id="172768425">
              <w:marLeft w:val="0"/>
              <w:marRight w:val="0"/>
              <w:marTop w:val="0"/>
              <w:marBottom w:val="0"/>
              <w:divBdr>
                <w:top w:val="none" w:sz="0" w:space="0" w:color="auto"/>
                <w:left w:val="none" w:sz="0" w:space="0" w:color="auto"/>
                <w:bottom w:val="none" w:sz="0" w:space="0" w:color="auto"/>
                <w:right w:val="none" w:sz="0" w:space="0" w:color="auto"/>
              </w:divBdr>
              <w:divsChild>
                <w:div w:id="661276727">
                  <w:marLeft w:val="0"/>
                  <w:marRight w:val="0"/>
                  <w:marTop w:val="0"/>
                  <w:marBottom w:val="0"/>
                  <w:divBdr>
                    <w:top w:val="none" w:sz="0" w:space="0" w:color="auto"/>
                    <w:left w:val="none" w:sz="0" w:space="0" w:color="auto"/>
                    <w:bottom w:val="none" w:sz="0" w:space="0" w:color="auto"/>
                    <w:right w:val="none" w:sz="0" w:space="0" w:color="auto"/>
                  </w:divBdr>
                  <w:divsChild>
                    <w:div w:id="653027830">
                      <w:marLeft w:val="0"/>
                      <w:marRight w:val="0"/>
                      <w:marTop w:val="0"/>
                      <w:marBottom w:val="0"/>
                      <w:divBdr>
                        <w:top w:val="none" w:sz="0" w:space="0" w:color="auto"/>
                        <w:left w:val="none" w:sz="0" w:space="0" w:color="auto"/>
                        <w:bottom w:val="none" w:sz="0" w:space="0" w:color="auto"/>
                        <w:right w:val="none" w:sz="0" w:space="0" w:color="auto"/>
                      </w:divBdr>
                      <w:divsChild>
                        <w:div w:id="46578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69641">
              <w:marLeft w:val="0"/>
              <w:marRight w:val="0"/>
              <w:marTop w:val="0"/>
              <w:marBottom w:val="0"/>
              <w:divBdr>
                <w:top w:val="none" w:sz="0" w:space="0" w:color="auto"/>
                <w:left w:val="none" w:sz="0" w:space="0" w:color="auto"/>
                <w:bottom w:val="none" w:sz="0" w:space="0" w:color="auto"/>
                <w:right w:val="none" w:sz="0" w:space="0" w:color="auto"/>
              </w:divBdr>
            </w:div>
            <w:div w:id="1171407813">
              <w:marLeft w:val="0"/>
              <w:marRight w:val="0"/>
              <w:marTop w:val="0"/>
              <w:marBottom w:val="0"/>
              <w:divBdr>
                <w:top w:val="none" w:sz="0" w:space="0" w:color="auto"/>
                <w:left w:val="none" w:sz="0" w:space="0" w:color="auto"/>
                <w:bottom w:val="none" w:sz="0" w:space="0" w:color="auto"/>
                <w:right w:val="none" w:sz="0" w:space="0" w:color="auto"/>
              </w:divBdr>
              <w:divsChild>
                <w:div w:id="934946654">
                  <w:marLeft w:val="0"/>
                  <w:marRight w:val="0"/>
                  <w:marTop w:val="0"/>
                  <w:marBottom w:val="0"/>
                  <w:divBdr>
                    <w:top w:val="none" w:sz="0" w:space="0" w:color="auto"/>
                    <w:left w:val="none" w:sz="0" w:space="0" w:color="auto"/>
                    <w:bottom w:val="none" w:sz="0" w:space="0" w:color="auto"/>
                    <w:right w:val="none" w:sz="0" w:space="0" w:color="auto"/>
                  </w:divBdr>
                  <w:divsChild>
                    <w:div w:id="1212184666">
                      <w:marLeft w:val="0"/>
                      <w:marRight w:val="0"/>
                      <w:marTop w:val="0"/>
                      <w:marBottom w:val="0"/>
                      <w:divBdr>
                        <w:top w:val="none" w:sz="0" w:space="0" w:color="auto"/>
                        <w:left w:val="none" w:sz="0" w:space="0" w:color="auto"/>
                        <w:bottom w:val="none" w:sz="0" w:space="0" w:color="auto"/>
                        <w:right w:val="none" w:sz="0" w:space="0" w:color="auto"/>
                      </w:divBdr>
                      <w:divsChild>
                        <w:div w:id="184569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734171">
              <w:marLeft w:val="0"/>
              <w:marRight w:val="0"/>
              <w:marTop w:val="0"/>
              <w:marBottom w:val="0"/>
              <w:divBdr>
                <w:top w:val="none" w:sz="0" w:space="0" w:color="auto"/>
                <w:left w:val="none" w:sz="0" w:space="0" w:color="auto"/>
                <w:bottom w:val="none" w:sz="0" w:space="0" w:color="auto"/>
                <w:right w:val="none" w:sz="0" w:space="0" w:color="auto"/>
              </w:divBdr>
            </w:div>
            <w:div w:id="542211624">
              <w:marLeft w:val="0"/>
              <w:marRight w:val="0"/>
              <w:marTop w:val="0"/>
              <w:marBottom w:val="0"/>
              <w:divBdr>
                <w:top w:val="none" w:sz="0" w:space="0" w:color="auto"/>
                <w:left w:val="none" w:sz="0" w:space="0" w:color="auto"/>
                <w:bottom w:val="none" w:sz="0" w:space="0" w:color="auto"/>
                <w:right w:val="none" w:sz="0" w:space="0" w:color="auto"/>
              </w:divBdr>
              <w:divsChild>
                <w:div w:id="1881435718">
                  <w:marLeft w:val="0"/>
                  <w:marRight w:val="0"/>
                  <w:marTop w:val="0"/>
                  <w:marBottom w:val="0"/>
                  <w:divBdr>
                    <w:top w:val="none" w:sz="0" w:space="0" w:color="auto"/>
                    <w:left w:val="none" w:sz="0" w:space="0" w:color="auto"/>
                    <w:bottom w:val="none" w:sz="0" w:space="0" w:color="auto"/>
                    <w:right w:val="none" w:sz="0" w:space="0" w:color="auto"/>
                  </w:divBdr>
                  <w:divsChild>
                    <w:div w:id="627198697">
                      <w:marLeft w:val="0"/>
                      <w:marRight w:val="0"/>
                      <w:marTop w:val="0"/>
                      <w:marBottom w:val="0"/>
                      <w:divBdr>
                        <w:top w:val="none" w:sz="0" w:space="0" w:color="auto"/>
                        <w:left w:val="none" w:sz="0" w:space="0" w:color="auto"/>
                        <w:bottom w:val="none" w:sz="0" w:space="0" w:color="auto"/>
                        <w:right w:val="none" w:sz="0" w:space="0" w:color="auto"/>
                      </w:divBdr>
                      <w:divsChild>
                        <w:div w:id="903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213037">
              <w:marLeft w:val="0"/>
              <w:marRight w:val="0"/>
              <w:marTop w:val="0"/>
              <w:marBottom w:val="0"/>
              <w:divBdr>
                <w:top w:val="none" w:sz="0" w:space="0" w:color="auto"/>
                <w:left w:val="none" w:sz="0" w:space="0" w:color="auto"/>
                <w:bottom w:val="none" w:sz="0" w:space="0" w:color="auto"/>
                <w:right w:val="none" w:sz="0" w:space="0" w:color="auto"/>
              </w:divBdr>
            </w:div>
            <w:div w:id="51198169">
              <w:marLeft w:val="0"/>
              <w:marRight w:val="0"/>
              <w:marTop w:val="0"/>
              <w:marBottom w:val="0"/>
              <w:divBdr>
                <w:top w:val="none" w:sz="0" w:space="0" w:color="auto"/>
                <w:left w:val="none" w:sz="0" w:space="0" w:color="auto"/>
                <w:bottom w:val="none" w:sz="0" w:space="0" w:color="auto"/>
                <w:right w:val="none" w:sz="0" w:space="0" w:color="auto"/>
              </w:divBdr>
              <w:divsChild>
                <w:div w:id="1674382447">
                  <w:marLeft w:val="0"/>
                  <w:marRight w:val="0"/>
                  <w:marTop w:val="0"/>
                  <w:marBottom w:val="0"/>
                  <w:divBdr>
                    <w:top w:val="none" w:sz="0" w:space="0" w:color="auto"/>
                    <w:left w:val="none" w:sz="0" w:space="0" w:color="auto"/>
                    <w:bottom w:val="none" w:sz="0" w:space="0" w:color="auto"/>
                    <w:right w:val="none" w:sz="0" w:space="0" w:color="auto"/>
                  </w:divBdr>
                  <w:divsChild>
                    <w:div w:id="1151673389">
                      <w:marLeft w:val="0"/>
                      <w:marRight w:val="0"/>
                      <w:marTop w:val="0"/>
                      <w:marBottom w:val="0"/>
                      <w:divBdr>
                        <w:top w:val="none" w:sz="0" w:space="0" w:color="auto"/>
                        <w:left w:val="none" w:sz="0" w:space="0" w:color="auto"/>
                        <w:bottom w:val="none" w:sz="0" w:space="0" w:color="auto"/>
                        <w:right w:val="none" w:sz="0" w:space="0" w:color="auto"/>
                      </w:divBdr>
                      <w:divsChild>
                        <w:div w:id="101287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005063">
      <w:bodyDiv w:val="1"/>
      <w:marLeft w:val="0"/>
      <w:marRight w:val="0"/>
      <w:marTop w:val="0"/>
      <w:marBottom w:val="0"/>
      <w:divBdr>
        <w:top w:val="none" w:sz="0" w:space="0" w:color="auto"/>
        <w:left w:val="none" w:sz="0" w:space="0" w:color="auto"/>
        <w:bottom w:val="none" w:sz="0" w:space="0" w:color="auto"/>
        <w:right w:val="none" w:sz="0" w:space="0" w:color="auto"/>
      </w:divBdr>
      <w:divsChild>
        <w:div w:id="1510829633">
          <w:marLeft w:val="0"/>
          <w:marRight w:val="0"/>
          <w:marTop w:val="0"/>
          <w:marBottom w:val="0"/>
          <w:divBdr>
            <w:top w:val="none" w:sz="0" w:space="0" w:color="auto"/>
            <w:left w:val="none" w:sz="0" w:space="0" w:color="auto"/>
            <w:bottom w:val="none" w:sz="0" w:space="0" w:color="auto"/>
            <w:right w:val="none" w:sz="0" w:space="0" w:color="auto"/>
          </w:divBdr>
          <w:divsChild>
            <w:div w:id="680591501">
              <w:marLeft w:val="0"/>
              <w:marRight w:val="0"/>
              <w:marTop w:val="0"/>
              <w:marBottom w:val="0"/>
              <w:divBdr>
                <w:top w:val="none" w:sz="0" w:space="0" w:color="auto"/>
                <w:left w:val="none" w:sz="0" w:space="0" w:color="auto"/>
                <w:bottom w:val="none" w:sz="0" w:space="0" w:color="auto"/>
                <w:right w:val="none" w:sz="0" w:space="0" w:color="auto"/>
              </w:divBdr>
              <w:divsChild>
                <w:div w:id="186800480">
                  <w:marLeft w:val="0"/>
                  <w:marRight w:val="0"/>
                  <w:marTop w:val="0"/>
                  <w:marBottom w:val="0"/>
                  <w:divBdr>
                    <w:top w:val="none" w:sz="0" w:space="0" w:color="auto"/>
                    <w:left w:val="none" w:sz="0" w:space="0" w:color="auto"/>
                    <w:bottom w:val="none" w:sz="0" w:space="0" w:color="auto"/>
                    <w:right w:val="none" w:sz="0" w:space="0" w:color="auto"/>
                  </w:divBdr>
                  <w:divsChild>
                    <w:div w:id="674578320">
                      <w:marLeft w:val="0"/>
                      <w:marRight w:val="0"/>
                      <w:marTop w:val="0"/>
                      <w:marBottom w:val="0"/>
                      <w:divBdr>
                        <w:top w:val="none" w:sz="0" w:space="0" w:color="auto"/>
                        <w:left w:val="none" w:sz="0" w:space="0" w:color="auto"/>
                        <w:bottom w:val="none" w:sz="0" w:space="0" w:color="auto"/>
                        <w:right w:val="none" w:sz="0" w:space="0" w:color="auto"/>
                      </w:divBdr>
                      <w:divsChild>
                        <w:div w:id="65884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566059">
                  <w:marLeft w:val="0"/>
                  <w:marRight w:val="0"/>
                  <w:marTop w:val="0"/>
                  <w:marBottom w:val="0"/>
                  <w:divBdr>
                    <w:top w:val="none" w:sz="0" w:space="0" w:color="auto"/>
                    <w:left w:val="none" w:sz="0" w:space="0" w:color="auto"/>
                    <w:bottom w:val="none" w:sz="0" w:space="0" w:color="auto"/>
                    <w:right w:val="none" w:sz="0" w:space="0" w:color="auto"/>
                  </w:divBdr>
                </w:div>
              </w:divsChild>
            </w:div>
            <w:div w:id="589698776">
              <w:marLeft w:val="0"/>
              <w:marRight w:val="0"/>
              <w:marTop w:val="0"/>
              <w:marBottom w:val="0"/>
              <w:divBdr>
                <w:top w:val="none" w:sz="0" w:space="0" w:color="auto"/>
                <w:left w:val="none" w:sz="0" w:space="0" w:color="auto"/>
                <w:bottom w:val="none" w:sz="0" w:space="0" w:color="auto"/>
                <w:right w:val="none" w:sz="0" w:space="0" w:color="auto"/>
              </w:divBdr>
            </w:div>
            <w:div w:id="1995793561">
              <w:marLeft w:val="0"/>
              <w:marRight w:val="0"/>
              <w:marTop w:val="0"/>
              <w:marBottom w:val="0"/>
              <w:divBdr>
                <w:top w:val="none" w:sz="0" w:space="0" w:color="auto"/>
                <w:left w:val="none" w:sz="0" w:space="0" w:color="auto"/>
                <w:bottom w:val="none" w:sz="0" w:space="0" w:color="auto"/>
                <w:right w:val="none" w:sz="0" w:space="0" w:color="auto"/>
              </w:divBdr>
            </w:div>
            <w:div w:id="1862813374">
              <w:marLeft w:val="0"/>
              <w:marRight w:val="0"/>
              <w:marTop w:val="0"/>
              <w:marBottom w:val="0"/>
              <w:divBdr>
                <w:top w:val="none" w:sz="0" w:space="0" w:color="auto"/>
                <w:left w:val="none" w:sz="0" w:space="0" w:color="auto"/>
                <w:bottom w:val="none" w:sz="0" w:space="0" w:color="auto"/>
                <w:right w:val="none" w:sz="0" w:space="0" w:color="auto"/>
              </w:divBdr>
            </w:div>
            <w:div w:id="2005236339">
              <w:marLeft w:val="0"/>
              <w:marRight w:val="0"/>
              <w:marTop w:val="0"/>
              <w:marBottom w:val="0"/>
              <w:divBdr>
                <w:top w:val="none" w:sz="0" w:space="0" w:color="auto"/>
                <w:left w:val="none" w:sz="0" w:space="0" w:color="auto"/>
                <w:bottom w:val="none" w:sz="0" w:space="0" w:color="auto"/>
                <w:right w:val="none" w:sz="0" w:space="0" w:color="auto"/>
              </w:divBdr>
            </w:div>
            <w:div w:id="1211964847">
              <w:marLeft w:val="0"/>
              <w:marRight w:val="0"/>
              <w:marTop w:val="0"/>
              <w:marBottom w:val="0"/>
              <w:divBdr>
                <w:top w:val="none" w:sz="0" w:space="0" w:color="auto"/>
                <w:left w:val="none" w:sz="0" w:space="0" w:color="auto"/>
                <w:bottom w:val="none" w:sz="0" w:space="0" w:color="auto"/>
                <w:right w:val="none" w:sz="0" w:space="0" w:color="auto"/>
              </w:divBdr>
            </w:div>
            <w:div w:id="351878050">
              <w:marLeft w:val="0"/>
              <w:marRight w:val="0"/>
              <w:marTop w:val="0"/>
              <w:marBottom w:val="0"/>
              <w:divBdr>
                <w:top w:val="none" w:sz="0" w:space="0" w:color="auto"/>
                <w:left w:val="none" w:sz="0" w:space="0" w:color="auto"/>
                <w:bottom w:val="none" w:sz="0" w:space="0" w:color="auto"/>
                <w:right w:val="none" w:sz="0" w:space="0" w:color="auto"/>
              </w:divBdr>
              <w:divsChild>
                <w:div w:id="1747454076">
                  <w:marLeft w:val="0"/>
                  <w:marRight w:val="0"/>
                  <w:marTop w:val="0"/>
                  <w:marBottom w:val="0"/>
                  <w:divBdr>
                    <w:top w:val="none" w:sz="0" w:space="0" w:color="auto"/>
                    <w:left w:val="none" w:sz="0" w:space="0" w:color="auto"/>
                    <w:bottom w:val="none" w:sz="0" w:space="0" w:color="auto"/>
                    <w:right w:val="none" w:sz="0" w:space="0" w:color="auto"/>
                  </w:divBdr>
                  <w:divsChild>
                    <w:div w:id="1535772728">
                      <w:marLeft w:val="0"/>
                      <w:marRight w:val="0"/>
                      <w:marTop w:val="0"/>
                      <w:marBottom w:val="0"/>
                      <w:divBdr>
                        <w:top w:val="none" w:sz="0" w:space="0" w:color="auto"/>
                        <w:left w:val="none" w:sz="0" w:space="0" w:color="auto"/>
                        <w:bottom w:val="none" w:sz="0" w:space="0" w:color="auto"/>
                        <w:right w:val="none" w:sz="0" w:space="0" w:color="auto"/>
                      </w:divBdr>
                      <w:divsChild>
                        <w:div w:id="131674751">
                          <w:marLeft w:val="0"/>
                          <w:marRight w:val="0"/>
                          <w:marTop w:val="0"/>
                          <w:marBottom w:val="0"/>
                          <w:divBdr>
                            <w:top w:val="none" w:sz="0" w:space="0" w:color="auto"/>
                            <w:left w:val="none" w:sz="0" w:space="0" w:color="auto"/>
                            <w:bottom w:val="none" w:sz="0" w:space="0" w:color="auto"/>
                            <w:right w:val="none" w:sz="0" w:space="0" w:color="auto"/>
                          </w:divBdr>
                          <w:divsChild>
                            <w:div w:id="654846699">
                              <w:marLeft w:val="0"/>
                              <w:marRight w:val="0"/>
                              <w:marTop w:val="0"/>
                              <w:marBottom w:val="0"/>
                              <w:divBdr>
                                <w:top w:val="none" w:sz="0" w:space="0" w:color="auto"/>
                                <w:left w:val="none" w:sz="0" w:space="0" w:color="auto"/>
                                <w:bottom w:val="none" w:sz="0" w:space="0" w:color="auto"/>
                                <w:right w:val="none" w:sz="0" w:space="0" w:color="auto"/>
                              </w:divBdr>
                              <w:divsChild>
                                <w:div w:id="152832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6157370">
      <w:bodyDiv w:val="1"/>
      <w:marLeft w:val="0"/>
      <w:marRight w:val="0"/>
      <w:marTop w:val="0"/>
      <w:marBottom w:val="0"/>
      <w:divBdr>
        <w:top w:val="none" w:sz="0" w:space="0" w:color="auto"/>
        <w:left w:val="none" w:sz="0" w:space="0" w:color="auto"/>
        <w:bottom w:val="none" w:sz="0" w:space="0" w:color="auto"/>
        <w:right w:val="none" w:sz="0" w:space="0" w:color="auto"/>
      </w:divBdr>
    </w:div>
    <w:div w:id="1572698300">
      <w:bodyDiv w:val="1"/>
      <w:marLeft w:val="0"/>
      <w:marRight w:val="0"/>
      <w:marTop w:val="0"/>
      <w:marBottom w:val="0"/>
      <w:divBdr>
        <w:top w:val="none" w:sz="0" w:space="0" w:color="auto"/>
        <w:left w:val="none" w:sz="0" w:space="0" w:color="auto"/>
        <w:bottom w:val="none" w:sz="0" w:space="0" w:color="auto"/>
        <w:right w:val="none" w:sz="0" w:space="0" w:color="auto"/>
      </w:divBdr>
    </w:div>
    <w:div w:id="1586453279">
      <w:bodyDiv w:val="1"/>
      <w:marLeft w:val="0"/>
      <w:marRight w:val="0"/>
      <w:marTop w:val="0"/>
      <w:marBottom w:val="0"/>
      <w:divBdr>
        <w:top w:val="none" w:sz="0" w:space="0" w:color="auto"/>
        <w:left w:val="none" w:sz="0" w:space="0" w:color="auto"/>
        <w:bottom w:val="none" w:sz="0" w:space="0" w:color="auto"/>
        <w:right w:val="none" w:sz="0" w:space="0" w:color="auto"/>
      </w:divBdr>
      <w:divsChild>
        <w:div w:id="1844510999">
          <w:marLeft w:val="0"/>
          <w:marRight w:val="0"/>
          <w:marTop w:val="0"/>
          <w:marBottom w:val="0"/>
          <w:divBdr>
            <w:top w:val="none" w:sz="0" w:space="0" w:color="auto"/>
            <w:left w:val="none" w:sz="0" w:space="0" w:color="auto"/>
            <w:bottom w:val="none" w:sz="0" w:space="0" w:color="auto"/>
            <w:right w:val="none" w:sz="0" w:space="0" w:color="auto"/>
          </w:divBdr>
          <w:divsChild>
            <w:div w:id="620652735">
              <w:marLeft w:val="0"/>
              <w:marRight w:val="0"/>
              <w:marTop w:val="0"/>
              <w:marBottom w:val="0"/>
              <w:divBdr>
                <w:top w:val="none" w:sz="0" w:space="0" w:color="auto"/>
                <w:left w:val="none" w:sz="0" w:space="0" w:color="auto"/>
                <w:bottom w:val="none" w:sz="0" w:space="0" w:color="auto"/>
                <w:right w:val="none" w:sz="0" w:space="0" w:color="auto"/>
              </w:divBdr>
              <w:divsChild>
                <w:div w:id="694117314">
                  <w:marLeft w:val="0"/>
                  <w:marRight w:val="0"/>
                  <w:marTop w:val="0"/>
                  <w:marBottom w:val="0"/>
                  <w:divBdr>
                    <w:top w:val="none" w:sz="0" w:space="0" w:color="auto"/>
                    <w:left w:val="none" w:sz="0" w:space="0" w:color="auto"/>
                    <w:bottom w:val="none" w:sz="0" w:space="0" w:color="auto"/>
                    <w:right w:val="none" w:sz="0" w:space="0" w:color="auto"/>
                  </w:divBdr>
                  <w:divsChild>
                    <w:div w:id="1940675985">
                      <w:marLeft w:val="0"/>
                      <w:marRight w:val="0"/>
                      <w:marTop w:val="0"/>
                      <w:marBottom w:val="0"/>
                      <w:divBdr>
                        <w:top w:val="none" w:sz="0" w:space="0" w:color="auto"/>
                        <w:left w:val="none" w:sz="0" w:space="0" w:color="auto"/>
                        <w:bottom w:val="none" w:sz="0" w:space="0" w:color="auto"/>
                        <w:right w:val="none" w:sz="0" w:space="0" w:color="auto"/>
                      </w:divBdr>
                      <w:divsChild>
                        <w:div w:id="2144496383">
                          <w:marLeft w:val="0"/>
                          <w:marRight w:val="0"/>
                          <w:marTop w:val="0"/>
                          <w:marBottom w:val="0"/>
                          <w:divBdr>
                            <w:top w:val="none" w:sz="0" w:space="0" w:color="auto"/>
                            <w:left w:val="none" w:sz="0" w:space="0" w:color="auto"/>
                            <w:bottom w:val="none" w:sz="0" w:space="0" w:color="auto"/>
                            <w:right w:val="none" w:sz="0" w:space="0" w:color="auto"/>
                          </w:divBdr>
                          <w:divsChild>
                            <w:div w:id="186517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709873">
              <w:marLeft w:val="0"/>
              <w:marRight w:val="0"/>
              <w:marTop w:val="0"/>
              <w:marBottom w:val="0"/>
              <w:divBdr>
                <w:top w:val="none" w:sz="0" w:space="0" w:color="auto"/>
                <w:left w:val="none" w:sz="0" w:space="0" w:color="auto"/>
                <w:bottom w:val="none" w:sz="0" w:space="0" w:color="auto"/>
                <w:right w:val="none" w:sz="0" w:space="0" w:color="auto"/>
              </w:divBdr>
            </w:div>
            <w:div w:id="947585030">
              <w:marLeft w:val="0"/>
              <w:marRight w:val="0"/>
              <w:marTop w:val="0"/>
              <w:marBottom w:val="0"/>
              <w:divBdr>
                <w:top w:val="none" w:sz="0" w:space="0" w:color="auto"/>
                <w:left w:val="none" w:sz="0" w:space="0" w:color="auto"/>
                <w:bottom w:val="none" w:sz="0" w:space="0" w:color="auto"/>
                <w:right w:val="none" w:sz="0" w:space="0" w:color="auto"/>
              </w:divBdr>
              <w:divsChild>
                <w:div w:id="1873883121">
                  <w:marLeft w:val="0"/>
                  <w:marRight w:val="0"/>
                  <w:marTop w:val="0"/>
                  <w:marBottom w:val="0"/>
                  <w:divBdr>
                    <w:top w:val="none" w:sz="0" w:space="0" w:color="auto"/>
                    <w:left w:val="none" w:sz="0" w:space="0" w:color="auto"/>
                    <w:bottom w:val="none" w:sz="0" w:space="0" w:color="auto"/>
                    <w:right w:val="none" w:sz="0" w:space="0" w:color="auto"/>
                  </w:divBdr>
                  <w:divsChild>
                    <w:div w:id="1235706309">
                      <w:marLeft w:val="0"/>
                      <w:marRight w:val="0"/>
                      <w:marTop w:val="0"/>
                      <w:marBottom w:val="0"/>
                      <w:divBdr>
                        <w:top w:val="none" w:sz="0" w:space="0" w:color="auto"/>
                        <w:left w:val="none" w:sz="0" w:space="0" w:color="auto"/>
                        <w:bottom w:val="none" w:sz="0" w:space="0" w:color="auto"/>
                        <w:right w:val="none" w:sz="0" w:space="0" w:color="auto"/>
                      </w:divBdr>
                      <w:divsChild>
                        <w:div w:id="1892615010">
                          <w:marLeft w:val="0"/>
                          <w:marRight w:val="0"/>
                          <w:marTop w:val="0"/>
                          <w:marBottom w:val="0"/>
                          <w:divBdr>
                            <w:top w:val="none" w:sz="0" w:space="0" w:color="auto"/>
                            <w:left w:val="none" w:sz="0" w:space="0" w:color="auto"/>
                            <w:bottom w:val="none" w:sz="0" w:space="0" w:color="auto"/>
                            <w:right w:val="none" w:sz="0" w:space="0" w:color="auto"/>
                          </w:divBdr>
                          <w:divsChild>
                            <w:div w:id="70641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955449">
      <w:bodyDiv w:val="1"/>
      <w:marLeft w:val="0"/>
      <w:marRight w:val="0"/>
      <w:marTop w:val="0"/>
      <w:marBottom w:val="0"/>
      <w:divBdr>
        <w:top w:val="none" w:sz="0" w:space="0" w:color="auto"/>
        <w:left w:val="none" w:sz="0" w:space="0" w:color="auto"/>
        <w:bottom w:val="none" w:sz="0" w:space="0" w:color="auto"/>
        <w:right w:val="none" w:sz="0" w:space="0" w:color="auto"/>
      </w:divBdr>
    </w:div>
    <w:div w:id="1603606485">
      <w:bodyDiv w:val="1"/>
      <w:marLeft w:val="0"/>
      <w:marRight w:val="0"/>
      <w:marTop w:val="0"/>
      <w:marBottom w:val="0"/>
      <w:divBdr>
        <w:top w:val="none" w:sz="0" w:space="0" w:color="auto"/>
        <w:left w:val="none" w:sz="0" w:space="0" w:color="auto"/>
        <w:bottom w:val="none" w:sz="0" w:space="0" w:color="auto"/>
        <w:right w:val="none" w:sz="0" w:space="0" w:color="auto"/>
      </w:divBdr>
      <w:divsChild>
        <w:div w:id="2022899734">
          <w:marLeft w:val="0"/>
          <w:marRight w:val="0"/>
          <w:marTop w:val="0"/>
          <w:marBottom w:val="0"/>
          <w:divBdr>
            <w:top w:val="none" w:sz="0" w:space="0" w:color="auto"/>
            <w:left w:val="none" w:sz="0" w:space="0" w:color="auto"/>
            <w:bottom w:val="none" w:sz="0" w:space="0" w:color="auto"/>
            <w:right w:val="none" w:sz="0" w:space="0" w:color="auto"/>
          </w:divBdr>
          <w:divsChild>
            <w:div w:id="1795100369">
              <w:marLeft w:val="0"/>
              <w:marRight w:val="0"/>
              <w:marTop w:val="0"/>
              <w:marBottom w:val="0"/>
              <w:divBdr>
                <w:top w:val="none" w:sz="0" w:space="0" w:color="auto"/>
                <w:left w:val="none" w:sz="0" w:space="0" w:color="auto"/>
                <w:bottom w:val="none" w:sz="0" w:space="0" w:color="auto"/>
                <w:right w:val="none" w:sz="0" w:space="0" w:color="auto"/>
              </w:divBdr>
              <w:divsChild>
                <w:div w:id="1816988705">
                  <w:marLeft w:val="0"/>
                  <w:marRight w:val="0"/>
                  <w:marTop w:val="0"/>
                  <w:marBottom w:val="0"/>
                  <w:divBdr>
                    <w:top w:val="none" w:sz="0" w:space="0" w:color="auto"/>
                    <w:left w:val="none" w:sz="0" w:space="0" w:color="auto"/>
                    <w:bottom w:val="none" w:sz="0" w:space="0" w:color="auto"/>
                    <w:right w:val="none" w:sz="0" w:space="0" w:color="auto"/>
                  </w:divBdr>
                  <w:divsChild>
                    <w:div w:id="1892765547">
                      <w:marLeft w:val="0"/>
                      <w:marRight w:val="0"/>
                      <w:marTop w:val="0"/>
                      <w:marBottom w:val="0"/>
                      <w:divBdr>
                        <w:top w:val="none" w:sz="0" w:space="0" w:color="auto"/>
                        <w:left w:val="none" w:sz="0" w:space="0" w:color="auto"/>
                        <w:bottom w:val="none" w:sz="0" w:space="0" w:color="auto"/>
                        <w:right w:val="none" w:sz="0" w:space="0" w:color="auto"/>
                      </w:divBdr>
                      <w:divsChild>
                        <w:div w:id="76554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537758">
      <w:bodyDiv w:val="1"/>
      <w:marLeft w:val="0"/>
      <w:marRight w:val="0"/>
      <w:marTop w:val="0"/>
      <w:marBottom w:val="0"/>
      <w:divBdr>
        <w:top w:val="none" w:sz="0" w:space="0" w:color="auto"/>
        <w:left w:val="none" w:sz="0" w:space="0" w:color="auto"/>
        <w:bottom w:val="none" w:sz="0" w:space="0" w:color="auto"/>
        <w:right w:val="none" w:sz="0" w:space="0" w:color="auto"/>
      </w:divBdr>
      <w:divsChild>
        <w:div w:id="1603495372">
          <w:marLeft w:val="0"/>
          <w:marRight w:val="0"/>
          <w:marTop w:val="0"/>
          <w:marBottom w:val="0"/>
          <w:divBdr>
            <w:top w:val="none" w:sz="0" w:space="0" w:color="auto"/>
            <w:left w:val="none" w:sz="0" w:space="0" w:color="auto"/>
            <w:bottom w:val="none" w:sz="0" w:space="0" w:color="auto"/>
            <w:right w:val="none" w:sz="0" w:space="0" w:color="auto"/>
          </w:divBdr>
          <w:divsChild>
            <w:div w:id="1724718197">
              <w:marLeft w:val="0"/>
              <w:marRight w:val="0"/>
              <w:marTop w:val="0"/>
              <w:marBottom w:val="0"/>
              <w:divBdr>
                <w:top w:val="none" w:sz="0" w:space="0" w:color="auto"/>
                <w:left w:val="none" w:sz="0" w:space="0" w:color="auto"/>
                <w:bottom w:val="none" w:sz="0" w:space="0" w:color="auto"/>
                <w:right w:val="none" w:sz="0" w:space="0" w:color="auto"/>
              </w:divBdr>
              <w:divsChild>
                <w:div w:id="1114979021">
                  <w:marLeft w:val="0"/>
                  <w:marRight w:val="0"/>
                  <w:marTop w:val="0"/>
                  <w:marBottom w:val="0"/>
                  <w:divBdr>
                    <w:top w:val="none" w:sz="0" w:space="0" w:color="auto"/>
                    <w:left w:val="none" w:sz="0" w:space="0" w:color="auto"/>
                    <w:bottom w:val="none" w:sz="0" w:space="0" w:color="auto"/>
                    <w:right w:val="none" w:sz="0" w:space="0" w:color="auto"/>
                  </w:divBdr>
                  <w:divsChild>
                    <w:div w:id="18286020">
                      <w:marLeft w:val="0"/>
                      <w:marRight w:val="0"/>
                      <w:marTop w:val="0"/>
                      <w:marBottom w:val="0"/>
                      <w:divBdr>
                        <w:top w:val="none" w:sz="0" w:space="0" w:color="auto"/>
                        <w:left w:val="none" w:sz="0" w:space="0" w:color="auto"/>
                        <w:bottom w:val="none" w:sz="0" w:space="0" w:color="auto"/>
                        <w:right w:val="none" w:sz="0" w:space="0" w:color="auto"/>
                      </w:divBdr>
                      <w:divsChild>
                        <w:div w:id="1577666919">
                          <w:marLeft w:val="0"/>
                          <w:marRight w:val="0"/>
                          <w:marTop w:val="0"/>
                          <w:marBottom w:val="0"/>
                          <w:divBdr>
                            <w:top w:val="none" w:sz="0" w:space="0" w:color="auto"/>
                            <w:left w:val="none" w:sz="0" w:space="0" w:color="auto"/>
                            <w:bottom w:val="none" w:sz="0" w:space="0" w:color="auto"/>
                            <w:right w:val="none" w:sz="0" w:space="0" w:color="auto"/>
                          </w:divBdr>
                          <w:divsChild>
                            <w:div w:id="968512507">
                              <w:marLeft w:val="0"/>
                              <w:marRight w:val="0"/>
                              <w:marTop w:val="0"/>
                              <w:marBottom w:val="0"/>
                              <w:divBdr>
                                <w:top w:val="none" w:sz="0" w:space="0" w:color="auto"/>
                                <w:left w:val="none" w:sz="0" w:space="0" w:color="auto"/>
                                <w:bottom w:val="none" w:sz="0" w:space="0" w:color="auto"/>
                                <w:right w:val="none" w:sz="0" w:space="0" w:color="auto"/>
                              </w:divBdr>
                              <w:divsChild>
                                <w:div w:id="1905218626">
                                  <w:marLeft w:val="0"/>
                                  <w:marRight w:val="0"/>
                                  <w:marTop w:val="0"/>
                                  <w:marBottom w:val="0"/>
                                  <w:divBdr>
                                    <w:top w:val="none" w:sz="0" w:space="0" w:color="auto"/>
                                    <w:left w:val="none" w:sz="0" w:space="0" w:color="auto"/>
                                    <w:bottom w:val="none" w:sz="0" w:space="0" w:color="auto"/>
                                    <w:right w:val="none" w:sz="0" w:space="0" w:color="auto"/>
                                  </w:divBdr>
                                </w:div>
                                <w:div w:id="5795660">
                                  <w:marLeft w:val="0"/>
                                  <w:marRight w:val="0"/>
                                  <w:marTop w:val="0"/>
                                  <w:marBottom w:val="0"/>
                                  <w:divBdr>
                                    <w:top w:val="none" w:sz="0" w:space="0" w:color="auto"/>
                                    <w:left w:val="none" w:sz="0" w:space="0" w:color="auto"/>
                                    <w:bottom w:val="none" w:sz="0" w:space="0" w:color="auto"/>
                                    <w:right w:val="none" w:sz="0" w:space="0" w:color="auto"/>
                                  </w:divBdr>
                                </w:div>
                                <w:div w:id="1845825512">
                                  <w:marLeft w:val="0"/>
                                  <w:marRight w:val="0"/>
                                  <w:marTop w:val="0"/>
                                  <w:marBottom w:val="0"/>
                                  <w:divBdr>
                                    <w:top w:val="none" w:sz="0" w:space="0" w:color="auto"/>
                                    <w:left w:val="none" w:sz="0" w:space="0" w:color="auto"/>
                                    <w:bottom w:val="none" w:sz="0" w:space="0" w:color="auto"/>
                                    <w:right w:val="none" w:sz="0" w:space="0" w:color="auto"/>
                                  </w:divBdr>
                                </w:div>
                                <w:div w:id="128935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235062">
              <w:marLeft w:val="0"/>
              <w:marRight w:val="0"/>
              <w:marTop w:val="0"/>
              <w:marBottom w:val="0"/>
              <w:divBdr>
                <w:top w:val="none" w:sz="0" w:space="0" w:color="auto"/>
                <w:left w:val="none" w:sz="0" w:space="0" w:color="auto"/>
                <w:bottom w:val="none" w:sz="0" w:space="0" w:color="auto"/>
                <w:right w:val="none" w:sz="0" w:space="0" w:color="auto"/>
              </w:divBdr>
            </w:div>
            <w:div w:id="1913347841">
              <w:marLeft w:val="0"/>
              <w:marRight w:val="0"/>
              <w:marTop w:val="0"/>
              <w:marBottom w:val="0"/>
              <w:divBdr>
                <w:top w:val="none" w:sz="0" w:space="0" w:color="auto"/>
                <w:left w:val="none" w:sz="0" w:space="0" w:color="auto"/>
                <w:bottom w:val="none" w:sz="0" w:space="0" w:color="auto"/>
                <w:right w:val="none" w:sz="0" w:space="0" w:color="auto"/>
              </w:divBdr>
              <w:divsChild>
                <w:div w:id="1509825971">
                  <w:marLeft w:val="0"/>
                  <w:marRight w:val="0"/>
                  <w:marTop w:val="0"/>
                  <w:marBottom w:val="0"/>
                  <w:divBdr>
                    <w:top w:val="none" w:sz="0" w:space="0" w:color="auto"/>
                    <w:left w:val="none" w:sz="0" w:space="0" w:color="auto"/>
                    <w:bottom w:val="none" w:sz="0" w:space="0" w:color="auto"/>
                    <w:right w:val="none" w:sz="0" w:space="0" w:color="auto"/>
                  </w:divBdr>
                  <w:divsChild>
                    <w:div w:id="1116367745">
                      <w:marLeft w:val="0"/>
                      <w:marRight w:val="0"/>
                      <w:marTop w:val="0"/>
                      <w:marBottom w:val="0"/>
                      <w:divBdr>
                        <w:top w:val="none" w:sz="0" w:space="0" w:color="auto"/>
                        <w:left w:val="none" w:sz="0" w:space="0" w:color="auto"/>
                        <w:bottom w:val="none" w:sz="0" w:space="0" w:color="auto"/>
                        <w:right w:val="none" w:sz="0" w:space="0" w:color="auto"/>
                      </w:divBdr>
                      <w:divsChild>
                        <w:div w:id="394477494">
                          <w:marLeft w:val="0"/>
                          <w:marRight w:val="0"/>
                          <w:marTop w:val="0"/>
                          <w:marBottom w:val="0"/>
                          <w:divBdr>
                            <w:top w:val="none" w:sz="0" w:space="0" w:color="auto"/>
                            <w:left w:val="none" w:sz="0" w:space="0" w:color="auto"/>
                            <w:bottom w:val="none" w:sz="0" w:space="0" w:color="auto"/>
                            <w:right w:val="none" w:sz="0" w:space="0" w:color="auto"/>
                          </w:divBdr>
                          <w:divsChild>
                            <w:div w:id="101183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287344">
      <w:bodyDiv w:val="1"/>
      <w:marLeft w:val="0"/>
      <w:marRight w:val="0"/>
      <w:marTop w:val="0"/>
      <w:marBottom w:val="0"/>
      <w:divBdr>
        <w:top w:val="none" w:sz="0" w:space="0" w:color="auto"/>
        <w:left w:val="none" w:sz="0" w:space="0" w:color="auto"/>
        <w:bottom w:val="none" w:sz="0" w:space="0" w:color="auto"/>
        <w:right w:val="none" w:sz="0" w:space="0" w:color="auto"/>
      </w:divBdr>
      <w:divsChild>
        <w:div w:id="949430184">
          <w:marLeft w:val="75"/>
          <w:marRight w:val="0"/>
          <w:marTop w:val="75"/>
          <w:marBottom w:val="0"/>
          <w:divBdr>
            <w:top w:val="none" w:sz="0" w:space="0" w:color="auto"/>
            <w:left w:val="none" w:sz="0" w:space="0" w:color="auto"/>
            <w:bottom w:val="none" w:sz="0" w:space="0" w:color="auto"/>
            <w:right w:val="none" w:sz="0" w:space="0" w:color="auto"/>
          </w:divBdr>
        </w:div>
        <w:div w:id="1825463486">
          <w:marLeft w:val="75"/>
          <w:marRight w:val="0"/>
          <w:marTop w:val="75"/>
          <w:marBottom w:val="0"/>
          <w:divBdr>
            <w:top w:val="none" w:sz="0" w:space="0" w:color="auto"/>
            <w:left w:val="none" w:sz="0" w:space="0" w:color="auto"/>
            <w:bottom w:val="none" w:sz="0" w:space="0" w:color="auto"/>
            <w:right w:val="none" w:sz="0" w:space="0" w:color="auto"/>
          </w:divBdr>
        </w:div>
        <w:div w:id="2093432282">
          <w:marLeft w:val="75"/>
          <w:marRight w:val="0"/>
          <w:marTop w:val="75"/>
          <w:marBottom w:val="0"/>
          <w:divBdr>
            <w:top w:val="none" w:sz="0" w:space="0" w:color="auto"/>
            <w:left w:val="none" w:sz="0" w:space="0" w:color="auto"/>
            <w:bottom w:val="none" w:sz="0" w:space="0" w:color="auto"/>
            <w:right w:val="none" w:sz="0" w:space="0" w:color="auto"/>
          </w:divBdr>
        </w:div>
        <w:div w:id="2040543929">
          <w:marLeft w:val="75"/>
          <w:marRight w:val="0"/>
          <w:marTop w:val="75"/>
          <w:marBottom w:val="0"/>
          <w:divBdr>
            <w:top w:val="none" w:sz="0" w:space="0" w:color="auto"/>
            <w:left w:val="none" w:sz="0" w:space="0" w:color="auto"/>
            <w:bottom w:val="none" w:sz="0" w:space="0" w:color="auto"/>
            <w:right w:val="none" w:sz="0" w:space="0" w:color="auto"/>
          </w:divBdr>
        </w:div>
      </w:divsChild>
    </w:div>
    <w:div w:id="1740596023">
      <w:bodyDiv w:val="1"/>
      <w:marLeft w:val="0"/>
      <w:marRight w:val="0"/>
      <w:marTop w:val="0"/>
      <w:marBottom w:val="0"/>
      <w:divBdr>
        <w:top w:val="none" w:sz="0" w:space="0" w:color="auto"/>
        <w:left w:val="none" w:sz="0" w:space="0" w:color="auto"/>
        <w:bottom w:val="none" w:sz="0" w:space="0" w:color="auto"/>
        <w:right w:val="none" w:sz="0" w:space="0" w:color="auto"/>
      </w:divBdr>
      <w:divsChild>
        <w:div w:id="1658915930">
          <w:marLeft w:val="288"/>
          <w:marRight w:val="0"/>
          <w:marTop w:val="115"/>
          <w:marBottom w:val="0"/>
          <w:divBdr>
            <w:top w:val="none" w:sz="0" w:space="0" w:color="auto"/>
            <w:left w:val="none" w:sz="0" w:space="0" w:color="auto"/>
            <w:bottom w:val="none" w:sz="0" w:space="0" w:color="auto"/>
            <w:right w:val="none" w:sz="0" w:space="0" w:color="auto"/>
          </w:divBdr>
        </w:div>
      </w:divsChild>
    </w:div>
    <w:div w:id="1749568636">
      <w:bodyDiv w:val="1"/>
      <w:marLeft w:val="0"/>
      <w:marRight w:val="0"/>
      <w:marTop w:val="0"/>
      <w:marBottom w:val="0"/>
      <w:divBdr>
        <w:top w:val="none" w:sz="0" w:space="0" w:color="auto"/>
        <w:left w:val="none" w:sz="0" w:space="0" w:color="auto"/>
        <w:bottom w:val="none" w:sz="0" w:space="0" w:color="auto"/>
        <w:right w:val="none" w:sz="0" w:space="0" w:color="auto"/>
      </w:divBdr>
    </w:div>
    <w:div w:id="1753618536">
      <w:bodyDiv w:val="1"/>
      <w:marLeft w:val="0"/>
      <w:marRight w:val="0"/>
      <w:marTop w:val="0"/>
      <w:marBottom w:val="0"/>
      <w:divBdr>
        <w:top w:val="none" w:sz="0" w:space="0" w:color="auto"/>
        <w:left w:val="none" w:sz="0" w:space="0" w:color="auto"/>
        <w:bottom w:val="none" w:sz="0" w:space="0" w:color="auto"/>
        <w:right w:val="none" w:sz="0" w:space="0" w:color="auto"/>
      </w:divBdr>
    </w:div>
    <w:div w:id="1776437822">
      <w:bodyDiv w:val="1"/>
      <w:marLeft w:val="0"/>
      <w:marRight w:val="0"/>
      <w:marTop w:val="0"/>
      <w:marBottom w:val="0"/>
      <w:divBdr>
        <w:top w:val="none" w:sz="0" w:space="0" w:color="auto"/>
        <w:left w:val="none" w:sz="0" w:space="0" w:color="auto"/>
        <w:bottom w:val="none" w:sz="0" w:space="0" w:color="auto"/>
        <w:right w:val="none" w:sz="0" w:space="0" w:color="auto"/>
      </w:divBdr>
    </w:div>
    <w:div w:id="1790781504">
      <w:bodyDiv w:val="1"/>
      <w:marLeft w:val="0"/>
      <w:marRight w:val="0"/>
      <w:marTop w:val="0"/>
      <w:marBottom w:val="0"/>
      <w:divBdr>
        <w:top w:val="none" w:sz="0" w:space="0" w:color="auto"/>
        <w:left w:val="none" w:sz="0" w:space="0" w:color="auto"/>
        <w:bottom w:val="none" w:sz="0" w:space="0" w:color="auto"/>
        <w:right w:val="none" w:sz="0" w:space="0" w:color="auto"/>
      </w:divBdr>
    </w:div>
    <w:div w:id="1918972447">
      <w:bodyDiv w:val="1"/>
      <w:marLeft w:val="0"/>
      <w:marRight w:val="0"/>
      <w:marTop w:val="0"/>
      <w:marBottom w:val="0"/>
      <w:divBdr>
        <w:top w:val="none" w:sz="0" w:space="0" w:color="auto"/>
        <w:left w:val="none" w:sz="0" w:space="0" w:color="auto"/>
        <w:bottom w:val="none" w:sz="0" w:space="0" w:color="auto"/>
        <w:right w:val="none" w:sz="0" w:space="0" w:color="auto"/>
      </w:divBdr>
      <w:divsChild>
        <w:div w:id="1122456782">
          <w:marLeft w:val="0"/>
          <w:marRight w:val="0"/>
          <w:marTop w:val="0"/>
          <w:marBottom w:val="0"/>
          <w:divBdr>
            <w:top w:val="none" w:sz="0" w:space="0" w:color="auto"/>
            <w:left w:val="none" w:sz="0" w:space="0" w:color="auto"/>
            <w:bottom w:val="none" w:sz="0" w:space="0" w:color="auto"/>
            <w:right w:val="none" w:sz="0" w:space="0" w:color="auto"/>
          </w:divBdr>
          <w:divsChild>
            <w:div w:id="953173658">
              <w:marLeft w:val="0"/>
              <w:marRight w:val="0"/>
              <w:marTop w:val="0"/>
              <w:marBottom w:val="0"/>
              <w:divBdr>
                <w:top w:val="none" w:sz="0" w:space="0" w:color="auto"/>
                <w:left w:val="none" w:sz="0" w:space="0" w:color="auto"/>
                <w:bottom w:val="none" w:sz="0" w:space="0" w:color="auto"/>
                <w:right w:val="none" w:sz="0" w:space="0" w:color="auto"/>
              </w:divBdr>
              <w:divsChild>
                <w:div w:id="1604607104">
                  <w:marLeft w:val="0"/>
                  <w:marRight w:val="0"/>
                  <w:marTop w:val="0"/>
                  <w:marBottom w:val="0"/>
                  <w:divBdr>
                    <w:top w:val="none" w:sz="0" w:space="0" w:color="auto"/>
                    <w:left w:val="none" w:sz="0" w:space="0" w:color="auto"/>
                    <w:bottom w:val="none" w:sz="0" w:space="0" w:color="auto"/>
                    <w:right w:val="none" w:sz="0" w:space="0" w:color="auto"/>
                  </w:divBdr>
                  <w:divsChild>
                    <w:div w:id="1875001000">
                      <w:marLeft w:val="0"/>
                      <w:marRight w:val="0"/>
                      <w:marTop w:val="0"/>
                      <w:marBottom w:val="0"/>
                      <w:divBdr>
                        <w:top w:val="none" w:sz="0" w:space="0" w:color="auto"/>
                        <w:left w:val="none" w:sz="0" w:space="0" w:color="auto"/>
                        <w:bottom w:val="none" w:sz="0" w:space="0" w:color="auto"/>
                        <w:right w:val="none" w:sz="0" w:space="0" w:color="auto"/>
                      </w:divBdr>
                      <w:divsChild>
                        <w:div w:id="467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776080">
              <w:marLeft w:val="0"/>
              <w:marRight w:val="0"/>
              <w:marTop w:val="0"/>
              <w:marBottom w:val="0"/>
              <w:divBdr>
                <w:top w:val="none" w:sz="0" w:space="0" w:color="auto"/>
                <w:left w:val="none" w:sz="0" w:space="0" w:color="auto"/>
                <w:bottom w:val="none" w:sz="0" w:space="0" w:color="auto"/>
                <w:right w:val="none" w:sz="0" w:space="0" w:color="auto"/>
              </w:divBdr>
            </w:div>
            <w:div w:id="230577740">
              <w:marLeft w:val="0"/>
              <w:marRight w:val="0"/>
              <w:marTop w:val="0"/>
              <w:marBottom w:val="0"/>
              <w:divBdr>
                <w:top w:val="none" w:sz="0" w:space="0" w:color="auto"/>
                <w:left w:val="none" w:sz="0" w:space="0" w:color="auto"/>
                <w:bottom w:val="none" w:sz="0" w:space="0" w:color="auto"/>
                <w:right w:val="none" w:sz="0" w:space="0" w:color="auto"/>
              </w:divBdr>
              <w:divsChild>
                <w:div w:id="1812091380">
                  <w:marLeft w:val="0"/>
                  <w:marRight w:val="0"/>
                  <w:marTop w:val="0"/>
                  <w:marBottom w:val="0"/>
                  <w:divBdr>
                    <w:top w:val="none" w:sz="0" w:space="0" w:color="auto"/>
                    <w:left w:val="none" w:sz="0" w:space="0" w:color="auto"/>
                    <w:bottom w:val="none" w:sz="0" w:space="0" w:color="auto"/>
                    <w:right w:val="none" w:sz="0" w:space="0" w:color="auto"/>
                  </w:divBdr>
                  <w:divsChild>
                    <w:div w:id="1393428013">
                      <w:marLeft w:val="0"/>
                      <w:marRight w:val="0"/>
                      <w:marTop w:val="0"/>
                      <w:marBottom w:val="0"/>
                      <w:divBdr>
                        <w:top w:val="none" w:sz="0" w:space="0" w:color="auto"/>
                        <w:left w:val="none" w:sz="0" w:space="0" w:color="auto"/>
                        <w:bottom w:val="none" w:sz="0" w:space="0" w:color="auto"/>
                        <w:right w:val="none" w:sz="0" w:space="0" w:color="auto"/>
                      </w:divBdr>
                      <w:divsChild>
                        <w:div w:id="2059281189">
                          <w:marLeft w:val="0"/>
                          <w:marRight w:val="0"/>
                          <w:marTop w:val="0"/>
                          <w:marBottom w:val="0"/>
                          <w:divBdr>
                            <w:top w:val="none" w:sz="0" w:space="0" w:color="auto"/>
                            <w:left w:val="none" w:sz="0" w:space="0" w:color="auto"/>
                            <w:bottom w:val="none" w:sz="0" w:space="0" w:color="auto"/>
                            <w:right w:val="none" w:sz="0" w:space="0" w:color="auto"/>
                          </w:divBdr>
                          <w:divsChild>
                            <w:div w:id="116582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95931">
      <w:bodyDiv w:val="1"/>
      <w:marLeft w:val="0"/>
      <w:marRight w:val="0"/>
      <w:marTop w:val="0"/>
      <w:marBottom w:val="0"/>
      <w:divBdr>
        <w:top w:val="none" w:sz="0" w:space="0" w:color="auto"/>
        <w:left w:val="none" w:sz="0" w:space="0" w:color="auto"/>
        <w:bottom w:val="none" w:sz="0" w:space="0" w:color="auto"/>
        <w:right w:val="none" w:sz="0" w:space="0" w:color="auto"/>
      </w:divBdr>
    </w:div>
    <w:div w:id="2034842849">
      <w:bodyDiv w:val="1"/>
      <w:marLeft w:val="0"/>
      <w:marRight w:val="0"/>
      <w:marTop w:val="0"/>
      <w:marBottom w:val="0"/>
      <w:divBdr>
        <w:top w:val="none" w:sz="0" w:space="0" w:color="auto"/>
        <w:left w:val="none" w:sz="0" w:space="0" w:color="auto"/>
        <w:bottom w:val="none" w:sz="0" w:space="0" w:color="auto"/>
        <w:right w:val="none" w:sz="0" w:space="0" w:color="auto"/>
      </w:divBdr>
    </w:div>
    <w:div w:id="2133553710">
      <w:bodyDiv w:val="1"/>
      <w:marLeft w:val="0"/>
      <w:marRight w:val="0"/>
      <w:marTop w:val="0"/>
      <w:marBottom w:val="0"/>
      <w:divBdr>
        <w:top w:val="none" w:sz="0" w:space="0" w:color="auto"/>
        <w:left w:val="none" w:sz="0" w:space="0" w:color="auto"/>
        <w:bottom w:val="none" w:sz="0" w:space="0" w:color="auto"/>
        <w:right w:val="none" w:sz="0" w:space="0" w:color="auto"/>
      </w:divBdr>
      <w:divsChild>
        <w:div w:id="2129201016">
          <w:marLeft w:val="0"/>
          <w:marRight w:val="0"/>
          <w:marTop w:val="0"/>
          <w:marBottom w:val="0"/>
          <w:divBdr>
            <w:top w:val="none" w:sz="0" w:space="0" w:color="auto"/>
            <w:left w:val="none" w:sz="0" w:space="0" w:color="auto"/>
            <w:bottom w:val="none" w:sz="0" w:space="0" w:color="auto"/>
            <w:right w:val="none" w:sz="0" w:space="0" w:color="auto"/>
          </w:divBdr>
          <w:divsChild>
            <w:div w:id="1910731387">
              <w:marLeft w:val="0"/>
              <w:marRight w:val="0"/>
              <w:marTop w:val="0"/>
              <w:marBottom w:val="0"/>
              <w:divBdr>
                <w:top w:val="none" w:sz="0" w:space="0" w:color="auto"/>
                <w:left w:val="none" w:sz="0" w:space="0" w:color="auto"/>
                <w:bottom w:val="none" w:sz="0" w:space="0" w:color="auto"/>
                <w:right w:val="none" w:sz="0" w:space="0" w:color="auto"/>
              </w:divBdr>
              <w:divsChild>
                <w:div w:id="468400161">
                  <w:marLeft w:val="0"/>
                  <w:marRight w:val="0"/>
                  <w:marTop w:val="0"/>
                  <w:marBottom w:val="0"/>
                  <w:divBdr>
                    <w:top w:val="none" w:sz="0" w:space="0" w:color="auto"/>
                    <w:left w:val="none" w:sz="0" w:space="0" w:color="auto"/>
                    <w:bottom w:val="none" w:sz="0" w:space="0" w:color="auto"/>
                    <w:right w:val="none" w:sz="0" w:space="0" w:color="auto"/>
                  </w:divBdr>
                  <w:divsChild>
                    <w:div w:id="433139272">
                      <w:marLeft w:val="0"/>
                      <w:marRight w:val="0"/>
                      <w:marTop w:val="0"/>
                      <w:marBottom w:val="0"/>
                      <w:divBdr>
                        <w:top w:val="none" w:sz="0" w:space="0" w:color="auto"/>
                        <w:left w:val="none" w:sz="0" w:space="0" w:color="auto"/>
                        <w:bottom w:val="none" w:sz="0" w:space="0" w:color="auto"/>
                        <w:right w:val="none" w:sz="0" w:space="0" w:color="auto"/>
                      </w:divBdr>
                      <w:divsChild>
                        <w:div w:id="1146778563">
                          <w:marLeft w:val="0"/>
                          <w:marRight w:val="0"/>
                          <w:marTop w:val="0"/>
                          <w:marBottom w:val="0"/>
                          <w:divBdr>
                            <w:top w:val="none" w:sz="0" w:space="0" w:color="auto"/>
                            <w:left w:val="none" w:sz="0" w:space="0" w:color="auto"/>
                            <w:bottom w:val="none" w:sz="0" w:space="0" w:color="auto"/>
                            <w:right w:val="none" w:sz="0" w:space="0" w:color="auto"/>
                          </w:divBdr>
                          <w:divsChild>
                            <w:div w:id="168119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96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inedu.sk/usmernenia-stanoviska-a-informativne-materialy/" TargetMode="External"/><Relationship Id="rId18" Type="http://schemas.openxmlformats.org/officeDocument/2006/relationships/hyperlink" Target="https://crinfo.iedu.sk/vykazy/documents/MetodickePokyny/07_Evidovanie%20sposobov%20plnenia%20PPV.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minedu.sk/usmernenia-stanoviska-a-informativne-materialy/" TargetMode="External"/><Relationship Id="rId17" Type="http://schemas.openxmlformats.org/officeDocument/2006/relationships/hyperlink" Target="https://www.minedu.sk/statny-vzdelavaci-program-skolsky-vzdelavaci-program/" TargetMode="External"/><Relationship Id="rId2" Type="http://schemas.openxmlformats.org/officeDocument/2006/relationships/customXml" Target="../customXml/item2.xml"/><Relationship Id="rId16" Type="http://schemas.openxmlformats.org/officeDocument/2006/relationships/hyperlink" Target="https://www.slovensko.sk/sk/faq/_skoly-a-skolske-zariadenia-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aspi://module='ASPI'&amp;link='245/2008%20Z.z.%252328b'&amp;ucin-k-dni='30.12.9999'"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aspi://module='ASPI'&amp;link='245/2008%20Z.z.%252328'&amp;ucin-k-dni='30.12.9999'" TargetMode="External"/><Relationship Id="rId22"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2" Type="http://schemas.openxmlformats.org/officeDocument/2006/relationships/hyperlink" Target="aspi://module='ASPI'&amp;link='311/2001%20Z.z.%252355'&amp;ucin-k-dni='30.12.9999'" TargetMode="External"/><Relationship Id="rId1" Type="http://schemas.openxmlformats.org/officeDocument/2006/relationships/hyperlink" Target="aspi://module='aspi'&amp;link='311/2001%20Z.z.%252354'&amp;ucin-k-dni='30.12.9999'"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Január 2021</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e72f8d52-aa6a-4f0b-97b5-38ab45df2d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F7AA7D676BB9844B479E29C5F7F14E2" ma:contentTypeVersion="16" ma:contentTypeDescription="Create a new document." ma:contentTypeScope="" ma:versionID="0c3e70aa602d19e00217d026cbb8dd0b">
  <xsd:schema xmlns:xsd="http://www.w3.org/2001/XMLSchema" xmlns:xs="http://www.w3.org/2001/XMLSchema" xmlns:p="http://schemas.microsoft.com/office/2006/metadata/properties" xmlns:ns3="e72f8d52-aa6a-4f0b-97b5-38ab45df2db2" xmlns:ns4="fdd56f01-9d68-4c6a-a3c3-968c75c719a4" targetNamespace="http://schemas.microsoft.com/office/2006/metadata/properties" ma:root="true" ma:fieldsID="a67e277a93ea06f3b84b05c24b960e41" ns3:_="" ns4:_="">
    <xsd:import namespace="e72f8d52-aa6a-4f0b-97b5-38ab45df2db2"/>
    <xsd:import namespace="fdd56f01-9d68-4c6a-a3c3-968c75c719a4"/>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f8d52-aa6a-4f0b-97b5-38ab45df2db2"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d56f01-9d68-4c6a-a3c3-968c75c719a4"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206C706-1950-4C82-809B-F717FE106443}">
  <ds:schemaRefs>
    <ds:schemaRef ds:uri="http://schemas.microsoft.com/office/infopath/2007/PartnerControls"/>
    <ds:schemaRef ds:uri="http://schemas.microsoft.com/office/2006/metadata/properties"/>
    <ds:schemaRef ds:uri="http://www.w3.org/XML/1998/namespace"/>
    <ds:schemaRef ds:uri="http://purl.org/dc/terms/"/>
    <ds:schemaRef ds:uri="fdd56f01-9d68-4c6a-a3c3-968c75c719a4"/>
    <ds:schemaRef ds:uri="http://purl.org/dc/elements/1.1/"/>
    <ds:schemaRef ds:uri="http://schemas.microsoft.com/office/2006/documentManagement/types"/>
    <ds:schemaRef ds:uri="e72f8d52-aa6a-4f0b-97b5-38ab45df2db2"/>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20E452EE-3E60-4966-A1DF-D36BA4F9BF0C}">
  <ds:schemaRefs>
    <ds:schemaRef ds:uri="http://schemas.microsoft.com/sharepoint/v3/contenttype/forms"/>
  </ds:schemaRefs>
</ds:datastoreItem>
</file>

<file path=customXml/itemProps4.xml><?xml version="1.0" encoding="utf-8"?>
<ds:datastoreItem xmlns:ds="http://schemas.openxmlformats.org/officeDocument/2006/customXml" ds:itemID="{37665BB4-E8A0-42C5-982C-4FB21319E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f8d52-aa6a-4f0b-97b5-38ab45df2db2"/>
    <ds:schemaRef ds:uri="fdd56f01-9d68-4c6a-a3c3-968c75c71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0DF6BDB-3465-4DEF-B3B5-19F5DC327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23</Pages>
  <Words>9402</Words>
  <Characters>53596</Characters>
  <Application>Microsoft Office Word</Application>
  <DocSecurity>0</DocSecurity>
  <Lines>446</Lines>
  <Paragraphs>125</Paragraphs>
  <ScaleCrop>false</ScaleCrop>
  <HeadingPairs>
    <vt:vector size="2" baseType="variant">
      <vt:variant>
        <vt:lpstr>Názov</vt:lpstr>
      </vt:variant>
      <vt:variant>
        <vt:i4>1</vt:i4>
      </vt:variant>
    </vt:vector>
  </HeadingPairs>
  <TitlesOfParts>
    <vt:vector size="1" baseType="lpstr">
      <vt:lpstr>Najčastejšie otázky                   súvisiace s predprimárnym vzdelávaním</vt:lpstr>
    </vt:vector>
  </TitlesOfParts>
  <Company/>
  <LinksUpToDate>false</LinksUpToDate>
  <CharactersWithSpaces>62873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Najčastejšie otázky                   súvisiace s predprimárnym vzdelávaním</dc:title>
  <dc:subject/>
  <dc:creator>Svetlana Davidovićová</dc:creator>
  <cp:keywords/>
  <dc:description/>
  <cp:lastModifiedBy>Hajdúková Viera</cp:lastModifiedBy>
  <cp:revision>5</cp:revision>
  <cp:lastPrinted>2025-02-05T08:58:00Z</cp:lastPrinted>
  <dcterms:created xsi:type="dcterms:W3CDTF">2026-02-06T07:34:00Z</dcterms:created>
  <dcterms:modified xsi:type="dcterms:W3CDTF">2026-02-06T10:22:00Z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0x0101004F7AA7D676BB9844B479E29C5F7F14E2</vt:lpwstr>
  </property>
</Properties>
</file>