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3339A2" w:rsidP="006631D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3339A2">
              <w:rPr>
                <w:rFonts w:ascii="Arial" w:hAnsi="Arial" w:cs="Arial"/>
                <w:color w:val="000000"/>
                <w:sz w:val="18"/>
                <w:szCs w:val="18"/>
              </w:rPr>
              <w:t>odávka</w:t>
            </w:r>
            <w:r w:rsidR="002049FB">
              <w:rPr>
                <w:rFonts w:ascii="Arial" w:hAnsi="Arial" w:cs="Arial"/>
                <w:color w:val="000000"/>
                <w:sz w:val="18"/>
                <w:szCs w:val="18"/>
              </w:rPr>
              <w:t xml:space="preserve"> a montáž (osadenie na stenu)</w:t>
            </w:r>
            <w:bookmarkStart w:id="0" w:name="_GoBack"/>
            <w:bookmarkEnd w:id="0"/>
            <w:r w:rsidRPr="003339A2">
              <w:rPr>
                <w:rFonts w:ascii="Arial" w:hAnsi="Arial" w:cs="Arial"/>
                <w:color w:val="000000"/>
                <w:sz w:val="18"/>
                <w:szCs w:val="18"/>
              </w:rPr>
              <w:t xml:space="preserve"> zariadení určených na dezinfekciu a sterilizáciu priestorov, povrchov vrátane ovzdušia, čiže na odstránenie mikroorganizmov, ako sú baktérie, vírusy, kvasinky a plesne </w:t>
            </w:r>
            <w:r w:rsidR="002333B5" w:rsidRPr="002333B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/>
    <w:sectPr w:rsidR="0062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1D3B2A"/>
    <w:rsid w:val="002049FB"/>
    <w:rsid w:val="002333B5"/>
    <w:rsid w:val="002334E7"/>
    <w:rsid w:val="002C7B38"/>
    <w:rsid w:val="003339A2"/>
    <w:rsid w:val="00541C19"/>
    <w:rsid w:val="0062436B"/>
    <w:rsid w:val="0075470D"/>
    <w:rsid w:val="00BD7B35"/>
    <w:rsid w:val="00C30667"/>
    <w:rsid w:val="00E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81BC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11</cp:revision>
  <dcterms:created xsi:type="dcterms:W3CDTF">2020-10-05T11:50:00Z</dcterms:created>
  <dcterms:modified xsi:type="dcterms:W3CDTF">2020-12-17T13:24:00Z</dcterms:modified>
</cp:coreProperties>
</file>