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967B4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7FC3FF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127"/>
        <w:gridCol w:w="141"/>
        <w:gridCol w:w="2552"/>
        <w:gridCol w:w="2268"/>
        <w:gridCol w:w="1698"/>
      </w:tblGrid>
      <w:tr w:rsidR="009F0288" w14:paraId="2934BF6B" w14:textId="77777777" w:rsidTr="00FF6BBD">
        <w:trPr>
          <w:trHeight w:val="510"/>
          <w:jc w:val="center"/>
        </w:trPr>
        <w:tc>
          <w:tcPr>
            <w:tcW w:w="2127" w:type="dxa"/>
            <w:shd w:val="clear" w:color="auto" w:fill="D9E2F3" w:themeFill="accent1" w:themeFillTint="33"/>
            <w:vAlign w:val="center"/>
          </w:tcPr>
          <w:p w14:paraId="332E4C22" w14:textId="77777777" w:rsidR="009F0288" w:rsidRPr="009141EE" w:rsidRDefault="009F0288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 w:rsidR="00870823">
              <w:rPr>
                <w:rStyle w:val="Zvraznenie"/>
              </w:rPr>
              <w:t>žiadosti</w:t>
            </w:r>
          </w:p>
        </w:tc>
        <w:tc>
          <w:tcPr>
            <w:tcW w:w="6659" w:type="dxa"/>
            <w:gridSpan w:val="4"/>
            <w:vAlign w:val="center"/>
          </w:tcPr>
          <w:p w14:paraId="122B7BB0" w14:textId="77777777" w:rsidR="009F0288" w:rsidRDefault="00870823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základného programu funkčného vzdelávania</w:t>
            </w:r>
          </w:p>
        </w:tc>
      </w:tr>
      <w:tr w:rsidR="00870823" w14:paraId="0D894F90" w14:textId="77777777" w:rsidTr="00FF6BBD">
        <w:trPr>
          <w:trHeight w:val="510"/>
          <w:jc w:val="center"/>
        </w:trPr>
        <w:tc>
          <w:tcPr>
            <w:tcW w:w="4820" w:type="dxa"/>
            <w:gridSpan w:val="3"/>
            <w:vAlign w:val="center"/>
          </w:tcPr>
          <w:p w14:paraId="67A0335A" w14:textId="15C4DE40" w:rsidR="00870823" w:rsidRDefault="00870823" w:rsidP="00870823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Content>
                <w:r w:rsidR="00515F8B">
                  <w:rPr>
                    <w:rStyle w:val="Zvraznenie"/>
                    <w:iCs w:val="0"/>
                  </w:rPr>
                  <w:t>75</w:t>
                </w:r>
                <w:r w:rsidR="00046161">
                  <w:rPr>
                    <w:rStyle w:val="Zvraznenie"/>
                    <w:iCs w:val="0"/>
                  </w:rPr>
                  <w:t>11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07DEE87A" w14:textId="7BEC8AD2" w:rsidR="00870823" w:rsidRDefault="00515F8B" w:rsidP="003D7D26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70823" w14:paraId="000B54E2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7BE067A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77CFD12D" w14:textId="77777777" w:rsidTr="00FF6BBD">
        <w:trPr>
          <w:trHeight w:val="510"/>
          <w:jc w:val="center"/>
        </w:trPr>
        <w:sdt>
          <w:sdtPr>
            <w:rPr>
              <w:rFonts w:ascii="Helvetica" w:eastAsia="Times New Roman" w:hAnsi="Helvetica" w:cs="Times New Roman"/>
              <w:color w:val="000000"/>
              <w:sz w:val="18"/>
              <w:szCs w:val="18"/>
              <w:lang w:eastAsia="sk-SK"/>
            </w:rPr>
            <w:id w:val="-744415556"/>
            <w:placeholder>
              <w:docPart w:val="BFF183EDD27749E3B0E45E3E6D052C02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4DC41E6B" w14:textId="4E635E9D" w:rsidR="00870823" w:rsidRDefault="00456F4D" w:rsidP="00870823">
                <w:pPr>
                  <w:ind w:left="322"/>
                  <w:rPr>
                    <w:rStyle w:val="Zvraznenie"/>
                    <w:iCs w:val="0"/>
                  </w:rPr>
                </w:pPr>
                <w:proofErr w:type="spellStart"/>
                <w:r w:rsidRPr="00456F4D"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>Learn</w:t>
                </w:r>
                <w:proofErr w:type="spellEnd"/>
                <w:r w:rsidRPr="00456F4D"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 xml:space="preserve"> &amp; </w:t>
                </w:r>
                <w:proofErr w:type="spellStart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>Lead</w:t>
                </w:r>
                <w:proofErr w:type="spellEnd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 xml:space="preserve"> </w:t>
                </w:r>
                <w:proofErr w:type="spellStart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>Innovation</w:t>
                </w:r>
                <w:proofErr w:type="spellEnd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 xml:space="preserve">, </w:t>
                </w:r>
                <w:proofErr w:type="spellStart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>s.r.o</w:t>
                </w:r>
                <w:proofErr w:type="spellEnd"/>
                <w:r>
                  <w:rPr>
                    <w:rFonts w:ascii="Helvetica" w:eastAsia="Times New Roman" w:hAnsi="Helvetica" w:cs="Times New Roman"/>
                    <w:color w:val="000000"/>
                    <w:sz w:val="18"/>
                    <w:szCs w:val="18"/>
                    <w:lang w:eastAsia="sk-SK"/>
                  </w:rPr>
                  <w:t>., Hlavná 7047/24 919 34 Biely Kostol</w:t>
                </w:r>
              </w:p>
            </w:tc>
          </w:sdtContent>
        </w:sdt>
      </w:tr>
      <w:tr w:rsidR="00870823" w14:paraId="4C1167F4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A989ECF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4001C4A5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52CDE61D" w14:textId="4BBCD071" w:rsidR="00870823" w:rsidRDefault="00E92BAF" w:rsidP="00870823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Zákl</w:t>
                </w:r>
                <w:r w:rsidR="00515F8B">
                  <w:rPr>
                    <w:rStyle w:val="Zvraznenie"/>
                    <w:iCs w:val="0"/>
                  </w:rPr>
                  <w:t xml:space="preserve">adný </w:t>
                </w:r>
                <w:r>
                  <w:rPr>
                    <w:rStyle w:val="Zvraznenie"/>
                    <w:iCs w:val="0"/>
                  </w:rPr>
                  <w:t>program</w:t>
                </w:r>
                <w:r w:rsidR="00456F4D">
                  <w:rPr>
                    <w:rStyle w:val="Zvraznenie"/>
                    <w:iCs w:val="0"/>
                  </w:rPr>
                  <w:t xml:space="preserve"> </w:t>
                </w:r>
                <w:r w:rsidR="00456F4D">
                  <w:rPr>
                    <w:rStyle w:val="Zvraznenie"/>
                  </w:rPr>
                  <w:t>funkčného vzdelávania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870823" w14:paraId="57890C04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EE1CD2D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4BF8F11B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3F9ED908" w14:textId="4211D3AC" w:rsidR="00870823" w:rsidRDefault="00515046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Žiadateľ anotáciu neuviedol. </w:t>
                </w:r>
              </w:p>
            </w:tc>
          </w:sdtContent>
        </w:sdt>
      </w:tr>
      <w:tr w:rsidR="00870823" w14:paraId="31CB9A6D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846738C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</w:p>
        </w:tc>
      </w:tr>
      <w:tr w:rsidR="00870823" w14:paraId="1784EB47" w14:textId="77777777" w:rsidTr="00FF6BBD">
        <w:trPr>
          <w:trHeight w:val="510"/>
          <w:jc w:val="center"/>
        </w:trPr>
        <w:sdt>
          <w:sdtPr>
            <w:rPr>
              <w:rStyle w:val="Zvraznenie"/>
              <w:iCs w:val="0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6AF015E5" w14:textId="43B2288E" w:rsidR="00870823" w:rsidRDefault="00456F4D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 xml:space="preserve">PaedDr. Jana </w:t>
                </w:r>
                <w:proofErr w:type="spellStart"/>
                <w:r>
                  <w:rPr>
                    <w:rStyle w:val="Zvraznenie"/>
                    <w:iCs w:val="0"/>
                  </w:rPr>
                  <w:t>Chynoradská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– spĺňa </w:t>
                </w:r>
                <w:proofErr w:type="spellStart"/>
                <w:r>
                  <w:rPr>
                    <w:rStyle w:val="Zvraznenie"/>
                    <w:iCs w:val="0"/>
                  </w:rPr>
                  <w:t>požidavky</w:t>
                </w:r>
                <w:proofErr w:type="spellEnd"/>
                <w:r>
                  <w:rPr>
                    <w:rStyle w:val="Zvraznenie"/>
                    <w:iCs w:val="0"/>
                  </w:rPr>
                  <w:t xml:space="preserve"> st</w:t>
                </w:r>
                <w:r w:rsidR="00E92BAF">
                  <w:rPr>
                    <w:rStyle w:val="Zvraznenie"/>
                    <w:iCs w:val="0"/>
                  </w:rPr>
                  <w:t xml:space="preserve">anovené </w:t>
                </w:r>
                <w:proofErr w:type="spellStart"/>
                <w:r w:rsidR="00E92BAF">
                  <w:rPr>
                    <w:rStyle w:val="Zvraznenie"/>
                    <w:iCs w:val="0"/>
                  </w:rPr>
                  <w:t>záonom</w:t>
                </w:r>
                <w:proofErr w:type="spellEnd"/>
                <w:r w:rsidR="00E92BAF">
                  <w:rPr>
                    <w:rStyle w:val="Zvraznenie"/>
                    <w:iCs w:val="0"/>
                  </w:rPr>
                  <w:t xml:space="preserve"> č. 138/2019</w:t>
                </w:r>
              </w:p>
            </w:tc>
          </w:sdtContent>
        </w:sdt>
      </w:tr>
      <w:bookmarkEnd w:id="4"/>
      <w:tr w:rsidR="003535CC" w14:paraId="75121C4F" w14:textId="77777777" w:rsidTr="00FF6BBD">
        <w:trPr>
          <w:trHeight w:val="510"/>
          <w:jc w:val="center"/>
        </w:trPr>
        <w:tc>
          <w:tcPr>
            <w:tcW w:w="2127" w:type="dxa"/>
            <w:shd w:val="clear" w:color="auto" w:fill="D9E2F3" w:themeFill="accent1" w:themeFillTint="33"/>
            <w:vAlign w:val="center"/>
          </w:tcPr>
          <w:p w14:paraId="6142CAA6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programu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Content>
            <w:tc>
              <w:tcPr>
                <w:tcW w:w="6659" w:type="dxa"/>
                <w:gridSpan w:val="4"/>
                <w:vAlign w:val="center"/>
              </w:tcPr>
              <w:p w14:paraId="5A65238F" w14:textId="3484772C" w:rsidR="003535CC" w:rsidRPr="00790CD6" w:rsidRDefault="0051504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72 hodín (37 prezenčne a 35 dištančne)</w:t>
                </w:r>
              </w:p>
            </w:tc>
          </w:sdtContent>
        </w:sdt>
      </w:tr>
      <w:tr w:rsidR="003535CC" w14:paraId="3A867570" w14:textId="77777777" w:rsidTr="00FF6BBD">
        <w:trPr>
          <w:trHeight w:val="51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52D4EA19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Content>
            <w:tc>
              <w:tcPr>
                <w:tcW w:w="6518" w:type="dxa"/>
                <w:gridSpan w:val="3"/>
                <w:vAlign w:val="center"/>
              </w:tcPr>
              <w:p w14:paraId="4D25B465" w14:textId="1EA9E83F" w:rsidR="003535CC" w:rsidRPr="00790CD6" w:rsidRDefault="00E92BAF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2D0BED" w14:paraId="5AD02726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53540EFF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472A8DAE" w14:textId="77777777" w:rsidTr="00FF6BBD">
        <w:trPr>
          <w:trHeight w:val="510"/>
          <w:jc w:val="center"/>
        </w:trPr>
        <w:sdt>
          <w:sdtPr>
            <w:rPr>
              <w:rStyle w:val="Zvraznenie"/>
            </w:rPr>
            <w:id w:val="-1853177467"/>
            <w:placeholder>
              <w:docPart w:val="6345CD633F044A459140D526418048E7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7E7AC6D3" w14:textId="60FFEDEB" w:rsidR="002D0BED" w:rsidRDefault="00686C27" w:rsidP="00686C27">
                <w:pPr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Za cieľovú skupiny si žiadateľ určil vedúcich pedagogických a vedúcich odborných zamestnancov, pedagogických a odborných zamestnancov pripravujúcich sa na vedúcu pozíciu v škole alebo v školskom zariadení. Požadujú, aby bol pedagogický alebo odborný zamestnanec zaradený v </w:t>
                </w:r>
                <w:proofErr w:type="spellStart"/>
                <w:r>
                  <w:rPr>
                    <w:rStyle w:val="Zvraznenie"/>
                  </w:rPr>
                  <w:t>kariérovom</w:t>
                </w:r>
                <w:proofErr w:type="spellEnd"/>
                <w:r>
                  <w:rPr>
                    <w:rStyle w:val="Zvraznenie"/>
                  </w:rPr>
                  <w:t xml:space="preserve"> stupni minimálne pedagogický/ odborný zamestnanec s prvou atestáciou. </w:t>
                </w:r>
              </w:p>
            </w:tc>
          </w:sdtContent>
        </w:sdt>
      </w:tr>
      <w:bookmarkEnd w:id="5"/>
      <w:tr w:rsidR="009F0288" w14:paraId="3BAC205D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468A1DF5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00B1BE77" w14:textId="77777777" w:rsidTr="00FF6BBD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556259E3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91F4BF5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35E6673E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3DE48125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 základného programu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023B3ED7" w14:textId="60A60184" w:rsidR="002D0BED" w:rsidRPr="00790CD6" w:rsidRDefault="00515F8B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p>
            </w:tc>
          </w:sdtContent>
        </w:sdt>
      </w:tr>
      <w:tr w:rsidR="002D0BED" w14:paraId="428817D3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31384A6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Ciele tematických celkov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7ED4BDF3" w14:textId="77777777" w:rsidR="002D0BED" w:rsidRPr="00C970DD" w:rsidRDefault="002D0BED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p>
            </w:tc>
          </w:sdtContent>
        </w:sdt>
      </w:tr>
      <w:tr w:rsidR="002D0BED" w14:paraId="71FF4AA7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7A06DFED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Preukázanie spôsobilosti absolventa základného programu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74C984F9" w14:textId="0EB881ED" w:rsidR="002D0BED" w:rsidRPr="00C970DD" w:rsidRDefault="00456F4D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p>
            </w:tc>
          </w:sdtContent>
        </w:sdt>
      </w:tr>
      <w:tr w:rsidR="00CA1021" w14:paraId="4A0D31C3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9DFCECB" w14:textId="77777777" w:rsidR="00CA1021" w:rsidRPr="00C970DD" w:rsidRDefault="00CA1021" w:rsidP="003D7D26">
            <w:pPr>
              <w:pStyle w:val="Odsekzoznamu"/>
              <w:numPr>
                <w:ilvl w:val="0"/>
                <w:numId w:val="1"/>
              </w:numPr>
              <w:ind w:left="314" w:hanging="83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1ADAB1A0" w14:textId="77777777" w:rsidTr="00FF6BBD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73AF4E1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6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2BD16349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3DBD17D1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52DD1340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06386D13" w14:textId="679F182A" w:rsidR="002D0BED" w:rsidRPr="00790CD6" w:rsidRDefault="007A7063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561109CB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1A478352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4485A4D3" w14:textId="3F8AF957" w:rsidR="002D0BED" w:rsidRPr="00C970DD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1363A2C4" w14:textId="77777777" w:rsidTr="00FF6BBD">
        <w:trPr>
          <w:trHeight w:val="454"/>
          <w:jc w:val="center"/>
        </w:trPr>
        <w:tc>
          <w:tcPr>
            <w:tcW w:w="7088" w:type="dxa"/>
            <w:gridSpan w:val="4"/>
            <w:vAlign w:val="center"/>
          </w:tcPr>
          <w:p w14:paraId="66B19419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458B7DBD" w14:textId="10521D47" w:rsidR="002D0BED" w:rsidRPr="00C970DD" w:rsidRDefault="00515F8B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042E9B25" w14:textId="77777777" w:rsidTr="00FF6BBD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067EA47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5D93A505" w14:textId="053B2AAF" w:rsidR="002D0BED" w:rsidRDefault="007A7063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p>
            </w:tc>
          </w:sdtContent>
        </w:sdt>
      </w:tr>
      <w:bookmarkEnd w:id="6"/>
      <w:tr w:rsidR="003838B5" w14:paraId="7A9872B9" w14:textId="77777777" w:rsidTr="00FF6BBD">
        <w:trPr>
          <w:trHeight w:val="510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0B028441" w14:textId="06DF77C7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Content>
                <w:r w:rsidR="00BC46A0">
                  <w:rPr>
                    <w:rStyle w:val="Zvraznenie"/>
                  </w:rPr>
                  <w:t>vydať potvrdenie o schválení programu vzdelávania po zapracovaní vecných pripomienok:</w:t>
                </w:r>
              </w:sdtContent>
            </w:sdt>
          </w:p>
        </w:tc>
      </w:tr>
      <w:tr w:rsidR="006E1F5B" w:rsidRPr="006E1F5B" w14:paraId="5F562F08" w14:textId="77777777" w:rsidTr="00FF6BBD">
        <w:trPr>
          <w:trHeight w:val="51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vAlign w:val="center"/>
              </w:tcPr>
              <w:p w14:paraId="45761D7D" w14:textId="1AD2BB21" w:rsidR="006E1F5B" w:rsidRPr="006E1F5B" w:rsidRDefault="00686C27" w:rsidP="003D7D2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Základný program funkčného vzdelávania musí byť tvorený presne podľa vyhlášky č. 361/2019 o vzde</w:t>
                </w:r>
                <w:r w:rsidR="00046161">
                  <w:rPr>
                    <w:rStyle w:val="Zvraznenie"/>
                  </w:rPr>
                  <w:t>l</w:t>
                </w:r>
                <w:r>
                  <w:rPr>
                    <w:rStyle w:val="Zvraznenie"/>
                  </w:rPr>
                  <w:t xml:space="preserve">ávaní v profesijnom rozvoji, príloha č. 2. </w:t>
                </w:r>
                <w:r w:rsidR="007A7063">
                  <w:rPr>
                    <w:rStyle w:val="Zvraznenie"/>
                  </w:rPr>
                  <w:t>Ukončenie základného programu funkčného vzdelávania upraviť podľa §48 zákona 138/2019 o pedagogických zamestnanco</w:t>
                </w:r>
                <w:r w:rsidR="00046161">
                  <w:rPr>
                    <w:rStyle w:val="Zvraznenie"/>
                  </w:rPr>
                  <w:t xml:space="preserve">ch </w:t>
                </w:r>
                <w:r w:rsidR="007A7063">
                  <w:rPr>
                    <w:rStyle w:val="Zvraznenie"/>
                  </w:rPr>
                  <w:t xml:space="preserve">a odborných zamestnancoch. §55, ods. 6 a) zákona č.138/2019 hovorí o inovačnom vzdelávania a nie o funkčnom vzdelávaní a nehovorí ani o členoch </w:t>
                </w:r>
                <w:proofErr w:type="spellStart"/>
                <w:r w:rsidR="007A7063">
                  <w:rPr>
                    <w:rStyle w:val="Zvraznenie"/>
                  </w:rPr>
                  <w:t>komisie.</w:t>
                </w:r>
                <w:r w:rsidR="00515046">
                  <w:rPr>
                    <w:rStyle w:val="Zvraznenie"/>
                  </w:rPr>
                  <w:t>Upraviť</w:t>
                </w:r>
                <w:proofErr w:type="spellEnd"/>
                <w:r w:rsidR="00515046">
                  <w:rPr>
                    <w:rStyle w:val="Zvraznenie"/>
                  </w:rPr>
                  <w:t xml:space="preserve"> dištančnú úlohu č. 4 – zostaviť plán profesijného rozvoja pre 3 vybraných zamestnancov. </w:t>
                </w:r>
                <w:r w:rsidR="00046161">
                  <w:rPr>
                    <w:rStyle w:val="Zvraznenie"/>
                  </w:rPr>
                  <w:t>Úlohu upraviť z dôvodu, že k</w:t>
                </w:r>
                <w:r w:rsidR="00515046">
                  <w:rPr>
                    <w:rStyle w:val="Zvraznenie"/>
                  </w:rPr>
                  <w:t>aždý zamestnanec si robí svoje osobné plány profesijného rozvoja, ktoré sú súčasťou plánu profesijného rozvoja školy</w:t>
                </w:r>
                <w:r w:rsidR="00046161">
                  <w:rPr>
                    <w:rStyle w:val="Zvraznenie"/>
                  </w:rPr>
                  <w:t xml:space="preserve"> a nerobí im ich vedúci zamestnanec.</w:t>
                </w:r>
              </w:p>
            </w:tc>
          </w:sdtContent>
        </w:sdt>
      </w:tr>
    </w:tbl>
    <w:p w14:paraId="085731F5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3AEF3" w14:textId="77777777" w:rsidR="004D72B6" w:rsidRDefault="004D72B6" w:rsidP="009F0288">
      <w:pPr>
        <w:spacing w:after="0" w:line="240" w:lineRule="auto"/>
      </w:pPr>
      <w:r>
        <w:separator/>
      </w:r>
    </w:p>
  </w:endnote>
  <w:endnote w:type="continuationSeparator" w:id="0">
    <w:p w14:paraId="2A7F401D" w14:textId="77777777" w:rsidR="004D72B6" w:rsidRDefault="004D72B6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A59D0" w14:textId="77777777" w:rsidR="004D72B6" w:rsidRDefault="004D72B6" w:rsidP="009F0288">
      <w:pPr>
        <w:spacing w:after="0" w:line="240" w:lineRule="auto"/>
      </w:pPr>
      <w:r>
        <w:separator/>
      </w:r>
    </w:p>
  </w:footnote>
  <w:footnote w:type="continuationSeparator" w:id="0">
    <w:p w14:paraId="3E28C558" w14:textId="77777777" w:rsidR="004D72B6" w:rsidRDefault="004D72B6" w:rsidP="009F0288">
      <w:pPr>
        <w:spacing w:after="0" w:line="240" w:lineRule="auto"/>
      </w:pPr>
      <w:r>
        <w:continuationSeparator/>
      </w:r>
    </w:p>
  </w:footnote>
  <w:footnote w:id="1">
    <w:p w14:paraId="0C9376ED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859779490">
    <w:abstractNumId w:val="1"/>
  </w:num>
  <w:num w:numId="2" w16cid:durableId="19403621">
    <w:abstractNumId w:val="0"/>
  </w:num>
  <w:num w:numId="3" w16cid:durableId="374086052">
    <w:abstractNumId w:val="2"/>
  </w:num>
  <w:num w:numId="4" w16cid:durableId="589850431">
    <w:abstractNumId w:val="6"/>
  </w:num>
  <w:num w:numId="5" w16cid:durableId="1890729329">
    <w:abstractNumId w:val="3"/>
  </w:num>
  <w:num w:numId="6" w16cid:durableId="503712968">
    <w:abstractNumId w:val="4"/>
  </w:num>
  <w:num w:numId="7" w16cid:durableId="8312164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O0KAvmbu/aQHeCKi7EuVO/33O0H0mxr1vjDPYfYDVgaIJGSg20c10tGk/HyVlxdCVrw6BmfDAksTS+JxNgZmA==" w:salt="t8zMUHimBSzgHnDhxRZJY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46161"/>
    <w:rsid w:val="0007467D"/>
    <w:rsid w:val="001273B9"/>
    <w:rsid w:val="00227ECA"/>
    <w:rsid w:val="002419A2"/>
    <w:rsid w:val="002C0FC3"/>
    <w:rsid w:val="002D0BED"/>
    <w:rsid w:val="002E45DB"/>
    <w:rsid w:val="0030456C"/>
    <w:rsid w:val="003535CC"/>
    <w:rsid w:val="00367532"/>
    <w:rsid w:val="00377341"/>
    <w:rsid w:val="003838B5"/>
    <w:rsid w:val="0038512D"/>
    <w:rsid w:val="003D7D26"/>
    <w:rsid w:val="00456F4D"/>
    <w:rsid w:val="004D72B6"/>
    <w:rsid w:val="00515046"/>
    <w:rsid w:val="00515F8B"/>
    <w:rsid w:val="0055252C"/>
    <w:rsid w:val="00686C27"/>
    <w:rsid w:val="006B505D"/>
    <w:rsid w:val="006E1F5B"/>
    <w:rsid w:val="006F7C71"/>
    <w:rsid w:val="007A7063"/>
    <w:rsid w:val="007C4CBF"/>
    <w:rsid w:val="007F0D41"/>
    <w:rsid w:val="00870823"/>
    <w:rsid w:val="00873E8A"/>
    <w:rsid w:val="00964F99"/>
    <w:rsid w:val="0099579A"/>
    <w:rsid w:val="009C3742"/>
    <w:rsid w:val="009D3027"/>
    <w:rsid w:val="009E062A"/>
    <w:rsid w:val="009F0288"/>
    <w:rsid w:val="00A202B3"/>
    <w:rsid w:val="00A410D3"/>
    <w:rsid w:val="00B17053"/>
    <w:rsid w:val="00B47387"/>
    <w:rsid w:val="00BC46A0"/>
    <w:rsid w:val="00C377B8"/>
    <w:rsid w:val="00C42D99"/>
    <w:rsid w:val="00C96C7E"/>
    <w:rsid w:val="00C970DD"/>
    <w:rsid w:val="00CA1021"/>
    <w:rsid w:val="00D049E5"/>
    <w:rsid w:val="00D05825"/>
    <w:rsid w:val="00D10663"/>
    <w:rsid w:val="00D4790E"/>
    <w:rsid w:val="00D53A98"/>
    <w:rsid w:val="00DB7EA5"/>
    <w:rsid w:val="00E25EF7"/>
    <w:rsid w:val="00E92BAF"/>
    <w:rsid w:val="00F45C2E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4E3A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2419A2"/>
    <w:rsid w:val="003014CC"/>
    <w:rsid w:val="003E44C3"/>
    <w:rsid w:val="004C4494"/>
    <w:rsid w:val="00535B0F"/>
    <w:rsid w:val="00575146"/>
    <w:rsid w:val="005C02E7"/>
    <w:rsid w:val="00650D5E"/>
    <w:rsid w:val="006B505D"/>
    <w:rsid w:val="006D6DFD"/>
    <w:rsid w:val="006E268C"/>
    <w:rsid w:val="007845B9"/>
    <w:rsid w:val="008814C0"/>
    <w:rsid w:val="009011FC"/>
    <w:rsid w:val="00A56F2E"/>
    <w:rsid w:val="00C05575"/>
    <w:rsid w:val="00C42D99"/>
    <w:rsid w:val="00C504DF"/>
    <w:rsid w:val="00C57E7E"/>
    <w:rsid w:val="00D4790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Ľubica Ďurajdová</cp:lastModifiedBy>
  <cp:revision>2</cp:revision>
  <dcterms:created xsi:type="dcterms:W3CDTF">2026-03-24T12:10:00Z</dcterms:created>
  <dcterms:modified xsi:type="dcterms:W3CDTF">2026-03-24T12:10:00Z</dcterms:modified>
</cp:coreProperties>
</file>