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73A3078F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D1796F">
                  <w:rPr>
                    <w:rStyle w:val="Zvraznenie"/>
                    <w:iCs w:val="0"/>
                  </w:rPr>
                  <w:t>2764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50BED0DE" w:rsidR="00870823" w:rsidRDefault="00D86D28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3B1F03A6" w:rsidR="00870823" w:rsidRDefault="00517F86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„doprava“ – názov bol upravený v súlade s aktuálne platnou legislatívou.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112C1C87" w:rsidR="00870823" w:rsidRDefault="00534455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>
                  <w:rPr>
                    <w:rStyle w:val="Zvraznenie"/>
                  </w:rPr>
                  <w:t xml:space="preserve"> upraviť podkategórie učiteľa podľa § 20 ods. 1 zákona č. 138/2019 Z. z. v aktuálnom znení a tiež namiesto pojmu „profesijné predmety“ používať pojem „odborné vyučovacie predmety“ v celom texte. – upravené v zmysle vecnej pripomienky.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0D317BE6" w:rsidR="00870823" w:rsidRDefault="00CF46C6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35F220D7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rPr>
              <w:rFonts w:ascii="Calibri" w:eastAsia="Calibri" w:hAnsi="Calibri" w:cs="Calibri"/>
              <w:color w:val="000000"/>
              <w:lang w:eastAsia="sk-SK"/>
            </w:r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5897A811" w:rsidR="002D0BED" w:rsidRDefault="0042317B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42317B">
                  <w:rPr>
                    <w:rFonts w:ascii="Calibri" w:eastAsia="Calibri" w:hAnsi="Calibri" w:cs="Calibri"/>
                    <w:color w:val="000000"/>
                    <w:lang w:eastAsia="sk-SK"/>
                  </w:rPr>
                  <w:t>Absolventi druhého stupňa vysokoškolského štúdia v neučiteľských študijných programoch študijného odboru „doprava“ (prípadne iného študijného odboru, ktorým ho možno nahradiť: poštové technológie, letecké a kozmické inžinierstvo, dopravné služby, poštové služby, logistika).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96226B5" w:rsidR="004E216E" w:rsidRPr="00790CD6" w:rsidRDefault="00221AA5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74C4E572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550319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rPr>
              <w:kern w:val="2"/>
              <w14:ligatures w14:val="standardContextual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072F7CDB" w:rsidR="006E1F5B" w:rsidRPr="006E1F5B" w:rsidRDefault="00550319" w:rsidP="00E849D6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3D377" w14:textId="77777777" w:rsidR="00C93578" w:rsidRDefault="00C93578" w:rsidP="009F0288">
      <w:pPr>
        <w:spacing w:after="0" w:line="240" w:lineRule="auto"/>
      </w:pPr>
      <w:r>
        <w:separator/>
      </w:r>
    </w:p>
  </w:endnote>
  <w:endnote w:type="continuationSeparator" w:id="0">
    <w:p w14:paraId="5FF64A28" w14:textId="77777777" w:rsidR="00C93578" w:rsidRDefault="00C93578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FF02C" w14:textId="77777777" w:rsidR="00C93578" w:rsidRDefault="00C93578" w:rsidP="009F0288">
      <w:pPr>
        <w:spacing w:after="0" w:line="240" w:lineRule="auto"/>
      </w:pPr>
      <w:r>
        <w:separator/>
      </w:r>
    </w:p>
  </w:footnote>
  <w:footnote w:type="continuationSeparator" w:id="0">
    <w:p w14:paraId="59EE0A68" w14:textId="77777777" w:rsidR="00C93578" w:rsidRDefault="00C93578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26AC8"/>
    <w:rsid w:val="00072C85"/>
    <w:rsid w:val="0007467D"/>
    <w:rsid w:val="0009608B"/>
    <w:rsid w:val="000B5872"/>
    <w:rsid w:val="00120268"/>
    <w:rsid w:val="00126D33"/>
    <w:rsid w:val="00147218"/>
    <w:rsid w:val="001D1529"/>
    <w:rsid w:val="001D665F"/>
    <w:rsid w:val="00221AA5"/>
    <w:rsid w:val="00227ECA"/>
    <w:rsid w:val="002C0FC3"/>
    <w:rsid w:val="002D0BED"/>
    <w:rsid w:val="002E49AC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2317B"/>
    <w:rsid w:val="0045701C"/>
    <w:rsid w:val="004E216E"/>
    <w:rsid w:val="00517F86"/>
    <w:rsid w:val="00534455"/>
    <w:rsid w:val="00550319"/>
    <w:rsid w:val="0055252C"/>
    <w:rsid w:val="00590F28"/>
    <w:rsid w:val="005A39AF"/>
    <w:rsid w:val="005A4B27"/>
    <w:rsid w:val="006315FD"/>
    <w:rsid w:val="00642AD2"/>
    <w:rsid w:val="006C1A8B"/>
    <w:rsid w:val="006D2B5E"/>
    <w:rsid w:val="006E1F5B"/>
    <w:rsid w:val="0071142C"/>
    <w:rsid w:val="00724319"/>
    <w:rsid w:val="007248D9"/>
    <w:rsid w:val="007C4CBF"/>
    <w:rsid w:val="007F0D41"/>
    <w:rsid w:val="007F7ABB"/>
    <w:rsid w:val="00807DFE"/>
    <w:rsid w:val="00822FA5"/>
    <w:rsid w:val="00832890"/>
    <w:rsid w:val="00870823"/>
    <w:rsid w:val="00873E8A"/>
    <w:rsid w:val="00890D7F"/>
    <w:rsid w:val="00956B10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D0731"/>
    <w:rsid w:val="00C30C27"/>
    <w:rsid w:val="00C377B8"/>
    <w:rsid w:val="00C712DC"/>
    <w:rsid w:val="00C93578"/>
    <w:rsid w:val="00C96C7E"/>
    <w:rsid w:val="00C970DD"/>
    <w:rsid w:val="00CA1021"/>
    <w:rsid w:val="00CB31C2"/>
    <w:rsid w:val="00CF46C6"/>
    <w:rsid w:val="00CF527B"/>
    <w:rsid w:val="00CF78A6"/>
    <w:rsid w:val="00D049E5"/>
    <w:rsid w:val="00D05825"/>
    <w:rsid w:val="00D10663"/>
    <w:rsid w:val="00D1796F"/>
    <w:rsid w:val="00D53374"/>
    <w:rsid w:val="00D53A98"/>
    <w:rsid w:val="00D86D28"/>
    <w:rsid w:val="00DA7DBD"/>
    <w:rsid w:val="00E30315"/>
    <w:rsid w:val="00E849D6"/>
    <w:rsid w:val="00EA68E8"/>
    <w:rsid w:val="00EC483C"/>
    <w:rsid w:val="00F45C2E"/>
    <w:rsid w:val="00F57106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52FE0"/>
    <w:rsid w:val="00082A8C"/>
    <w:rsid w:val="0009608B"/>
    <w:rsid w:val="00120E18"/>
    <w:rsid w:val="001A6A5B"/>
    <w:rsid w:val="002D1E29"/>
    <w:rsid w:val="003D4A06"/>
    <w:rsid w:val="003E44C3"/>
    <w:rsid w:val="004A6F46"/>
    <w:rsid w:val="004C4494"/>
    <w:rsid w:val="004F3B6A"/>
    <w:rsid w:val="00535B0F"/>
    <w:rsid w:val="00560DB8"/>
    <w:rsid w:val="00575146"/>
    <w:rsid w:val="00650D5E"/>
    <w:rsid w:val="006636F9"/>
    <w:rsid w:val="006E268C"/>
    <w:rsid w:val="00777A1F"/>
    <w:rsid w:val="007845B9"/>
    <w:rsid w:val="00861490"/>
    <w:rsid w:val="008814C0"/>
    <w:rsid w:val="009F7184"/>
    <w:rsid w:val="00A56F2E"/>
    <w:rsid w:val="00B67B9D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6</cp:revision>
  <dcterms:created xsi:type="dcterms:W3CDTF">2026-03-20T16:12:00Z</dcterms:created>
  <dcterms:modified xsi:type="dcterms:W3CDTF">2026-03-20T16:18:00Z</dcterms:modified>
</cp:coreProperties>
</file>