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14" w:rsidRPr="004F5E46" w:rsidRDefault="00EA5814" w:rsidP="00EA5814">
      <w:pPr>
        <w:pStyle w:val="Nzov"/>
      </w:pPr>
    </w:p>
    <w:p w:rsidR="00EA5814" w:rsidRPr="004F5E46" w:rsidRDefault="006B3105" w:rsidP="006B3105">
      <w:pPr>
        <w:pStyle w:val="Nzov"/>
        <w:jc w:val="right"/>
        <w:rPr>
          <w:b w:val="0"/>
        </w:rPr>
      </w:pPr>
      <w:r w:rsidRPr="004F5E46">
        <w:rPr>
          <w:b w:val="0"/>
        </w:rPr>
        <w:t>Príloha č. 1</w:t>
      </w:r>
    </w:p>
    <w:p w:rsidR="00EA5814" w:rsidRPr="004F5E46" w:rsidRDefault="00EA5814" w:rsidP="00EA5814">
      <w:pPr>
        <w:pStyle w:val="Nzov"/>
      </w:pPr>
    </w:p>
    <w:p w:rsidR="009A6D7E" w:rsidRPr="004F5E46" w:rsidRDefault="009A6D7E" w:rsidP="00EA5814">
      <w:pPr>
        <w:pStyle w:val="Nzov"/>
      </w:pPr>
    </w:p>
    <w:p w:rsidR="00EA5814" w:rsidRPr="004F5E46" w:rsidRDefault="00EA5814" w:rsidP="00EA5814">
      <w:pPr>
        <w:pStyle w:val="Nzov"/>
      </w:pPr>
      <w:r w:rsidRPr="004F5E46">
        <w:t xml:space="preserve">ŽIADOSŤ O ZARADENIE </w:t>
      </w:r>
    </w:p>
    <w:p w:rsidR="00EA5814" w:rsidRPr="004F5E46" w:rsidRDefault="00EA5814" w:rsidP="00EA5814">
      <w:pPr>
        <w:pStyle w:val="Nzov"/>
      </w:pPr>
      <w:r w:rsidRPr="004F5E46">
        <w:t>DO DATABÁZY ODBORNÝCH HODNOTITEĽOV PRE ŠPECIFICKÝ CIEĽ</w:t>
      </w:r>
      <w:r w:rsidR="009A6D7E" w:rsidRPr="004F5E46">
        <w:t>/CIELE</w:t>
      </w:r>
      <w:r w:rsidRPr="004F5E46">
        <w:t xml:space="preserve"> PRIORITNEJ OSI Č.</w:t>
      </w:r>
      <w:r w:rsidR="00994CF2" w:rsidRPr="004F5E46">
        <w:t xml:space="preserve"> </w:t>
      </w:r>
      <w:r w:rsidRPr="004F5E46">
        <w:t>1</w:t>
      </w:r>
      <w:r w:rsidR="009A6D7E" w:rsidRPr="004F5E46">
        <w:rPr>
          <w:rStyle w:val="Odkaznapoznmkupodiarou"/>
          <w:b w:val="0"/>
          <w:bCs w:val="0"/>
        </w:rPr>
        <w:footnoteReference w:id="1"/>
      </w:r>
      <w:r w:rsidRPr="004F5E46">
        <w:t xml:space="preserve"> VZDELÁVANIE OPERAČNÉHO PROGRAMU ĽUDSKÉ ZDROJE pre programové obdobie 2014 – 2020</w:t>
      </w:r>
    </w:p>
    <w:p w:rsidR="00EA5814" w:rsidRPr="004F5E46" w:rsidRDefault="00EA5814" w:rsidP="00EA5814">
      <w:pPr>
        <w:pStyle w:val="Nzov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979"/>
      </w:tblGrid>
      <w:tr w:rsidR="00EA5814" w:rsidRPr="004F5E46" w:rsidTr="00AA7D43">
        <w:trPr>
          <w:trHeight w:val="597"/>
        </w:trPr>
        <w:tc>
          <w:tcPr>
            <w:tcW w:w="3235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Meno a priezvisko, titul:</w:t>
            </w:r>
          </w:p>
        </w:tc>
        <w:tc>
          <w:tcPr>
            <w:tcW w:w="5979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</w:p>
        </w:tc>
      </w:tr>
      <w:tr w:rsidR="00EA5814" w:rsidRPr="004F5E46" w:rsidTr="00AA7D43">
        <w:trPr>
          <w:trHeight w:val="521"/>
        </w:trPr>
        <w:tc>
          <w:tcPr>
            <w:tcW w:w="3235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Dátum narodenia:</w:t>
            </w: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ab/>
            </w:r>
          </w:p>
        </w:tc>
        <w:tc>
          <w:tcPr>
            <w:tcW w:w="5979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</w:p>
        </w:tc>
      </w:tr>
      <w:tr w:rsidR="00EA5814" w:rsidRPr="004F5E46" w:rsidTr="00AA7D43">
        <w:trPr>
          <w:trHeight w:val="529"/>
        </w:trPr>
        <w:tc>
          <w:tcPr>
            <w:tcW w:w="3235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Adresa trvalého bydliska:</w:t>
            </w:r>
          </w:p>
        </w:tc>
        <w:tc>
          <w:tcPr>
            <w:tcW w:w="5979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</w:p>
        </w:tc>
      </w:tr>
      <w:tr w:rsidR="00EA5814" w:rsidRPr="004F5E46" w:rsidTr="00AA7D43">
        <w:trPr>
          <w:trHeight w:val="537"/>
        </w:trPr>
        <w:tc>
          <w:tcPr>
            <w:tcW w:w="3235" w:type="dxa"/>
            <w:vAlign w:val="center"/>
          </w:tcPr>
          <w:p w:rsidR="00EA5814" w:rsidRPr="00A04E65" w:rsidRDefault="00EA5814" w:rsidP="00AA7D43">
            <w:pPr>
              <w:spacing w:line="360" w:lineRule="auto"/>
              <w:rPr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Kontaktná adresa</w:t>
            </w:r>
            <w:r w:rsidRPr="00A04E65">
              <w:rPr>
                <w:rStyle w:val="Odkaznapoznmkupodiarou"/>
                <w:b w:val="0"/>
                <w:bCs w:val="0"/>
                <w:sz w:val="24"/>
                <w:szCs w:val="24"/>
                <w:lang w:val="sk-SK"/>
              </w:rPr>
              <w:footnoteReference w:id="2"/>
            </w:r>
          </w:p>
        </w:tc>
        <w:tc>
          <w:tcPr>
            <w:tcW w:w="5979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</w:p>
        </w:tc>
      </w:tr>
      <w:tr w:rsidR="00EA5814" w:rsidRPr="004F5E46" w:rsidTr="00AA7D43">
        <w:trPr>
          <w:trHeight w:val="564"/>
        </w:trPr>
        <w:tc>
          <w:tcPr>
            <w:tcW w:w="3235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Telefónne číslo</w:t>
            </w:r>
            <w:r w:rsidR="00AF35BD" w:rsidRPr="004F5E46">
              <w:rPr>
                <w:b w:val="0"/>
                <w:bCs w:val="0"/>
                <w:sz w:val="24"/>
                <w:szCs w:val="24"/>
                <w:lang w:val="sk-SK"/>
              </w:rPr>
              <w:t>/a</w:t>
            </w: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:</w:t>
            </w:r>
          </w:p>
        </w:tc>
        <w:tc>
          <w:tcPr>
            <w:tcW w:w="5979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</w:p>
        </w:tc>
      </w:tr>
      <w:tr w:rsidR="00EA5814" w:rsidRPr="004F5E46" w:rsidTr="00AA7D43">
        <w:trPr>
          <w:trHeight w:val="558"/>
        </w:trPr>
        <w:tc>
          <w:tcPr>
            <w:tcW w:w="3235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E-mailová adresa:</w:t>
            </w:r>
          </w:p>
        </w:tc>
        <w:tc>
          <w:tcPr>
            <w:tcW w:w="5979" w:type="dxa"/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</w:p>
        </w:tc>
      </w:tr>
      <w:tr w:rsidR="00EA5814" w:rsidRPr="004F5E46" w:rsidTr="005045E2">
        <w:trPr>
          <w:trHeight w:val="552"/>
        </w:trPr>
        <w:tc>
          <w:tcPr>
            <w:tcW w:w="3235" w:type="dxa"/>
            <w:tcBorders>
              <w:bottom w:val="single" w:sz="4" w:space="0" w:color="auto"/>
            </w:tcBorders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>Súčasný zamestnávateľ a súčasná pracovná pozícia:</w:t>
            </w:r>
          </w:p>
        </w:tc>
        <w:tc>
          <w:tcPr>
            <w:tcW w:w="5979" w:type="dxa"/>
            <w:tcBorders>
              <w:bottom w:val="single" w:sz="4" w:space="0" w:color="auto"/>
            </w:tcBorders>
            <w:vAlign w:val="center"/>
          </w:tcPr>
          <w:p w:rsidR="00EA5814" w:rsidRPr="004F5E46" w:rsidRDefault="00EA5814" w:rsidP="00AA7D43">
            <w:pPr>
              <w:spacing w:line="360" w:lineRule="auto"/>
              <w:rPr>
                <w:b w:val="0"/>
                <w:bCs w:val="0"/>
                <w:sz w:val="24"/>
                <w:szCs w:val="24"/>
                <w:lang w:val="sk-SK"/>
              </w:rPr>
            </w:pPr>
          </w:p>
        </w:tc>
      </w:tr>
      <w:tr w:rsidR="006C13C8" w:rsidRPr="004F5E46" w:rsidTr="005045E2">
        <w:trPr>
          <w:trHeight w:val="38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13C8" w:rsidRPr="004F5E46" w:rsidRDefault="006C13C8" w:rsidP="00AA7D43">
            <w:pPr>
              <w:rPr>
                <w:bCs w:val="0"/>
                <w:sz w:val="24"/>
                <w:szCs w:val="24"/>
                <w:lang w:val="sk-SK"/>
              </w:rPr>
            </w:pPr>
            <w:r w:rsidRPr="004F5E46">
              <w:rPr>
                <w:bCs w:val="0"/>
                <w:sz w:val="24"/>
                <w:szCs w:val="24"/>
                <w:lang w:val="sk-SK"/>
              </w:rPr>
              <w:t xml:space="preserve">Žiadam o zaradenie do databázy v rámci prioritnej osi </w:t>
            </w:r>
            <w:r w:rsidR="00531D67" w:rsidRPr="004F5E46">
              <w:rPr>
                <w:bCs w:val="0"/>
                <w:sz w:val="24"/>
                <w:szCs w:val="24"/>
                <w:lang w:val="sk-SK"/>
              </w:rPr>
              <w:t xml:space="preserve">č. </w:t>
            </w:r>
            <w:r w:rsidRPr="004F5E46">
              <w:rPr>
                <w:bCs w:val="0"/>
                <w:sz w:val="24"/>
                <w:szCs w:val="24"/>
                <w:lang w:val="sk-SK"/>
              </w:rPr>
              <w:t xml:space="preserve">1 </w:t>
            </w:r>
            <w:r w:rsidR="00531D67" w:rsidRPr="004F5E46">
              <w:rPr>
                <w:bCs w:val="0"/>
                <w:sz w:val="24"/>
                <w:szCs w:val="24"/>
                <w:lang w:val="sk-SK"/>
              </w:rPr>
              <w:t xml:space="preserve">Vzdelávanie </w:t>
            </w:r>
            <w:r w:rsidR="005C6A60">
              <w:rPr>
                <w:bCs w:val="0"/>
                <w:sz w:val="24"/>
                <w:szCs w:val="24"/>
                <w:lang w:val="sk-SK"/>
              </w:rPr>
              <w:t xml:space="preserve">operačného programu Ľudské zdroje (ďalej </w:t>
            </w:r>
            <w:proofErr w:type="spellStart"/>
            <w:r w:rsidR="005C6A60">
              <w:rPr>
                <w:bCs w:val="0"/>
                <w:sz w:val="24"/>
                <w:szCs w:val="24"/>
                <w:lang w:val="sk-SK"/>
              </w:rPr>
              <w:t>aj„OP</w:t>
            </w:r>
            <w:proofErr w:type="spellEnd"/>
            <w:r w:rsidR="005C6A60">
              <w:rPr>
                <w:bCs w:val="0"/>
                <w:sz w:val="24"/>
                <w:szCs w:val="24"/>
                <w:lang w:val="sk-SK"/>
              </w:rPr>
              <w:t xml:space="preserve"> ĽZ)</w:t>
            </w:r>
            <w:r w:rsidR="00531D67" w:rsidRPr="004F5E46">
              <w:rPr>
                <w:bCs w:val="0"/>
                <w:sz w:val="24"/>
                <w:szCs w:val="24"/>
                <w:lang w:val="sk-SK"/>
              </w:rPr>
              <w:t xml:space="preserve"> </w:t>
            </w:r>
            <w:r w:rsidRPr="004F5E46">
              <w:rPr>
                <w:bCs w:val="0"/>
                <w:sz w:val="24"/>
                <w:szCs w:val="24"/>
                <w:lang w:val="sk-SK"/>
              </w:rPr>
              <w:t>a špecifického cieľa</w:t>
            </w:r>
            <w:r w:rsidR="00F10451" w:rsidRPr="004F5E46">
              <w:rPr>
                <w:bCs w:val="0"/>
                <w:sz w:val="24"/>
                <w:szCs w:val="24"/>
                <w:lang w:val="sk-SK"/>
              </w:rPr>
              <w:t>/cieľov</w:t>
            </w:r>
            <w:r w:rsidRPr="004F5E46">
              <w:rPr>
                <w:sz w:val="24"/>
                <w:szCs w:val="24"/>
                <w:lang w:val="sk-SK"/>
              </w:rPr>
              <w:t>:</w:t>
            </w:r>
          </w:p>
          <w:p w:rsidR="006C13C8" w:rsidRPr="004F5E46" w:rsidRDefault="006C13C8" w:rsidP="006C13C8">
            <w:pPr>
              <w:jc w:val="center"/>
              <w:rPr>
                <w:b w:val="0"/>
                <w:bCs w:val="0"/>
                <w:sz w:val="24"/>
                <w:szCs w:val="24"/>
                <w:lang w:val="sk-SK"/>
              </w:rPr>
            </w:pPr>
            <w:r w:rsidRPr="004F5E46">
              <w:rPr>
                <w:b w:val="0"/>
                <w:bCs w:val="0"/>
                <w:sz w:val="24"/>
                <w:szCs w:val="24"/>
                <w:lang w:val="sk-SK"/>
              </w:rPr>
              <w:t xml:space="preserve">   </w:t>
            </w:r>
          </w:p>
        </w:tc>
      </w:tr>
      <w:tr w:rsidR="00EA5814" w:rsidRPr="004F5E46" w:rsidTr="005045E2">
        <w:trPr>
          <w:trHeight w:val="830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6D7E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t>Prioritná os č. 1</w:t>
            </w:r>
            <w:r w:rsidRPr="004F5E46">
              <w:rPr>
                <w:rFonts w:ascii="Times New Roman" w:hAnsi="Times New Roman" w:cs="Times New Roman"/>
              </w:rPr>
              <w:t xml:space="preserve">, </w:t>
            </w:r>
            <w:r w:rsidRPr="004F5E46">
              <w:rPr>
                <w:rFonts w:ascii="Times New Roman" w:hAnsi="Times New Roman" w:cs="Times New Roman"/>
                <w:b/>
              </w:rPr>
              <w:t>Investičná priorita 1.1</w:t>
            </w:r>
            <w:r w:rsidRPr="004F5E46">
              <w:rPr>
                <w:rFonts w:ascii="Times New Roman" w:hAnsi="Times New Roman" w:cs="Times New Roman"/>
              </w:rPr>
              <w:t xml:space="preserve"> Zníženie a zabránenie predčasného skončenia školskej dochádzky a podporou prístupu ku kvalitnému predškolskému, základnému a stredoškolskému vzdelávaniu vrátane formálnych, neformálnych a bežných spôsobov vzdelávania za účelom opätovného začlenenia do vzdelávania a prípravy   </w:t>
            </w:r>
          </w:p>
          <w:p w:rsidR="00EA5814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t>Špecifický cieľ 1.1.1</w:t>
            </w:r>
            <w:r w:rsidRPr="004F5E46">
              <w:rPr>
                <w:rFonts w:ascii="Times New Roman" w:hAnsi="Times New Roman" w:cs="Times New Roman"/>
              </w:rPr>
              <w:t xml:space="preserve"> Zvýšiť inkluzívnosť a rovnaký prístup ku kvalitnému vzdelávaniu a zlepšiť výsledky a kompetencie detí a žiakov</w:t>
            </w:r>
          </w:p>
          <w:bookmarkStart w:id="0" w:name="_GoBack"/>
          <w:bookmarkEnd w:id="0"/>
          <w:p w:rsidR="00EA5814" w:rsidRPr="004F5E46" w:rsidRDefault="00B37251" w:rsidP="00AA7D4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F5E46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 w:rsidRPr="004F5E46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445FA">
              <w:rPr>
                <w:rFonts w:ascii="Times New Roman" w:hAnsi="Times New Roman" w:cs="Times New Roman"/>
                <w:b/>
                <w:bCs/>
              </w:rPr>
            </w:r>
            <w:r w:rsidR="00E445F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F5E4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</w:tr>
      <w:tr w:rsidR="009A6D7E" w:rsidRPr="004F5E46" w:rsidTr="005045E2">
        <w:trPr>
          <w:trHeight w:val="830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6D7E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t>Prioritná os č. 1</w:t>
            </w:r>
            <w:r w:rsidRPr="004F5E46">
              <w:rPr>
                <w:rFonts w:ascii="Times New Roman" w:hAnsi="Times New Roman" w:cs="Times New Roman"/>
              </w:rPr>
              <w:t xml:space="preserve">, </w:t>
            </w:r>
            <w:r w:rsidRPr="004F5E46">
              <w:rPr>
                <w:rFonts w:ascii="Times New Roman" w:hAnsi="Times New Roman" w:cs="Times New Roman"/>
                <w:b/>
              </w:rPr>
              <w:t>Investičná priorita 1.2</w:t>
            </w:r>
            <w:r w:rsidRPr="004F5E46">
              <w:rPr>
                <w:rFonts w:ascii="Times New Roman" w:hAnsi="Times New Roman" w:cs="Times New Roman"/>
              </w:rPr>
              <w:t xml:space="preserve"> Zvyšovanie významu trhu práce v oblasti systémov vzdelávania a odbornej prípravy, uľahčovanie prechodu od vzdelávania k zamestnanosti a zlepšovanie systémov odborného vzdelávania a prípravy a ich kvality, a to aj prostredníctvom mechanizmov na predvídania zručností, úpravy učebných plánov a vytvárania a rozvoja systémov vzdelávania na pracovisku vrátane systémov duálneho vzdelávania a učňovského vzdelávania   </w:t>
            </w:r>
          </w:p>
          <w:p w:rsidR="009A6D7E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t>Špecifický cieľ 1.2.1</w:t>
            </w:r>
            <w:r w:rsidRPr="004F5E46">
              <w:rPr>
                <w:rFonts w:ascii="Times New Roman" w:hAnsi="Times New Roman" w:cs="Times New Roman"/>
              </w:rPr>
              <w:t xml:space="preserve"> Zvýšiť kvalitu odborného vzdelávania a prípravy reflektujúc potreby trhu práce</w:t>
            </w:r>
          </w:p>
          <w:p w:rsidR="009A6D7E" w:rsidRPr="004F5E46" w:rsidRDefault="009A6D7E" w:rsidP="006C13C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F5E46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 w:rsidRPr="004F5E46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445FA">
              <w:rPr>
                <w:rFonts w:ascii="Times New Roman" w:hAnsi="Times New Roman" w:cs="Times New Roman"/>
                <w:b/>
                <w:bCs/>
              </w:rPr>
            </w:r>
            <w:r w:rsidR="00E445F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F5E4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</w:tr>
      <w:tr w:rsidR="009A6D7E" w:rsidRPr="004F5E46" w:rsidTr="005045E2">
        <w:trPr>
          <w:trHeight w:val="830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6D7E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lastRenderedPageBreak/>
              <w:t>Prioritná os č. 1</w:t>
            </w:r>
            <w:r w:rsidRPr="004F5E46">
              <w:rPr>
                <w:rFonts w:ascii="Times New Roman" w:hAnsi="Times New Roman" w:cs="Times New Roman"/>
              </w:rPr>
              <w:t xml:space="preserve">, </w:t>
            </w:r>
            <w:r w:rsidRPr="004F5E46">
              <w:rPr>
                <w:rFonts w:ascii="Times New Roman" w:hAnsi="Times New Roman" w:cs="Times New Roman"/>
                <w:b/>
              </w:rPr>
              <w:t>Investičná priorita 1.3</w:t>
            </w:r>
            <w:r w:rsidRPr="004F5E46">
              <w:rPr>
                <w:rFonts w:ascii="Times New Roman" w:hAnsi="Times New Roman" w:cs="Times New Roman"/>
              </w:rPr>
              <w:t xml:space="preserve"> Zlepšenie kvality, efektívnosti a prístupu k terciárnemu a ekvivalentnému vzdelávaniu s cieľom zvýšiť počet študujúcich a úroveň vzdelania, najmä v prípade znevýhodnených skupín   </w:t>
            </w:r>
          </w:p>
          <w:p w:rsidR="009A6D7E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t>Špecifický cieľ 1.3.1</w:t>
            </w:r>
            <w:r w:rsidRPr="004F5E46">
              <w:rPr>
                <w:rFonts w:ascii="Times New Roman" w:hAnsi="Times New Roman" w:cs="Times New Roman"/>
              </w:rPr>
              <w:t xml:space="preserve"> Zvýšiť kvalitu VŠ vzdelávania a rozvoj ľudských zdrojov v oblasti výskumu a vývoja s cieľom dosiahnuť prepojenie VŠ vzdelávania s potrebami trhu práce</w:t>
            </w:r>
          </w:p>
          <w:p w:rsidR="009A6D7E" w:rsidRPr="004F5E46" w:rsidRDefault="009A6D7E" w:rsidP="006C13C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F5E46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 w:rsidRPr="004F5E46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445FA">
              <w:rPr>
                <w:rFonts w:ascii="Times New Roman" w:hAnsi="Times New Roman" w:cs="Times New Roman"/>
                <w:b/>
                <w:bCs/>
              </w:rPr>
            </w:r>
            <w:r w:rsidR="00E445F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F5E4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</w:tr>
      <w:tr w:rsidR="009A6D7E" w:rsidRPr="004F5E46" w:rsidTr="005045E2">
        <w:trPr>
          <w:trHeight w:val="830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7E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t>Prioritná os č. 1</w:t>
            </w:r>
            <w:r w:rsidRPr="004F5E46">
              <w:rPr>
                <w:rFonts w:ascii="Times New Roman" w:hAnsi="Times New Roman" w:cs="Times New Roman"/>
              </w:rPr>
              <w:t xml:space="preserve">, </w:t>
            </w:r>
            <w:r w:rsidRPr="004F5E46">
              <w:rPr>
                <w:rFonts w:ascii="Times New Roman" w:hAnsi="Times New Roman" w:cs="Times New Roman"/>
                <w:b/>
              </w:rPr>
              <w:t>Investičná priorita 1.4</w:t>
            </w:r>
            <w:r w:rsidRPr="004F5E46">
              <w:rPr>
                <w:rFonts w:ascii="Times New Roman" w:hAnsi="Times New Roman" w:cs="Times New Roman"/>
              </w:rPr>
              <w:t xml:space="preserve"> Zlepšenie rovnakého prístupu k celoživotnému vzdelávaniu pre všetky vekové skupiny v rámci formálneho, neformálneho a bežného vzdelávania, zvyšovania vedomostí, zručností a spôsobilostí pracovnej sily a podpory flexibilných spôsobov vzdelávania prostredníctvom usmerňovania pri výbere povolania a potvrdzovania nadobudnutých kompetencií   </w:t>
            </w:r>
          </w:p>
          <w:p w:rsidR="009A6D7E" w:rsidRPr="004F5E46" w:rsidRDefault="009A6D7E" w:rsidP="009A6D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F5E46">
              <w:rPr>
                <w:rFonts w:ascii="Times New Roman" w:hAnsi="Times New Roman" w:cs="Times New Roman"/>
                <w:b/>
              </w:rPr>
              <w:t>Špecifický cieľ 1.4.1</w:t>
            </w:r>
            <w:r w:rsidRPr="004F5E46">
              <w:rPr>
                <w:rFonts w:ascii="Times New Roman" w:hAnsi="Times New Roman" w:cs="Times New Roman"/>
              </w:rPr>
              <w:t xml:space="preserve"> Zvýšiť kvalitu a efektívnosť celoživotného vzdelávania s dôrazom na rozvoj kľúčových kompetencií, prehlbovanie a zvyšovanie kvalifikácie</w:t>
            </w:r>
          </w:p>
          <w:p w:rsidR="009A6D7E" w:rsidRPr="004F5E46" w:rsidRDefault="009A6D7E" w:rsidP="006C13C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F5E46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 w:rsidRPr="004F5E46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445FA">
              <w:rPr>
                <w:rFonts w:ascii="Times New Roman" w:hAnsi="Times New Roman" w:cs="Times New Roman"/>
                <w:b/>
                <w:bCs/>
              </w:rPr>
            </w:r>
            <w:r w:rsidR="00E445F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F5E4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</w:tr>
    </w:tbl>
    <w:p w:rsidR="00EA5814" w:rsidRPr="004F5E46" w:rsidRDefault="00EA5814" w:rsidP="00EA5814">
      <w:pPr>
        <w:rPr>
          <w:sz w:val="24"/>
          <w:szCs w:val="24"/>
          <w:lang w:val="sk-SK"/>
        </w:rPr>
      </w:pPr>
    </w:p>
    <w:p w:rsidR="00531D67" w:rsidRPr="004F5E46" w:rsidRDefault="00531D67" w:rsidP="00EA5814">
      <w:pPr>
        <w:rPr>
          <w:sz w:val="24"/>
          <w:szCs w:val="24"/>
          <w:lang w:val="sk-SK"/>
        </w:rPr>
      </w:pPr>
    </w:p>
    <w:p w:rsidR="00EA5814" w:rsidRPr="004F5E46" w:rsidRDefault="00EA5814" w:rsidP="00EA5814">
      <w:pPr>
        <w:jc w:val="both"/>
        <w:rPr>
          <w:b w:val="0"/>
          <w:bCs w:val="0"/>
          <w:sz w:val="24"/>
          <w:szCs w:val="24"/>
          <w:lang w:val="sk-SK"/>
        </w:rPr>
      </w:pPr>
    </w:p>
    <w:p w:rsidR="00EA5814" w:rsidRPr="004F5E46" w:rsidRDefault="00EA5814" w:rsidP="00EA5814">
      <w:pPr>
        <w:jc w:val="both"/>
        <w:rPr>
          <w:b w:val="0"/>
          <w:bCs w:val="0"/>
          <w:sz w:val="24"/>
          <w:szCs w:val="24"/>
          <w:lang w:val="sk-SK"/>
        </w:rPr>
      </w:pPr>
      <w:r w:rsidRPr="004F5E46">
        <w:rPr>
          <w:b w:val="0"/>
          <w:bCs w:val="0"/>
          <w:sz w:val="24"/>
          <w:szCs w:val="24"/>
          <w:lang w:val="sk-SK"/>
        </w:rPr>
        <w:t xml:space="preserve">Svojím podpisom dávam </w:t>
      </w:r>
      <w:r w:rsidR="00B7001D" w:rsidRPr="004F5E46">
        <w:rPr>
          <w:b w:val="0"/>
          <w:bCs w:val="0"/>
          <w:sz w:val="24"/>
          <w:szCs w:val="24"/>
          <w:lang w:val="sk-SK"/>
        </w:rPr>
        <w:t xml:space="preserve">MŠVVaŠ SR </w:t>
      </w:r>
      <w:r w:rsidRPr="004F5E46">
        <w:rPr>
          <w:b w:val="0"/>
          <w:bCs w:val="0"/>
          <w:sz w:val="24"/>
          <w:szCs w:val="24"/>
          <w:lang w:val="sk-SK"/>
        </w:rPr>
        <w:t>súhlas</w:t>
      </w:r>
      <w:r w:rsidR="00725E90" w:rsidRPr="004F5E46">
        <w:rPr>
          <w:b w:val="0"/>
          <w:bCs w:val="0"/>
          <w:sz w:val="24"/>
          <w:szCs w:val="24"/>
          <w:lang w:val="sk-SK"/>
        </w:rPr>
        <w:t xml:space="preserve"> </w:t>
      </w:r>
      <w:r w:rsidRPr="004F5E46">
        <w:rPr>
          <w:b w:val="0"/>
          <w:bCs w:val="0"/>
          <w:sz w:val="24"/>
          <w:szCs w:val="24"/>
          <w:lang w:val="sk-SK"/>
        </w:rPr>
        <w:t>so správou, spracovaním a uchovávaním všetkých uvedených osobných údajov v súlade so zákonom č. 122/2013 Z. z. o ochrane osobných údajov a o zmene a doplnení niektorých zákonov v znení neskorších predpisov a zákonom č. 292/2014 Z. z. o príspevku poskytovanom z európskych štrukturálnych a investičných fondov a o zmene a doplnení niektorých zákonov pre účely procesu odborného hodnotenia žiadostí o </w:t>
      </w:r>
      <w:r w:rsidR="005C6A60">
        <w:rPr>
          <w:b w:val="0"/>
          <w:bCs w:val="0"/>
          <w:sz w:val="24"/>
          <w:szCs w:val="24"/>
          <w:lang w:val="sk-SK"/>
        </w:rPr>
        <w:t>NFP</w:t>
      </w:r>
      <w:r w:rsidR="00437C2C" w:rsidRPr="004F5E46">
        <w:rPr>
          <w:b w:val="0"/>
          <w:bCs w:val="0"/>
          <w:sz w:val="24"/>
          <w:szCs w:val="24"/>
          <w:lang w:val="sk-SK"/>
        </w:rPr>
        <w:t xml:space="preserve"> v rámci špecifického cieľa/cieľov </w:t>
      </w:r>
      <w:r w:rsidRPr="004F5E46">
        <w:rPr>
          <w:b w:val="0"/>
          <w:bCs w:val="0"/>
          <w:sz w:val="24"/>
          <w:szCs w:val="24"/>
          <w:lang w:val="sk-SK"/>
        </w:rPr>
        <w:t xml:space="preserve">prioritnej osi č. 1 Vzdelávanie </w:t>
      </w:r>
      <w:r w:rsidR="005C6A60">
        <w:rPr>
          <w:b w:val="0"/>
          <w:bCs w:val="0"/>
          <w:sz w:val="24"/>
          <w:szCs w:val="24"/>
          <w:lang w:val="sk-SK"/>
        </w:rPr>
        <w:t>OP ĽZ</w:t>
      </w:r>
      <w:r w:rsidR="004B3F94" w:rsidRPr="004F5E46">
        <w:rPr>
          <w:b w:val="0"/>
          <w:bCs w:val="0"/>
          <w:sz w:val="24"/>
          <w:szCs w:val="24"/>
          <w:lang w:val="sk-SK"/>
        </w:rPr>
        <w:t xml:space="preserve"> v rámci programového obdobia 2014-2020</w:t>
      </w:r>
      <w:r w:rsidRPr="004F5E46">
        <w:rPr>
          <w:b w:val="0"/>
          <w:bCs w:val="0"/>
          <w:sz w:val="24"/>
          <w:szCs w:val="24"/>
          <w:lang w:val="sk-SK"/>
        </w:rPr>
        <w:t>.</w:t>
      </w:r>
    </w:p>
    <w:p w:rsidR="00EA5814" w:rsidRPr="004F5E46" w:rsidRDefault="00EA5814" w:rsidP="00EA5814">
      <w:pPr>
        <w:jc w:val="both"/>
        <w:rPr>
          <w:b w:val="0"/>
          <w:bCs w:val="0"/>
          <w:sz w:val="24"/>
          <w:szCs w:val="24"/>
          <w:lang w:val="sk-SK"/>
        </w:rPr>
      </w:pPr>
    </w:p>
    <w:p w:rsidR="00EA5814" w:rsidRPr="004F5E46" w:rsidRDefault="00EA5814" w:rsidP="00EA5814">
      <w:pPr>
        <w:jc w:val="both"/>
        <w:rPr>
          <w:b w:val="0"/>
          <w:bCs w:val="0"/>
          <w:sz w:val="24"/>
          <w:szCs w:val="24"/>
          <w:lang w:val="sk-SK"/>
        </w:rPr>
      </w:pPr>
      <w:r w:rsidRPr="004F5E46">
        <w:rPr>
          <w:b w:val="0"/>
          <w:bCs w:val="0"/>
          <w:sz w:val="24"/>
          <w:szCs w:val="24"/>
          <w:lang w:val="sk-SK"/>
        </w:rPr>
        <w:t xml:space="preserve">Ďalej súhlasím so zverejnením môjho </w:t>
      </w:r>
      <w:r w:rsidR="000306BB" w:rsidRPr="004F5E46">
        <w:rPr>
          <w:b w:val="0"/>
          <w:bCs w:val="0"/>
          <w:sz w:val="24"/>
          <w:szCs w:val="24"/>
          <w:lang w:val="sk-SK"/>
        </w:rPr>
        <w:t xml:space="preserve">titulu, mena a priezviska na webovom sídle MŠVVŠ SR. Zverejnenie sa týka výlučne uvedených údajov, ktoré budú súčasťou zverejneného zoznamu schválených </w:t>
      </w:r>
      <w:r w:rsidR="00E32E77"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žiadostí o NFP </w:t>
      </w:r>
      <w:r w:rsidR="000306BB" w:rsidRPr="004F5E46">
        <w:rPr>
          <w:b w:val="0"/>
          <w:bCs w:val="0"/>
          <w:sz w:val="24"/>
          <w:szCs w:val="24"/>
          <w:lang w:val="sk-SK"/>
        </w:rPr>
        <w:t>a</w:t>
      </w:r>
      <w:r w:rsidR="00251C40" w:rsidRPr="004F5E46">
        <w:rPr>
          <w:b w:val="0"/>
          <w:bCs w:val="0"/>
          <w:sz w:val="24"/>
          <w:szCs w:val="24"/>
          <w:lang w:val="sk-SK"/>
        </w:rPr>
        <w:t>/alebo</w:t>
      </w:r>
      <w:r w:rsidR="000306BB" w:rsidRPr="004F5E46">
        <w:rPr>
          <w:b w:val="0"/>
          <w:bCs w:val="0"/>
          <w:sz w:val="24"/>
          <w:szCs w:val="24"/>
          <w:lang w:val="sk-SK"/>
        </w:rPr>
        <w:t xml:space="preserve"> zoznamu neschválených </w:t>
      </w:r>
      <w:r w:rsidR="00E32E77"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žiadostí o NFP </w:t>
      </w:r>
      <w:r w:rsidR="00251C40" w:rsidRPr="00A04E65">
        <w:rPr>
          <w:b w:val="0"/>
          <w:bCs w:val="0"/>
          <w:color w:val="000000"/>
          <w:sz w:val="24"/>
          <w:szCs w:val="24"/>
          <w:lang w:val="sk-SK" w:eastAsia="sk-SK"/>
        </w:rPr>
        <w:t>v</w:t>
      </w:r>
      <w:r w:rsidR="00A04E65">
        <w:rPr>
          <w:b w:val="0"/>
          <w:bCs w:val="0"/>
          <w:color w:val="000000"/>
          <w:sz w:val="24"/>
          <w:szCs w:val="24"/>
          <w:lang w:val="sk-SK" w:eastAsia="sk-SK"/>
        </w:rPr>
        <w:t> </w:t>
      </w:r>
      <w:r w:rsidR="00251C40" w:rsidRPr="00A04E65">
        <w:rPr>
          <w:b w:val="0"/>
          <w:bCs w:val="0"/>
          <w:color w:val="000000"/>
          <w:sz w:val="24"/>
          <w:szCs w:val="24"/>
          <w:lang w:val="sk-SK" w:eastAsia="sk-SK"/>
        </w:rPr>
        <w:t>prípade</w:t>
      </w:r>
      <w:r w:rsidR="00A04E65">
        <w:rPr>
          <w:b w:val="0"/>
          <w:bCs w:val="0"/>
          <w:color w:val="000000"/>
          <w:sz w:val="24"/>
          <w:szCs w:val="24"/>
          <w:lang w:val="sk-SK" w:eastAsia="sk-SK"/>
        </w:rPr>
        <w:t>,</w:t>
      </w:r>
      <w:r w:rsidR="00251C40"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 </w:t>
      </w:r>
      <w:r w:rsidR="00251C40" w:rsidRPr="004F5E46">
        <w:rPr>
          <w:b w:val="0"/>
          <w:bCs w:val="0"/>
          <w:sz w:val="24"/>
          <w:szCs w:val="24"/>
          <w:lang w:val="sk-SK"/>
        </w:rPr>
        <w:t xml:space="preserve">ak sa </w:t>
      </w:r>
      <w:r w:rsidR="000306BB" w:rsidRPr="004F5E46">
        <w:rPr>
          <w:b w:val="0"/>
          <w:bCs w:val="0"/>
          <w:sz w:val="24"/>
          <w:szCs w:val="24"/>
          <w:lang w:val="sk-SK"/>
        </w:rPr>
        <w:t>pre konkrétnu výzvu/vyzvanie</w:t>
      </w:r>
      <w:r w:rsidR="006122C8" w:rsidRPr="004F5E46">
        <w:rPr>
          <w:b w:val="0"/>
          <w:bCs w:val="0"/>
          <w:sz w:val="24"/>
          <w:szCs w:val="24"/>
          <w:lang w:val="sk-SK"/>
        </w:rPr>
        <w:t xml:space="preserve"> </w:t>
      </w:r>
      <w:r w:rsidR="00251C40" w:rsidRPr="004F5E46">
        <w:rPr>
          <w:b w:val="0"/>
          <w:bCs w:val="0"/>
          <w:sz w:val="24"/>
          <w:szCs w:val="24"/>
          <w:lang w:val="sk-SK"/>
        </w:rPr>
        <w:t xml:space="preserve">budem </w:t>
      </w:r>
      <w:r w:rsidR="009731B3" w:rsidRPr="004F5E46">
        <w:rPr>
          <w:b w:val="0"/>
          <w:bCs w:val="0"/>
          <w:sz w:val="24"/>
          <w:szCs w:val="24"/>
          <w:lang w:val="sk-SK"/>
        </w:rPr>
        <w:t xml:space="preserve">podieľať </w:t>
      </w:r>
      <w:r w:rsidR="00251C40" w:rsidRPr="004F5E46">
        <w:rPr>
          <w:b w:val="0"/>
          <w:bCs w:val="0"/>
          <w:sz w:val="24"/>
          <w:szCs w:val="24"/>
          <w:lang w:val="sk-SK"/>
        </w:rPr>
        <w:t xml:space="preserve">na </w:t>
      </w:r>
      <w:r w:rsidR="006122C8" w:rsidRPr="004F5E46">
        <w:rPr>
          <w:b w:val="0"/>
          <w:bCs w:val="0"/>
          <w:sz w:val="24"/>
          <w:szCs w:val="24"/>
          <w:lang w:val="sk-SK"/>
        </w:rPr>
        <w:t xml:space="preserve">výkone </w:t>
      </w:r>
      <w:r w:rsidR="009731B3">
        <w:rPr>
          <w:b w:val="0"/>
          <w:bCs w:val="0"/>
          <w:sz w:val="24"/>
          <w:szCs w:val="24"/>
          <w:lang w:val="sk-SK"/>
        </w:rPr>
        <w:t xml:space="preserve">odborného </w:t>
      </w:r>
      <w:r w:rsidR="006122C8" w:rsidRPr="004F5E46">
        <w:rPr>
          <w:b w:val="0"/>
          <w:bCs w:val="0"/>
          <w:sz w:val="24"/>
          <w:szCs w:val="24"/>
          <w:lang w:val="sk-SK"/>
        </w:rPr>
        <w:t>hodnotenia</w:t>
      </w:r>
      <w:r w:rsidR="00251C40" w:rsidRPr="004F5E46">
        <w:rPr>
          <w:b w:val="0"/>
          <w:bCs w:val="0"/>
          <w:sz w:val="24"/>
          <w:szCs w:val="24"/>
          <w:lang w:val="sk-SK"/>
        </w:rPr>
        <w:t>.</w:t>
      </w:r>
    </w:p>
    <w:p w:rsidR="00EA5814" w:rsidRPr="004F5E46" w:rsidRDefault="00EA5814" w:rsidP="00EA5814">
      <w:pPr>
        <w:jc w:val="both"/>
        <w:rPr>
          <w:b w:val="0"/>
          <w:bCs w:val="0"/>
          <w:sz w:val="24"/>
          <w:szCs w:val="24"/>
          <w:lang w:val="sk-SK"/>
        </w:rPr>
      </w:pPr>
    </w:p>
    <w:p w:rsidR="00E92AE9" w:rsidRPr="004F5E46" w:rsidRDefault="00E92AE9" w:rsidP="00EA5814">
      <w:pPr>
        <w:spacing w:before="40"/>
        <w:jc w:val="both"/>
        <w:rPr>
          <w:b w:val="0"/>
          <w:bCs w:val="0"/>
          <w:sz w:val="24"/>
          <w:szCs w:val="24"/>
          <w:lang w:val="sk-SK"/>
        </w:rPr>
      </w:pPr>
    </w:p>
    <w:p w:rsidR="00E92AE9" w:rsidRPr="00A04E65" w:rsidRDefault="00E92AE9" w:rsidP="00E92AE9">
      <w:pPr>
        <w:autoSpaceDE w:val="0"/>
        <w:autoSpaceDN w:val="0"/>
        <w:adjustRightInd w:val="0"/>
        <w:spacing w:line="276" w:lineRule="auto"/>
        <w:jc w:val="both"/>
        <w:rPr>
          <w:b w:val="0"/>
          <w:bCs w:val="0"/>
          <w:color w:val="000000"/>
          <w:sz w:val="24"/>
          <w:szCs w:val="24"/>
          <w:u w:val="single"/>
          <w:lang w:val="sk-SK" w:eastAsia="sk-SK"/>
        </w:rPr>
      </w:pPr>
      <w:r w:rsidRPr="00A04E65">
        <w:rPr>
          <w:b w:val="0"/>
          <w:bCs w:val="0"/>
          <w:color w:val="000000"/>
          <w:sz w:val="24"/>
          <w:szCs w:val="24"/>
          <w:u w:val="single"/>
          <w:lang w:val="sk-SK" w:eastAsia="sk-SK"/>
        </w:rPr>
        <w:t>Prílohy:</w:t>
      </w:r>
    </w:p>
    <w:p w:rsidR="00E92AE9" w:rsidRPr="00A04E65" w:rsidRDefault="00E92AE9" w:rsidP="00A04E6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bCs w:val="0"/>
          <w:color w:val="000000"/>
          <w:sz w:val="24"/>
          <w:szCs w:val="24"/>
          <w:lang w:val="sk-SK" w:eastAsia="sk-SK"/>
        </w:rPr>
      </w:pPr>
      <w:r w:rsidRPr="00A04E65">
        <w:rPr>
          <w:b w:val="0"/>
          <w:color w:val="000000"/>
          <w:sz w:val="24"/>
          <w:szCs w:val="24"/>
          <w:lang w:val="sk-SK"/>
        </w:rPr>
        <w:t xml:space="preserve">Štruktúrovaný životopis vo formáte </w:t>
      </w:r>
      <w:proofErr w:type="spellStart"/>
      <w:r w:rsidRPr="00A04E65">
        <w:rPr>
          <w:b w:val="0"/>
          <w:color w:val="000000"/>
          <w:sz w:val="24"/>
          <w:szCs w:val="24"/>
          <w:lang w:val="sk-SK"/>
        </w:rPr>
        <w:t>Europass</w:t>
      </w:r>
      <w:proofErr w:type="spellEnd"/>
      <w:r w:rsidRPr="00A04E65">
        <w:rPr>
          <w:b w:val="0"/>
          <w:color w:val="000000"/>
          <w:sz w:val="24"/>
          <w:szCs w:val="24"/>
          <w:lang w:val="sk-SK"/>
        </w:rPr>
        <w:t>;</w:t>
      </w:r>
    </w:p>
    <w:p w:rsidR="00E92AE9" w:rsidRPr="00A04E65" w:rsidRDefault="00E92AE9" w:rsidP="00A04E6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bCs w:val="0"/>
          <w:color w:val="000000"/>
          <w:sz w:val="24"/>
          <w:szCs w:val="24"/>
          <w:lang w:val="sk-SK" w:eastAsia="sk-SK"/>
        </w:rPr>
      </w:pP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>Príloha č.2</w:t>
      </w:r>
      <w:r w:rsidRPr="00A04E65">
        <w:rPr>
          <w:bCs w:val="0"/>
          <w:color w:val="000000"/>
          <w:sz w:val="24"/>
          <w:szCs w:val="24"/>
          <w:lang w:val="sk-SK" w:eastAsia="sk-SK"/>
        </w:rPr>
        <w:t xml:space="preserve"> 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výzvy na výber odborných hodnotiteľov pre hodnotenie žiadostí o nenávratný finančný príspevok z prostriedkov ESF pre prioritnú os č. l Vzdelávanie OP ĽZ </w:t>
      </w:r>
      <w:r w:rsidR="005C6A60">
        <w:rPr>
          <w:b w:val="0"/>
          <w:bCs w:val="0"/>
          <w:color w:val="000000"/>
          <w:sz w:val="24"/>
          <w:szCs w:val="24"/>
          <w:lang w:val="sk-SK" w:eastAsia="sk-SK"/>
        </w:rPr>
        <w:t xml:space="preserve">(ďalej len výzva) </w:t>
      </w:r>
      <w:r w:rsidR="00E50025">
        <w:rPr>
          <w:b w:val="0"/>
          <w:bCs w:val="0"/>
          <w:color w:val="000000"/>
          <w:sz w:val="24"/>
          <w:szCs w:val="24"/>
          <w:lang w:val="sk-SK" w:eastAsia="sk-SK"/>
        </w:rPr>
        <w:t>„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>Znalosť špecifického cieľa/cieľov a aktivít prioritnej osi č.1 Vzdelávanie operačného programu Ľudské zdroje pre programové obdobie 2014 – 2020”;</w:t>
      </w:r>
      <w:r w:rsidRPr="00A04E65">
        <w:rPr>
          <w:bCs w:val="0"/>
          <w:color w:val="000000"/>
          <w:sz w:val="24"/>
          <w:szCs w:val="24"/>
          <w:lang w:val="sk-SK" w:eastAsia="sk-SK"/>
        </w:rPr>
        <w:t xml:space="preserve"> </w:t>
      </w:r>
    </w:p>
    <w:p w:rsidR="00846707" w:rsidRPr="00A04E65" w:rsidRDefault="00846707" w:rsidP="00E92A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b w:val="0"/>
          <w:bCs w:val="0"/>
          <w:color w:val="000000"/>
          <w:sz w:val="24"/>
          <w:szCs w:val="24"/>
          <w:lang w:val="sk-SK" w:eastAsia="sk-SK"/>
        </w:rPr>
      </w:pP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Príloha č. </w:t>
      </w:r>
      <w:r w:rsidR="0023618F" w:rsidRPr="00A04E65">
        <w:rPr>
          <w:b w:val="0"/>
          <w:bCs w:val="0"/>
          <w:color w:val="000000"/>
          <w:sz w:val="24"/>
          <w:szCs w:val="24"/>
          <w:lang w:val="sk-SK" w:eastAsia="sk-SK"/>
        </w:rPr>
        <w:t>3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 výzvy </w:t>
      </w:r>
      <w:r w:rsidR="00E50025">
        <w:rPr>
          <w:b w:val="0"/>
          <w:bCs w:val="0"/>
          <w:color w:val="000000"/>
          <w:sz w:val="24"/>
          <w:szCs w:val="24"/>
          <w:lang w:val="sk-SK" w:eastAsia="sk-SK"/>
        </w:rPr>
        <w:t>„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Čestné </w:t>
      </w:r>
      <w:r w:rsidR="0063690E" w:rsidRPr="00A04E65">
        <w:rPr>
          <w:b w:val="0"/>
          <w:bCs w:val="0"/>
          <w:color w:val="000000"/>
          <w:sz w:val="24"/>
          <w:szCs w:val="24"/>
          <w:lang w:val="sk-SK" w:eastAsia="sk-SK"/>
        </w:rPr>
        <w:t>vyhlásenie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>”</w:t>
      </w:r>
      <w:r w:rsidR="0063690E" w:rsidRPr="00A04E65">
        <w:rPr>
          <w:b w:val="0"/>
          <w:bCs w:val="0"/>
          <w:color w:val="000000"/>
          <w:sz w:val="24"/>
          <w:szCs w:val="24"/>
          <w:lang w:val="sk-SK" w:eastAsia="sk-SK"/>
        </w:rPr>
        <w:t>;</w:t>
      </w:r>
    </w:p>
    <w:p w:rsidR="00E92AE9" w:rsidRPr="00A04E65" w:rsidRDefault="00E92AE9" w:rsidP="00E92A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b w:val="0"/>
          <w:bCs w:val="0"/>
          <w:color w:val="000000"/>
          <w:sz w:val="24"/>
          <w:szCs w:val="24"/>
          <w:lang w:val="sk-SK" w:eastAsia="sk-SK"/>
        </w:rPr>
      </w:pP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>Doklad o </w:t>
      </w:r>
      <w:r w:rsidR="00990C1D"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najvyššom dosiahnutom 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>vzdelaní</w:t>
      </w:r>
      <w:r w:rsidR="00990C1D" w:rsidRPr="00A04E65">
        <w:rPr>
          <w:b w:val="0"/>
          <w:bCs w:val="0"/>
          <w:color w:val="000000"/>
          <w:sz w:val="24"/>
          <w:szCs w:val="24"/>
          <w:lang w:val="sk-SK" w:eastAsia="sk-SK"/>
        </w:rPr>
        <w:t>;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 xml:space="preserve"> </w:t>
      </w:r>
    </w:p>
    <w:p w:rsidR="00E92AE9" w:rsidRPr="00A04E65" w:rsidRDefault="00E92AE9" w:rsidP="00E92A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b w:val="0"/>
          <w:bCs w:val="0"/>
          <w:color w:val="000000"/>
          <w:sz w:val="24"/>
          <w:szCs w:val="24"/>
          <w:lang w:val="sk-SK" w:eastAsia="sk-SK"/>
        </w:rPr>
      </w:pP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>Ďalšie prílohy podľa vlastného uváženia (</w:t>
      </w:r>
      <w:proofErr w:type="spellStart"/>
      <w:r w:rsidR="00DB4229" w:rsidRPr="005B32CE">
        <w:rPr>
          <w:b w:val="0"/>
          <w:bCs w:val="0"/>
          <w:color w:val="000000"/>
          <w:sz w:val="24"/>
          <w:szCs w:val="24"/>
          <w:lang w:eastAsia="sk-SK"/>
        </w:rPr>
        <w:t>certifikáty</w:t>
      </w:r>
      <w:proofErr w:type="spellEnd"/>
      <w:r w:rsidR="00DB4229" w:rsidRPr="005B32CE">
        <w:rPr>
          <w:b w:val="0"/>
          <w:bCs w:val="0"/>
          <w:color w:val="000000"/>
          <w:sz w:val="24"/>
          <w:szCs w:val="24"/>
          <w:lang w:eastAsia="sk-SK"/>
        </w:rPr>
        <w:t xml:space="preserve">, </w:t>
      </w:r>
      <w:r w:rsidRPr="00A04E65">
        <w:rPr>
          <w:b w:val="0"/>
          <w:bCs w:val="0"/>
          <w:color w:val="000000"/>
          <w:sz w:val="24"/>
          <w:szCs w:val="24"/>
          <w:lang w:val="sk-SK" w:eastAsia="sk-SK"/>
        </w:rPr>
        <w:t>kópie dokladov o odbornej spôsobilosti, referencie v relevantnej oblasti, doklady preukazujúce skúsenosti s hodnotením projektov financovaných z fondov EŠIF a pod.).</w:t>
      </w:r>
    </w:p>
    <w:p w:rsidR="00EA5814" w:rsidRPr="004F5E46" w:rsidRDefault="00EA5814" w:rsidP="00EA5814">
      <w:pPr>
        <w:spacing w:before="40"/>
        <w:jc w:val="both"/>
        <w:rPr>
          <w:b w:val="0"/>
          <w:bCs w:val="0"/>
          <w:sz w:val="24"/>
          <w:szCs w:val="24"/>
          <w:lang w:val="sk-SK"/>
        </w:rPr>
      </w:pPr>
    </w:p>
    <w:p w:rsidR="00EA5814" w:rsidRPr="004F5E46" w:rsidRDefault="00EA5814" w:rsidP="00EA5814">
      <w:pPr>
        <w:spacing w:before="40"/>
        <w:jc w:val="both"/>
        <w:rPr>
          <w:b w:val="0"/>
          <w:bCs w:val="0"/>
          <w:sz w:val="24"/>
          <w:szCs w:val="24"/>
          <w:lang w:val="sk-SK"/>
        </w:rPr>
      </w:pPr>
    </w:p>
    <w:p w:rsidR="00743C44" w:rsidRPr="00A04E65" w:rsidRDefault="00EA5814" w:rsidP="00A04E65">
      <w:pPr>
        <w:spacing w:before="40"/>
        <w:jc w:val="both"/>
        <w:rPr>
          <w:sz w:val="24"/>
          <w:szCs w:val="24"/>
          <w:lang w:val="sk-SK"/>
        </w:rPr>
      </w:pPr>
      <w:r w:rsidRPr="004F5E46">
        <w:rPr>
          <w:b w:val="0"/>
          <w:bCs w:val="0"/>
          <w:sz w:val="24"/>
          <w:szCs w:val="24"/>
          <w:lang w:val="sk-SK"/>
        </w:rPr>
        <w:t>V ........................................ dňa ..........................</w:t>
      </w:r>
      <w:r w:rsidRPr="004F5E46">
        <w:rPr>
          <w:b w:val="0"/>
          <w:bCs w:val="0"/>
          <w:sz w:val="24"/>
          <w:szCs w:val="24"/>
          <w:lang w:val="sk-SK"/>
        </w:rPr>
        <w:tab/>
      </w:r>
      <w:r w:rsidRPr="004F5E46">
        <w:rPr>
          <w:b w:val="0"/>
          <w:bCs w:val="0"/>
          <w:sz w:val="24"/>
          <w:szCs w:val="24"/>
          <w:lang w:val="sk-SK"/>
        </w:rPr>
        <w:tab/>
      </w:r>
      <w:r w:rsidRPr="004F5E46">
        <w:rPr>
          <w:b w:val="0"/>
          <w:bCs w:val="0"/>
          <w:sz w:val="24"/>
          <w:szCs w:val="24"/>
          <w:lang w:val="sk-SK"/>
        </w:rPr>
        <w:tab/>
        <w:t>Podpis:</w:t>
      </w:r>
    </w:p>
    <w:sectPr w:rsidR="00743C44" w:rsidRPr="00A04E65" w:rsidSect="00AC621F">
      <w:headerReference w:type="first" r:id="rId9"/>
      <w:footerReference w:type="first" r:id="rId10"/>
      <w:pgSz w:w="11907" w:h="16840" w:code="9"/>
      <w:pgMar w:top="1418" w:right="1418" w:bottom="1077" w:left="125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5FA" w:rsidRDefault="00E445FA" w:rsidP="00EA5814">
      <w:r>
        <w:separator/>
      </w:r>
    </w:p>
  </w:endnote>
  <w:endnote w:type="continuationSeparator" w:id="0">
    <w:p w:rsidR="00E445FA" w:rsidRDefault="00E445FA" w:rsidP="00EA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C3" w:rsidRDefault="00E445FA" w:rsidP="00193CC3">
    <w:pPr>
      <w:pStyle w:val="Pta"/>
      <w:tabs>
        <w:tab w:val="clear" w:pos="4536"/>
        <w:tab w:val="left" w:pos="3969"/>
        <w:tab w:val="left" w:pos="6521"/>
      </w:tabs>
      <w:rPr>
        <w:rFonts w:ascii="Arial Narrow" w:hAnsi="Arial Narrow"/>
        <w:sz w:val="16"/>
        <w:szCs w:val="16"/>
        <w:highlight w:val="yellow"/>
      </w:rPr>
    </w:pPr>
    <w:bookmarkStart w:id="1" w:name="OLE_LINK36"/>
    <w:bookmarkStart w:id="2" w:name="OLE_LINK33"/>
    <w:bookmarkStart w:id="3" w:name="OLE_LINK32"/>
    <w:bookmarkStart w:id="4" w:name="OLE_LINK1"/>
    <w:bookmarkStart w:id="5" w:name="OLE_LINK2"/>
  </w:p>
  <w:bookmarkEnd w:id="1"/>
  <w:bookmarkEnd w:id="2"/>
  <w:bookmarkEnd w:id="3"/>
  <w:bookmarkEnd w:id="4"/>
  <w:bookmarkEnd w:id="5"/>
  <w:p w:rsidR="00EE0F46" w:rsidRDefault="00E445FA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5FA" w:rsidRDefault="00E445FA" w:rsidP="00EA5814">
      <w:r>
        <w:separator/>
      </w:r>
    </w:p>
  </w:footnote>
  <w:footnote w:type="continuationSeparator" w:id="0">
    <w:p w:rsidR="00E445FA" w:rsidRDefault="00E445FA" w:rsidP="00EA5814">
      <w:r>
        <w:continuationSeparator/>
      </w:r>
    </w:p>
  </w:footnote>
  <w:footnote w:id="1">
    <w:p w:rsidR="009A6D7E" w:rsidRDefault="009A6D7E" w:rsidP="009A6D7E">
      <w:pPr>
        <w:pStyle w:val="Textpoznmkypodiarou"/>
      </w:pPr>
      <w:r w:rsidRPr="00C23C73">
        <w:rPr>
          <w:rStyle w:val="Odkaznapoznmkupodiarou"/>
          <w:sz w:val="18"/>
          <w:szCs w:val="18"/>
          <w:lang w:val="sk-SK"/>
        </w:rPr>
        <w:footnoteRef/>
      </w:r>
      <w:r w:rsidRPr="00C23C73">
        <w:rPr>
          <w:sz w:val="18"/>
          <w:szCs w:val="18"/>
          <w:lang w:val="sk-SK"/>
        </w:rPr>
        <w:t xml:space="preserve">  </w:t>
      </w:r>
      <w:r>
        <w:rPr>
          <w:b w:val="0"/>
          <w:bCs w:val="0"/>
          <w:sz w:val="18"/>
          <w:szCs w:val="18"/>
          <w:lang w:val="sk-SK"/>
        </w:rPr>
        <w:t>Uchádzač o zaradenie do databázy odborných hodnotiteľov si môže vybrať jeden alebo viacero špecifických cieľov prioritnej osi 1 Vzdelávanie</w:t>
      </w:r>
      <w:r w:rsidR="00B17C05">
        <w:rPr>
          <w:b w:val="0"/>
          <w:bCs w:val="0"/>
          <w:sz w:val="18"/>
          <w:szCs w:val="18"/>
          <w:lang w:val="sk-SK"/>
        </w:rPr>
        <w:t xml:space="preserve"> OP ĽZ</w:t>
      </w:r>
      <w:r w:rsidR="00F10451">
        <w:rPr>
          <w:b w:val="0"/>
          <w:bCs w:val="0"/>
          <w:sz w:val="18"/>
          <w:szCs w:val="18"/>
          <w:lang w:val="sk-SK"/>
        </w:rPr>
        <w:t xml:space="preserve"> </w:t>
      </w:r>
      <w:r w:rsidR="00D06F25">
        <w:rPr>
          <w:b w:val="0"/>
          <w:bCs w:val="0"/>
          <w:sz w:val="18"/>
          <w:szCs w:val="18"/>
          <w:lang w:val="sk-SK"/>
        </w:rPr>
        <w:t>začiarknutím príslušných boxov špecifických cieľov v žiadosti nižšie.</w:t>
      </w:r>
    </w:p>
  </w:footnote>
  <w:footnote w:id="2">
    <w:p w:rsidR="00EA5814" w:rsidRDefault="00EA5814" w:rsidP="00EA5814">
      <w:pPr>
        <w:pStyle w:val="Textpoznmkypodiarou"/>
      </w:pPr>
      <w:r w:rsidRPr="00C23C73">
        <w:rPr>
          <w:rStyle w:val="Odkaznapoznmkupodiarou"/>
          <w:sz w:val="18"/>
          <w:szCs w:val="18"/>
          <w:lang w:val="sk-SK"/>
        </w:rPr>
        <w:footnoteRef/>
      </w:r>
      <w:r w:rsidRPr="00C23C73">
        <w:rPr>
          <w:sz w:val="18"/>
          <w:szCs w:val="18"/>
          <w:lang w:val="sk-SK"/>
        </w:rPr>
        <w:t xml:space="preserve">  </w:t>
      </w:r>
      <w:r w:rsidRPr="00C23C73">
        <w:rPr>
          <w:b w:val="0"/>
          <w:bCs w:val="0"/>
          <w:sz w:val="18"/>
          <w:szCs w:val="18"/>
          <w:lang w:val="sk-SK"/>
        </w:rPr>
        <w:t>Vyplniť v prípade, ak sa nezhoduje s adresou trvalého bydliska</w:t>
      </w:r>
      <w:r>
        <w:rPr>
          <w:b w:val="0"/>
          <w:bCs w:val="0"/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2A" w:rsidRDefault="00D95F97" w:rsidP="00D95F97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00ECD809" wp14:editId="3FBEE47C">
          <wp:extent cx="5191760" cy="494030"/>
          <wp:effectExtent l="0" t="0" r="8890" b="127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131B" w:rsidRDefault="00E445F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D1D0E"/>
    <w:multiLevelType w:val="hybridMultilevel"/>
    <w:tmpl w:val="09101788"/>
    <w:lvl w:ilvl="0" w:tplc="1D08031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814"/>
    <w:rsid w:val="000306BB"/>
    <w:rsid w:val="000D25C6"/>
    <w:rsid w:val="00163BF7"/>
    <w:rsid w:val="001D034C"/>
    <w:rsid w:val="0020650F"/>
    <w:rsid w:val="00210E50"/>
    <w:rsid w:val="0023618F"/>
    <w:rsid w:val="00251C40"/>
    <w:rsid w:val="003A589A"/>
    <w:rsid w:val="003E4097"/>
    <w:rsid w:val="003E6E08"/>
    <w:rsid w:val="00405F12"/>
    <w:rsid w:val="00437C2C"/>
    <w:rsid w:val="004613F5"/>
    <w:rsid w:val="004831A8"/>
    <w:rsid w:val="004A2842"/>
    <w:rsid w:val="004B3F94"/>
    <w:rsid w:val="004C38F7"/>
    <w:rsid w:val="004D4B94"/>
    <w:rsid w:val="004F5E46"/>
    <w:rsid w:val="005045E2"/>
    <w:rsid w:val="00531D67"/>
    <w:rsid w:val="005978E8"/>
    <w:rsid w:val="005A787B"/>
    <w:rsid w:val="005C4996"/>
    <w:rsid w:val="005C6A60"/>
    <w:rsid w:val="005E78E8"/>
    <w:rsid w:val="0060793F"/>
    <w:rsid w:val="006122C8"/>
    <w:rsid w:val="0063690E"/>
    <w:rsid w:val="00674754"/>
    <w:rsid w:val="0067486A"/>
    <w:rsid w:val="006802C5"/>
    <w:rsid w:val="006B3105"/>
    <w:rsid w:val="006B793D"/>
    <w:rsid w:val="006C13C8"/>
    <w:rsid w:val="00705091"/>
    <w:rsid w:val="00725E90"/>
    <w:rsid w:val="00743C44"/>
    <w:rsid w:val="00764672"/>
    <w:rsid w:val="007E101A"/>
    <w:rsid w:val="007E24BB"/>
    <w:rsid w:val="007F084C"/>
    <w:rsid w:val="00846707"/>
    <w:rsid w:val="008A1D10"/>
    <w:rsid w:val="00921E00"/>
    <w:rsid w:val="00946D7B"/>
    <w:rsid w:val="009731B3"/>
    <w:rsid w:val="00990C1D"/>
    <w:rsid w:val="00994CF2"/>
    <w:rsid w:val="009A6D7E"/>
    <w:rsid w:val="009C0617"/>
    <w:rsid w:val="00A04E65"/>
    <w:rsid w:val="00A078DB"/>
    <w:rsid w:val="00AE129B"/>
    <w:rsid w:val="00AF35BD"/>
    <w:rsid w:val="00B17C05"/>
    <w:rsid w:val="00B37251"/>
    <w:rsid w:val="00B7001D"/>
    <w:rsid w:val="00C273F8"/>
    <w:rsid w:val="00C35E62"/>
    <w:rsid w:val="00C819E7"/>
    <w:rsid w:val="00D06F25"/>
    <w:rsid w:val="00D17320"/>
    <w:rsid w:val="00D95F97"/>
    <w:rsid w:val="00DB4229"/>
    <w:rsid w:val="00E32E77"/>
    <w:rsid w:val="00E445FA"/>
    <w:rsid w:val="00E50025"/>
    <w:rsid w:val="00E92AE9"/>
    <w:rsid w:val="00EA5814"/>
    <w:rsid w:val="00EB10E0"/>
    <w:rsid w:val="00F10451"/>
    <w:rsid w:val="00F801A9"/>
    <w:rsid w:val="00FA3C93"/>
    <w:rsid w:val="00FB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581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99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17C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7C05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7C0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7C05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7C0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E92AE9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6122C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581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99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17C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7C05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7C0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7C05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7C0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E92AE9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6122C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EA1E-7D73-4099-B312-861464C6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2017-05-12T09:01:00Z</dcterms:created>
  <dcterms:modified xsi:type="dcterms:W3CDTF">2017-05-24T07:52:00Z</dcterms:modified>
</cp:coreProperties>
</file>