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A94C" w14:textId="65346495" w:rsidR="00B55128" w:rsidRPr="005177EB" w:rsidRDefault="00B55128" w:rsidP="00B55128">
      <w:pPr>
        <w:spacing w:after="12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7EB">
        <w:rPr>
          <w:rFonts w:ascii="Times New Roman" w:hAnsi="Times New Roman" w:cs="Times New Roman"/>
          <w:b/>
          <w:sz w:val="26"/>
          <w:szCs w:val="26"/>
        </w:rPr>
        <w:t xml:space="preserve">Usmernenie k postupu </w:t>
      </w:r>
      <w:r w:rsidR="00BD64A5" w:rsidRPr="005177EB">
        <w:rPr>
          <w:rFonts w:ascii="Times New Roman" w:eastAsia="Times New Roman" w:hAnsi="Times New Roman" w:cs="Times New Roman"/>
          <w:b/>
          <w:bCs/>
          <w:color w:val="070707"/>
          <w:sz w:val="26"/>
          <w:szCs w:val="26"/>
          <w:lang w:eastAsia="sk-SK"/>
        </w:rPr>
        <w:t>uhrádzania tehotensk</w:t>
      </w:r>
      <w:r w:rsidR="005738D1" w:rsidRPr="005177EB">
        <w:rPr>
          <w:rFonts w:ascii="Times New Roman" w:eastAsia="Times New Roman" w:hAnsi="Times New Roman" w:cs="Times New Roman"/>
          <w:b/>
          <w:bCs/>
          <w:color w:val="070707"/>
          <w:sz w:val="26"/>
          <w:szCs w:val="26"/>
          <w:lang w:eastAsia="sk-SK"/>
        </w:rPr>
        <w:t>ých</w:t>
      </w:r>
      <w:r w:rsidR="00BD64A5" w:rsidRPr="005177EB">
        <w:rPr>
          <w:rFonts w:ascii="Times New Roman" w:eastAsia="Times New Roman" w:hAnsi="Times New Roman" w:cs="Times New Roman"/>
          <w:b/>
          <w:bCs/>
          <w:color w:val="070707"/>
          <w:sz w:val="26"/>
          <w:szCs w:val="26"/>
          <w:lang w:eastAsia="sk-SK"/>
        </w:rPr>
        <w:t xml:space="preserve"> štipendi</w:t>
      </w:r>
      <w:r w:rsidR="005738D1" w:rsidRPr="005177EB">
        <w:rPr>
          <w:rFonts w:ascii="Times New Roman" w:eastAsia="Times New Roman" w:hAnsi="Times New Roman" w:cs="Times New Roman"/>
          <w:b/>
          <w:bCs/>
          <w:color w:val="070707"/>
          <w:sz w:val="26"/>
          <w:szCs w:val="26"/>
          <w:lang w:eastAsia="sk-SK"/>
        </w:rPr>
        <w:t>í</w:t>
      </w:r>
      <w:r w:rsidR="00BD64A5" w:rsidRPr="005177EB">
        <w:rPr>
          <w:rFonts w:ascii="Times New Roman" w:eastAsia="Times New Roman" w:hAnsi="Times New Roman" w:cs="Times New Roman"/>
          <w:b/>
          <w:bCs/>
          <w:color w:val="070707"/>
          <w:sz w:val="26"/>
          <w:szCs w:val="26"/>
          <w:lang w:eastAsia="sk-SK"/>
        </w:rPr>
        <w:t xml:space="preserve"> z prostriedkov štátneho rozpočtu</w:t>
      </w:r>
      <w:r w:rsidR="00BD64A5" w:rsidRPr="005177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7EB">
        <w:rPr>
          <w:rFonts w:ascii="Times New Roman" w:hAnsi="Times New Roman" w:cs="Times New Roman"/>
          <w:b/>
          <w:sz w:val="26"/>
          <w:szCs w:val="26"/>
        </w:rPr>
        <w:t>pre vysoké školy</w:t>
      </w:r>
      <w:r w:rsidR="00BD64A5" w:rsidRPr="005177EB">
        <w:rPr>
          <w:rFonts w:ascii="Times New Roman" w:hAnsi="Times New Roman" w:cs="Times New Roman"/>
          <w:b/>
          <w:sz w:val="26"/>
          <w:szCs w:val="26"/>
        </w:rPr>
        <w:t xml:space="preserve"> na rok 2021</w:t>
      </w:r>
    </w:p>
    <w:p w14:paraId="32818BE5" w14:textId="77777777" w:rsidR="00B55128" w:rsidRPr="00024B5B" w:rsidRDefault="00B55128" w:rsidP="00B551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9B4379" w14:textId="77777777" w:rsidR="004808ED" w:rsidRDefault="00AC788E" w:rsidP="00AC788E">
      <w:pPr>
        <w:spacing w:after="0" w:line="288" w:lineRule="auto"/>
        <w:contextualSpacing/>
        <w:jc w:val="both"/>
        <w:rPr>
          <w:rFonts w:ascii="Times New Roman" w:hAnsi="Times New Roman" w:cs="Times New Roman"/>
          <w:bCs/>
          <w:szCs w:val="23"/>
        </w:rPr>
      </w:pPr>
      <w:r>
        <w:rPr>
          <w:rFonts w:ascii="Times New Roman" w:hAnsi="Times New Roman" w:cs="Times New Roman"/>
          <w:bCs/>
          <w:szCs w:val="23"/>
        </w:rPr>
        <w:t>V z</w:t>
      </w:r>
      <w:r w:rsidR="00024B5B" w:rsidRPr="00BD64A5">
        <w:rPr>
          <w:rFonts w:ascii="Times New Roman" w:hAnsi="Times New Roman" w:cs="Times New Roman"/>
          <w:bCs/>
          <w:szCs w:val="23"/>
        </w:rPr>
        <w:t>ákon</w:t>
      </w:r>
      <w:r>
        <w:rPr>
          <w:rFonts w:ascii="Times New Roman" w:hAnsi="Times New Roman" w:cs="Times New Roman"/>
          <w:bCs/>
          <w:szCs w:val="23"/>
        </w:rPr>
        <w:t>e</w:t>
      </w:r>
      <w:r w:rsidR="001C3B59" w:rsidRPr="00BD64A5">
        <w:rPr>
          <w:rFonts w:ascii="Times New Roman" w:hAnsi="Times New Roman" w:cs="Times New Roman"/>
          <w:bCs/>
          <w:szCs w:val="23"/>
        </w:rPr>
        <w:t xml:space="preserve"> č. 131/2002 Z. z. o vysokých školách a o zmene a doplnení niektorých zákonov</w:t>
      </w:r>
      <w:r>
        <w:rPr>
          <w:rFonts w:ascii="Times New Roman" w:hAnsi="Times New Roman" w:cs="Times New Roman"/>
          <w:bCs/>
          <w:szCs w:val="23"/>
        </w:rPr>
        <w:t xml:space="preserve"> v znení zákona č. 426/2020 Z. z.</w:t>
      </w:r>
      <w:r w:rsidR="001C3B59" w:rsidRPr="00BD64A5">
        <w:rPr>
          <w:rFonts w:ascii="Times New Roman" w:hAnsi="Times New Roman" w:cs="Times New Roman"/>
          <w:bCs/>
          <w:szCs w:val="23"/>
        </w:rPr>
        <w:t xml:space="preserve"> (ďalej len „zákon</w:t>
      </w:r>
      <w:r>
        <w:rPr>
          <w:rFonts w:ascii="Times New Roman" w:hAnsi="Times New Roman" w:cs="Times New Roman"/>
          <w:bCs/>
          <w:szCs w:val="23"/>
        </w:rPr>
        <w:t xml:space="preserve"> o vysokých školách“) sa dopĺňa nové ustanovenie § 96b </w:t>
      </w:r>
      <w:r w:rsidRPr="00AC788E">
        <w:rPr>
          <w:rFonts w:ascii="Times New Roman" w:hAnsi="Times New Roman" w:cs="Times New Roman"/>
          <w:bCs/>
          <w:szCs w:val="23"/>
        </w:rPr>
        <w:t>Tehotenské štipendium z prostriedkov štátneho rozpočtu</w:t>
      </w:r>
      <w:r w:rsidR="004808ED">
        <w:rPr>
          <w:rFonts w:ascii="Times New Roman" w:hAnsi="Times New Roman" w:cs="Times New Roman"/>
          <w:bCs/>
          <w:szCs w:val="23"/>
        </w:rPr>
        <w:t xml:space="preserve">. </w:t>
      </w:r>
    </w:p>
    <w:p w14:paraId="3E2ABC06" w14:textId="77777777" w:rsidR="00281256" w:rsidRDefault="00281256" w:rsidP="00AC788E">
      <w:pPr>
        <w:spacing w:after="0" w:line="288" w:lineRule="auto"/>
        <w:contextualSpacing/>
        <w:jc w:val="both"/>
        <w:rPr>
          <w:rFonts w:ascii="Times New Roman" w:hAnsi="Times New Roman" w:cs="Times New Roman"/>
          <w:bCs/>
          <w:szCs w:val="23"/>
        </w:rPr>
      </w:pPr>
    </w:p>
    <w:p w14:paraId="390695C8" w14:textId="1354FAEB" w:rsidR="004808ED" w:rsidRDefault="004808ED" w:rsidP="005177EB">
      <w:pPr>
        <w:tabs>
          <w:tab w:val="left" w:pos="284"/>
          <w:tab w:val="left" w:pos="709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3"/>
          <w:lang w:eastAsia="sk-SK"/>
        </w:rPr>
      </w:pPr>
      <w:r>
        <w:rPr>
          <w:rFonts w:ascii="Times New Roman" w:hAnsi="Times New Roman" w:cs="Times New Roman"/>
          <w:bCs/>
          <w:szCs w:val="23"/>
        </w:rPr>
        <w:t xml:space="preserve">Od </w:t>
      </w:r>
      <w:r w:rsidR="00AC788E">
        <w:rPr>
          <w:rFonts w:ascii="Times New Roman" w:hAnsi="Times New Roman" w:cs="Times New Roman"/>
          <w:bCs/>
          <w:szCs w:val="23"/>
        </w:rPr>
        <w:t>1. apríla 2021</w:t>
      </w:r>
      <w:r w:rsidR="001C3B59" w:rsidRPr="00BD64A5">
        <w:rPr>
          <w:rFonts w:ascii="Times New Roman" w:hAnsi="Times New Roman" w:cs="Times New Roman"/>
          <w:bCs/>
          <w:szCs w:val="23"/>
        </w:rPr>
        <w:t xml:space="preserve"> sa </w:t>
      </w:r>
      <w:r w:rsidR="001C3B59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t</w:t>
      </w:r>
      <w:r w:rsidR="001C3B59"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ehotnej študentke, ktorá má trvalý pobyt v Slovenskej republike a nem</w:t>
      </w:r>
      <w:r w:rsidR="001C3B59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á nárok na výplatu tehotenského,</w:t>
      </w:r>
      <w:r w:rsidR="001C3B59"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v období od začiatku 27. týždňa pred očakáva</w:t>
      </w:r>
      <w:r w:rsidR="00AC788E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ným dňom pôrodu určeným lekárom </w:t>
      </w:r>
      <w:r w:rsidR="00AC788E" w:rsidRPr="00BD64A5">
        <w:rPr>
          <w:rFonts w:ascii="Times New Roman" w:hAnsi="Times New Roman" w:cs="Times New Roman"/>
          <w:bCs/>
          <w:szCs w:val="23"/>
        </w:rPr>
        <w:t>priznáva</w:t>
      </w:r>
      <w:r>
        <w:rPr>
          <w:rFonts w:ascii="Times New Roman" w:hAnsi="Times New Roman" w:cs="Times New Roman"/>
          <w:bCs/>
          <w:szCs w:val="23"/>
        </w:rPr>
        <w:t xml:space="preserve"> tehotenské štipendium, a to</w:t>
      </w:r>
      <w:r w:rsidR="001C3B59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najmä za</w:t>
      </w:r>
      <w:r w:rsidR="001C3B59"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účel</w:t>
      </w: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om</w:t>
      </w:r>
      <w:r w:rsidR="001C3B59"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pokrytia zvýšených výdavkov spojených so zdravotným stavom študentky, špeciálnymi materiálnymi potrebami a s </w:t>
      </w: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prípravou na narodenie dieťaťa.</w:t>
      </w:r>
    </w:p>
    <w:p w14:paraId="7D5B57EF" w14:textId="77777777" w:rsidR="004808ED" w:rsidRDefault="004808ED" w:rsidP="00AC788E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3"/>
          <w:lang w:eastAsia="sk-SK"/>
        </w:rPr>
      </w:pPr>
    </w:p>
    <w:p w14:paraId="3132BBAD" w14:textId="2FADAEFF" w:rsidR="00281256" w:rsidRDefault="004808ED" w:rsidP="00AC788E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Písomnú žiadosť podáva študentka priamo na vysokú školu a</w:t>
      </w:r>
      <w:r w:rsidR="00281256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 jej prílohou sú:</w:t>
      </w:r>
    </w:p>
    <w:p w14:paraId="52EF1A6C" w14:textId="77777777" w:rsidR="005177EB" w:rsidRPr="005177EB" w:rsidRDefault="00281256" w:rsidP="005177EB">
      <w:pPr>
        <w:pStyle w:val="Odsekzoznamu"/>
        <w:numPr>
          <w:ilvl w:val="0"/>
          <w:numId w:val="8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bCs/>
          <w:szCs w:val="23"/>
        </w:rPr>
      </w:pPr>
      <w:r w:rsidRPr="005177EB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lekárske potvrdenie o tom, že začal 27. týždeň pred očakávaným dňom pôrodu určeným lekárom </w:t>
      </w:r>
      <w:r w:rsidRPr="005177EB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>a</w:t>
      </w:r>
      <w:r w:rsidRPr="005177EB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</w:t>
      </w:r>
    </w:p>
    <w:p w14:paraId="6DEEA484" w14:textId="61F36ED0" w:rsidR="00024B5B" w:rsidRPr="005177EB" w:rsidRDefault="00281256" w:rsidP="005177EB">
      <w:pPr>
        <w:pStyle w:val="Odsekzoznamu"/>
        <w:numPr>
          <w:ilvl w:val="0"/>
          <w:numId w:val="8"/>
        </w:numPr>
        <w:spacing w:after="0" w:line="288" w:lineRule="auto"/>
        <w:ind w:left="426" w:hanging="284"/>
        <w:jc w:val="both"/>
        <w:rPr>
          <w:rFonts w:ascii="Times New Roman" w:hAnsi="Times New Roman" w:cs="Times New Roman"/>
          <w:bCs/>
          <w:szCs w:val="23"/>
        </w:rPr>
      </w:pPr>
      <w:r w:rsidRPr="005177EB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potvrdenie Sociálnej poisťovne o tom, že jej nevznikol nárok na výplatu tehotenského.</w:t>
      </w:r>
      <w:bookmarkStart w:id="0" w:name="_GoBack"/>
      <w:bookmarkEnd w:id="0"/>
    </w:p>
    <w:p w14:paraId="1F297C88" w14:textId="28ECB2BC" w:rsidR="00544DA7" w:rsidRPr="00BD64A5" w:rsidRDefault="00544DA7" w:rsidP="001C3B59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3"/>
          <w:lang w:eastAsia="sk-SK"/>
        </w:rPr>
      </w:pPr>
    </w:p>
    <w:p w14:paraId="3F18AD34" w14:textId="4AA51019" w:rsidR="001C3B59" w:rsidRPr="00BD64A5" w:rsidRDefault="001C3B59" w:rsidP="001C3B59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</w:pPr>
      <w:r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Ministerstvo školstva, vedy, výskumu a športu Slovenskej republiky (ďalej len „ministerstvo“)</w:t>
      </w:r>
      <w:r w:rsidR="00544DA7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refunduje oprávnene </w:t>
      </w:r>
      <w:r w:rsidR="005738D1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poskytnuté tehotenské štipendiá</w:t>
      </w:r>
      <w:r w:rsidR="00544DA7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verejnej vysokej škole</w:t>
      </w:r>
      <w:r w:rsidR="009B0BB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a súkromnej vysokej škole (ďalej spolu len „vysoká škola“)</w:t>
      </w:r>
      <w:r w:rsidR="00544DA7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</w:t>
      </w:r>
      <w:r w:rsid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na základe </w:t>
      </w:r>
      <w:r w:rsidR="00BD64A5" w:rsidRPr="00BD64A5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>žiadosti o uhradenie tehotensk</w:t>
      </w:r>
      <w:r w:rsidR="005738D1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 xml:space="preserve">ých štipendií </w:t>
      </w:r>
      <w:r w:rsidR="00BD64A5" w:rsidRPr="00BD64A5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 xml:space="preserve">z prostriedkov </w:t>
      </w:r>
      <w:r w:rsidR="00F158EF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>štátneho rozpočtu</w:t>
      </w:r>
      <w:r w:rsidR="00F158EF" w:rsidRPr="00F158EF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(ďalej len „žiadosť“).</w:t>
      </w:r>
    </w:p>
    <w:p w14:paraId="7C8E7F13" w14:textId="77777777" w:rsidR="00B55128" w:rsidRPr="00BD64A5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  <w:szCs w:val="23"/>
        </w:rPr>
      </w:pPr>
    </w:p>
    <w:p w14:paraId="01ADF2D1" w14:textId="3BD9A99B" w:rsidR="00B55128" w:rsidRPr="00BD64A5" w:rsidRDefault="009B0BB5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V</w:t>
      </w:r>
      <w:r w:rsidR="00D43E0E" w:rsidRPr="00BD64A5">
        <w:rPr>
          <w:rFonts w:ascii="Times New Roman" w:hAnsi="Times New Roman" w:cs="Times New Roman"/>
          <w:szCs w:val="23"/>
        </w:rPr>
        <w:t>ysoká škola požiada o</w:t>
      </w:r>
      <w:r w:rsidR="00B55128" w:rsidRPr="00BD64A5">
        <w:rPr>
          <w:rFonts w:ascii="Times New Roman" w:hAnsi="Times New Roman" w:cs="Times New Roman"/>
          <w:szCs w:val="23"/>
        </w:rPr>
        <w:t> </w:t>
      </w:r>
      <w:r w:rsidR="00EC286D" w:rsidRPr="00BD64A5">
        <w:rPr>
          <w:rFonts w:ascii="Times New Roman" w:hAnsi="Times New Roman" w:cs="Times New Roman"/>
          <w:szCs w:val="23"/>
        </w:rPr>
        <w:t xml:space="preserve">uhradenie </w:t>
      </w:r>
      <w:r w:rsidR="005738D1">
        <w:rPr>
          <w:rFonts w:ascii="Times New Roman" w:hAnsi="Times New Roman" w:cs="Times New Roman"/>
          <w:szCs w:val="23"/>
        </w:rPr>
        <w:t>tehotenských</w:t>
      </w:r>
      <w:r w:rsidR="001842B7">
        <w:rPr>
          <w:rFonts w:ascii="Times New Roman" w:hAnsi="Times New Roman" w:cs="Times New Roman"/>
          <w:szCs w:val="23"/>
        </w:rPr>
        <w:t xml:space="preserve"> štipendi</w:t>
      </w:r>
      <w:r w:rsidR="005738D1">
        <w:rPr>
          <w:rFonts w:ascii="Times New Roman" w:hAnsi="Times New Roman" w:cs="Times New Roman"/>
          <w:szCs w:val="23"/>
        </w:rPr>
        <w:t>í</w:t>
      </w:r>
      <w:r w:rsidR="00D43E0E" w:rsidRPr="00BD64A5">
        <w:rPr>
          <w:rFonts w:ascii="Times New Roman" w:hAnsi="Times New Roman" w:cs="Times New Roman"/>
          <w:szCs w:val="23"/>
        </w:rPr>
        <w:t>, ak</w:t>
      </w:r>
      <w:r w:rsidR="00CD3B3C" w:rsidRPr="00BD64A5">
        <w:rPr>
          <w:rFonts w:ascii="Times New Roman" w:hAnsi="Times New Roman" w:cs="Times New Roman"/>
          <w:szCs w:val="23"/>
        </w:rPr>
        <w:t xml:space="preserve"> spĺňa</w:t>
      </w:r>
      <w:r w:rsidR="00D43E0E" w:rsidRPr="00BD64A5">
        <w:rPr>
          <w:rFonts w:ascii="Times New Roman" w:hAnsi="Times New Roman" w:cs="Times New Roman"/>
          <w:szCs w:val="23"/>
        </w:rPr>
        <w:t xml:space="preserve"> nasledovné</w:t>
      </w:r>
      <w:r w:rsidR="00CD3B3C" w:rsidRPr="00BD64A5">
        <w:rPr>
          <w:rFonts w:ascii="Times New Roman" w:hAnsi="Times New Roman" w:cs="Times New Roman"/>
          <w:szCs w:val="23"/>
        </w:rPr>
        <w:t xml:space="preserve"> </w:t>
      </w:r>
      <w:r w:rsidR="00B55128" w:rsidRPr="00BD64A5">
        <w:rPr>
          <w:rFonts w:ascii="Times New Roman" w:hAnsi="Times New Roman" w:cs="Times New Roman"/>
          <w:szCs w:val="23"/>
        </w:rPr>
        <w:t>podmienky:</w:t>
      </w:r>
    </w:p>
    <w:p w14:paraId="55D536E6" w14:textId="2544DC82" w:rsidR="00D43E0E" w:rsidRPr="00BD64A5" w:rsidRDefault="00D43E0E" w:rsidP="00897A9D">
      <w:pPr>
        <w:pStyle w:val="Odsekzoznamu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Cs w:val="23"/>
        </w:rPr>
      </w:pPr>
      <w:r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o priznaní tehotenského štipendia rozhodol rektor vysokej školy (prípadne dekan fakulty vysokej školy, ak to ustanoví štatút vysokej školy)</w:t>
      </w:r>
      <w:r w:rsidR="00BD64A5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,</w:t>
      </w:r>
      <w:r w:rsidR="00897A9D" w:rsidRPr="00897A9D">
        <w:t xml:space="preserve"> </w:t>
      </w:r>
    </w:p>
    <w:p w14:paraId="0948F998" w14:textId="164A9AFE" w:rsidR="00B55128" w:rsidRPr="00BD64A5" w:rsidRDefault="00BD64A5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t</w:t>
      </w:r>
      <w:r w:rsidR="00D43E0E"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ehotenské štipendium sa priznáva od prvého dňa kalendárneho mesiac</w:t>
      </w:r>
      <w:r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a, v ktorom bola podaná žiadosť</w:t>
      </w:r>
      <w:r w:rsidR="0093573D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študentky</w:t>
      </w:r>
      <w:r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,</w:t>
      </w:r>
    </w:p>
    <w:p w14:paraId="7B25B21D" w14:textId="19F4BCAB" w:rsidR="00BD64A5" w:rsidRPr="00BD64A5" w:rsidRDefault="00BD64A5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a</w:t>
      </w:r>
      <w:r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k podmienky na poskytnutie tehotenského štipendia boli splnené len za časť kalendárneho mesiaca, v ktorom bola žiadosť</w:t>
      </w:r>
      <w:r w:rsidR="0093573D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študentky</w:t>
      </w:r>
      <w:r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doručená, tehotenské štipendium patrí za celý kalendárny mesiac. Tehotenské štipendium sa poskytuje aj za mesiace júl a august.</w:t>
      </w:r>
    </w:p>
    <w:p w14:paraId="0C7C2C42" w14:textId="6DFD43E5" w:rsidR="00BD64A5" w:rsidRPr="005915D8" w:rsidRDefault="00BD64A5" w:rsidP="00BD64A5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v</w:t>
      </w:r>
      <w:r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ysoká škola poskytuje tehotenské štipendium v mesačnej výške</w:t>
      </w:r>
      <w:r w:rsidRPr="002E760A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 xml:space="preserve"> </w:t>
      </w:r>
      <w:r w:rsidRPr="002E760A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najneskôr desiaty deň príslušného kalendárneho mesiaca</w:t>
      </w: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. </w:t>
      </w:r>
      <w:r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Výška tehotenského štipendia je </w:t>
      </w:r>
      <w:r w:rsidRPr="00BD64A5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>200 eur mesačne.</w:t>
      </w:r>
    </w:p>
    <w:p w14:paraId="2D510120" w14:textId="62E89312" w:rsidR="001842B7" w:rsidRPr="00024B5B" w:rsidRDefault="001842B7" w:rsidP="00024B5B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1DFE88B1" w14:textId="41C1C039" w:rsidR="004E4BB4" w:rsidRDefault="00B55128" w:rsidP="000A40AA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0A40AA">
        <w:rPr>
          <w:rFonts w:ascii="Times New Roman" w:hAnsi="Times New Roman" w:cs="Times New Roman"/>
          <w:b/>
          <w:bCs/>
          <w:u w:val="single"/>
        </w:rPr>
        <w:t>Postup predkladania žiadostí  a</w:t>
      </w:r>
      <w:r w:rsidR="00F158EF">
        <w:rPr>
          <w:rFonts w:ascii="Times New Roman" w:hAnsi="Times New Roman" w:cs="Times New Roman"/>
          <w:b/>
          <w:bCs/>
          <w:u w:val="single"/>
        </w:rPr>
        <w:t> </w:t>
      </w:r>
      <w:r w:rsidR="00CC06DE" w:rsidRPr="000A40AA">
        <w:rPr>
          <w:rFonts w:ascii="Times New Roman" w:hAnsi="Times New Roman" w:cs="Times New Roman"/>
          <w:b/>
          <w:bCs/>
          <w:u w:val="single"/>
        </w:rPr>
        <w:t>uhradenie</w:t>
      </w:r>
      <w:r w:rsidR="00F158EF">
        <w:rPr>
          <w:rFonts w:ascii="Times New Roman" w:hAnsi="Times New Roman" w:cs="Times New Roman"/>
          <w:b/>
          <w:bCs/>
          <w:u w:val="single"/>
        </w:rPr>
        <w:t xml:space="preserve"> tehotenských štipendií </w:t>
      </w:r>
      <w:r w:rsidR="00CD3B3C" w:rsidRPr="000A40AA">
        <w:rPr>
          <w:rFonts w:ascii="Times New Roman" w:hAnsi="Times New Roman" w:cs="Times New Roman"/>
          <w:b/>
          <w:bCs/>
          <w:u w:val="single"/>
        </w:rPr>
        <w:t>v roku</w:t>
      </w:r>
      <w:r w:rsidRPr="000A40AA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BD64A5">
        <w:rPr>
          <w:rFonts w:ascii="Times New Roman" w:hAnsi="Times New Roman" w:cs="Times New Roman"/>
          <w:b/>
          <w:bCs/>
          <w:u w:val="single"/>
        </w:rPr>
        <w:t>21</w:t>
      </w:r>
    </w:p>
    <w:p w14:paraId="74C41E1A" w14:textId="0D8FB6AA" w:rsidR="004B2B37" w:rsidRPr="00024B5B" w:rsidRDefault="004B2B37" w:rsidP="00F158EF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</w:p>
    <w:p w14:paraId="2FE7A4AC" w14:textId="567CF941" w:rsidR="003613DB" w:rsidRPr="005177EB" w:rsidRDefault="00B60052" w:rsidP="005177EB">
      <w:pPr>
        <w:pStyle w:val="Odsekzoznamu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</w:rPr>
      </w:pPr>
      <w:r w:rsidRPr="00020518">
        <w:rPr>
          <w:rFonts w:ascii="Times New Roman" w:hAnsi="Times New Roman" w:cs="Times New Roman"/>
          <w:bCs/>
        </w:rPr>
        <w:t>V</w:t>
      </w:r>
      <w:r w:rsidR="00F158EF" w:rsidRPr="00020518">
        <w:rPr>
          <w:rFonts w:ascii="Times New Roman" w:hAnsi="Times New Roman" w:cs="Times New Roman"/>
          <w:bCs/>
        </w:rPr>
        <w:t>ysoká š</w:t>
      </w:r>
      <w:r w:rsidR="005B6C09" w:rsidRPr="00020518">
        <w:rPr>
          <w:rFonts w:ascii="Times New Roman" w:hAnsi="Times New Roman" w:cs="Times New Roman"/>
          <w:bCs/>
        </w:rPr>
        <w:t xml:space="preserve">kola </w:t>
      </w:r>
      <w:r w:rsidR="00F158EF" w:rsidRPr="00020518">
        <w:rPr>
          <w:rFonts w:ascii="Times New Roman" w:hAnsi="Times New Roman" w:cs="Times New Roman"/>
          <w:bCs/>
        </w:rPr>
        <w:t xml:space="preserve">predloží </w:t>
      </w:r>
      <w:r w:rsidR="00F158EF" w:rsidRPr="00020518">
        <w:rPr>
          <w:rFonts w:ascii="Times New Roman" w:hAnsi="Times New Roman" w:cs="Times New Roman"/>
        </w:rPr>
        <w:t>m</w:t>
      </w:r>
      <w:r w:rsidR="005B6C09" w:rsidRPr="00020518">
        <w:rPr>
          <w:rFonts w:ascii="Times New Roman" w:hAnsi="Times New Roman" w:cs="Times New Roman"/>
        </w:rPr>
        <w:t>inisterstvu</w:t>
      </w:r>
      <w:r w:rsidR="00F158EF" w:rsidRPr="00020518">
        <w:rPr>
          <w:rFonts w:ascii="Times New Roman" w:hAnsi="Times New Roman" w:cs="Times New Roman"/>
        </w:rPr>
        <w:t xml:space="preserve">, </w:t>
      </w:r>
      <w:r w:rsidR="00CD3B3C" w:rsidRPr="00020518">
        <w:rPr>
          <w:rFonts w:ascii="Times New Roman" w:hAnsi="Times New Roman" w:cs="Times New Roman"/>
          <w:bCs/>
        </w:rPr>
        <w:t>sekcii rozpočtu</w:t>
      </w:r>
      <w:r w:rsidR="005B6C09" w:rsidRPr="00020518">
        <w:rPr>
          <w:rFonts w:ascii="Times New Roman" w:hAnsi="Times New Roman" w:cs="Times New Roman"/>
          <w:bCs/>
        </w:rPr>
        <w:t xml:space="preserve"> </w:t>
      </w:r>
      <w:r w:rsidR="005B6C09" w:rsidRPr="00020518">
        <w:rPr>
          <w:rFonts w:ascii="Times New Roman" w:hAnsi="Times New Roman" w:cs="Times New Roman"/>
          <w:b/>
          <w:bCs/>
        </w:rPr>
        <w:t>žiadosť</w:t>
      </w:r>
      <w:r w:rsidR="00F158EF" w:rsidRPr="00020518">
        <w:rPr>
          <w:rFonts w:ascii="Times New Roman" w:hAnsi="Times New Roman" w:cs="Times New Roman"/>
          <w:b/>
          <w:bCs/>
        </w:rPr>
        <w:t xml:space="preserve"> </w:t>
      </w:r>
      <w:r w:rsidR="005B6C09" w:rsidRPr="00020518">
        <w:rPr>
          <w:rFonts w:ascii="Times New Roman" w:hAnsi="Times New Roman" w:cs="Times New Roman"/>
          <w:b/>
        </w:rPr>
        <w:t>spolu s vyplneným, rektorom alebo kvestorom</w:t>
      </w:r>
      <w:r w:rsidR="00336B1E">
        <w:rPr>
          <w:rFonts w:ascii="Times New Roman" w:hAnsi="Times New Roman" w:cs="Times New Roman"/>
          <w:b/>
        </w:rPr>
        <w:t xml:space="preserve"> (štatutárnym zástupcom)</w:t>
      </w:r>
      <w:r w:rsidR="005B6C09" w:rsidRPr="00020518">
        <w:rPr>
          <w:rFonts w:ascii="Times New Roman" w:hAnsi="Times New Roman" w:cs="Times New Roman"/>
          <w:b/>
        </w:rPr>
        <w:t xml:space="preserve"> </w:t>
      </w:r>
      <w:r w:rsidR="00F158EF" w:rsidRPr="00020518">
        <w:rPr>
          <w:rFonts w:ascii="Times New Roman" w:hAnsi="Times New Roman" w:cs="Times New Roman"/>
          <w:b/>
        </w:rPr>
        <w:t xml:space="preserve">podpísaným formulárom </w:t>
      </w:r>
      <w:r w:rsidR="00020518">
        <w:rPr>
          <w:rFonts w:ascii="Times New Roman" w:hAnsi="Times New Roman" w:cs="Times New Roman"/>
        </w:rPr>
        <w:t>za</w:t>
      </w:r>
      <w:r w:rsidR="00B67A6D">
        <w:rPr>
          <w:rFonts w:ascii="Times New Roman" w:hAnsi="Times New Roman" w:cs="Times New Roman"/>
        </w:rPr>
        <w:t> </w:t>
      </w:r>
      <w:r w:rsidR="00020518">
        <w:rPr>
          <w:rFonts w:ascii="Times New Roman" w:hAnsi="Times New Roman" w:cs="Times New Roman"/>
        </w:rPr>
        <w:t>obdobie</w:t>
      </w:r>
      <w:r w:rsidR="00F158EF" w:rsidRPr="00020518">
        <w:rPr>
          <w:rFonts w:ascii="Times New Roman" w:hAnsi="Times New Roman" w:cs="Times New Roman"/>
        </w:rPr>
        <w:t>:</w:t>
      </w:r>
    </w:p>
    <w:p w14:paraId="7D7196DA" w14:textId="10DA4DCA" w:rsidR="00F158EF" w:rsidRPr="00F158EF" w:rsidRDefault="00F158EF" w:rsidP="001842B7">
      <w:pPr>
        <w:pStyle w:val="Odsekzoznamu"/>
        <w:spacing w:after="120" w:line="288" w:lineRule="auto"/>
        <w:ind w:left="426"/>
        <w:jc w:val="both"/>
        <w:rPr>
          <w:rFonts w:ascii="Times New Roman" w:hAnsi="Times New Roman" w:cs="Times New Roman"/>
          <w:b/>
        </w:rPr>
      </w:pPr>
      <w:r w:rsidRPr="00F158EF">
        <w:rPr>
          <w:rFonts w:ascii="Times New Roman" w:hAnsi="Times New Roman" w:cs="Times New Roman"/>
          <w:b/>
        </w:rPr>
        <w:lastRenderedPageBreak/>
        <w:t xml:space="preserve">04-07/2021 – </w:t>
      </w:r>
      <w:r w:rsidR="003613DB" w:rsidRPr="001842B7">
        <w:rPr>
          <w:rFonts w:ascii="Times New Roman" w:hAnsi="Times New Roman" w:cs="Times New Roman"/>
          <w:bCs/>
        </w:rPr>
        <w:t>na základe poskytnutých tehotenských štipendií</w:t>
      </w:r>
      <w:r w:rsidR="003613DB">
        <w:rPr>
          <w:rFonts w:ascii="Times New Roman" w:hAnsi="Times New Roman" w:cs="Times New Roman"/>
          <w:b/>
          <w:bCs/>
        </w:rPr>
        <w:t xml:space="preserve"> - </w:t>
      </w:r>
      <w:r w:rsidRPr="00F158EF">
        <w:rPr>
          <w:rFonts w:ascii="Times New Roman" w:hAnsi="Times New Roman" w:cs="Times New Roman"/>
          <w:b/>
        </w:rPr>
        <w:t>do 10. júla 2021</w:t>
      </w:r>
    </w:p>
    <w:p w14:paraId="044C7329" w14:textId="39894B31" w:rsidR="003613DB" w:rsidRDefault="00F158EF" w:rsidP="003613DB">
      <w:pPr>
        <w:pStyle w:val="Odsekzoznamu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b/>
        </w:rPr>
      </w:pPr>
      <w:r w:rsidRPr="00F158EF">
        <w:rPr>
          <w:rFonts w:ascii="Times New Roman" w:hAnsi="Times New Roman" w:cs="Times New Roman"/>
          <w:b/>
        </w:rPr>
        <w:t xml:space="preserve">08-12/2021 – </w:t>
      </w:r>
      <w:r w:rsidR="003613DB" w:rsidRPr="001842B7">
        <w:rPr>
          <w:rFonts w:ascii="Times New Roman" w:hAnsi="Times New Roman" w:cs="Times New Roman"/>
          <w:bCs/>
        </w:rPr>
        <w:t>na základe poskytnutých tehotenských štipendií</w:t>
      </w:r>
      <w:r w:rsidR="003613DB">
        <w:rPr>
          <w:rFonts w:ascii="Times New Roman" w:hAnsi="Times New Roman" w:cs="Times New Roman"/>
          <w:b/>
          <w:bCs/>
        </w:rPr>
        <w:t xml:space="preserve"> - </w:t>
      </w:r>
      <w:r w:rsidRPr="00F158EF">
        <w:rPr>
          <w:rFonts w:ascii="Times New Roman" w:hAnsi="Times New Roman" w:cs="Times New Roman"/>
          <w:b/>
        </w:rPr>
        <w:t>do 10. decembra 2021</w:t>
      </w:r>
    </w:p>
    <w:p w14:paraId="63165B35" w14:textId="26518451" w:rsidR="00095319" w:rsidRDefault="00095319" w:rsidP="003613DB">
      <w:pPr>
        <w:pStyle w:val="Odsekzoznamu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b/>
        </w:rPr>
      </w:pPr>
    </w:p>
    <w:p w14:paraId="663FDADC" w14:textId="5706D309" w:rsidR="003613DB" w:rsidRPr="005177EB" w:rsidRDefault="00095319" w:rsidP="005177EB">
      <w:pPr>
        <w:pStyle w:val="Odsekzoznamu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sk-SK"/>
        </w:rPr>
      </w:pPr>
      <w:r w:rsidRPr="001842B7">
        <w:rPr>
          <w:rFonts w:ascii="Times New Roman" w:hAnsi="Times New Roman" w:cs="Times New Roman"/>
          <w:bCs/>
        </w:rPr>
        <w:t xml:space="preserve">Tehotenské štipendium poskytne ministerstvo vysokej škole </w:t>
      </w:r>
      <w:r>
        <w:rPr>
          <w:rFonts w:ascii="Times New Roman" w:hAnsi="Times New Roman" w:cs="Times New Roman"/>
          <w:bCs/>
        </w:rPr>
        <w:t xml:space="preserve">formou účelovej dotácie. </w:t>
      </w:r>
      <w:r w:rsidR="00B60052" w:rsidRPr="00095319">
        <w:rPr>
          <w:rFonts w:ascii="Times New Roman" w:hAnsi="Times New Roman" w:cs="Times New Roman"/>
          <w:bCs/>
        </w:rPr>
        <w:t>Uhradenie tehotenských štipendií</w:t>
      </w:r>
      <w:r w:rsidR="00B67A6D" w:rsidRPr="00095319">
        <w:rPr>
          <w:rFonts w:ascii="Times New Roman" w:hAnsi="Times New Roman" w:cs="Times New Roman"/>
          <w:bCs/>
        </w:rPr>
        <w:t xml:space="preserve"> vysokej </w:t>
      </w:r>
      <w:r w:rsidR="00B60052" w:rsidRPr="00095319">
        <w:rPr>
          <w:rFonts w:ascii="Times New Roman" w:hAnsi="Times New Roman" w:cs="Times New Roman"/>
          <w:bCs/>
        </w:rPr>
        <w:t>škole bude realizované za obdobie:</w:t>
      </w:r>
    </w:p>
    <w:p w14:paraId="20A54265" w14:textId="77777777" w:rsidR="00B60052" w:rsidRPr="00024B5B" w:rsidRDefault="00B60052" w:rsidP="00B60052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4</w:t>
      </w:r>
      <w:r w:rsidRPr="00024B5B">
        <w:rPr>
          <w:rFonts w:ascii="Times New Roman" w:hAnsi="Times New Roman" w:cs="Times New Roman"/>
          <w:b/>
          <w:bCs/>
        </w:rPr>
        <w:t>-0</w:t>
      </w:r>
      <w:r>
        <w:rPr>
          <w:rFonts w:ascii="Times New Roman" w:hAnsi="Times New Roman" w:cs="Times New Roman"/>
          <w:b/>
          <w:bCs/>
        </w:rPr>
        <w:t>7</w:t>
      </w:r>
      <w:r w:rsidRPr="00024B5B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1</w:t>
      </w:r>
      <w:r w:rsidRPr="00024B5B">
        <w:rPr>
          <w:rFonts w:ascii="Times New Roman" w:hAnsi="Times New Roman" w:cs="Times New Roman"/>
          <w:b/>
          <w:bCs/>
        </w:rPr>
        <w:t xml:space="preserve"> – </w:t>
      </w:r>
      <w:r w:rsidRPr="001842B7">
        <w:rPr>
          <w:rFonts w:ascii="Times New Roman" w:hAnsi="Times New Roman" w:cs="Times New Roman"/>
          <w:bCs/>
        </w:rPr>
        <w:t>na základe poskytnutých tehotenských štipendií</w:t>
      </w:r>
      <w:r>
        <w:rPr>
          <w:rFonts w:ascii="Times New Roman" w:hAnsi="Times New Roman" w:cs="Times New Roman"/>
          <w:b/>
          <w:bCs/>
        </w:rPr>
        <w:t xml:space="preserve"> – v mesiaci august 2021</w:t>
      </w:r>
    </w:p>
    <w:p w14:paraId="3434ACDE" w14:textId="6CBE15EE" w:rsidR="00B60052" w:rsidRPr="00B60052" w:rsidRDefault="00B60052" w:rsidP="00B60052">
      <w:pPr>
        <w:spacing w:after="0" w:line="288" w:lineRule="auto"/>
        <w:ind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08</w:t>
      </w:r>
      <w:r w:rsidRPr="00024B5B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12</w:t>
      </w:r>
      <w:r w:rsidRPr="00024B5B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1</w:t>
      </w:r>
      <w:r w:rsidRPr="00024B5B">
        <w:rPr>
          <w:rFonts w:ascii="Times New Roman" w:hAnsi="Times New Roman" w:cs="Times New Roman"/>
          <w:b/>
          <w:bCs/>
        </w:rPr>
        <w:t xml:space="preserve"> – </w:t>
      </w:r>
      <w:r w:rsidRPr="001842B7">
        <w:rPr>
          <w:rFonts w:ascii="Times New Roman" w:hAnsi="Times New Roman" w:cs="Times New Roman"/>
          <w:bCs/>
        </w:rPr>
        <w:t>na základe poskytnutých tehotenských štipendií</w:t>
      </w:r>
      <w:r>
        <w:rPr>
          <w:rFonts w:ascii="Times New Roman" w:hAnsi="Times New Roman" w:cs="Times New Roman"/>
          <w:b/>
          <w:bCs/>
        </w:rPr>
        <w:t xml:space="preserve"> – v mesiaci december 2021</w:t>
      </w:r>
    </w:p>
    <w:p w14:paraId="7EDB024C" w14:textId="77777777" w:rsidR="00B60052" w:rsidRPr="00B60052" w:rsidRDefault="00B60052" w:rsidP="00B60052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FEDB59A" w14:textId="25FAC494" w:rsidR="002A12B9" w:rsidRDefault="00897A9D" w:rsidP="005312C3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3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Podmienky na priznanie, </w:t>
      </w:r>
      <w:r w:rsidR="0093573D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poskytnutie</w:t>
      </w: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a zánik nároku na tehotenské</w:t>
      </w:r>
      <w:r w:rsidR="0093573D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štipendi</w:t>
      </w:r>
      <w:r>
        <w:rPr>
          <w:rFonts w:ascii="Times New Roman" w:eastAsia="Times New Roman" w:hAnsi="Times New Roman" w:cs="Times New Roman"/>
          <w:color w:val="000000"/>
          <w:szCs w:val="23"/>
          <w:lang w:eastAsia="sk-SK"/>
        </w:rPr>
        <w:t>um</w:t>
      </w:r>
      <w:r w:rsidR="0093573D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upravuje § 96b zákona o vysokých školách. </w:t>
      </w:r>
      <w:r w:rsidR="0093573D" w:rsidRPr="001842B7">
        <w:rPr>
          <w:rFonts w:ascii="Times New Roman" w:eastAsia="Times New Roman" w:hAnsi="Times New Roman" w:cs="Times New Roman"/>
          <w:b/>
          <w:color w:val="000000"/>
          <w:szCs w:val="23"/>
          <w:lang w:eastAsia="sk-SK"/>
        </w:rPr>
        <w:t>Za splnenie podmienok na priznanie tehotenského štipendia, ktoré musí spĺňať tehotná študentka a za splnenie podmienok na oprávnené poskytnutie tehotenského štipendia zodpovedá vysoká škola.</w:t>
      </w:r>
      <w:r w:rsidR="0093573D" w:rsidRPr="00BD64A5">
        <w:rPr>
          <w:rFonts w:ascii="Times New Roman" w:eastAsia="Times New Roman" w:hAnsi="Times New Roman" w:cs="Times New Roman"/>
          <w:color w:val="000000"/>
          <w:szCs w:val="23"/>
          <w:lang w:eastAsia="sk-SK"/>
        </w:rPr>
        <w:t xml:space="preserve"> </w:t>
      </w:r>
    </w:p>
    <w:sectPr w:rsidR="002A12B9" w:rsidSect="004B2B37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AC9F" w14:textId="77777777" w:rsidR="007802B0" w:rsidRDefault="007802B0" w:rsidP="00024B5B">
      <w:pPr>
        <w:spacing w:after="0" w:line="240" w:lineRule="auto"/>
      </w:pPr>
      <w:r>
        <w:separator/>
      </w:r>
    </w:p>
  </w:endnote>
  <w:endnote w:type="continuationSeparator" w:id="0">
    <w:p w14:paraId="6DBC59CE" w14:textId="77777777" w:rsidR="007802B0" w:rsidRDefault="007802B0" w:rsidP="00024B5B">
      <w:pPr>
        <w:spacing w:after="0" w:line="240" w:lineRule="auto"/>
      </w:pPr>
      <w:r>
        <w:continuationSeparator/>
      </w:r>
    </w:p>
  </w:endnote>
  <w:endnote w:type="continuationNotice" w:id="1">
    <w:p w14:paraId="182E3226" w14:textId="77777777" w:rsidR="007802B0" w:rsidRDefault="00780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91B3" w14:textId="77777777" w:rsidR="007802B0" w:rsidRDefault="007802B0" w:rsidP="00024B5B">
      <w:pPr>
        <w:spacing w:after="0" w:line="240" w:lineRule="auto"/>
      </w:pPr>
      <w:r>
        <w:separator/>
      </w:r>
    </w:p>
  </w:footnote>
  <w:footnote w:type="continuationSeparator" w:id="0">
    <w:p w14:paraId="345CCBF3" w14:textId="77777777" w:rsidR="007802B0" w:rsidRDefault="007802B0" w:rsidP="00024B5B">
      <w:pPr>
        <w:spacing w:after="0" w:line="240" w:lineRule="auto"/>
      </w:pPr>
      <w:r>
        <w:continuationSeparator/>
      </w:r>
    </w:p>
  </w:footnote>
  <w:footnote w:type="continuationNotice" w:id="1">
    <w:p w14:paraId="60C09C72" w14:textId="77777777" w:rsidR="007802B0" w:rsidRDefault="007802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792"/>
    <w:multiLevelType w:val="hybridMultilevel"/>
    <w:tmpl w:val="C5C0E3C8"/>
    <w:lvl w:ilvl="0" w:tplc="3116A1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5EE0"/>
    <w:multiLevelType w:val="hybridMultilevel"/>
    <w:tmpl w:val="1FCE6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79B4"/>
    <w:multiLevelType w:val="hybridMultilevel"/>
    <w:tmpl w:val="74901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9E2"/>
    <w:multiLevelType w:val="hybridMultilevel"/>
    <w:tmpl w:val="6590E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6DE5"/>
    <w:multiLevelType w:val="hybridMultilevel"/>
    <w:tmpl w:val="80640A82"/>
    <w:lvl w:ilvl="0" w:tplc="EE5AB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24EAF"/>
    <w:multiLevelType w:val="hybridMultilevel"/>
    <w:tmpl w:val="8F541FE4"/>
    <w:lvl w:ilvl="0" w:tplc="3E328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C5AA1"/>
    <w:multiLevelType w:val="hybridMultilevel"/>
    <w:tmpl w:val="59D4AB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237FDB"/>
    <w:multiLevelType w:val="hybridMultilevel"/>
    <w:tmpl w:val="AD24F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28"/>
    <w:rsid w:val="00020518"/>
    <w:rsid w:val="000241BB"/>
    <w:rsid w:val="00024B5B"/>
    <w:rsid w:val="000569A6"/>
    <w:rsid w:val="00065C81"/>
    <w:rsid w:val="00095319"/>
    <w:rsid w:val="000A40AA"/>
    <w:rsid w:val="000A41D8"/>
    <w:rsid w:val="000A637F"/>
    <w:rsid w:val="000B57B6"/>
    <w:rsid w:val="000B7D81"/>
    <w:rsid w:val="000C1AFD"/>
    <w:rsid w:val="000C3D94"/>
    <w:rsid w:val="000D551D"/>
    <w:rsid w:val="00117EBD"/>
    <w:rsid w:val="00155D61"/>
    <w:rsid w:val="00181F04"/>
    <w:rsid w:val="001842B7"/>
    <w:rsid w:val="001C3B59"/>
    <w:rsid w:val="0022793C"/>
    <w:rsid w:val="00277524"/>
    <w:rsid w:val="00281256"/>
    <w:rsid w:val="002A12B9"/>
    <w:rsid w:val="00321946"/>
    <w:rsid w:val="00336B1E"/>
    <w:rsid w:val="00353301"/>
    <w:rsid w:val="00357ED7"/>
    <w:rsid w:val="003613DB"/>
    <w:rsid w:val="003F319E"/>
    <w:rsid w:val="00431D50"/>
    <w:rsid w:val="004546B9"/>
    <w:rsid w:val="004808ED"/>
    <w:rsid w:val="004926B0"/>
    <w:rsid w:val="004B2B37"/>
    <w:rsid w:val="004E4BB4"/>
    <w:rsid w:val="0051082D"/>
    <w:rsid w:val="005177EB"/>
    <w:rsid w:val="005312C3"/>
    <w:rsid w:val="0053728D"/>
    <w:rsid w:val="00544DA7"/>
    <w:rsid w:val="005738D1"/>
    <w:rsid w:val="005915D8"/>
    <w:rsid w:val="00594315"/>
    <w:rsid w:val="005B6C09"/>
    <w:rsid w:val="005F1108"/>
    <w:rsid w:val="00602ACB"/>
    <w:rsid w:val="006309CE"/>
    <w:rsid w:val="00686006"/>
    <w:rsid w:val="006A67A8"/>
    <w:rsid w:val="00704A67"/>
    <w:rsid w:val="00723644"/>
    <w:rsid w:val="007440E7"/>
    <w:rsid w:val="00747598"/>
    <w:rsid w:val="007771C7"/>
    <w:rsid w:val="007802B0"/>
    <w:rsid w:val="007A6239"/>
    <w:rsid w:val="007F2783"/>
    <w:rsid w:val="0084625C"/>
    <w:rsid w:val="00897A9D"/>
    <w:rsid w:val="00931CFB"/>
    <w:rsid w:val="0093573D"/>
    <w:rsid w:val="009B0BB5"/>
    <w:rsid w:val="00A67F37"/>
    <w:rsid w:val="00AC788E"/>
    <w:rsid w:val="00B36747"/>
    <w:rsid w:val="00B55128"/>
    <w:rsid w:val="00B563A5"/>
    <w:rsid w:val="00B60052"/>
    <w:rsid w:val="00B67A6D"/>
    <w:rsid w:val="00B91924"/>
    <w:rsid w:val="00BD64A5"/>
    <w:rsid w:val="00C34CA6"/>
    <w:rsid w:val="00C51E9E"/>
    <w:rsid w:val="00C776E7"/>
    <w:rsid w:val="00C83230"/>
    <w:rsid w:val="00CA361A"/>
    <w:rsid w:val="00CC06DE"/>
    <w:rsid w:val="00CD3B3C"/>
    <w:rsid w:val="00D43E0E"/>
    <w:rsid w:val="00D623CF"/>
    <w:rsid w:val="00D767D1"/>
    <w:rsid w:val="00D801B9"/>
    <w:rsid w:val="00D96FA6"/>
    <w:rsid w:val="00DA7764"/>
    <w:rsid w:val="00EC286D"/>
    <w:rsid w:val="00F158EF"/>
    <w:rsid w:val="00F857B3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BB40"/>
  <w15:chartTrackingRefBased/>
  <w15:docId w15:val="{0F7653C4-79A8-4576-8373-9CDA652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5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BB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83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32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32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23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B5B"/>
  </w:style>
  <w:style w:type="paragraph" w:styleId="Pta">
    <w:name w:val="footer"/>
    <w:basedOn w:val="Normlny"/>
    <w:link w:val="Pt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DB469-C033-4FA6-887C-76471BDB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83C2E-BA7E-4CB2-AF7B-731D934B359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742109-07BA-49D5-AA4F-E1CE7F91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Šutková Katarína</cp:lastModifiedBy>
  <cp:revision>2</cp:revision>
  <cp:lastPrinted>2020-08-18T07:47:00Z</cp:lastPrinted>
  <dcterms:created xsi:type="dcterms:W3CDTF">2021-03-30T12:02:00Z</dcterms:created>
  <dcterms:modified xsi:type="dcterms:W3CDTF">2021-03-30T12:02:00Z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