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BF2F5" w14:textId="56CA9FE1" w:rsidR="00732E2C" w:rsidRPr="00EE6392" w:rsidRDefault="00732E2C" w:rsidP="00732E2C">
      <w:pPr>
        <w:pStyle w:val="Nadpis1"/>
        <w:spacing w:before="120"/>
        <w:rPr>
          <w:rFonts w:ascii="Arial" w:hAnsi="Arial" w:cs="Arial"/>
        </w:rPr>
      </w:pPr>
      <w:bookmarkStart w:id="0" w:name="_Toc68207041"/>
      <w:bookmarkStart w:id="1" w:name="_Toc68312200"/>
      <w:bookmarkStart w:id="2" w:name="_Toc68376142"/>
      <w:bookmarkStart w:id="3" w:name="_Toc68573008"/>
      <w:bookmarkStart w:id="4" w:name="_Toc68578962"/>
      <w:bookmarkStart w:id="5" w:name="_Toc68579143"/>
      <w:bookmarkStart w:id="6" w:name="_Toc68580019"/>
      <w:bookmarkStart w:id="7" w:name="_Toc68656939"/>
      <w:bookmarkStart w:id="8" w:name="_Toc68673460"/>
      <w:bookmarkStart w:id="9" w:name="_Toc68676077"/>
      <w:bookmarkStart w:id="10" w:name="_Toc330206032"/>
      <w:bookmarkStart w:id="11" w:name="_Toc54707435"/>
      <w:bookmarkStart w:id="12" w:name="_Toc75425487"/>
      <w:bookmarkStart w:id="13" w:name="_Toc50461402"/>
      <w:r w:rsidRPr="00EE6392">
        <w:rPr>
          <w:rFonts w:ascii="Arial" w:hAnsi="Arial" w:cs="Arial"/>
          <w:sz w:val="36"/>
          <w:szCs w:val="36"/>
        </w:rPr>
        <w:t xml:space="preserve">Smernica č. </w:t>
      </w:r>
      <w:r w:rsidR="00EE6392">
        <w:rPr>
          <w:rFonts w:ascii="Arial" w:hAnsi="Arial" w:cs="Arial"/>
          <w:sz w:val="36"/>
          <w:szCs w:val="36"/>
        </w:rPr>
        <w:t>32</w:t>
      </w:r>
      <w:r w:rsidR="008D6155" w:rsidRPr="00EE6392">
        <w:rPr>
          <w:rFonts w:ascii="Arial" w:hAnsi="Arial" w:cs="Arial"/>
          <w:sz w:val="36"/>
          <w:szCs w:val="36"/>
        </w:rPr>
        <w:t>/2021</w:t>
      </w:r>
      <w:r w:rsidRPr="00EE6392">
        <w:rPr>
          <w:rFonts w:ascii="Arial" w:hAnsi="Arial" w:cs="Arial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EE6392">
        <w:rPr>
          <w:rFonts w:ascii="Arial" w:hAnsi="Arial" w:cs="Arial"/>
          <w:color w:val="000000" w:themeColor="text1"/>
          <w:sz w:val="28"/>
          <w:szCs w:val="28"/>
        </w:rPr>
        <w:t>o</w:t>
      </w:r>
      <w:bookmarkEnd w:id="11"/>
      <w:r w:rsidR="004533AC" w:rsidRPr="00EE6392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BA5E4E" w:rsidRPr="00EE6392">
        <w:rPr>
          <w:rFonts w:ascii="Arial" w:hAnsi="Arial" w:cs="Arial"/>
          <w:color w:val="000000" w:themeColor="text1"/>
          <w:sz w:val="28"/>
          <w:szCs w:val="28"/>
        </w:rPr>
        <w:t xml:space="preserve">organizácii </w:t>
      </w:r>
      <w:r w:rsidRPr="00EE6392">
        <w:rPr>
          <w:rFonts w:ascii="Arial" w:hAnsi="Arial" w:cs="Arial"/>
          <w:color w:val="000000" w:themeColor="text1"/>
          <w:sz w:val="28"/>
          <w:szCs w:val="28"/>
        </w:rPr>
        <w:t>regionálneho úradu školskej správy</w:t>
      </w:r>
      <w:bookmarkEnd w:id="12"/>
      <w:r w:rsidRPr="00EE6392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bookmarkEnd w:id="13"/>
    </w:p>
    <w:p w14:paraId="7B448D32" w14:textId="77777777" w:rsidR="00732E2C" w:rsidRPr="00EE6392" w:rsidRDefault="00732E2C" w:rsidP="00732E2C">
      <w:pPr>
        <w:pStyle w:val="text"/>
        <w:ind w:firstLine="0"/>
        <w:rPr>
          <w:rFonts w:cs="Arial"/>
        </w:rPr>
      </w:pPr>
    </w:p>
    <w:p w14:paraId="0FE9C276" w14:textId="0A4C035D" w:rsidR="00732E2C" w:rsidRPr="00EE6392" w:rsidRDefault="00732E2C" w:rsidP="00C34603">
      <w:pPr>
        <w:spacing w:after="0" w:line="240" w:lineRule="auto"/>
        <w:rPr>
          <w:rFonts w:ascii="Arial" w:hAnsi="Arial" w:cs="Arial"/>
          <w:bCs/>
          <w:color w:val="2E2E2E"/>
          <w:sz w:val="20"/>
          <w:szCs w:val="20"/>
        </w:rPr>
      </w:pPr>
      <w:r w:rsidRPr="00EE6392">
        <w:rPr>
          <w:rFonts w:ascii="Arial" w:hAnsi="Arial" w:cs="Arial"/>
          <w:sz w:val="20"/>
          <w:szCs w:val="20"/>
        </w:rPr>
        <w:t xml:space="preserve">Gestorský útvar: </w:t>
      </w:r>
      <w:r w:rsidR="00C34603" w:rsidRPr="00EE6392">
        <w:rPr>
          <w:rFonts w:ascii="Arial" w:hAnsi="Arial" w:cs="Arial"/>
          <w:sz w:val="20"/>
          <w:szCs w:val="20"/>
        </w:rPr>
        <w:t>s</w:t>
      </w:r>
      <w:r w:rsidRPr="00EE6392">
        <w:rPr>
          <w:rFonts w:ascii="Arial" w:hAnsi="Arial" w:cs="Arial"/>
          <w:sz w:val="20"/>
          <w:szCs w:val="20"/>
        </w:rPr>
        <w:t xml:space="preserve">ekcia financovania regionálneho školstva            </w:t>
      </w:r>
      <w:r w:rsidR="00C34603" w:rsidRPr="00EE6392">
        <w:rPr>
          <w:rFonts w:ascii="Arial" w:hAnsi="Arial" w:cs="Arial"/>
          <w:sz w:val="20"/>
          <w:szCs w:val="20"/>
        </w:rPr>
        <w:t xml:space="preserve">                  </w:t>
      </w:r>
      <w:r w:rsidRPr="00EE6392">
        <w:rPr>
          <w:rFonts w:ascii="Arial" w:hAnsi="Arial" w:cs="Arial"/>
          <w:sz w:val="20"/>
          <w:szCs w:val="20"/>
        </w:rPr>
        <w:t xml:space="preserve"> </w:t>
      </w:r>
      <w:r w:rsidR="008D6155" w:rsidRPr="00EE6392">
        <w:rPr>
          <w:rFonts w:ascii="Arial" w:hAnsi="Arial" w:cs="Arial"/>
          <w:bCs/>
          <w:color w:val="2E2E2E"/>
          <w:sz w:val="20"/>
          <w:szCs w:val="20"/>
        </w:rPr>
        <w:t>2021</w:t>
      </w:r>
      <w:r w:rsidRPr="00EE6392">
        <w:rPr>
          <w:rFonts w:ascii="Arial" w:hAnsi="Arial" w:cs="Arial"/>
          <w:bCs/>
          <w:color w:val="2E2E2E"/>
          <w:sz w:val="20"/>
          <w:szCs w:val="20"/>
        </w:rPr>
        <w:t xml:space="preserve"> /</w:t>
      </w:r>
      <w:r w:rsidR="0069163E" w:rsidRPr="00EE6392">
        <w:rPr>
          <w:rFonts w:ascii="Arial" w:hAnsi="Arial" w:cs="Arial"/>
          <w:bCs/>
          <w:color w:val="2E2E2E"/>
          <w:sz w:val="20"/>
          <w:szCs w:val="20"/>
        </w:rPr>
        <w:t>17319:1-A2301</w:t>
      </w:r>
    </w:p>
    <w:p w14:paraId="15D5CFC2" w14:textId="77777777" w:rsidR="00C34603" w:rsidRPr="00EE6392" w:rsidRDefault="00C34603" w:rsidP="00C3460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E6392">
        <w:rPr>
          <w:rFonts w:ascii="Arial" w:hAnsi="Arial" w:cs="Arial"/>
          <w:bCs/>
          <w:color w:val="2E2E2E"/>
          <w:sz w:val="20"/>
          <w:szCs w:val="20"/>
        </w:rPr>
        <w:t xml:space="preserve">                          </w:t>
      </w:r>
      <w:r w:rsidRPr="00EE6392">
        <w:rPr>
          <w:rFonts w:ascii="Arial" w:hAnsi="Arial" w:cs="Arial"/>
          <w:sz w:val="20"/>
          <w:szCs w:val="20"/>
        </w:rPr>
        <w:t xml:space="preserve"> tel.: 02/59374 406</w:t>
      </w:r>
    </w:p>
    <w:p w14:paraId="4690035E" w14:textId="77777777" w:rsidR="00732E2C" w:rsidRPr="00EE6392" w:rsidRDefault="00732E2C" w:rsidP="00732E2C">
      <w:pPr>
        <w:pStyle w:val="text"/>
        <w:ind w:firstLine="0"/>
        <w:rPr>
          <w:rFonts w:eastAsia="Calibri" w:cs="Arial"/>
          <w:color w:val="auto"/>
          <w:lang w:eastAsia="en-US"/>
        </w:rPr>
      </w:pPr>
    </w:p>
    <w:p w14:paraId="1DDE0857" w14:textId="58318839" w:rsidR="00732E2C" w:rsidRPr="00EE6392" w:rsidRDefault="00732E2C" w:rsidP="00732E2C">
      <w:pPr>
        <w:pStyle w:val="text"/>
        <w:rPr>
          <w:rFonts w:eastAsia="Calibri" w:cs="Arial"/>
          <w:color w:val="auto"/>
          <w:lang w:eastAsia="en-US"/>
        </w:rPr>
      </w:pPr>
      <w:r w:rsidRPr="00EE6392">
        <w:rPr>
          <w:rFonts w:eastAsia="Calibri" w:cs="Arial"/>
          <w:color w:val="auto"/>
          <w:lang w:eastAsia="en-US"/>
        </w:rPr>
        <w:t xml:space="preserve">Minister školstva, vedy, výskumu a športu </w:t>
      </w:r>
      <w:r w:rsidR="00A255E7" w:rsidRPr="00EE6392">
        <w:rPr>
          <w:rFonts w:eastAsia="Calibri" w:cs="Arial"/>
          <w:color w:val="auto"/>
          <w:lang w:eastAsia="en-US"/>
        </w:rPr>
        <w:t xml:space="preserve">Slovenskej republiky </w:t>
      </w:r>
      <w:r w:rsidRPr="00EE6392">
        <w:rPr>
          <w:rFonts w:cs="Arial"/>
        </w:rPr>
        <w:t xml:space="preserve">podľa § 9a ods. </w:t>
      </w:r>
      <w:r w:rsidR="008D6155" w:rsidRPr="00EE6392">
        <w:rPr>
          <w:rFonts w:cs="Arial"/>
        </w:rPr>
        <w:t>16</w:t>
      </w:r>
      <w:r w:rsidR="00EE6392">
        <w:rPr>
          <w:rFonts w:cs="Arial"/>
        </w:rPr>
        <w:t xml:space="preserve"> </w:t>
      </w:r>
      <w:r w:rsidRPr="00EE6392">
        <w:rPr>
          <w:rFonts w:cs="Arial"/>
        </w:rPr>
        <w:t>zákona č. 596/2003 Z. z. o štátnej správe v školstve a školskej samospráve a o zmene a doplnení niektorých zákonov</w:t>
      </w:r>
      <w:r w:rsidR="00DC3E93" w:rsidRPr="00EE6392">
        <w:rPr>
          <w:rFonts w:cs="Arial"/>
        </w:rPr>
        <w:t xml:space="preserve"> </w:t>
      </w:r>
      <w:r w:rsidRPr="00EE6392">
        <w:rPr>
          <w:rFonts w:cs="Arial"/>
        </w:rPr>
        <w:t>v</w:t>
      </w:r>
      <w:r w:rsidR="00DC3E93" w:rsidRPr="00EE6392">
        <w:rPr>
          <w:rFonts w:cs="Arial"/>
        </w:rPr>
        <w:t xml:space="preserve"> </w:t>
      </w:r>
      <w:r w:rsidR="00DC3E93" w:rsidRPr="00EE6392">
        <w:rPr>
          <w:rFonts w:cs="Arial"/>
          <w:color w:val="auto"/>
        </w:rPr>
        <w:t>znení</w:t>
      </w:r>
      <w:r w:rsidR="0013384F" w:rsidRPr="00EE6392">
        <w:rPr>
          <w:rFonts w:cs="Arial"/>
        </w:rPr>
        <w:t> zákona č.</w:t>
      </w:r>
      <w:r w:rsidR="00946DE9" w:rsidRPr="00EE6392">
        <w:rPr>
          <w:rFonts w:cs="Arial"/>
        </w:rPr>
        <w:t xml:space="preserve"> </w:t>
      </w:r>
      <w:r w:rsidR="0013384F" w:rsidRPr="00EE6392">
        <w:rPr>
          <w:rFonts w:cs="Arial"/>
        </w:rPr>
        <w:t>271/2021 Z. z.</w:t>
      </w:r>
      <w:r w:rsidRPr="00EE6392">
        <w:rPr>
          <w:rFonts w:cs="Arial"/>
        </w:rPr>
        <w:t xml:space="preserve"> </w:t>
      </w:r>
      <w:r w:rsidRPr="00EE6392">
        <w:rPr>
          <w:rFonts w:eastAsia="Calibri" w:cs="Arial"/>
          <w:color w:val="auto"/>
          <w:lang w:eastAsia="en-US"/>
        </w:rPr>
        <w:t>vydáva túto smernicu:</w:t>
      </w:r>
    </w:p>
    <w:p w14:paraId="69F2A740" w14:textId="77777777" w:rsidR="00732E2C" w:rsidRPr="00EE6392" w:rsidRDefault="00732E2C" w:rsidP="007544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D07448E" w14:textId="77777777" w:rsidR="000C4127" w:rsidRPr="00EE6392" w:rsidRDefault="000C4127" w:rsidP="0075443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6392">
        <w:rPr>
          <w:rFonts w:ascii="Arial" w:hAnsi="Arial" w:cs="Arial"/>
          <w:b/>
          <w:sz w:val="24"/>
          <w:szCs w:val="24"/>
        </w:rPr>
        <w:t>Čl. 1</w:t>
      </w:r>
    </w:p>
    <w:p w14:paraId="7CC156C4" w14:textId="2AFA5551" w:rsidR="000C4127" w:rsidRPr="00EE6392" w:rsidRDefault="000C4127" w:rsidP="0075443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6392">
        <w:rPr>
          <w:rFonts w:ascii="Arial" w:hAnsi="Arial" w:cs="Arial"/>
          <w:b/>
          <w:sz w:val="24"/>
          <w:szCs w:val="24"/>
        </w:rPr>
        <w:t>Vnútorná organizácia re</w:t>
      </w:r>
      <w:r w:rsidR="00027872" w:rsidRPr="00EE6392">
        <w:rPr>
          <w:rFonts w:ascii="Arial" w:hAnsi="Arial" w:cs="Arial"/>
          <w:b/>
          <w:sz w:val="24"/>
          <w:szCs w:val="24"/>
        </w:rPr>
        <w:t>gionálneho úradu</w:t>
      </w:r>
      <w:r w:rsidR="0027587C" w:rsidRPr="00EE6392">
        <w:rPr>
          <w:rFonts w:ascii="Arial" w:hAnsi="Arial" w:cs="Arial"/>
          <w:b/>
          <w:sz w:val="24"/>
          <w:szCs w:val="24"/>
        </w:rPr>
        <w:t xml:space="preserve"> školskej správy</w:t>
      </w:r>
      <w:r w:rsidR="00027872" w:rsidRPr="00EE6392">
        <w:rPr>
          <w:rFonts w:ascii="Arial" w:hAnsi="Arial" w:cs="Arial"/>
          <w:b/>
          <w:sz w:val="24"/>
          <w:szCs w:val="24"/>
        </w:rPr>
        <w:t xml:space="preserve"> </w:t>
      </w:r>
    </w:p>
    <w:p w14:paraId="202A91B8" w14:textId="77777777" w:rsidR="008C1B66" w:rsidRPr="00EE6392" w:rsidRDefault="008C1B66" w:rsidP="007544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C2504B5" w14:textId="00C34058" w:rsidR="000C4127" w:rsidRPr="00EE6392" w:rsidRDefault="000C4127" w:rsidP="00754430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6392">
        <w:rPr>
          <w:rFonts w:ascii="Arial" w:hAnsi="Arial" w:cs="Arial"/>
          <w:sz w:val="24"/>
          <w:szCs w:val="24"/>
        </w:rPr>
        <w:t xml:space="preserve">(1) Regionálny úrad </w:t>
      </w:r>
      <w:r w:rsidR="0027587C" w:rsidRPr="00EE6392">
        <w:rPr>
          <w:rFonts w:ascii="Arial" w:hAnsi="Arial" w:cs="Arial"/>
          <w:sz w:val="24"/>
          <w:szCs w:val="24"/>
        </w:rPr>
        <w:t xml:space="preserve">školskej správy (ďalej len „regionálny úrad“) </w:t>
      </w:r>
      <w:r w:rsidRPr="00EE6392">
        <w:rPr>
          <w:rFonts w:ascii="Arial" w:hAnsi="Arial" w:cs="Arial"/>
          <w:sz w:val="24"/>
          <w:szCs w:val="24"/>
        </w:rPr>
        <w:t>sa člení na</w:t>
      </w:r>
    </w:p>
    <w:p w14:paraId="53324475" w14:textId="77777777" w:rsidR="002D6633" w:rsidRPr="00EE6392" w:rsidRDefault="000C4127" w:rsidP="00754430">
      <w:pPr>
        <w:spacing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EE6392">
        <w:rPr>
          <w:rFonts w:ascii="Arial" w:hAnsi="Arial" w:cs="Arial"/>
          <w:sz w:val="24"/>
          <w:szCs w:val="24"/>
        </w:rPr>
        <w:t>a)</w:t>
      </w:r>
      <w:r w:rsidR="005B6E7A" w:rsidRPr="00EE6392">
        <w:rPr>
          <w:rFonts w:ascii="Arial" w:hAnsi="Arial" w:cs="Arial"/>
          <w:sz w:val="24"/>
          <w:szCs w:val="24"/>
        </w:rPr>
        <w:tab/>
      </w:r>
      <w:r w:rsidR="000C064E" w:rsidRPr="00EE6392">
        <w:rPr>
          <w:rFonts w:ascii="Arial" w:hAnsi="Arial" w:cs="Arial"/>
          <w:sz w:val="24"/>
          <w:szCs w:val="24"/>
        </w:rPr>
        <w:t>sekretariát</w:t>
      </w:r>
      <w:r w:rsidR="002D6633" w:rsidRPr="00EE6392">
        <w:rPr>
          <w:rFonts w:ascii="Arial" w:hAnsi="Arial" w:cs="Arial"/>
          <w:sz w:val="24"/>
          <w:szCs w:val="24"/>
        </w:rPr>
        <w:t xml:space="preserve"> riaditeľa,</w:t>
      </w:r>
    </w:p>
    <w:p w14:paraId="4A7918E4" w14:textId="77777777" w:rsidR="002D6633" w:rsidRPr="00EE6392" w:rsidRDefault="002D6633" w:rsidP="00754430">
      <w:pPr>
        <w:spacing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EE6392">
        <w:rPr>
          <w:rFonts w:ascii="Arial" w:hAnsi="Arial" w:cs="Arial"/>
          <w:sz w:val="24"/>
          <w:szCs w:val="24"/>
        </w:rPr>
        <w:t xml:space="preserve">b) </w:t>
      </w:r>
      <w:r w:rsidR="005B6E7A" w:rsidRPr="00EE6392">
        <w:rPr>
          <w:rFonts w:ascii="Arial" w:hAnsi="Arial" w:cs="Arial"/>
          <w:sz w:val="24"/>
          <w:szCs w:val="24"/>
        </w:rPr>
        <w:t>osobný úrad</w:t>
      </w:r>
      <w:r w:rsidRPr="00EE6392">
        <w:rPr>
          <w:rFonts w:ascii="Arial" w:hAnsi="Arial" w:cs="Arial"/>
          <w:sz w:val="24"/>
          <w:szCs w:val="24"/>
        </w:rPr>
        <w:t>,</w:t>
      </w:r>
    </w:p>
    <w:p w14:paraId="22BCBB3F" w14:textId="77777777" w:rsidR="002D6633" w:rsidRPr="00EE6392" w:rsidRDefault="002D6633" w:rsidP="00754430">
      <w:pPr>
        <w:spacing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EE6392">
        <w:rPr>
          <w:rFonts w:ascii="Arial" w:hAnsi="Arial" w:cs="Arial"/>
          <w:sz w:val="24"/>
          <w:szCs w:val="24"/>
        </w:rPr>
        <w:t xml:space="preserve">c) </w:t>
      </w:r>
      <w:r w:rsidR="007C759B" w:rsidRPr="00EE6392">
        <w:rPr>
          <w:rFonts w:ascii="Arial" w:hAnsi="Arial" w:cs="Arial"/>
          <w:sz w:val="24"/>
          <w:szCs w:val="24"/>
        </w:rPr>
        <w:t>odbor</w:t>
      </w:r>
      <w:r w:rsidR="00C34603" w:rsidRPr="00EE6392">
        <w:rPr>
          <w:rFonts w:ascii="Arial" w:hAnsi="Arial" w:cs="Arial"/>
          <w:sz w:val="24"/>
          <w:szCs w:val="24"/>
        </w:rPr>
        <w:t xml:space="preserve"> metodiky</w:t>
      </w:r>
      <w:r w:rsidR="005B6E7A" w:rsidRPr="00EE6392">
        <w:rPr>
          <w:rFonts w:ascii="Arial" w:hAnsi="Arial" w:cs="Arial"/>
          <w:sz w:val="24"/>
          <w:szCs w:val="24"/>
        </w:rPr>
        <w:t>,</w:t>
      </w:r>
    </w:p>
    <w:p w14:paraId="3D682040" w14:textId="2F46F7F3" w:rsidR="00865B36" w:rsidRPr="00EE6392" w:rsidRDefault="002D6633" w:rsidP="00D602F9">
      <w:pPr>
        <w:spacing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EE6392">
        <w:rPr>
          <w:rFonts w:ascii="Arial" w:hAnsi="Arial" w:cs="Arial"/>
          <w:sz w:val="24"/>
          <w:szCs w:val="24"/>
        </w:rPr>
        <w:t>d</w:t>
      </w:r>
      <w:r w:rsidR="005B6E7A" w:rsidRPr="00EE6392">
        <w:rPr>
          <w:rFonts w:ascii="Arial" w:hAnsi="Arial" w:cs="Arial"/>
          <w:sz w:val="24"/>
          <w:szCs w:val="24"/>
        </w:rPr>
        <w:t xml:space="preserve">) </w:t>
      </w:r>
      <w:r w:rsidR="008C1B66" w:rsidRPr="00EE6392">
        <w:rPr>
          <w:rFonts w:ascii="Arial" w:hAnsi="Arial" w:cs="Arial"/>
          <w:sz w:val="24"/>
          <w:szCs w:val="24"/>
        </w:rPr>
        <w:t>odbor</w:t>
      </w:r>
      <w:r w:rsidR="00C34603" w:rsidRPr="00EE6392">
        <w:rPr>
          <w:rFonts w:ascii="Arial" w:hAnsi="Arial" w:cs="Arial"/>
          <w:sz w:val="24"/>
          <w:szCs w:val="24"/>
        </w:rPr>
        <w:t xml:space="preserve"> ekonomiky</w:t>
      </w:r>
      <w:r w:rsidR="005B6E7A" w:rsidRPr="00EE6392">
        <w:rPr>
          <w:rFonts w:ascii="Arial" w:hAnsi="Arial" w:cs="Arial"/>
          <w:sz w:val="24"/>
          <w:szCs w:val="24"/>
        </w:rPr>
        <w:t>.</w:t>
      </w:r>
      <w:r w:rsidR="000C064E" w:rsidRPr="00EE6392">
        <w:rPr>
          <w:rFonts w:ascii="Arial" w:hAnsi="Arial" w:cs="Arial"/>
          <w:sz w:val="24"/>
          <w:szCs w:val="24"/>
        </w:rPr>
        <w:t xml:space="preserve"> </w:t>
      </w:r>
    </w:p>
    <w:p w14:paraId="50A2FA65" w14:textId="77777777" w:rsidR="003B6F11" w:rsidRPr="00EE6392" w:rsidRDefault="003B6F11" w:rsidP="00D602F9">
      <w:pPr>
        <w:spacing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</w:p>
    <w:p w14:paraId="1C2D5322" w14:textId="1D6BC66E" w:rsidR="00317E82" w:rsidRPr="00EE6392" w:rsidRDefault="000C4127" w:rsidP="00317E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6392">
        <w:rPr>
          <w:rFonts w:ascii="Arial" w:hAnsi="Arial" w:cs="Arial"/>
          <w:sz w:val="24"/>
          <w:szCs w:val="24"/>
        </w:rPr>
        <w:t>(</w:t>
      </w:r>
      <w:r w:rsidR="00D602F9" w:rsidRPr="00EE6392">
        <w:rPr>
          <w:rFonts w:ascii="Arial" w:hAnsi="Arial" w:cs="Arial"/>
          <w:sz w:val="24"/>
          <w:szCs w:val="24"/>
        </w:rPr>
        <w:t>2</w:t>
      </w:r>
      <w:r w:rsidRPr="00EE6392">
        <w:rPr>
          <w:rFonts w:ascii="Arial" w:hAnsi="Arial" w:cs="Arial"/>
          <w:sz w:val="24"/>
          <w:szCs w:val="24"/>
        </w:rPr>
        <w:t xml:space="preserve">) </w:t>
      </w:r>
      <w:r w:rsidR="00317E82" w:rsidRPr="00EE6392">
        <w:rPr>
          <w:rFonts w:ascii="Arial" w:hAnsi="Arial" w:cs="Arial"/>
          <w:sz w:val="24"/>
          <w:szCs w:val="24"/>
        </w:rPr>
        <w:t>Súčasťou vnútornej organizácie regionálneho úradu je pracovisko regionálneho úradu mimo sídla regionálneho úradu</w:t>
      </w:r>
      <w:r w:rsidR="0013384F" w:rsidRPr="00EE6392">
        <w:rPr>
          <w:rFonts w:ascii="Arial" w:hAnsi="Arial" w:cs="Arial"/>
          <w:sz w:val="24"/>
          <w:szCs w:val="24"/>
        </w:rPr>
        <w:t>, ak je zriadené.</w:t>
      </w:r>
    </w:p>
    <w:p w14:paraId="17AB204D" w14:textId="77777777" w:rsidR="00317E82" w:rsidRPr="00EE6392" w:rsidRDefault="00317E82" w:rsidP="00317E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46EB034" w14:textId="63DFDE09" w:rsidR="00317E82" w:rsidRPr="00EE6392" w:rsidRDefault="00317E82" w:rsidP="00317E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6392">
        <w:rPr>
          <w:rFonts w:ascii="Arial" w:hAnsi="Arial" w:cs="Arial"/>
          <w:sz w:val="24"/>
          <w:szCs w:val="24"/>
        </w:rPr>
        <w:t xml:space="preserve">(3) </w:t>
      </w:r>
      <w:r w:rsidR="00EC678C" w:rsidRPr="00EE6392">
        <w:rPr>
          <w:rFonts w:ascii="Arial" w:hAnsi="Arial" w:cs="Arial"/>
          <w:sz w:val="24"/>
          <w:szCs w:val="24"/>
        </w:rPr>
        <w:t>Organizačná s</w:t>
      </w:r>
      <w:r w:rsidR="000C4127" w:rsidRPr="00EE6392">
        <w:rPr>
          <w:rFonts w:ascii="Arial" w:hAnsi="Arial" w:cs="Arial"/>
          <w:sz w:val="24"/>
          <w:szCs w:val="24"/>
        </w:rPr>
        <w:t xml:space="preserve">chéma regionálneho úradu je </w:t>
      </w:r>
      <w:r w:rsidR="009F3355" w:rsidRPr="00EE6392">
        <w:rPr>
          <w:rFonts w:ascii="Arial" w:hAnsi="Arial" w:cs="Arial"/>
          <w:sz w:val="24"/>
          <w:szCs w:val="24"/>
        </w:rPr>
        <w:t xml:space="preserve">uvedená </w:t>
      </w:r>
      <w:r w:rsidR="000C4127" w:rsidRPr="00EE6392">
        <w:rPr>
          <w:rFonts w:ascii="Arial" w:hAnsi="Arial" w:cs="Arial"/>
          <w:sz w:val="24"/>
          <w:szCs w:val="24"/>
        </w:rPr>
        <w:t>v prílohe č. 1.</w:t>
      </w:r>
      <w:r w:rsidR="003B6F11" w:rsidRPr="00EE6392">
        <w:rPr>
          <w:rFonts w:ascii="Arial" w:hAnsi="Arial" w:cs="Arial"/>
          <w:sz w:val="24"/>
          <w:szCs w:val="24"/>
        </w:rPr>
        <w:t xml:space="preserve"> </w:t>
      </w:r>
    </w:p>
    <w:p w14:paraId="35804D7A" w14:textId="77777777" w:rsidR="003B6F11" w:rsidRPr="00EE6392" w:rsidRDefault="003B6F11" w:rsidP="00317E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EAA1236" w14:textId="463E104E" w:rsidR="000C4127" w:rsidRPr="00EE6392" w:rsidRDefault="003B6F11" w:rsidP="00754430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6392">
        <w:rPr>
          <w:rFonts w:ascii="Arial" w:hAnsi="Arial" w:cs="Arial"/>
          <w:sz w:val="24"/>
          <w:szCs w:val="24"/>
        </w:rPr>
        <w:t>(</w:t>
      </w:r>
      <w:r w:rsidR="00317E82" w:rsidRPr="00EE6392">
        <w:rPr>
          <w:rFonts w:ascii="Arial" w:hAnsi="Arial" w:cs="Arial"/>
          <w:sz w:val="24"/>
          <w:szCs w:val="24"/>
        </w:rPr>
        <w:t>4</w:t>
      </w:r>
      <w:r w:rsidRPr="00EE6392">
        <w:rPr>
          <w:rFonts w:ascii="Arial" w:hAnsi="Arial" w:cs="Arial"/>
          <w:sz w:val="24"/>
          <w:szCs w:val="24"/>
        </w:rPr>
        <w:t xml:space="preserve">) </w:t>
      </w:r>
      <w:r w:rsidR="00317E82" w:rsidRPr="00EE6392">
        <w:rPr>
          <w:rFonts w:ascii="Arial" w:hAnsi="Arial" w:cs="Arial"/>
          <w:sz w:val="24"/>
          <w:szCs w:val="24"/>
        </w:rPr>
        <w:t xml:space="preserve">Vzorový organizačný poriadok regionálneho úradu je </w:t>
      </w:r>
      <w:r w:rsidR="009F3355" w:rsidRPr="00EE6392">
        <w:rPr>
          <w:rFonts w:ascii="Arial" w:hAnsi="Arial" w:cs="Arial"/>
          <w:sz w:val="24"/>
          <w:szCs w:val="24"/>
        </w:rPr>
        <w:t>uveden</w:t>
      </w:r>
      <w:r w:rsidR="0013384F" w:rsidRPr="00EE6392">
        <w:rPr>
          <w:rFonts w:ascii="Arial" w:hAnsi="Arial" w:cs="Arial"/>
          <w:sz w:val="24"/>
          <w:szCs w:val="24"/>
        </w:rPr>
        <w:t>ý</w:t>
      </w:r>
      <w:r w:rsidR="009F3355" w:rsidRPr="00EE6392">
        <w:rPr>
          <w:rFonts w:ascii="Arial" w:hAnsi="Arial" w:cs="Arial"/>
          <w:sz w:val="24"/>
          <w:szCs w:val="24"/>
        </w:rPr>
        <w:t xml:space="preserve"> </w:t>
      </w:r>
      <w:r w:rsidR="00317E82" w:rsidRPr="00EE6392">
        <w:rPr>
          <w:rFonts w:ascii="Arial" w:hAnsi="Arial" w:cs="Arial"/>
          <w:sz w:val="24"/>
          <w:szCs w:val="24"/>
        </w:rPr>
        <w:t>v prílohe č. 2.</w:t>
      </w:r>
    </w:p>
    <w:p w14:paraId="2B3E049D" w14:textId="77777777" w:rsidR="00723AF8" w:rsidRPr="00EE6392" w:rsidRDefault="00723AF8" w:rsidP="00754430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3D898F17" w14:textId="7C06C59A" w:rsidR="00D12F92" w:rsidRPr="00EE6392" w:rsidRDefault="003B6F11" w:rsidP="003B6F1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E6392">
        <w:rPr>
          <w:rFonts w:ascii="Arial" w:hAnsi="Arial" w:cs="Arial"/>
          <w:sz w:val="24"/>
          <w:szCs w:val="24"/>
        </w:rPr>
        <w:t xml:space="preserve"> </w:t>
      </w:r>
    </w:p>
    <w:p w14:paraId="6143274A" w14:textId="63C247BD" w:rsidR="00D12F92" w:rsidRPr="00EE6392" w:rsidRDefault="00D12F92" w:rsidP="00D12F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6392">
        <w:rPr>
          <w:rFonts w:ascii="Arial" w:hAnsi="Arial" w:cs="Arial"/>
          <w:b/>
          <w:sz w:val="24"/>
          <w:szCs w:val="24"/>
        </w:rPr>
        <w:t xml:space="preserve">Čl. </w:t>
      </w:r>
      <w:r w:rsidR="003B6F11" w:rsidRPr="00EE6392">
        <w:rPr>
          <w:rFonts w:ascii="Arial" w:hAnsi="Arial" w:cs="Arial"/>
          <w:b/>
          <w:sz w:val="24"/>
          <w:szCs w:val="24"/>
        </w:rPr>
        <w:t>2</w:t>
      </w:r>
    </w:p>
    <w:p w14:paraId="68473C17" w14:textId="77777777" w:rsidR="00D12F92" w:rsidRPr="00EE6392" w:rsidRDefault="00D12F92" w:rsidP="00D12F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6392">
        <w:rPr>
          <w:rFonts w:ascii="Arial" w:hAnsi="Arial" w:cs="Arial"/>
          <w:b/>
          <w:sz w:val="24"/>
          <w:szCs w:val="24"/>
        </w:rPr>
        <w:t>Zásady riadenia regionálneho úradu</w:t>
      </w:r>
    </w:p>
    <w:p w14:paraId="0FD92203" w14:textId="77777777" w:rsidR="00D12F92" w:rsidRPr="00EE6392" w:rsidRDefault="00D12F92" w:rsidP="00D12F9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15EDF5E" w14:textId="69B36E6A" w:rsidR="004017B7" w:rsidRPr="00EE6392" w:rsidRDefault="00D12F92" w:rsidP="0013384F">
      <w:pPr>
        <w:pStyle w:val="Odsekzoznamu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6392">
        <w:rPr>
          <w:rFonts w:ascii="Arial" w:hAnsi="Arial" w:cs="Arial"/>
          <w:sz w:val="24"/>
          <w:szCs w:val="24"/>
        </w:rPr>
        <w:t>Regionálny úrad riadi a za jeho činnosť zodpovedá riaditeľ regionálneho úradu</w:t>
      </w:r>
      <w:r w:rsidR="00C75C28" w:rsidRPr="00EE6392">
        <w:rPr>
          <w:rFonts w:ascii="Arial" w:hAnsi="Arial" w:cs="Arial"/>
          <w:sz w:val="24"/>
          <w:szCs w:val="24"/>
        </w:rPr>
        <w:t xml:space="preserve"> (ďalej len „riaditeľ“)</w:t>
      </w:r>
      <w:r w:rsidRPr="00EE6392">
        <w:rPr>
          <w:rFonts w:ascii="Arial" w:hAnsi="Arial" w:cs="Arial"/>
          <w:sz w:val="24"/>
          <w:szCs w:val="24"/>
        </w:rPr>
        <w:t>.</w:t>
      </w:r>
      <w:r w:rsidRPr="00EE6392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EE6392">
        <w:rPr>
          <w:rFonts w:ascii="Arial" w:hAnsi="Arial" w:cs="Arial"/>
          <w:sz w:val="24"/>
          <w:szCs w:val="24"/>
        </w:rPr>
        <w:t xml:space="preserve">Riaditeľ plní aj funkciu generálneho tajomníka služobného úradu. </w:t>
      </w:r>
    </w:p>
    <w:p w14:paraId="45BDAB94" w14:textId="77777777" w:rsidR="004017B7" w:rsidRPr="00EE6392" w:rsidRDefault="004017B7" w:rsidP="004017B7">
      <w:pPr>
        <w:pStyle w:val="Odsekzoznamu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76EF23EC" w14:textId="4392EAE8" w:rsidR="001B65FF" w:rsidRPr="00EE6392" w:rsidRDefault="001B65FF" w:rsidP="001B65FF">
      <w:pPr>
        <w:pStyle w:val="Odsekzoznamu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6392">
        <w:rPr>
          <w:rFonts w:ascii="Arial" w:hAnsi="Arial" w:cs="Arial"/>
          <w:sz w:val="24"/>
          <w:szCs w:val="24"/>
        </w:rPr>
        <w:t>Osobný úrad riadi a </w:t>
      </w:r>
      <w:r w:rsidR="004017B7" w:rsidRPr="00EE6392">
        <w:rPr>
          <w:rFonts w:ascii="Arial" w:hAnsi="Arial" w:cs="Arial"/>
          <w:sz w:val="24"/>
          <w:szCs w:val="24"/>
        </w:rPr>
        <w:t>z</w:t>
      </w:r>
      <w:r w:rsidRPr="00EE6392">
        <w:rPr>
          <w:rFonts w:ascii="Arial" w:hAnsi="Arial" w:cs="Arial"/>
          <w:sz w:val="24"/>
          <w:szCs w:val="24"/>
        </w:rPr>
        <w:t>a jeho činnosť zodpovedá vedúci osobného úradu.</w:t>
      </w:r>
    </w:p>
    <w:p w14:paraId="448E14F3" w14:textId="77777777" w:rsidR="001B65FF" w:rsidRPr="00EE6392" w:rsidRDefault="001B65FF" w:rsidP="001B65FF">
      <w:pPr>
        <w:pStyle w:val="Odsekzoznamu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60C90BA" w14:textId="27DCA63D" w:rsidR="001B65FF" w:rsidRPr="00EE6392" w:rsidRDefault="006976CE" w:rsidP="001B65FF">
      <w:pPr>
        <w:pStyle w:val="Odsekzoznamu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6392">
        <w:rPr>
          <w:rFonts w:ascii="Arial" w:hAnsi="Arial" w:cs="Arial"/>
          <w:sz w:val="24"/>
          <w:szCs w:val="24"/>
        </w:rPr>
        <w:t>O</w:t>
      </w:r>
      <w:r w:rsidR="003B6F11" w:rsidRPr="00EE6392">
        <w:rPr>
          <w:rFonts w:ascii="Arial" w:hAnsi="Arial" w:cs="Arial"/>
          <w:sz w:val="24"/>
          <w:szCs w:val="24"/>
        </w:rPr>
        <w:t xml:space="preserve">dbor riadi a za jeho činnosť zodpovedá </w:t>
      </w:r>
      <w:r w:rsidR="00C373F0" w:rsidRPr="00EE6392">
        <w:rPr>
          <w:rFonts w:ascii="Arial" w:hAnsi="Arial" w:cs="Arial"/>
          <w:sz w:val="24"/>
          <w:szCs w:val="24"/>
        </w:rPr>
        <w:t>v</w:t>
      </w:r>
      <w:r w:rsidR="003B6F11" w:rsidRPr="00EE6392">
        <w:rPr>
          <w:rFonts w:ascii="Arial" w:hAnsi="Arial" w:cs="Arial"/>
          <w:sz w:val="24"/>
          <w:szCs w:val="24"/>
        </w:rPr>
        <w:t>edúci odboru.</w:t>
      </w:r>
      <w:r w:rsidR="001B65FF" w:rsidRPr="00EE6392">
        <w:rPr>
          <w:rFonts w:ascii="Arial" w:hAnsi="Arial" w:cs="Arial"/>
          <w:sz w:val="24"/>
          <w:szCs w:val="24"/>
        </w:rPr>
        <w:t xml:space="preserve"> </w:t>
      </w:r>
    </w:p>
    <w:p w14:paraId="56E23239" w14:textId="77777777" w:rsidR="001B65FF" w:rsidRPr="00EE6392" w:rsidRDefault="001B65FF" w:rsidP="001B65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20F086E" w14:textId="2D97D7A3" w:rsidR="0027015A" w:rsidRPr="00EE6392" w:rsidRDefault="00D12F92" w:rsidP="0027015A">
      <w:pPr>
        <w:pStyle w:val="Odsekzoznamu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6392">
        <w:rPr>
          <w:rFonts w:ascii="Arial" w:hAnsi="Arial" w:cs="Arial"/>
          <w:sz w:val="24"/>
          <w:szCs w:val="24"/>
        </w:rPr>
        <w:t>Riaditeľa v čase jeho neprítomnosti zastupuje ním poverený štátny zamestnanec v rozsahu vymedzenom v písomnom poverení.</w:t>
      </w:r>
    </w:p>
    <w:p w14:paraId="07B70CFF" w14:textId="28DE9609" w:rsidR="0027015A" w:rsidRPr="00EE6392" w:rsidRDefault="0027015A" w:rsidP="002701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6C4E82" w14:textId="77777777" w:rsidR="00723AF8" w:rsidRPr="00EE6392" w:rsidRDefault="00723AF8" w:rsidP="003B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AC1F97" w14:textId="40811D13" w:rsidR="00C8537A" w:rsidRPr="00EE6392" w:rsidRDefault="001F5851" w:rsidP="0075443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6392">
        <w:rPr>
          <w:rFonts w:ascii="Arial" w:hAnsi="Arial" w:cs="Arial"/>
          <w:b/>
          <w:sz w:val="24"/>
          <w:szCs w:val="24"/>
        </w:rPr>
        <w:t xml:space="preserve">Čl. </w:t>
      </w:r>
      <w:r w:rsidR="003B6F11" w:rsidRPr="00EE6392">
        <w:rPr>
          <w:rFonts w:ascii="Arial" w:hAnsi="Arial" w:cs="Arial"/>
          <w:b/>
          <w:sz w:val="24"/>
          <w:szCs w:val="24"/>
        </w:rPr>
        <w:t>3</w:t>
      </w:r>
    </w:p>
    <w:p w14:paraId="5544C1AA" w14:textId="77777777" w:rsidR="006D1D33" w:rsidRPr="00EE6392" w:rsidRDefault="006D1D33" w:rsidP="0075443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6392">
        <w:rPr>
          <w:rFonts w:ascii="Arial" w:hAnsi="Arial" w:cs="Arial"/>
          <w:b/>
          <w:sz w:val="24"/>
          <w:szCs w:val="24"/>
        </w:rPr>
        <w:t>Poradné orgány</w:t>
      </w:r>
    </w:p>
    <w:p w14:paraId="49C6807B" w14:textId="77777777" w:rsidR="006D1D33" w:rsidRPr="00EE6392" w:rsidRDefault="006D1D33" w:rsidP="007544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F3BD3D6" w14:textId="77777777" w:rsidR="006D1D33" w:rsidRPr="00EE6392" w:rsidRDefault="006D1D33" w:rsidP="00754430">
      <w:pPr>
        <w:pStyle w:val="Odsekzoznamu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6392">
        <w:rPr>
          <w:rFonts w:ascii="Arial" w:hAnsi="Arial" w:cs="Arial"/>
          <w:sz w:val="24"/>
          <w:szCs w:val="24"/>
        </w:rPr>
        <w:t>Poradnými orgánmi riaditeľa sú</w:t>
      </w:r>
    </w:p>
    <w:p w14:paraId="04526194" w14:textId="77777777" w:rsidR="003D7C74" w:rsidRPr="00EE6392" w:rsidRDefault="003D7C74" w:rsidP="00754430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6392">
        <w:rPr>
          <w:rFonts w:ascii="Arial" w:hAnsi="Arial" w:cs="Arial"/>
          <w:sz w:val="24"/>
          <w:szCs w:val="24"/>
        </w:rPr>
        <w:t>škodová komisia,</w:t>
      </w:r>
    </w:p>
    <w:p w14:paraId="677624D5" w14:textId="77777777" w:rsidR="006D1D33" w:rsidRPr="00EE6392" w:rsidRDefault="003D7C74" w:rsidP="00754430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6392">
        <w:rPr>
          <w:rFonts w:ascii="Arial" w:hAnsi="Arial" w:cs="Arial"/>
          <w:sz w:val="24"/>
          <w:szCs w:val="24"/>
        </w:rPr>
        <w:lastRenderedPageBreak/>
        <w:t>inventarizačná komisia,</w:t>
      </w:r>
    </w:p>
    <w:p w14:paraId="3A6FF6D1" w14:textId="77777777" w:rsidR="006D1D33" w:rsidRPr="00EE6392" w:rsidRDefault="003D7C74" w:rsidP="00754430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6392">
        <w:rPr>
          <w:rFonts w:ascii="Arial" w:hAnsi="Arial" w:cs="Arial"/>
          <w:sz w:val="24"/>
          <w:szCs w:val="24"/>
        </w:rPr>
        <w:t>vyraďovacia komisia,</w:t>
      </w:r>
    </w:p>
    <w:p w14:paraId="745C77EE" w14:textId="344542A3" w:rsidR="003D7C74" w:rsidRPr="00EE6392" w:rsidRDefault="003D7C74" w:rsidP="00754430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6392">
        <w:rPr>
          <w:rFonts w:ascii="Arial" w:hAnsi="Arial" w:cs="Arial"/>
          <w:sz w:val="24"/>
          <w:szCs w:val="24"/>
        </w:rPr>
        <w:t>komisia bezpečnosti a ochrany zdravia pri práci.</w:t>
      </w:r>
    </w:p>
    <w:p w14:paraId="601A2DCC" w14:textId="77777777" w:rsidR="003B6F11" w:rsidRPr="00EE6392" w:rsidRDefault="003B6F11" w:rsidP="003B6F11">
      <w:pPr>
        <w:pStyle w:val="Odsekzoznamu"/>
        <w:spacing w:after="0" w:line="240" w:lineRule="auto"/>
        <w:ind w:left="786"/>
        <w:jc w:val="both"/>
        <w:rPr>
          <w:rFonts w:ascii="Arial" w:hAnsi="Arial" w:cs="Arial"/>
          <w:sz w:val="24"/>
          <w:szCs w:val="24"/>
        </w:rPr>
      </w:pPr>
    </w:p>
    <w:p w14:paraId="1A71D4A8" w14:textId="56046A35" w:rsidR="006D1D33" w:rsidRPr="00EE6392" w:rsidRDefault="007C2E79" w:rsidP="00754430">
      <w:pPr>
        <w:pStyle w:val="Odsekzoznamu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6392">
        <w:rPr>
          <w:rFonts w:ascii="Arial" w:hAnsi="Arial" w:cs="Arial"/>
          <w:sz w:val="24"/>
          <w:szCs w:val="24"/>
        </w:rPr>
        <w:t>Ak</w:t>
      </w:r>
      <w:r w:rsidR="00B11D4A" w:rsidRPr="00EE6392">
        <w:rPr>
          <w:rFonts w:ascii="Arial" w:hAnsi="Arial" w:cs="Arial"/>
          <w:sz w:val="24"/>
          <w:szCs w:val="24"/>
        </w:rPr>
        <w:t xml:space="preserve"> je to potrebné</w:t>
      </w:r>
      <w:r w:rsidR="0013384F" w:rsidRPr="00EE6392">
        <w:rPr>
          <w:rFonts w:ascii="Arial" w:hAnsi="Arial" w:cs="Arial"/>
          <w:sz w:val="24"/>
          <w:szCs w:val="24"/>
        </w:rPr>
        <w:t>,</w:t>
      </w:r>
      <w:r w:rsidR="00B11D4A" w:rsidRPr="00EE6392">
        <w:rPr>
          <w:rFonts w:ascii="Arial" w:hAnsi="Arial" w:cs="Arial"/>
          <w:sz w:val="24"/>
          <w:szCs w:val="24"/>
        </w:rPr>
        <w:t xml:space="preserve"> </w:t>
      </w:r>
      <w:r w:rsidRPr="00EE6392">
        <w:rPr>
          <w:rFonts w:ascii="Arial" w:hAnsi="Arial" w:cs="Arial"/>
          <w:sz w:val="24"/>
          <w:szCs w:val="24"/>
        </w:rPr>
        <w:t xml:space="preserve">riaditeľ </w:t>
      </w:r>
      <w:r w:rsidR="00C373F0" w:rsidRPr="00EE6392">
        <w:rPr>
          <w:rFonts w:ascii="Arial" w:hAnsi="Arial" w:cs="Arial"/>
          <w:sz w:val="24"/>
          <w:szCs w:val="24"/>
        </w:rPr>
        <w:t>si môže zriadiť</w:t>
      </w:r>
      <w:r w:rsidR="009D5724" w:rsidRPr="00EE6392">
        <w:rPr>
          <w:rFonts w:ascii="Arial" w:hAnsi="Arial" w:cs="Arial"/>
          <w:sz w:val="24"/>
          <w:szCs w:val="24"/>
        </w:rPr>
        <w:t xml:space="preserve"> aj ďalšie poradné orgány</w:t>
      </w:r>
      <w:r w:rsidR="00317E82" w:rsidRPr="00EE6392">
        <w:rPr>
          <w:rFonts w:ascii="Arial" w:hAnsi="Arial" w:cs="Arial"/>
          <w:sz w:val="24"/>
          <w:szCs w:val="24"/>
        </w:rPr>
        <w:t>.</w:t>
      </w:r>
    </w:p>
    <w:p w14:paraId="1BF7F9CA" w14:textId="77777777" w:rsidR="002C1D25" w:rsidRPr="00EE6392" w:rsidRDefault="002C1D25" w:rsidP="005250B0">
      <w:pPr>
        <w:pStyle w:val="Default"/>
        <w:rPr>
          <w:rFonts w:ascii="Arial" w:hAnsi="Arial" w:cs="Arial"/>
          <w:bCs/>
        </w:rPr>
      </w:pPr>
      <w:bookmarkStart w:id="14" w:name="_GoBack"/>
      <w:bookmarkEnd w:id="14"/>
    </w:p>
    <w:p w14:paraId="13367C2C" w14:textId="680F7888" w:rsidR="008D02FA" w:rsidRPr="00EE6392" w:rsidRDefault="001F5851" w:rsidP="00754430">
      <w:pPr>
        <w:pStyle w:val="Default"/>
        <w:jc w:val="center"/>
        <w:rPr>
          <w:rFonts w:ascii="Arial" w:hAnsi="Arial" w:cs="Arial"/>
          <w:b/>
        </w:rPr>
      </w:pPr>
      <w:r w:rsidRPr="00EE6392">
        <w:rPr>
          <w:rFonts w:ascii="Arial" w:hAnsi="Arial" w:cs="Arial"/>
          <w:b/>
          <w:bCs/>
        </w:rPr>
        <w:t>Čl.</w:t>
      </w:r>
      <w:r w:rsidR="00DC3E93" w:rsidRPr="00EE6392">
        <w:rPr>
          <w:rFonts w:ascii="Arial" w:hAnsi="Arial" w:cs="Arial"/>
          <w:b/>
          <w:bCs/>
        </w:rPr>
        <w:t xml:space="preserve"> </w:t>
      </w:r>
      <w:r w:rsidR="009D5724" w:rsidRPr="00EE6392">
        <w:rPr>
          <w:rFonts w:ascii="Arial" w:hAnsi="Arial" w:cs="Arial"/>
          <w:b/>
          <w:bCs/>
        </w:rPr>
        <w:t>4</w:t>
      </w:r>
      <w:r w:rsidR="00DC3E93" w:rsidRPr="00EE6392">
        <w:rPr>
          <w:rFonts w:ascii="Arial" w:hAnsi="Arial" w:cs="Arial"/>
          <w:b/>
          <w:bCs/>
        </w:rPr>
        <w:t xml:space="preserve">  </w:t>
      </w:r>
    </w:p>
    <w:p w14:paraId="2C4669E5" w14:textId="77777777" w:rsidR="008D02FA" w:rsidRPr="00EE6392" w:rsidRDefault="008D02FA" w:rsidP="00754430">
      <w:pPr>
        <w:pStyle w:val="Default"/>
        <w:jc w:val="center"/>
        <w:rPr>
          <w:rFonts w:ascii="Arial" w:hAnsi="Arial" w:cs="Arial"/>
          <w:b/>
          <w:bCs/>
        </w:rPr>
      </w:pPr>
      <w:r w:rsidRPr="00EE6392">
        <w:rPr>
          <w:rFonts w:ascii="Arial" w:hAnsi="Arial" w:cs="Arial"/>
          <w:b/>
          <w:bCs/>
        </w:rPr>
        <w:t>Vnútorné akty riadenia regionálneho úradu</w:t>
      </w:r>
    </w:p>
    <w:p w14:paraId="24593BBA" w14:textId="77777777" w:rsidR="008D02FA" w:rsidRPr="00EE6392" w:rsidRDefault="008D02FA" w:rsidP="00754430">
      <w:pPr>
        <w:pStyle w:val="Default"/>
        <w:jc w:val="center"/>
        <w:rPr>
          <w:rFonts w:ascii="Arial" w:hAnsi="Arial" w:cs="Arial"/>
        </w:rPr>
      </w:pPr>
    </w:p>
    <w:p w14:paraId="0E5517A1" w14:textId="77777777" w:rsidR="008D02FA" w:rsidRPr="00EE6392" w:rsidRDefault="00467C82" w:rsidP="00754430">
      <w:pPr>
        <w:pStyle w:val="Default"/>
        <w:ind w:left="426" w:hanging="426"/>
        <w:jc w:val="both"/>
        <w:rPr>
          <w:rFonts w:ascii="Arial" w:hAnsi="Arial" w:cs="Arial"/>
        </w:rPr>
      </w:pPr>
      <w:r w:rsidRPr="00EE6392">
        <w:rPr>
          <w:rFonts w:ascii="Arial" w:hAnsi="Arial" w:cs="Arial"/>
        </w:rPr>
        <w:t>(1)</w:t>
      </w:r>
      <w:r w:rsidRPr="00EE6392">
        <w:rPr>
          <w:rFonts w:ascii="Arial" w:hAnsi="Arial" w:cs="Arial"/>
        </w:rPr>
        <w:tab/>
      </w:r>
      <w:r w:rsidR="008D02FA" w:rsidRPr="00EE6392">
        <w:rPr>
          <w:rFonts w:ascii="Arial" w:hAnsi="Arial" w:cs="Arial"/>
        </w:rPr>
        <w:t xml:space="preserve">Vnútorné akty riadenia regionálneho úradu sú </w:t>
      </w:r>
    </w:p>
    <w:p w14:paraId="717832C8" w14:textId="77777777" w:rsidR="00C9194E" w:rsidRPr="00EE6392" w:rsidRDefault="00B55805" w:rsidP="00754430">
      <w:pPr>
        <w:pStyle w:val="Default"/>
        <w:ind w:left="709" w:hanging="283"/>
        <w:jc w:val="both"/>
        <w:rPr>
          <w:rFonts w:ascii="Arial" w:hAnsi="Arial" w:cs="Arial"/>
        </w:rPr>
      </w:pPr>
      <w:r w:rsidRPr="00EE6392">
        <w:rPr>
          <w:rFonts w:ascii="Arial" w:hAnsi="Arial" w:cs="Arial"/>
        </w:rPr>
        <w:t>a</w:t>
      </w:r>
      <w:r w:rsidR="008D02FA" w:rsidRPr="00EE6392">
        <w:rPr>
          <w:rFonts w:ascii="Arial" w:hAnsi="Arial" w:cs="Arial"/>
        </w:rPr>
        <w:t>)</w:t>
      </w:r>
      <w:r w:rsidR="008D02FA" w:rsidRPr="00EE6392">
        <w:rPr>
          <w:rFonts w:ascii="Arial" w:hAnsi="Arial" w:cs="Arial"/>
        </w:rPr>
        <w:tab/>
      </w:r>
      <w:r w:rsidR="00C9194E" w:rsidRPr="00EE6392">
        <w:rPr>
          <w:rFonts w:ascii="Arial" w:hAnsi="Arial" w:cs="Arial"/>
        </w:rPr>
        <w:t>štatút,</w:t>
      </w:r>
    </w:p>
    <w:p w14:paraId="2B4124CF" w14:textId="77777777" w:rsidR="008D02FA" w:rsidRPr="00EE6392" w:rsidRDefault="00C9194E" w:rsidP="00754430">
      <w:pPr>
        <w:pStyle w:val="Default"/>
        <w:ind w:left="709" w:hanging="283"/>
        <w:jc w:val="both"/>
        <w:rPr>
          <w:rFonts w:ascii="Arial" w:hAnsi="Arial" w:cs="Arial"/>
        </w:rPr>
      </w:pPr>
      <w:r w:rsidRPr="00EE6392">
        <w:rPr>
          <w:rFonts w:ascii="Arial" w:hAnsi="Arial" w:cs="Arial"/>
        </w:rPr>
        <w:t>b)</w:t>
      </w:r>
      <w:r w:rsidRPr="00EE6392">
        <w:rPr>
          <w:rFonts w:ascii="Arial" w:hAnsi="Arial" w:cs="Arial"/>
        </w:rPr>
        <w:tab/>
      </w:r>
      <w:r w:rsidR="008D02FA" w:rsidRPr="00EE6392">
        <w:rPr>
          <w:rFonts w:ascii="Arial" w:hAnsi="Arial" w:cs="Arial"/>
        </w:rPr>
        <w:t xml:space="preserve">organizačný poriadok, </w:t>
      </w:r>
    </w:p>
    <w:p w14:paraId="7D2DE04E" w14:textId="3B80C4CD" w:rsidR="008D02FA" w:rsidRPr="00EE6392" w:rsidRDefault="00B63BC5" w:rsidP="00754430">
      <w:pPr>
        <w:pStyle w:val="Default"/>
        <w:ind w:left="709" w:hanging="283"/>
        <w:jc w:val="both"/>
        <w:rPr>
          <w:rFonts w:ascii="Arial" w:hAnsi="Arial" w:cs="Arial"/>
        </w:rPr>
      </w:pPr>
      <w:r w:rsidRPr="00EE6392">
        <w:rPr>
          <w:rFonts w:ascii="Arial" w:hAnsi="Arial" w:cs="Arial"/>
        </w:rPr>
        <w:t>c</w:t>
      </w:r>
      <w:r w:rsidR="008D02FA" w:rsidRPr="00EE6392">
        <w:rPr>
          <w:rFonts w:ascii="Arial" w:hAnsi="Arial" w:cs="Arial"/>
        </w:rPr>
        <w:t>)</w:t>
      </w:r>
      <w:r w:rsidR="008D02FA" w:rsidRPr="00EE6392">
        <w:rPr>
          <w:rFonts w:ascii="Arial" w:hAnsi="Arial" w:cs="Arial"/>
        </w:rPr>
        <w:tab/>
        <w:t xml:space="preserve">služobný poriadok, </w:t>
      </w:r>
    </w:p>
    <w:p w14:paraId="6402F8A2" w14:textId="77777777" w:rsidR="008D02FA" w:rsidRPr="00EE6392" w:rsidRDefault="00B63BC5" w:rsidP="00754430">
      <w:pPr>
        <w:pStyle w:val="Default"/>
        <w:ind w:left="709" w:hanging="283"/>
        <w:jc w:val="both"/>
        <w:rPr>
          <w:rFonts w:ascii="Arial" w:hAnsi="Arial" w:cs="Arial"/>
        </w:rPr>
      </w:pPr>
      <w:r w:rsidRPr="00EE6392">
        <w:rPr>
          <w:rFonts w:ascii="Arial" w:hAnsi="Arial" w:cs="Arial"/>
        </w:rPr>
        <w:t>d</w:t>
      </w:r>
      <w:r w:rsidR="008D02FA" w:rsidRPr="00EE6392">
        <w:rPr>
          <w:rFonts w:ascii="Arial" w:hAnsi="Arial" w:cs="Arial"/>
        </w:rPr>
        <w:t>)</w:t>
      </w:r>
      <w:r w:rsidR="008D02FA" w:rsidRPr="00EE6392">
        <w:rPr>
          <w:rFonts w:ascii="Arial" w:hAnsi="Arial" w:cs="Arial"/>
        </w:rPr>
        <w:tab/>
        <w:t xml:space="preserve">pracovný poriadok, </w:t>
      </w:r>
    </w:p>
    <w:p w14:paraId="6109590F" w14:textId="77777777" w:rsidR="008D02FA" w:rsidRPr="00EE6392" w:rsidRDefault="00B63BC5" w:rsidP="00754430">
      <w:pPr>
        <w:pStyle w:val="Default"/>
        <w:ind w:left="709" w:hanging="283"/>
        <w:jc w:val="both"/>
        <w:rPr>
          <w:rFonts w:ascii="Arial" w:hAnsi="Arial" w:cs="Arial"/>
        </w:rPr>
      </w:pPr>
      <w:r w:rsidRPr="00EE6392">
        <w:rPr>
          <w:rFonts w:ascii="Arial" w:hAnsi="Arial" w:cs="Arial"/>
        </w:rPr>
        <w:t>e</w:t>
      </w:r>
      <w:r w:rsidR="008D02FA" w:rsidRPr="00EE6392">
        <w:rPr>
          <w:rFonts w:ascii="Arial" w:hAnsi="Arial" w:cs="Arial"/>
        </w:rPr>
        <w:t xml:space="preserve">) </w:t>
      </w:r>
      <w:r w:rsidR="008D02FA" w:rsidRPr="00EE6392">
        <w:rPr>
          <w:rFonts w:ascii="Arial" w:hAnsi="Arial" w:cs="Arial"/>
        </w:rPr>
        <w:tab/>
        <w:t xml:space="preserve">služobné predpisy, </w:t>
      </w:r>
    </w:p>
    <w:p w14:paraId="3EAA781B" w14:textId="77777777" w:rsidR="008D02FA" w:rsidRPr="00EE6392" w:rsidRDefault="00B63BC5" w:rsidP="00754430">
      <w:pPr>
        <w:pStyle w:val="Default"/>
        <w:ind w:left="709" w:hanging="283"/>
        <w:jc w:val="both"/>
        <w:rPr>
          <w:rFonts w:ascii="Arial" w:hAnsi="Arial" w:cs="Arial"/>
        </w:rPr>
      </w:pPr>
      <w:r w:rsidRPr="00EE6392">
        <w:rPr>
          <w:rFonts w:ascii="Arial" w:hAnsi="Arial" w:cs="Arial"/>
        </w:rPr>
        <w:t>f</w:t>
      </w:r>
      <w:r w:rsidR="008D02FA" w:rsidRPr="00EE6392">
        <w:rPr>
          <w:rFonts w:ascii="Arial" w:hAnsi="Arial" w:cs="Arial"/>
        </w:rPr>
        <w:t xml:space="preserve">) </w:t>
      </w:r>
      <w:r w:rsidR="008D02FA" w:rsidRPr="00EE6392">
        <w:rPr>
          <w:rFonts w:ascii="Arial" w:hAnsi="Arial" w:cs="Arial"/>
        </w:rPr>
        <w:tab/>
        <w:t xml:space="preserve">smernice, </w:t>
      </w:r>
    </w:p>
    <w:p w14:paraId="2CCE6D9D" w14:textId="77777777" w:rsidR="008D02FA" w:rsidRPr="00EE6392" w:rsidRDefault="00B63BC5" w:rsidP="00754430">
      <w:pPr>
        <w:pStyle w:val="Default"/>
        <w:ind w:left="709" w:hanging="283"/>
        <w:jc w:val="both"/>
        <w:rPr>
          <w:rFonts w:ascii="Arial" w:hAnsi="Arial" w:cs="Arial"/>
        </w:rPr>
      </w:pPr>
      <w:r w:rsidRPr="00EE6392">
        <w:rPr>
          <w:rFonts w:ascii="Arial" w:hAnsi="Arial" w:cs="Arial"/>
        </w:rPr>
        <w:t>g</w:t>
      </w:r>
      <w:r w:rsidR="008D02FA" w:rsidRPr="00EE6392">
        <w:rPr>
          <w:rFonts w:ascii="Arial" w:hAnsi="Arial" w:cs="Arial"/>
        </w:rPr>
        <w:t>)</w:t>
      </w:r>
      <w:r w:rsidR="008D02FA" w:rsidRPr="00EE6392">
        <w:rPr>
          <w:rFonts w:ascii="Arial" w:hAnsi="Arial" w:cs="Arial"/>
        </w:rPr>
        <w:tab/>
        <w:t xml:space="preserve">rozhodnutia generálneho tajomníka služobného úradu, </w:t>
      </w:r>
    </w:p>
    <w:p w14:paraId="064FF6A8" w14:textId="77777777" w:rsidR="008D02FA" w:rsidRPr="00EE6392" w:rsidRDefault="00B63BC5" w:rsidP="00754430">
      <w:pPr>
        <w:pStyle w:val="Default"/>
        <w:ind w:left="709" w:hanging="283"/>
        <w:jc w:val="both"/>
        <w:rPr>
          <w:rFonts w:ascii="Arial" w:hAnsi="Arial" w:cs="Arial"/>
          <w:color w:val="auto"/>
          <w:sz w:val="23"/>
          <w:szCs w:val="23"/>
        </w:rPr>
      </w:pPr>
      <w:r w:rsidRPr="00EE6392">
        <w:rPr>
          <w:rFonts w:ascii="Arial" w:hAnsi="Arial" w:cs="Arial"/>
        </w:rPr>
        <w:t>h</w:t>
      </w:r>
      <w:r w:rsidR="008D02FA" w:rsidRPr="00EE6392">
        <w:rPr>
          <w:rFonts w:ascii="Arial" w:hAnsi="Arial" w:cs="Arial"/>
          <w:color w:val="auto"/>
          <w:sz w:val="23"/>
          <w:szCs w:val="23"/>
        </w:rPr>
        <w:t>)</w:t>
      </w:r>
      <w:r w:rsidR="008D02FA" w:rsidRPr="00EE6392">
        <w:rPr>
          <w:rFonts w:ascii="Arial" w:hAnsi="Arial" w:cs="Arial"/>
          <w:color w:val="auto"/>
          <w:sz w:val="23"/>
          <w:szCs w:val="23"/>
        </w:rPr>
        <w:tab/>
      </w:r>
      <w:r w:rsidR="008D02FA" w:rsidRPr="00EE6392">
        <w:rPr>
          <w:rFonts w:ascii="Arial" w:hAnsi="Arial" w:cs="Arial"/>
          <w:color w:val="auto"/>
        </w:rPr>
        <w:t>pokyny,</w:t>
      </w:r>
    </w:p>
    <w:p w14:paraId="44B63D9C" w14:textId="0A3B89A7" w:rsidR="008D02FA" w:rsidRPr="00EE6392" w:rsidRDefault="00B63BC5" w:rsidP="00754430">
      <w:pPr>
        <w:pStyle w:val="Default"/>
        <w:ind w:left="709" w:hanging="283"/>
        <w:jc w:val="both"/>
        <w:rPr>
          <w:rFonts w:ascii="Arial" w:hAnsi="Arial" w:cs="Arial"/>
          <w:color w:val="auto"/>
          <w:sz w:val="23"/>
          <w:szCs w:val="23"/>
        </w:rPr>
      </w:pPr>
      <w:r w:rsidRPr="00EE6392">
        <w:rPr>
          <w:rFonts w:ascii="Arial" w:hAnsi="Arial" w:cs="Arial"/>
        </w:rPr>
        <w:t>i</w:t>
      </w:r>
      <w:r w:rsidR="008D02FA" w:rsidRPr="00EE6392">
        <w:rPr>
          <w:rFonts w:ascii="Arial" w:hAnsi="Arial" w:cs="Arial"/>
        </w:rPr>
        <w:t>)</w:t>
      </w:r>
      <w:r w:rsidR="008D02FA" w:rsidRPr="00EE6392">
        <w:rPr>
          <w:rFonts w:ascii="Arial" w:hAnsi="Arial" w:cs="Arial"/>
        </w:rPr>
        <w:tab/>
        <w:t>metodické usmernenia.</w:t>
      </w:r>
      <w:r w:rsidR="008D02FA" w:rsidRPr="00EE6392">
        <w:rPr>
          <w:rFonts w:ascii="Arial" w:hAnsi="Arial" w:cs="Arial"/>
          <w:color w:val="auto"/>
          <w:sz w:val="23"/>
          <w:szCs w:val="23"/>
        </w:rPr>
        <w:t xml:space="preserve"> </w:t>
      </w:r>
    </w:p>
    <w:p w14:paraId="291C89EF" w14:textId="77777777" w:rsidR="009D5724" w:rsidRPr="00EE6392" w:rsidRDefault="009D5724" w:rsidP="00754430">
      <w:pPr>
        <w:pStyle w:val="Default"/>
        <w:ind w:left="709" w:hanging="283"/>
        <w:jc w:val="both"/>
        <w:rPr>
          <w:rFonts w:ascii="Arial" w:hAnsi="Arial" w:cs="Arial"/>
          <w:color w:val="auto"/>
          <w:sz w:val="23"/>
          <w:szCs w:val="23"/>
        </w:rPr>
      </w:pPr>
    </w:p>
    <w:p w14:paraId="4EB6674C" w14:textId="6F6F1F4D" w:rsidR="00C373F0" w:rsidRPr="00EE6392" w:rsidRDefault="00467C82" w:rsidP="00C373F0">
      <w:pPr>
        <w:pStyle w:val="Default"/>
        <w:ind w:left="426" w:hanging="426"/>
        <w:jc w:val="both"/>
        <w:rPr>
          <w:rFonts w:ascii="Arial" w:hAnsi="Arial" w:cs="Arial"/>
          <w:color w:val="auto"/>
        </w:rPr>
      </w:pPr>
      <w:r w:rsidRPr="00EE6392">
        <w:rPr>
          <w:rFonts w:ascii="Arial" w:hAnsi="Arial" w:cs="Arial"/>
          <w:color w:val="auto"/>
          <w:sz w:val="23"/>
          <w:szCs w:val="23"/>
        </w:rPr>
        <w:t xml:space="preserve">(2) </w:t>
      </w:r>
      <w:r w:rsidRPr="00EE6392">
        <w:rPr>
          <w:rFonts w:ascii="Arial" w:hAnsi="Arial" w:cs="Arial"/>
          <w:color w:val="auto"/>
          <w:sz w:val="23"/>
          <w:szCs w:val="23"/>
        </w:rPr>
        <w:tab/>
      </w:r>
      <w:r w:rsidRPr="00EE6392">
        <w:rPr>
          <w:rFonts w:ascii="Arial" w:hAnsi="Arial" w:cs="Arial"/>
          <w:color w:val="auto"/>
        </w:rPr>
        <w:t>Vnútorn</w:t>
      </w:r>
      <w:r w:rsidR="00EA7A6D" w:rsidRPr="00EE6392">
        <w:rPr>
          <w:rFonts w:ascii="Arial" w:hAnsi="Arial" w:cs="Arial"/>
          <w:color w:val="auto"/>
        </w:rPr>
        <w:t>é</w:t>
      </w:r>
      <w:r w:rsidRPr="00EE6392">
        <w:rPr>
          <w:rFonts w:ascii="Arial" w:hAnsi="Arial" w:cs="Arial"/>
          <w:color w:val="auto"/>
        </w:rPr>
        <w:t xml:space="preserve"> akt</w:t>
      </w:r>
      <w:r w:rsidR="00EA7A6D" w:rsidRPr="00EE6392">
        <w:rPr>
          <w:rFonts w:ascii="Arial" w:hAnsi="Arial" w:cs="Arial"/>
          <w:color w:val="auto"/>
        </w:rPr>
        <w:t>y</w:t>
      </w:r>
      <w:r w:rsidRPr="00EE6392">
        <w:rPr>
          <w:rFonts w:ascii="Arial" w:hAnsi="Arial" w:cs="Arial"/>
          <w:color w:val="auto"/>
        </w:rPr>
        <w:t xml:space="preserve"> riadeni</w:t>
      </w:r>
      <w:r w:rsidR="00B63BC5" w:rsidRPr="00EE6392">
        <w:rPr>
          <w:rFonts w:ascii="Arial" w:hAnsi="Arial" w:cs="Arial"/>
          <w:color w:val="auto"/>
        </w:rPr>
        <w:t>a uveden</w:t>
      </w:r>
      <w:r w:rsidR="00EA7A6D" w:rsidRPr="00EE6392">
        <w:rPr>
          <w:rFonts w:ascii="Arial" w:hAnsi="Arial" w:cs="Arial"/>
          <w:color w:val="auto"/>
        </w:rPr>
        <w:t>é</w:t>
      </w:r>
      <w:r w:rsidR="00B63BC5" w:rsidRPr="00EE6392">
        <w:rPr>
          <w:rFonts w:ascii="Arial" w:hAnsi="Arial" w:cs="Arial"/>
          <w:color w:val="auto"/>
        </w:rPr>
        <w:t xml:space="preserve"> v ods</w:t>
      </w:r>
      <w:r w:rsidR="00EA7A6D" w:rsidRPr="00EE6392">
        <w:rPr>
          <w:rFonts w:ascii="Arial" w:hAnsi="Arial" w:cs="Arial"/>
          <w:color w:val="auto"/>
        </w:rPr>
        <w:t>eku</w:t>
      </w:r>
      <w:r w:rsidR="00B63BC5" w:rsidRPr="00EE6392">
        <w:rPr>
          <w:rFonts w:ascii="Arial" w:hAnsi="Arial" w:cs="Arial"/>
          <w:color w:val="auto"/>
        </w:rPr>
        <w:t xml:space="preserve"> 1 </w:t>
      </w:r>
      <w:r w:rsidR="00EA7A6D" w:rsidRPr="00EE6392">
        <w:rPr>
          <w:rFonts w:ascii="Arial" w:hAnsi="Arial" w:cs="Arial"/>
          <w:color w:val="auto"/>
        </w:rPr>
        <w:t>sú záväzné pre všetkých zamestnancov regionálneho úradu</w:t>
      </w:r>
      <w:r w:rsidR="00C373F0" w:rsidRPr="00EE6392">
        <w:rPr>
          <w:rFonts w:ascii="Arial" w:hAnsi="Arial" w:cs="Arial"/>
          <w:color w:val="auto"/>
        </w:rPr>
        <w:t>, ktorí</w:t>
      </w:r>
    </w:p>
    <w:p w14:paraId="46A5B5B6" w14:textId="77777777" w:rsidR="00C373F0" w:rsidRPr="00EE6392" w:rsidRDefault="00C373F0" w:rsidP="0027587C">
      <w:pPr>
        <w:pStyle w:val="Default"/>
        <w:ind w:left="426"/>
        <w:jc w:val="both"/>
        <w:rPr>
          <w:rFonts w:ascii="Arial" w:hAnsi="Arial" w:cs="Arial"/>
          <w:color w:val="auto"/>
        </w:rPr>
      </w:pPr>
      <w:r w:rsidRPr="00EE6392">
        <w:rPr>
          <w:rFonts w:ascii="Arial" w:hAnsi="Arial" w:cs="Arial"/>
          <w:color w:val="auto"/>
        </w:rPr>
        <w:t>a)</w:t>
      </w:r>
      <w:r w:rsidRPr="00EE6392">
        <w:rPr>
          <w:rFonts w:ascii="Arial" w:hAnsi="Arial" w:cs="Arial"/>
          <w:color w:val="auto"/>
        </w:rPr>
        <w:tab/>
        <w:t>vykonávajú štátnu službu v regionálnom úrade,</w:t>
      </w:r>
    </w:p>
    <w:p w14:paraId="5E38DE8F" w14:textId="77777777" w:rsidR="00C373F0" w:rsidRPr="00EE6392" w:rsidRDefault="00C373F0" w:rsidP="0027587C">
      <w:pPr>
        <w:pStyle w:val="Default"/>
        <w:ind w:left="426"/>
        <w:jc w:val="both"/>
        <w:rPr>
          <w:rFonts w:ascii="Arial" w:hAnsi="Arial" w:cs="Arial"/>
          <w:color w:val="auto"/>
        </w:rPr>
      </w:pPr>
      <w:r w:rsidRPr="00EE6392">
        <w:rPr>
          <w:rFonts w:ascii="Arial" w:hAnsi="Arial" w:cs="Arial"/>
          <w:color w:val="auto"/>
        </w:rPr>
        <w:t>b)</w:t>
      </w:r>
      <w:r w:rsidRPr="00EE6392">
        <w:rPr>
          <w:rFonts w:ascii="Arial" w:hAnsi="Arial" w:cs="Arial"/>
          <w:color w:val="auto"/>
        </w:rPr>
        <w:tab/>
        <w:t xml:space="preserve">majú s úradom uzatvorený pracovný pomer, </w:t>
      </w:r>
    </w:p>
    <w:p w14:paraId="1E665474" w14:textId="46BEECD0" w:rsidR="00467C82" w:rsidRPr="00EE6392" w:rsidRDefault="00C373F0" w:rsidP="0027587C">
      <w:pPr>
        <w:pStyle w:val="Default"/>
        <w:ind w:left="426"/>
        <w:jc w:val="both"/>
        <w:rPr>
          <w:rFonts w:ascii="Arial" w:hAnsi="Arial" w:cs="Arial"/>
        </w:rPr>
      </w:pPr>
      <w:r w:rsidRPr="00EE6392">
        <w:rPr>
          <w:rFonts w:ascii="Arial" w:hAnsi="Arial" w:cs="Arial"/>
          <w:color w:val="auto"/>
        </w:rPr>
        <w:t>c)</w:t>
      </w:r>
      <w:r w:rsidRPr="00EE6392">
        <w:rPr>
          <w:rFonts w:ascii="Arial" w:hAnsi="Arial" w:cs="Arial"/>
          <w:color w:val="auto"/>
        </w:rPr>
        <w:tab/>
        <w:t>vykonávajú práce na základe dohôd o prácach vykonaných mimo pracovného pomeru.</w:t>
      </w:r>
    </w:p>
    <w:p w14:paraId="04FE7A21" w14:textId="77777777" w:rsidR="00E33616" w:rsidRPr="00EE6392" w:rsidRDefault="00E33616" w:rsidP="00A413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65DAAA0" w14:textId="77777777" w:rsidR="00E33616" w:rsidRPr="00EE6392" w:rsidRDefault="00E33616" w:rsidP="00A413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AC9D264" w14:textId="6D1E6ADF" w:rsidR="00D1585B" w:rsidRPr="00EE6392" w:rsidRDefault="00EE3B1A" w:rsidP="00A4132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6392">
        <w:rPr>
          <w:rFonts w:ascii="Arial" w:hAnsi="Arial" w:cs="Arial"/>
          <w:b/>
          <w:sz w:val="24"/>
          <w:szCs w:val="24"/>
        </w:rPr>
        <w:t xml:space="preserve">Čl. </w:t>
      </w:r>
      <w:r w:rsidR="00EA7A6D" w:rsidRPr="00EE6392">
        <w:rPr>
          <w:rFonts w:ascii="Arial" w:hAnsi="Arial" w:cs="Arial"/>
          <w:b/>
          <w:sz w:val="24"/>
          <w:szCs w:val="24"/>
        </w:rPr>
        <w:t>5</w:t>
      </w:r>
    </w:p>
    <w:p w14:paraId="42F6E38C" w14:textId="5C7494D9" w:rsidR="00EA7A6D" w:rsidRPr="00EE6392" w:rsidRDefault="00EA7A6D" w:rsidP="00A413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E6392">
        <w:rPr>
          <w:rFonts w:ascii="Arial" w:hAnsi="Arial" w:cs="Arial"/>
          <w:b/>
          <w:sz w:val="24"/>
          <w:szCs w:val="24"/>
        </w:rPr>
        <w:t>Účinnosť</w:t>
      </w:r>
    </w:p>
    <w:p w14:paraId="4B9914DA" w14:textId="77777777" w:rsidR="007B01E5" w:rsidRPr="00EE6392" w:rsidRDefault="007B01E5" w:rsidP="007544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AC1D6D2" w14:textId="77777777" w:rsidR="00EE3B1A" w:rsidRPr="00EE6392" w:rsidRDefault="00EE3B1A" w:rsidP="007544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6392">
        <w:rPr>
          <w:rFonts w:ascii="Arial" w:hAnsi="Arial" w:cs="Arial"/>
          <w:sz w:val="24"/>
          <w:szCs w:val="24"/>
        </w:rPr>
        <w:t>Táto smernica n</w:t>
      </w:r>
      <w:r w:rsidR="008D6155" w:rsidRPr="00EE6392">
        <w:rPr>
          <w:rFonts w:ascii="Arial" w:hAnsi="Arial" w:cs="Arial"/>
          <w:sz w:val="24"/>
          <w:szCs w:val="24"/>
        </w:rPr>
        <w:t>adobúda účinnosť 1. januára 2022</w:t>
      </w:r>
      <w:r w:rsidRPr="00EE6392">
        <w:rPr>
          <w:rFonts w:ascii="Arial" w:hAnsi="Arial" w:cs="Arial"/>
          <w:sz w:val="24"/>
          <w:szCs w:val="24"/>
        </w:rPr>
        <w:t>.</w:t>
      </w:r>
    </w:p>
    <w:p w14:paraId="095B1826" w14:textId="77777777" w:rsidR="00D07AB2" w:rsidRPr="00EE6392" w:rsidRDefault="00D07AB2" w:rsidP="007544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E49D616" w14:textId="7F7F3852" w:rsidR="00D07AB2" w:rsidRPr="00EE6392" w:rsidRDefault="00D07AB2" w:rsidP="007544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A0ACC8" w14:textId="77777777" w:rsidR="00EA7A6D" w:rsidRPr="00EE6392" w:rsidRDefault="00EA7A6D" w:rsidP="007544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1A6D9F0" w14:textId="77777777" w:rsidR="00D07AB2" w:rsidRPr="00EE6392" w:rsidRDefault="00D07AB2" w:rsidP="007544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F38D90B" w14:textId="49770C4C" w:rsidR="006C57CF" w:rsidRPr="00EE6392" w:rsidRDefault="00D07AB2" w:rsidP="00723AF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6392">
        <w:rPr>
          <w:rFonts w:ascii="Arial" w:hAnsi="Arial" w:cs="Arial"/>
          <w:sz w:val="24"/>
          <w:szCs w:val="24"/>
        </w:rPr>
        <w:tab/>
      </w:r>
      <w:r w:rsidRPr="00EE6392">
        <w:rPr>
          <w:rFonts w:ascii="Arial" w:hAnsi="Arial" w:cs="Arial"/>
          <w:sz w:val="24"/>
          <w:szCs w:val="24"/>
        </w:rPr>
        <w:tab/>
      </w:r>
      <w:r w:rsidRPr="00EE6392">
        <w:rPr>
          <w:rFonts w:ascii="Arial" w:hAnsi="Arial" w:cs="Arial"/>
          <w:sz w:val="24"/>
          <w:szCs w:val="24"/>
        </w:rPr>
        <w:tab/>
      </w:r>
      <w:r w:rsidRPr="00EE6392">
        <w:rPr>
          <w:rFonts w:ascii="Arial" w:hAnsi="Arial" w:cs="Arial"/>
          <w:sz w:val="24"/>
          <w:szCs w:val="24"/>
        </w:rPr>
        <w:tab/>
      </w:r>
      <w:r w:rsidRPr="00EE6392">
        <w:rPr>
          <w:rFonts w:ascii="Arial" w:hAnsi="Arial" w:cs="Arial"/>
          <w:sz w:val="24"/>
          <w:szCs w:val="24"/>
        </w:rPr>
        <w:tab/>
      </w:r>
      <w:r w:rsidRPr="00EE6392">
        <w:rPr>
          <w:rFonts w:ascii="Arial" w:hAnsi="Arial" w:cs="Arial"/>
          <w:sz w:val="24"/>
          <w:szCs w:val="24"/>
        </w:rPr>
        <w:tab/>
      </w:r>
      <w:r w:rsidRPr="00EE6392">
        <w:rPr>
          <w:rFonts w:ascii="Arial" w:hAnsi="Arial" w:cs="Arial"/>
          <w:sz w:val="24"/>
          <w:szCs w:val="24"/>
        </w:rPr>
        <w:tab/>
      </w:r>
      <w:r w:rsidRPr="00EE6392">
        <w:rPr>
          <w:rFonts w:ascii="Arial" w:hAnsi="Arial" w:cs="Arial"/>
          <w:sz w:val="24"/>
          <w:szCs w:val="24"/>
        </w:rPr>
        <w:tab/>
      </w:r>
      <w:r w:rsidRPr="00EE6392">
        <w:rPr>
          <w:rFonts w:ascii="Arial" w:hAnsi="Arial" w:cs="Arial"/>
          <w:sz w:val="24"/>
          <w:szCs w:val="24"/>
        </w:rPr>
        <w:tab/>
      </w:r>
      <w:r w:rsidRPr="00EE6392">
        <w:rPr>
          <w:rFonts w:ascii="Arial" w:hAnsi="Arial" w:cs="Arial"/>
          <w:b/>
          <w:sz w:val="24"/>
          <w:szCs w:val="24"/>
        </w:rPr>
        <w:t>minister</w:t>
      </w:r>
    </w:p>
    <w:p w14:paraId="7231D2FD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C782413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280CE9F6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12783BFD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29A2268A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4CAD3680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2C10B973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18A7284D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5FC1DC4D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2B2D5702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056FA3D3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26EC7CB1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59785E21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F2617F2" w14:textId="14E7ACDE" w:rsidR="00EE6392" w:rsidRDefault="00EE6392" w:rsidP="00EE6392">
      <w:pPr>
        <w:pStyle w:val="Nadpis2"/>
        <w:jc w:val="center"/>
        <w:rPr>
          <w:rFonts w:ascii="Arial" w:hAnsi="Arial" w:cs="Arial"/>
          <w:b/>
          <w:color w:val="auto"/>
        </w:rPr>
      </w:pPr>
      <w:bookmarkStart w:id="15" w:name="_Toc269207841"/>
      <w:bookmarkStart w:id="16" w:name="_Toc65592241"/>
      <w:r w:rsidRPr="00EE6392">
        <w:rPr>
          <w:rFonts w:ascii="Arial" w:hAnsi="Arial" w:cs="Arial"/>
          <w:b/>
          <w:color w:val="auto"/>
        </w:rPr>
        <w:lastRenderedPageBreak/>
        <w:t>Zoznam príloh</w:t>
      </w:r>
      <w:bookmarkEnd w:id="15"/>
      <w:bookmarkEnd w:id="16"/>
    </w:p>
    <w:p w14:paraId="16DF763A" w14:textId="77777777" w:rsidR="00EE6392" w:rsidRPr="00EE6392" w:rsidRDefault="00EE6392" w:rsidP="00EE6392"/>
    <w:p w14:paraId="1C714816" w14:textId="77777777" w:rsidR="00EE6392" w:rsidRDefault="00EE6392" w:rsidP="00EE6392">
      <w:pPr>
        <w:pStyle w:val="priloha"/>
        <w:numPr>
          <w:ilvl w:val="0"/>
          <w:numId w:val="0"/>
        </w:numPr>
        <w:tabs>
          <w:tab w:val="left" w:pos="993"/>
        </w:tabs>
        <w:ind w:left="981" w:hanging="981"/>
        <w:jc w:val="both"/>
        <w:rPr>
          <w:rFonts w:cs="Arial"/>
        </w:rPr>
      </w:pPr>
      <w:r>
        <w:rPr>
          <w:rFonts w:cs="Arial"/>
        </w:rPr>
        <w:t>Príloh</w:t>
      </w:r>
      <w:r>
        <w:rPr>
          <w:rFonts w:cs="Arial"/>
        </w:rPr>
        <w:t>y</w:t>
      </w:r>
      <w:r>
        <w:rPr>
          <w:rFonts w:cs="Arial"/>
        </w:rPr>
        <w:t>:</w:t>
      </w:r>
    </w:p>
    <w:p w14:paraId="7371ABED" w14:textId="031A1C5F" w:rsidR="00EE6392" w:rsidRDefault="00EE6392" w:rsidP="00EE6392">
      <w:pPr>
        <w:pStyle w:val="priloha"/>
        <w:numPr>
          <w:ilvl w:val="0"/>
          <w:numId w:val="15"/>
        </w:numPr>
        <w:tabs>
          <w:tab w:val="left" w:pos="993"/>
        </w:tabs>
        <w:jc w:val="both"/>
        <w:rPr>
          <w:rFonts w:cs="Arial"/>
        </w:rPr>
      </w:pPr>
      <w:r>
        <w:rPr>
          <w:rFonts w:cs="Arial"/>
        </w:rPr>
        <w:t>Organizačná schéma regionálneho úradu školskej správy</w:t>
      </w:r>
    </w:p>
    <w:p w14:paraId="7FAA50B4" w14:textId="02BED889" w:rsidR="00EE6392" w:rsidRDefault="00EE6392" w:rsidP="00EE6392">
      <w:pPr>
        <w:pStyle w:val="priloha"/>
        <w:numPr>
          <w:ilvl w:val="0"/>
          <w:numId w:val="15"/>
        </w:numPr>
        <w:tabs>
          <w:tab w:val="left" w:pos="993"/>
        </w:tabs>
        <w:jc w:val="both"/>
        <w:rPr>
          <w:rFonts w:cs="Arial"/>
        </w:rPr>
      </w:pPr>
      <w:r>
        <w:rPr>
          <w:rFonts w:cs="Arial"/>
        </w:rPr>
        <w:t xml:space="preserve">Vzorový organizačný poriadok </w:t>
      </w:r>
      <w:r>
        <w:rPr>
          <w:rFonts w:cs="Arial"/>
        </w:rPr>
        <w:t>regionálneho úradu školskej správy</w:t>
      </w:r>
    </w:p>
    <w:p w14:paraId="79BFEAEE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30B0F7D3" w14:textId="327AF035" w:rsidR="008F60B9" w:rsidRPr="00EE6392" w:rsidRDefault="008F60B9" w:rsidP="008F60B9">
      <w:pPr>
        <w:pStyle w:val="Hlavikaobsahu"/>
        <w:rPr>
          <w:rFonts w:ascii="Arial" w:hAnsi="Arial" w:cs="Arial"/>
        </w:rPr>
      </w:pPr>
    </w:p>
    <w:p w14:paraId="12F0E28A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3E2F81D4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3F94769C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3D971B49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68FE8679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0779D0B0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6747A5A9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42AB274D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3B0F85D2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5D8DA2C1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1DA99B4F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0EB7ED56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4118A23B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69148ECB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54B6E806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07F005B3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1E175D80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016AB731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6029569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5C2AC957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07AFF12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39984808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2210235D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6029730F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31300335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19F7CC4B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52650A06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093E6B8A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3AB03B11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15D6BBEB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4A9D2FA4" w14:textId="77777777" w:rsidR="00D07AB2" w:rsidRPr="00EE6392" w:rsidRDefault="00D07AB2" w:rsidP="00EA7A6D">
      <w:pPr>
        <w:tabs>
          <w:tab w:val="left" w:pos="141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7EA963E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2D92AB22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6EBC0354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3DD88E66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37DBB3A6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0287C3EC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2D73D554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4ABFE8F9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3F59749F" w14:textId="77777777" w:rsidR="00D07AB2" w:rsidRPr="00EE6392" w:rsidRDefault="00D07AB2" w:rsidP="00D07AB2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sectPr w:rsidR="00D07AB2" w:rsidRPr="00EE6392" w:rsidSect="00BD08EA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99E2C" w14:textId="77777777" w:rsidR="00704B2C" w:rsidRDefault="00704B2C" w:rsidP="004E6385">
      <w:pPr>
        <w:spacing w:after="0" w:line="240" w:lineRule="auto"/>
      </w:pPr>
      <w:r>
        <w:separator/>
      </w:r>
    </w:p>
  </w:endnote>
  <w:endnote w:type="continuationSeparator" w:id="0">
    <w:p w14:paraId="5359B6B8" w14:textId="77777777" w:rsidR="00704B2C" w:rsidRDefault="00704B2C" w:rsidP="004E6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5261474"/>
      <w:docPartObj>
        <w:docPartGallery w:val="Page Numbers (Bottom of Page)"/>
        <w:docPartUnique/>
      </w:docPartObj>
    </w:sdtPr>
    <w:sdtEndPr/>
    <w:sdtContent>
      <w:p w14:paraId="0187EE74" w14:textId="3B9CBB3D" w:rsidR="00087C99" w:rsidRDefault="00087C9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E93">
          <w:rPr>
            <w:noProof/>
          </w:rPr>
          <w:t>2</w:t>
        </w:r>
        <w:r>
          <w:fldChar w:fldCharType="end"/>
        </w:r>
      </w:p>
    </w:sdtContent>
  </w:sdt>
  <w:p w14:paraId="56D37B95" w14:textId="77777777" w:rsidR="00BD08EA" w:rsidRDefault="00BD08E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AEB0C" w14:textId="77777777" w:rsidR="00704B2C" w:rsidRDefault="00704B2C" w:rsidP="004E6385">
      <w:pPr>
        <w:spacing w:after="0" w:line="240" w:lineRule="auto"/>
      </w:pPr>
      <w:r>
        <w:separator/>
      </w:r>
    </w:p>
  </w:footnote>
  <w:footnote w:type="continuationSeparator" w:id="0">
    <w:p w14:paraId="21FEBB3F" w14:textId="77777777" w:rsidR="00704B2C" w:rsidRDefault="00704B2C" w:rsidP="004E6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7175C" w14:textId="2C4A8717" w:rsidR="008D6155" w:rsidRPr="00EE6392" w:rsidRDefault="008D6155" w:rsidP="008D6155">
    <w:pPr>
      <w:pBdr>
        <w:bottom w:val="single" w:sz="4" w:space="1" w:color="auto"/>
      </w:pBdr>
      <w:jc w:val="center"/>
      <w:rPr>
        <w:rFonts w:ascii="Arial" w:hAnsi="Arial" w:cs="Arial"/>
        <w:bCs/>
        <w:i/>
        <w:sz w:val="26"/>
        <w:szCs w:val="26"/>
      </w:rPr>
    </w:pPr>
    <w:r w:rsidRPr="00EE6392">
      <w:rPr>
        <w:rFonts w:ascii="Arial" w:hAnsi="Arial" w:cs="Arial"/>
        <w:bCs/>
        <w:i/>
        <w:sz w:val="26"/>
        <w:szCs w:val="26"/>
      </w:rPr>
      <w:t xml:space="preserve">Smernica č. </w:t>
    </w:r>
    <w:r w:rsidR="00EE6392" w:rsidRPr="00EE6392">
      <w:rPr>
        <w:rFonts w:ascii="Arial" w:hAnsi="Arial" w:cs="Arial"/>
        <w:bCs/>
        <w:i/>
        <w:sz w:val="26"/>
        <w:szCs w:val="26"/>
      </w:rPr>
      <w:t>32</w:t>
    </w:r>
    <w:r w:rsidRPr="00EE6392">
      <w:rPr>
        <w:rFonts w:ascii="Arial" w:hAnsi="Arial" w:cs="Arial"/>
        <w:bCs/>
        <w:i/>
        <w:sz w:val="26"/>
        <w:szCs w:val="26"/>
      </w:rPr>
      <w:t>/2021</w:t>
    </w:r>
  </w:p>
  <w:p w14:paraId="00D7FD11" w14:textId="77777777" w:rsidR="00732E2C" w:rsidRDefault="00732E2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658CA" w14:textId="77777777" w:rsidR="00087C99" w:rsidRPr="00732E2C" w:rsidRDefault="00087C99" w:rsidP="00087C99">
    <w:pPr>
      <w:pBdr>
        <w:bottom w:val="single" w:sz="4" w:space="1" w:color="auto"/>
      </w:pBdr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M</w:t>
    </w:r>
    <w:r w:rsidRPr="000823DF">
      <w:rPr>
        <w:rFonts w:ascii="Arial" w:hAnsi="Arial" w:cs="Arial"/>
        <w:b/>
        <w:bCs/>
        <w:sz w:val="28"/>
        <w:szCs w:val="28"/>
      </w:rPr>
      <w:t>inisterstvo školstva, vedy, výskumu a športu Slovenskej republiky</w:t>
    </w:r>
  </w:p>
  <w:p w14:paraId="08892683" w14:textId="77777777" w:rsidR="00087C99" w:rsidRDefault="00087C9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2F16EB"/>
    <w:multiLevelType w:val="hybridMultilevel"/>
    <w:tmpl w:val="FE269F46"/>
    <w:lvl w:ilvl="0" w:tplc="3C96C5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8632DE"/>
    <w:multiLevelType w:val="hybridMultilevel"/>
    <w:tmpl w:val="1742AF6A"/>
    <w:lvl w:ilvl="0" w:tplc="E4AE81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3138EC"/>
    <w:multiLevelType w:val="hybridMultilevel"/>
    <w:tmpl w:val="275EB3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21A54"/>
    <w:multiLevelType w:val="hybridMultilevel"/>
    <w:tmpl w:val="B78AB95C"/>
    <w:lvl w:ilvl="0" w:tplc="BC0A85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0D022B8"/>
    <w:multiLevelType w:val="hybridMultilevel"/>
    <w:tmpl w:val="AFDAEED6"/>
    <w:lvl w:ilvl="0" w:tplc="783861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E60317"/>
    <w:multiLevelType w:val="hybridMultilevel"/>
    <w:tmpl w:val="952AD9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771B9"/>
    <w:multiLevelType w:val="hybridMultilevel"/>
    <w:tmpl w:val="FE269F46"/>
    <w:lvl w:ilvl="0" w:tplc="3C96C5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2B1537"/>
    <w:multiLevelType w:val="hybridMultilevel"/>
    <w:tmpl w:val="BF2232FC"/>
    <w:lvl w:ilvl="0" w:tplc="88CEDA1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CF14780"/>
    <w:multiLevelType w:val="hybridMultilevel"/>
    <w:tmpl w:val="144AC310"/>
    <w:lvl w:ilvl="0" w:tplc="3A66E4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B12CE0"/>
    <w:multiLevelType w:val="hybridMultilevel"/>
    <w:tmpl w:val="BB00956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F30958"/>
    <w:multiLevelType w:val="hybridMultilevel"/>
    <w:tmpl w:val="C0A63FB8"/>
    <w:lvl w:ilvl="0" w:tplc="E1B6A7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967E9A"/>
    <w:multiLevelType w:val="hybridMultilevel"/>
    <w:tmpl w:val="B6628174"/>
    <w:lvl w:ilvl="0" w:tplc="DD70B7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E3F79"/>
    <w:multiLevelType w:val="hybridMultilevel"/>
    <w:tmpl w:val="CA12C01A"/>
    <w:lvl w:ilvl="0" w:tplc="CE7C24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831B4"/>
    <w:multiLevelType w:val="hybridMultilevel"/>
    <w:tmpl w:val="C4544396"/>
    <w:lvl w:ilvl="0" w:tplc="AC445EE4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2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4"/>
  </w:num>
  <w:num w:numId="12">
    <w:abstractNumId w:val="8"/>
  </w:num>
  <w:num w:numId="13">
    <w:abstractNumId w:val="7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127"/>
    <w:rsid w:val="000217BB"/>
    <w:rsid w:val="00027872"/>
    <w:rsid w:val="0003732C"/>
    <w:rsid w:val="0005371D"/>
    <w:rsid w:val="00082D78"/>
    <w:rsid w:val="00087C99"/>
    <w:rsid w:val="00097F6D"/>
    <w:rsid w:val="000A43FE"/>
    <w:rsid w:val="000C064E"/>
    <w:rsid w:val="000C4127"/>
    <w:rsid w:val="00112059"/>
    <w:rsid w:val="00112F44"/>
    <w:rsid w:val="0013384F"/>
    <w:rsid w:val="0017374D"/>
    <w:rsid w:val="001B65FF"/>
    <w:rsid w:val="001C4B6D"/>
    <w:rsid w:val="001E2DD5"/>
    <w:rsid w:val="001E79E5"/>
    <w:rsid w:val="001F5851"/>
    <w:rsid w:val="002007D9"/>
    <w:rsid w:val="002260F4"/>
    <w:rsid w:val="00264E35"/>
    <w:rsid w:val="0027015A"/>
    <w:rsid w:val="0027587C"/>
    <w:rsid w:val="00282328"/>
    <w:rsid w:val="00285499"/>
    <w:rsid w:val="002B4A08"/>
    <w:rsid w:val="002B4B83"/>
    <w:rsid w:val="002C1D25"/>
    <w:rsid w:val="002D6633"/>
    <w:rsid w:val="002F5570"/>
    <w:rsid w:val="00317E82"/>
    <w:rsid w:val="0032450E"/>
    <w:rsid w:val="00336730"/>
    <w:rsid w:val="003377D2"/>
    <w:rsid w:val="00355A63"/>
    <w:rsid w:val="003B6F11"/>
    <w:rsid w:val="003D7C74"/>
    <w:rsid w:val="003F74AA"/>
    <w:rsid w:val="004017B7"/>
    <w:rsid w:val="00450FCC"/>
    <w:rsid w:val="004533AC"/>
    <w:rsid w:val="00467C82"/>
    <w:rsid w:val="004A2C16"/>
    <w:rsid w:val="004B330A"/>
    <w:rsid w:val="004E495F"/>
    <w:rsid w:val="004E6385"/>
    <w:rsid w:val="00501369"/>
    <w:rsid w:val="005250B0"/>
    <w:rsid w:val="0053402D"/>
    <w:rsid w:val="00544245"/>
    <w:rsid w:val="00586069"/>
    <w:rsid w:val="005B6E7A"/>
    <w:rsid w:val="005C71E3"/>
    <w:rsid w:val="005F28A0"/>
    <w:rsid w:val="006227D5"/>
    <w:rsid w:val="00632FCE"/>
    <w:rsid w:val="0063696D"/>
    <w:rsid w:val="0069163E"/>
    <w:rsid w:val="006976CE"/>
    <w:rsid w:val="006A6937"/>
    <w:rsid w:val="006C57CF"/>
    <w:rsid w:val="006D1D33"/>
    <w:rsid w:val="00704B2C"/>
    <w:rsid w:val="00716E6D"/>
    <w:rsid w:val="00723AF8"/>
    <w:rsid w:val="00732E2C"/>
    <w:rsid w:val="007453B1"/>
    <w:rsid w:val="00754430"/>
    <w:rsid w:val="00757976"/>
    <w:rsid w:val="007B01E5"/>
    <w:rsid w:val="007B7245"/>
    <w:rsid w:val="007C2E79"/>
    <w:rsid w:val="007C759B"/>
    <w:rsid w:val="007F6FD3"/>
    <w:rsid w:val="00800A1B"/>
    <w:rsid w:val="00853843"/>
    <w:rsid w:val="00857C9B"/>
    <w:rsid w:val="00865B36"/>
    <w:rsid w:val="00891D29"/>
    <w:rsid w:val="008B4AF8"/>
    <w:rsid w:val="008C1B66"/>
    <w:rsid w:val="008D02FA"/>
    <w:rsid w:val="008D6155"/>
    <w:rsid w:val="008F60B9"/>
    <w:rsid w:val="00923962"/>
    <w:rsid w:val="00946DE9"/>
    <w:rsid w:val="00957A10"/>
    <w:rsid w:val="00990249"/>
    <w:rsid w:val="009D5724"/>
    <w:rsid w:val="009F3355"/>
    <w:rsid w:val="00A0527C"/>
    <w:rsid w:val="00A1536A"/>
    <w:rsid w:val="00A255E7"/>
    <w:rsid w:val="00A41326"/>
    <w:rsid w:val="00A94EA0"/>
    <w:rsid w:val="00AA10D7"/>
    <w:rsid w:val="00AB41DB"/>
    <w:rsid w:val="00AC59AA"/>
    <w:rsid w:val="00B11D4A"/>
    <w:rsid w:val="00B443A1"/>
    <w:rsid w:val="00B55805"/>
    <w:rsid w:val="00B63BC5"/>
    <w:rsid w:val="00B674B4"/>
    <w:rsid w:val="00B70A53"/>
    <w:rsid w:val="00B97FDC"/>
    <w:rsid w:val="00BA37F3"/>
    <w:rsid w:val="00BA5E4E"/>
    <w:rsid w:val="00BB46C7"/>
    <w:rsid w:val="00BC1219"/>
    <w:rsid w:val="00BD08EA"/>
    <w:rsid w:val="00BF0CFA"/>
    <w:rsid w:val="00C1526B"/>
    <w:rsid w:val="00C34603"/>
    <w:rsid w:val="00C34D7B"/>
    <w:rsid w:val="00C373F0"/>
    <w:rsid w:val="00C55E40"/>
    <w:rsid w:val="00C75C28"/>
    <w:rsid w:val="00C8537A"/>
    <w:rsid w:val="00C9194E"/>
    <w:rsid w:val="00CB2360"/>
    <w:rsid w:val="00CF51A2"/>
    <w:rsid w:val="00D07AB2"/>
    <w:rsid w:val="00D12F92"/>
    <w:rsid w:val="00D1585B"/>
    <w:rsid w:val="00D4741C"/>
    <w:rsid w:val="00D52C7D"/>
    <w:rsid w:val="00D602F9"/>
    <w:rsid w:val="00DC3E93"/>
    <w:rsid w:val="00DC47F2"/>
    <w:rsid w:val="00DE5CFD"/>
    <w:rsid w:val="00E041C0"/>
    <w:rsid w:val="00E15F55"/>
    <w:rsid w:val="00E24427"/>
    <w:rsid w:val="00E27BCC"/>
    <w:rsid w:val="00E3167F"/>
    <w:rsid w:val="00E33616"/>
    <w:rsid w:val="00E37968"/>
    <w:rsid w:val="00E52326"/>
    <w:rsid w:val="00E929EF"/>
    <w:rsid w:val="00EA7A6D"/>
    <w:rsid w:val="00EC678C"/>
    <w:rsid w:val="00ED0CD6"/>
    <w:rsid w:val="00ED6616"/>
    <w:rsid w:val="00EE36B9"/>
    <w:rsid w:val="00EE3B1A"/>
    <w:rsid w:val="00EE6392"/>
    <w:rsid w:val="00EE6D4D"/>
    <w:rsid w:val="00F20051"/>
    <w:rsid w:val="00FC5259"/>
    <w:rsid w:val="00FD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CE129"/>
  <w15:chartTrackingRefBased/>
  <w15:docId w15:val="{ED7152CE-6833-43A4-829F-83697877A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9"/>
    <w:qFormat/>
    <w:rsid w:val="00732E2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noProof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E63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C4127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E638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E638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E6385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E6385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E6385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4E6385"/>
    <w:rPr>
      <w:vertAlign w:val="superscript"/>
    </w:rPr>
  </w:style>
  <w:style w:type="paragraph" w:customStyle="1" w:styleId="Default">
    <w:name w:val="Default"/>
    <w:rsid w:val="00BF0C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4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4E35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73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32E2C"/>
  </w:style>
  <w:style w:type="paragraph" w:styleId="Pta">
    <w:name w:val="footer"/>
    <w:basedOn w:val="Normlny"/>
    <w:link w:val="PtaChar"/>
    <w:uiPriority w:val="99"/>
    <w:unhideWhenUsed/>
    <w:rsid w:val="0073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32E2C"/>
  </w:style>
  <w:style w:type="character" w:customStyle="1" w:styleId="Nadpis1Char">
    <w:name w:val="Nadpis 1 Char"/>
    <w:basedOn w:val="Predvolenpsmoodseku"/>
    <w:link w:val="Nadpis1"/>
    <w:uiPriority w:val="99"/>
    <w:rsid w:val="00732E2C"/>
    <w:rPr>
      <w:rFonts w:ascii="Times New Roman" w:eastAsia="Times New Roman" w:hAnsi="Times New Roman" w:cs="Times New Roman"/>
      <w:b/>
      <w:bCs/>
      <w:noProof/>
      <w:sz w:val="24"/>
      <w:szCs w:val="24"/>
      <w:lang w:eastAsia="sk-SK"/>
    </w:rPr>
  </w:style>
  <w:style w:type="paragraph" w:customStyle="1" w:styleId="text">
    <w:name w:val="text"/>
    <w:basedOn w:val="Normlny"/>
    <w:rsid w:val="00732E2C"/>
    <w:pPr>
      <w:spacing w:after="120" w:line="240" w:lineRule="auto"/>
      <w:ind w:firstLine="510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9024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9024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9024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024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0249"/>
    <w:rPr>
      <w:b/>
      <w:bCs/>
      <w:sz w:val="20"/>
      <w:szCs w:val="20"/>
    </w:rPr>
  </w:style>
  <w:style w:type="paragraph" w:styleId="Hlavikaobsahu">
    <w:name w:val="TOC Heading"/>
    <w:basedOn w:val="Nadpis1"/>
    <w:next w:val="Normlny"/>
    <w:uiPriority w:val="39"/>
    <w:unhideWhenUsed/>
    <w:qFormat/>
    <w:rsid w:val="008F60B9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2E74B5" w:themeColor="accent1" w:themeShade="BF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8F60B9"/>
    <w:pPr>
      <w:spacing w:after="100"/>
      <w:ind w:left="220"/>
    </w:pPr>
    <w:rPr>
      <w:rFonts w:eastAsiaTheme="minorEastAsia" w:cs="Times New Roman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8F60B9"/>
    <w:pPr>
      <w:spacing w:after="100"/>
    </w:pPr>
    <w:rPr>
      <w:rFonts w:eastAsiaTheme="minorEastAsia" w:cs="Times New Roman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8F60B9"/>
    <w:pPr>
      <w:spacing w:after="100"/>
      <w:ind w:left="440"/>
    </w:pPr>
    <w:rPr>
      <w:rFonts w:eastAsiaTheme="minorEastAsia" w:cs="Times New Roman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8F60B9"/>
    <w:rPr>
      <w:color w:val="0563C1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E63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riloha">
    <w:name w:val="priloha"/>
    <w:basedOn w:val="Normlny"/>
    <w:rsid w:val="00EE6392"/>
    <w:pPr>
      <w:numPr>
        <w:numId w:val="14"/>
      </w:numPr>
      <w:spacing w:after="120" w:line="240" w:lineRule="auto"/>
    </w:pPr>
    <w:rPr>
      <w:rFonts w:ascii="Arial" w:eastAsia="Times New Roman" w:hAnsi="Arial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7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9021EF4742B343A1D85F8700228882" ma:contentTypeVersion="0" ma:contentTypeDescription="Umožňuje vytvoriť nový dokument." ma:contentTypeScope="" ma:versionID="d5ce656bb9126b90eba25d1deb3ab1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8B72C-5782-4075-8D57-BF9A8DC1E7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B483A9-C8B8-43C1-B448-E9F12CD2B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E80E00-FF42-495A-815D-E2344F7F60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06DBE3-11FE-46A6-82A3-6549E7962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Minedu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Špatinová Iveta</dc:creator>
  <cp:keywords/>
  <dc:description/>
  <cp:lastModifiedBy>Hudák Milan</cp:lastModifiedBy>
  <cp:revision>2</cp:revision>
  <cp:lastPrinted>2021-06-28T12:02:00Z</cp:lastPrinted>
  <dcterms:created xsi:type="dcterms:W3CDTF">2021-08-12T07:28:00Z</dcterms:created>
  <dcterms:modified xsi:type="dcterms:W3CDTF">2021-08-12T07:28:00Z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0x010100909021EF4742B343A1D85F8700228882</vt:lpwstr>
  </property>
</Properties>
</file>